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5E798" w14:textId="77777777" w:rsidR="00CA3D2E" w:rsidRPr="008517D6" w:rsidRDefault="006D03D6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о допуске к участию </w:t>
      </w:r>
      <w:r w:rsidR="002233CF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="00CA3D2E"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тендере</w:t>
      </w:r>
      <w:r w:rsidR="00CA3D2E"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CA3D2E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по</w:t>
      </w:r>
      <w:r w:rsidR="00CA3D2E"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CA3D2E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r w:rsidR="00CA3D2E"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е</w:t>
      </w:r>
      <w:r w:rsidR="00CA3D2E"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VMware vSphere Enterprise plus</w:t>
      </w:r>
    </w:p>
    <w:p w14:paraId="52A3A49D" w14:textId="27B2A5AF" w:rsidR="001E4945" w:rsidRPr="00CA3D2E" w:rsidRDefault="001E4945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p w14:paraId="6AEF044F" w14:textId="77777777" w:rsidR="006D03D6" w:rsidRPr="00CA3D2E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val="en-US"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5"/>
        <w:gridCol w:w="5541"/>
      </w:tblGrid>
      <w:tr w:rsidR="006D03D6" w:rsidRPr="002A2ACB" w14:paraId="182F8DD3" w14:textId="77777777" w:rsidTr="00D077C1">
        <w:tc>
          <w:tcPr>
            <w:tcW w:w="3747" w:type="dxa"/>
            <w:hideMark/>
          </w:tcPr>
          <w:p w14:paraId="6E852C67" w14:textId="77777777" w:rsidR="006D03D6" w:rsidRPr="002A2ACB" w:rsidRDefault="006D03D6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824" w:type="dxa"/>
            <w:hideMark/>
          </w:tcPr>
          <w:p w14:paraId="0605663B" w14:textId="66C3B1CF" w:rsidR="006D03D6" w:rsidRPr="002A2ACB" w:rsidRDefault="00075136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00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D077C1" w:rsidRPr="002A2AC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A2ACB" w14:paraId="0A7DE238" w14:textId="77777777" w:rsidTr="00D077C1">
        <w:tc>
          <w:tcPr>
            <w:tcW w:w="3747" w:type="dxa"/>
            <w:hideMark/>
          </w:tcPr>
          <w:p w14:paraId="73608774" w14:textId="0023E4EA" w:rsidR="006D03D6" w:rsidRPr="002A2ACB" w:rsidRDefault="006D03D6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1663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заседания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A2AC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A2AC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09BA41CC" w14:textId="77777777" w:rsidR="00075136" w:rsidRPr="002723E7" w:rsidRDefault="00075136" w:rsidP="0007513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497AD566" w14:textId="77777777" w:rsidR="00075136" w:rsidRPr="002723E7" w:rsidRDefault="00075136" w:rsidP="00075136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Председателя тендерной комиссии:</w:t>
      </w:r>
    </w:p>
    <w:p w14:paraId="08597CEE" w14:textId="77777777" w:rsidR="00075136" w:rsidRPr="002723E7" w:rsidRDefault="00075136" w:rsidP="00075136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заместитель Председателя Правления;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6C1A65E3" w14:textId="77777777" w:rsidR="00075136" w:rsidRPr="002723E7" w:rsidRDefault="00075136" w:rsidP="00075136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заместителя Председателя тендерной комиссии:</w:t>
      </w:r>
    </w:p>
    <w:p w14:paraId="4BC3B4D8" w14:textId="77777777" w:rsidR="00075136" w:rsidRPr="002723E7" w:rsidRDefault="00075136" w:rsidP="00075136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DFD9438" w14:textId="77777777" w:rsidR="00075136" w:rsidRDefault="00075136" w:rsidP="00075136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742BE256" w14:textId="77777777" w:rsidR="00075136" w:rsidRPr="001F4D8B" w:rsidRDefault="00075136" w:rsidP="0007513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Финансовый директор, директор Финансово-административного департамента;</w:t>
      </w:r>
    </w:p>
    <w:p w14:paraId="5296EDB5" w14:textId="77777777" w:rsidR="00075136" w:rsidRPr="001F4D8B" w:rsidRDefault="00075136" w:rsidP="0007513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>Акыббекова С.У.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бухгалтер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бухгалтерии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Финансово-административного департамента;</w:t>
      </w:r>
    </w:p>
    <w:p w14:paraId="032A2B53" w14:textId="77777777" w:rsidR="00075136" w:rsidRPr="008E3062" w:rsidRDefault="00075136" w:rsidP="0007513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 xml:space="preserve">Шеганов В.Н.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Заместитель директора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3CCB838" w14:textId="77777777" w:rsidR="00075136" w:rsidRPr="002723E7" w:rsidRDefault="00075136" w:rsidP="0007513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Кулынтаева Н.Б.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аместитель начальника Юридического отдела;</w:t>
      </w:r>
    </w:p>
    <w:p w14:paraId="5FC3DE23" w14:textId="77777777" w:rsidR="00075136" w:rsidRPr="001F4D8B" w:rsidRDefault="00000000" w:rsidP="0007513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hyperlink r:id="rId6" w:history="1">
        <w:r w:rsidR="00075136" w:rsidRPr="001F4D8B">
          <w:rPr>
            <w:rFonts w:ascii="Arial" w:eastAsia="Times New Roman" w:hAnsi="Arial" w:cs="Arial"/>
            <w:sz w:val="18"/>
            <w:szCs w:val="18"/>
            <w:lang w:eastAsia="ru-RU"/>
          </w:rPr>
          <w:t xml:space="preserve">Кудрявцева </w:t>
        </w:r>
        <w:proofErr w:type="gramStart"/>
        <w:r w:rsidR="00075136" w:rsidRPr="001F4D8B">
          <w:rPr>
            <w:rFonts w:ascii="Arial" w:eastAsia="Times New Roman" w:hAnsi="Arial" w:cs="Arial"/>
            <w:sz w:val="18"/>
            <w:szCs w:val="18"/>
            <w:lang w:eastAsia="ru-RU"/>
          </w:rPr>
          <w:t>Е.Б</w:t>
        </w:r>
        <w:proofErr w:type="gramEnd"/>
      </w:hyperlink>
      <w:r w:rsidR="00075136" w:rsidRPr="001F4D8B">
        <w:rPr>
          <w:rFonts w:ascii="Arial" w:eastAsia="Times New Roman" w:hAnsi="Arial" w:cs="Arial"/>
          <w:sz w:val="18"/>
          <w:szCs w:val="18"/>
          <w:lang w:eastAsia="ru-RU"/>
        </w:rPr>
        <w:t>.</w:t>
      </w:r>
      <w:r w:rsidR="00075136">
        <w:rPr>
          <w:rFonts w:ascii="Arial" w:eastAsia="Times New Roman" w:hAnsi="Arial" w:cs="Arial"/>
          <w:sz w:val="18"/>
          <w:szCs w:val="18"/>
          <w:lang w:eastAsia="ru-RU"/>
        </w:rPr>
        <w:t xml:space="preserve">       </w:t>
      </w:r>
      <w:r w:rsidR="00075136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07513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75136"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75136"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="00075136" w:rsidRPr="001F4D8B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рисками;</w:t>
      </w:r>
    </w:p>
    <w:p w14:paraId="782DD279" w14:textId="77777777" w:rsidR="00075136" w:rsidRPr="002723E7" w:rsidRDefault="00075136" w:rsidP="00075136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10F060D9" w14:textId="77777777" w:rsidR="00075136" w:rsidRDefault="00075136" w:rsidP="00075136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менеджер по закупкам Финансово-административного департамента</w:t>
      </w:r>
    </w:p>
    <w:p w14:paraId="121E1399" w14:textId="77777777" w:rsidR="00075136" w:rsidRDefault="006D03D6" w:rsidP="0007513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рассмотрела заявки на участие в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тендере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3489F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по закупкам </w:t>
      </w:r>
      <w:r w:rsidR="00075136" w:rsidRPr="00075136">
        <w:rPr>
          <w:rFonts w:ascii="Arial" w:eastAsia="Times New Roman" w:hAnsi="Arial" w:cs="Arial"/>
          <w:sz w:val="18"/>
          <w:szCs w:val="18"/>
          <w:lang w:eastAsia="ru-RU"/>
        </w:rPr>
        <w:t>VMware vSphere Enterprise plus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57795CE8" w14:textId="2EBFE0C1" w:rsidR="006D03D6" w:rsidRPr="002A2ACB" w:rsidRDefault="006D03D6" w:rsidP="0007513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43CC5C2E" w14:textId="77777777" w:rsidR="00EF323D" w:rsidRPr="002A2ACB" w:rsidRDefault="00EF323D" w:rsidP="00EF323D">
      <w:pPr>
        <w:pStyle w:val="a5"/>
        <w:tabs>
          <w:tab w:val="left" w:pos="426"/>
        </w:tabs>
        <w:jc w:val="both"/>
        <w:rPr>
          <w:rFonts w:ascii="Arial" w:hAnsi="Arial" w:cs="Arial"/>
          <w:sz w:val="18"/>
          <w:szCs w:val="18"/>
        </w:rPr>
      </w:pPr>
    </w:p>
    <w:p w14:paraId="65EE05B3" w14:textId="77777777" w:rsidR="006D03D6" w:rsidRPr="002A2ACB" w:rsidRDefault="006D03D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На данный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эксперты не привлекались.</w:t>
      </w:r>
    </w:p>
    <w:p w14:paraId="625329C5" w14:textId="0C5B507F" w:rsidR="002C6F86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Перечень потенциальных поставщиков, которым предоставлено право приведения тендерных заявок</w:t>
      </w:r>
      <w:r w:rsidRPr="002A2ACB" w:rsidDel="00915B6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в соответствие условиям тендера</w:t>
      </w:r>
      <w:r w:rsidR="00075136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65FF615F" w14:textId="77777777" w:rsidR="00075136" w:rsidRPr="00075136" w:rsidRDefault="00075136" w:rsidP="00D97DE5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ТОО</w:t>
      </w:r>
      <w:r w:rsidRPr="002723E7">
        <w:rPr>
          <w:rFonts w:ascii="Arial" w:eastAsia="Times New Roman" w:hAnsi="Arial" w:cs="Arial"/>
          <w:sz w:val="18"/>
          <w:szCs w:val="18"/>
        </w:rPr>
        <w:t xml:space="preserve"> </w:t>
      </w:r>
      <w:r w:rsidRPr="00075136">
        <w:rPr>
          <w:rFonts w:ascii="Arial" w:eastAsia="Times New Roman" w:hAnsi="Arial" w:cs="Arial"/>
          <w:sz w:val="18"/>
          <w:szCs w:val="18"/>
        </w:rPr>
        <w:t>"</w:t>
      </w:r>
      <w:proofErr w:type="spellStart"/>
      <w:r w:rsidRPr="00075136">
        <w:rPr>
          <w:rFonts w:ascii="Arial" w:eastAsia="Times New Roman" w:hAnsi="Arial" w:cs="Arial"/>
          <w:sz w:val="18"/>
          <w:szCs w:val="18"/>
        </w:rPr>
        <w:t>Софтлайн</w:t>
      </w:r>
      <w:proofErr w:type="spellEnd"/>
      <w:r w:rsidRPr="00075136">
        <w:rPr>
          <w:rFonts w:ascii="Arial" w:eastAsia="Times New Roman" w:hAnsi="Arial" w:cs="Arial"/>
          <w:sz w:val="18"/>
          <w:szCs w:val="18"/>
        </w:rPr>
        <w:t xml:space="preserve"> </w:t>
      </w:r>
      <w:proofErr w:type="spellStart"/>
      <w:r w:rsidRPr="00075136">
        <w:rPr>
          <w:rFonts w:ascii="Arial" w:eastAsia="Times New Roman" w:hAnsi="Arial" w:cs="Arial"/>
          <w:sz w:val="18"/>
          <w:szCs w:val="18"/>
        </w:rPr>
        <w:t>Трэйд</w:t>
      </w:r>
      <w:proofErr w:type="spellEnd"/>
      <w:r w:rsidRPr="00075136">
        <w:rPr>
          <w:rFonts w:ascii="Arial" w:eastAsia="Times New Roman" w:hAnsi="Arial" w:cs="Arial"/>
          <w:sz w:val="18"/>
          <w:szCs w:val="18"/>
        </w:rPr>
        <w:t>"</w:t>
      </w:r>
      <w:r>
        <w:rPr>
          <w:rFonts w:ascii="Arial" w:eastAsia="Times New Roman" w:hAnsi="Arial" w:cs="Arial"/>
          <w:sz w:val="18"/>
          <w:szCs w:val="18"/>
        </w:rPr>
        <w:t>;</w:t>
      </w:r>
    </w:p>
    <w:p w14:paraId="11475AD9" w14:textId="52AB6A00" w:rsidR="00075136" w:rsidRDefault="00075136" w:rsidP="00D97DE5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 w:rsidRPr="002723E7">
        <w:rPr>
          <w:rFonts w:ascii="Arial" w:eastAsia="Times New Roman" w:hAnsi="Arial" w:cs="Arial"/>
          <w:sz w:val="18"/>
          <w:szCs w:val="18"/>
        </w:rPr>
        <w:t xml:space="preserve">ТОО </w:t>
      </w:r>
      <w:r w:rsidRPr="00075136">
        <w:rPr>
          <w:rFonts w:ascii="Arial" w:eastAsia="Times New Roman" w:hAnsi="Arial" w:cs="Arial"/>
          <w:sz w:val="18"/>
          <w:szCs w:val="18"/>
        </w:rPr>
        <w:t>"</w:t>
      </w:r>
      <w:r>
        <w:rPr>
          <w:rFonts w:ascii="Arial" w:eastAsia="Times New Roman" w:hAnsi="Arial" w:cs="Arial"/>
          <w:sz w:val="18"/>
          <w:szCs w:val="18"/>
        </w:rPr>
        <w:t>Либерти</w:t>
      </w:r>
      <w:r w:rsidRPr="002723E7">
        <w:rPr>
          <w:rFonts w:ascii="Arial" w:eastAsia="Times New Roman" w:hAnsi="Arial" w:cs="Arial"/>
          <w:sz w:val="18"/>
          <w:szCs w:val="18"/>
        </w:rPr>
        <w:t xml:space="preserve"> Групп</w:t>
      </w:r>
      <w:r w:rsidRPr="00075136">
        <w:rPr>
          <w:rFonts w:ascii="Arial" w:eastAsia="Times New Roman" w:hAnsi="Arial" w:cs="Arial"/>
          <w:sz w:val="18"/>
          <w:szCs w:val="18"/>
        </w:rPr>
        <w:t>"</w:t>
      </w:r>
      <w:r>
        <w:rPr>
          <w:rFonts w:ascii="Arial" w:eastAsia="Times New Roman" w:hAnsi="Arial" w:cs="Arial"/>
          <w:sz w:val="18"/>
          <w:szCs w:val="18"/>
        </w:rPr>
        <w:t>.</w:t>
      </w:r>
    </w:p>
    <w:p w14:paraId="150E6B34" w14:textId="7B3050CB" w:rsidR="00D97DE5" w:rsidRDefault="00D97DE5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Перечень потенциальных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поставщиков</w:t>
      </w:r>
      <w:r>
        <w:rPr>
          <w:rFonts w:ascii="Arial" w:eastAsia="Times New Roman" w:hAnsi="Arial" w:cs="Arial"/>
          <w:sz w:val="18"/>
          <w:szCs w:val="18"/>
          <w:lang w:eastAsia="ru-RU"/>
        </w:rPr>
        <w:t>,</w:t>
      </w:r>
      <w:r w:rsidRPr="00D97DE5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D97DE5">
        <w:rPr>
          <w:rFonts w:ascii="Arial" w:eastAsia="Times New Roman" w:hAnsi="Arial" w:cs="Arial"/>
          <w:sz w:val="18"/>
          <w:szCs w:val="18"/>
          <w:lang w:eastAsia="ru-RU"/>
        </w:rPr>
        <w:t>представивших документы, указанные в протоколе предварительного допуска к участию в тендере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5169AD41" w14:textId="77777777" w:rsidR="00D97DE5" w:rsidRPr="00075136" w:rsidRDefault="00D97DE5" w:rsidP="00D97DE5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 w:rsidRPr="002A2ACB">
        <w:rPr>
          <w:rFonts w:ascii="Arial" w:eastAsia="Times New Roman" w:hAnsi="Arial" w:cs="Arial"/>
          <w:sz w:val="18"/>
          <w:szCs w:val="18"/>
        </w:rPr>
        <w:t>ТОО "</w:t>
      </w:r>
      <w:proofErr w:type="spellStart"/>
      <w:r w:rsidRPr="002A2ACB">
        <w:rPr>
          <w:rFonts w:ascii="Arial" w:eastAsia="Times New Roman" w:hAnsi="Arial" w:cs="Arial"/>
          <w:sz w:val="18"/>
          <w:szCs w:val="18"/>
        </w:rPr>
        <w:t>Софтлайн</w:t>
      </w:r>
      <w:proofErr w:type="spellEnd"/>
      <w:r w:rsidRPr="002A2ACB">
        <w:rPr>
          <w:rFonts w:ascii="Arial" w:eastAsia="Times New Roman" w:hAnsi="Arial" w:cs="Arial"/>
          <w:sz w:val="18"/>
          <w:szCs w:val="18"/>
        </w:rPr>
        <w:t xml:space="preserve"> </w:t>
      </w:r>
      <w:proofErr w:type="spellStart"/>
      <w:r w:rsidRPr="002A2ACB">
        <w:rPr>
          <w:rFonts w:ascii="Arial" w:eastAsia="Times New Roman" w:hAnsi="Arial" w:cs="Arial"/>
          <w:sz w:val="18"/>
          <w:szCs w:val="18"/>
        </w:rPr>
        <w:t>Трэйд</w:t>
      </w:r>
      <w:proofErr w:type="spellEnd"/>
      <w:r w:rsidRPr="002A2ACB">
        <w:rPr>
          <w:rFonts w:ascii="Arial" w:eastAsia="Times New Roman" w:hAnsi="Arial" w:cs="Arial"/>
          <w:sz w:val="18"/>
          <w:szCs w:val="18"/>
        </w:rPr>
        <w:t>"</w:t>
      </w:r>
      <w:r w:rsidRPr="00075136">
        <w:rPr>
          <w:rFonts w:ascii="Arial" w:eastAsia="Times New Roman" w:hAnsi="Arial" w:cs="Arial"/>
          <w:sz w:val="18"/>
          <w:szCs w:val="18"/>
        </w:rPr>
        <w:t>.</w:t>
      </w:r>
    </w:p>
    <w:p w14:paraId="1242404F" w14:textId="77777777" w:rsidR="002C6F86" w:rsidRPr="002A2ACB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Перечень потенциальных поставщиков, соответствующих условиям тендера, а также допущенных к участию в тендере: </w:t>
      </w:r>
    </w:p>
    <w:p w14:paraId="2B765365" w14:textId="284720E9" w:rsidR="002C6F86" w:rsidRPr="00075136" w:rsidRDefault="002C6F86" w:rsidP="00D97DE5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 w:rsidRPr="002A2ACB">
        <w:rPr>
          <w:rFonts w:ascii="Arial" w:eastAsia="Times New Roman" w:hAnsi="Arial" w:cs="Arial"/>
          <w:sz w:val="18"/>
          <w:szCs w:val="18"/>
        </w:rPr>
        <w:t>ТОО "</w:t>
      </w:r>
      <w:proofErr w:type="spellStart"/>
      <w:r w:rsidRPr="002A2ACB">
        <w:rPr>
          <w:rFonts w:ascii="Arial" w:eastAsia="Times New Roman" w:hAnsi="Arial" w:cs="Arial"/>
          <w:sz w:val="18"/>
          <w:szCs w:val="18"/>
        </w:rPr>
        <w:t>Софтлайн</w:t>
      </w:r>
      <w:proofErr w:type="spellEnd"/>
      <w:r w:rsidRPr="002A2ACB">
        <w:rPr>
          <w:rFonts w:ascii="Arial" w:eastAsia="Times New Roman" w:hAnsi="Arial" w:cs="Arial"/>
          <w:sz w:val="18"/>
          <w:szCs w:val="18"/>
        </w:rPr>
        <w:t xml:space="preserve"> </w:t>
      </w:r>
      <w:proofErr w:type="spellStart"/>
      <w:r w:rsidRPr="002A2ACB">
        <w:rPr>
          <w:rFonts w:ascii="Arial" w:eastAsia="Times New Roman" w:hAnsi="Arial" w:cs="Arial"/>
          <w:sz w:val="18"/>
          <w:szCs w:val="18"/>
        </w:rPr>
        <w:t>Трэйд</w:t>
      </w:r>
      <w:proofErr w:type="spellEnd"/>
      <w:r w:rsidRPr="002A2ACB">
        <w:rPr>
          <w:rFonts w:ascii="Arial" w:eastAsia="Times New Roman" w:hAnsi="Arial" w:cs="Arial"/>
          <w:sz w:val="18"/>
          <w:szCs w:val="18"/>
        </w:rPr>
        <w:t>"</w:t>
      </w:r>
      <w:r w:rsidR="00333D75" w:rsidRPr="00075136">
        <w:rPr>
          <w:rFonts w:ascii="Arial" w:eastAsia="Times New Roman" w:hAnsi="Arial" w:cs="Arial"/>
          <w:sz w:val="18"/>
          <w:szCs w:val="18"/>
        </w:rPr>
        <w:t>.</w:t>
      </w:r>
    </w:p>
    <w:p w14:paraId="358C6BD0" w14:textId="0F9C0071" w:rsidR="006D03D6" w:rsidRPr="002A2ACB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Место, дат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и время вскрытия тендерных ценовых предложений: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75136" w:rsidRPr="0007513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11</w:t>
      </w:r>
      <w:r w:rsidR="00D8257D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часов </w:t>
      </w:r>
      <w:r w:rsidR="00075136">
        <w:rPr>
          <w:rFonts w:ascii="Arial" w:eastAsia="Times New Roman" w:hAnsi="Arial" w:cs="Arial"/>
          <w:b/>
          <w:sz w:val="18"/>
          <w:szCs w:val="18"/>
          <w:lang w:eastAsia="ru-RU"/>
        </w:rPr>
        <w:t>0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0 минут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075136">
        <w:rPr>
          <w:rFonts w:ascii="Arial" w:eastAsia="Times New Roman" w:hAnsi="Arial" w:cs="Arial"/>
          <w:b/>
          <w:sz w:val="18"/>
          <w:szCs w:val="18"/>
          <w:lang w:eastAsia="ru-RU"/>
        </w:rPr>
        <w:t>20 октября</w:t>
      </w:r>
      <w:r w:rsidR="0047349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2022 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года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в конференц-зале</w:t>
      </w:r>
      <w:r w:rsidR="00B7253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АО "Казахстанская фондовая биржа" (г. Алматы, ул. </w:t>
      </w:r>
      <w:proofErr w:type="spellStart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Байзакова</w:t>
      </w:r>
      <w:proofErr w:type="spellEnd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, 280, северная башня многофункционального комплекса "</w:t>
      </w:r>
      <w:proofErr w:type="spellStart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Almaty</w:t>
      </w:r>
      <w:proofErr w:type="spellEnd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Towers</w:t>
      </w:r>
      <w:proofErr w:type="spellEnd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", 8й этаж)</w:t>
      </w:r>
      <w:r w:rsidR="006D03D6" w:rsidRPr="002A2AC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C3B848E" w14:textId="77777777" w:rsidR="00D077C1" w:rsidRPr="002A2ACB" w:rsidRDefault="00D077C1" w:rsidP="00D97DE5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223EDE8" w14:textId="77777777" w:rsidR="00075136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276AA5BD" w14:textId="77777777" w:rsidR="00075136" w:rsidRDefault="00075136" w:rsidP="00075136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41650FF0" w14:textId="77777777" w:rsidR="00075136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    </w:t>
      </w:r>
      <w:r w:rsidRPr="00D27D56">
        <w:rPr>
          <w:rFonts w:ascii="Arial" w:hAnsi="Arial" w:cs="Arial"/>
          <w:sz w:val="18"/>
          <w:szCs w:val="18"/>
        </w:rPr>
        <w:t>Ким И.Л.</w:t>
      </w:r>
    </w:p>
    <w:p w14:paraId="5D214094" w14:textId="77777777" w:rsidR="00075136" w:rsidRPr="002723E7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 w:rsidRPr="00D27D56">
        <w:rPr>
          <w:rFonts w:ascii="Arial" w:hAnsi="Arial" w:cs="Arial"/>
          <w:sz w:val="18"/>
          <w:szCs w:val="18"/>
        </w:rPr>
        <w:t>Акыббекова С.У.</w:t>
      </w:r>
    </w:p>
    <w:p w14:paraId="5FB7582A" w14:textId="77777777" w:rsidR="00075136" w:rsidRPr="002723E7" w:rsidRDefault="00075136" w:rsidP="00075136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17BE1A67" w14:textId="77777777" w:rsidR="00075136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Кулынтаева Н.Б. </w:t>
      </w:r>
    </w:p>
    <w:p w14:paraId="73079E68" w14:textId="77777777" w:rsidR="00075136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lastRenderedPageBreak/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hyperlink r:id="rId7" w:history="1">
        <w:r w:rsidRPr="007A128B">
          <w:rPr>
            <w:rFonts w:ascii="Arial" w:hAnsi="Arial" w:cs="Arial"/>
            <w:sz w:val="18"/>
            <w:szCs w:val="18"/>
          </w:rPr>
          <w:t xml:space="preserve">Кудрявцева </w:t>
        </w:r>
        <w:proofErr w:type="gramStart"/>
        <w:r w:rsidRPr="007A128B">
          <w:rPr>
            <w:rFonts w:ascii="Arial" w:hAnsi="Arial" w:cs="Arial"/>
            <w:sz w:val="18"/>
            <w:szCs w:val="18"/>
          </w:rPr>
          <w:t>Е.Б</w:t>
        </w:r>
        <w:proofErr w:type="gramEnd"/>
      </w:hyperlink>
      <w:r w:rsidRPr="007A128B">
        <w:rPr>
          <w:rFonts w:ascii="Arial" w:hAnsi="Arial" w:cs="Arial"/>
          <w:sz w:val="18"/>
          <w:szCs w:val="18"/>
        </w:rPr>
        <w:t>.</w:t>
      </w:r>
    </w:p>
    <w:p w14:paraId="02A82383" w14:textId="49012FB7" w:rsidR="005B6CCF" w:rsidRPr="002A2ACB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  <w:bookmarkEnd w:id="0"/>
    </w:p>
    <w:sectPr w:rsidR="005B6CCF" w:rsidRPr="002A2AC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20AA5FBE"/>
    <w:lvl w:ilvl="0" w:tplc="90688F44">
      <w:start w:val="7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6D3C44"/>
    <w:multiLevelType w:val="hybridMultilevel"/>
    <w:tmpl w:val="D876A6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5"/>
  </w:num>
  <w:num w:numId="2" w16cid:durableId="162748558">
    <w:abstractNumId w:val="3"/>
  </w:num>
  <w:num w:numId="3" w16cid:durableId="271322696">
    <w:abstractNumId w:val="7"/>
  </w:num>
  <w:num w:numId="4" w16cid:durableId="359168027">
    <w:abstractNumId w:val="0"/>
  </w:num>
  <w:num w:numId="5" w16cid:durableId="1058557309">
    <w:abstractNumId w:val="4"/>
  </w:num>
  <w:num w:numId="6" w16cid:durableId="2084445386">
    <w:abstractNumId w:val="2"/>
  </w:num>
  <w:num w:numId="7" w16cid:durableId="1657108582">
    <w:abstractNumId w:val="2"/>
  </w:num>
  <w:num w:numId="8" w16cid:durableId="1498809763">
    <w:abstractNumId w:val="8"/>
  </w:num>
  <w:num w:numId="9" w16cid:durableId="1554584927">
    <w:abstractNumId w:val="1"/>
  </w:num>
  <w:num w:numId="10" w16cid:durableId="7542035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75136"/>
    <w:rsid w:val="001111DF"/>
    <w:rsid w:val="00143821"/>
    <w:rsid w:val="00161E7C"/>
    <w:rsid w:val="001663BC"/>
    <w:rsid w:val="00166DBC"/>
    <w:rsid w:val="001E4945"/>
    <w:rsid w:val="002233CF"/>
    <w:rsid w:val="002424FD"/>
    <w:rsid w:val="00275E84"/>
    <w:rsid w:val="00297653"/>
    <w:rsid w:val="002A0B23"/>
    <w:rsid w:val="002A2ACB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B6CCF"/>
    <w:rsid w:val="005C285F"/>
    <w:rsid w:val="00631417"/>
    <w:rsid w:val="00692034"/>
    <w:rsid w:val="006B6C18"/>
    <w:rsid w:val="006C02A0"/>
    <w:rsid w:val="006D03D6"/>
    <w:rsid w:val="006D0BE9"/>
    <w:rsid w:val="00707D43"/>
    <w:rsid w:val="00720DFD"/>
    <w:rsid w:val="007418EA"/>
    <w:rsid w:val="007432AA"/>
    <w:rsid w:val="007959C7"/>
    <w:rsid w:val="00796F20"/>
    <w:rsid w:val="007A4A79"/>
    <w:rsid w:val="0082179E"/>
    <w:rsid w:val="008B09F4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C11BD"/>
    <w:rsid w:val="00C36E4E"/>
    <w:rsid w:val="00CA3D2E"/>
    <w:rsid w:val="00D077C1"/>
    <w:rsid w:val="00D429D0"/>
    <w:rsid w:val="00D52095"/>
    <w:rsid w:val="00D54E91"/>
    <w:rsid w:val="00D8134D"/>
    <w:rsid w:val="00D8257D"/>
    <w:rsid w:val="00D83294"/>
    <w:rsid w:val="00D97DE5"/>
    <w:rsid w:val="00DE4101"/>
    <w:rsid w:val="00DF5E3F"/>
    <w:rsid w:val="00E60A7B"/>
    <w:rsid w:val="00E848BB"/>
    <w:rsid w:val="00E96E74"/>
    <w:rsid w:val="00EA7DD7"/>
    <w:rsid w:val="00EB4729"/>
    <w:rsid w:val="00EF323D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Revision"/>
    <w:hidden/>
    <w:uiPriority w:val="99"/>
    <w:semiHidden/>
    <w:rsid w:val="001663BC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lma.kase.kz/Security/User/Profile/27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lma.kase.kz/Security/User/Profile/2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Мурат Алниязов</dc:creator>
  <cp:lastModifiedBy>Жакыпова Жазира</cp:lastModifiedBy>
  <cp:revision>3</cp:revision>
  <cp:lastPrinted>2021-02-22T11:19:00Z</cp:lastPrinted>
  <dcterms:created xsi:type="dcterms:W3CDTF">2022-10-19T11:54:00Z</dcterms:created>
  <dcterms:modified xsi:type="dcterms:W3CDTF">2022-10-19T12:04:00Z</dcterms:modified>
</cp:coreProperties>
</file>