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23454" w14:textId="402071A0" w:rsidR="00BA0E98" w:rsidRPr="002723E7" w:rsidRDefault="00BA0E98" w:rsidP="00633657">
      <w:pPr>
        <w:spacing w:after="0" w:line="240" w:lineRule="auto"/>
        <w:jc w:val="center"/>
        <w:rPr>
          <w:rFonts w:ascii="Arial" w:eastAsia="Times New Roman" w:hAnsi="Arial" w:cs="Arial"/>
          <w:sz w:val="22"/>
          <w:lang w:eastAsia="ru-RU"/>
        </w:rPr>
      </w:pPr>
      <w:r w:rsidRPr="002723E7">
        <w:rPr>
          <w:rFonts w:ascii="Arial" w:eastAsia="Times New Roman" w:hAnsi="Arial" w:cs="Arial"/>
          <w:b/>
          <w:bCs/>
          <w:sz w:val="22"/>
          <w:lang w:eastAsia="ru-RU"/>
        </w:rPr>
        <w:t>Протокол</w:t>
      </w:r>
      <w:r w:rsidR="00633657" w:rsidRPr="002723E7">
        <w:rPr>
          <w:rFonts w:ascii="Arial" w:eastAsia="Times New Roman" w:hAnsi="Arial" w:cs="Arial"/>
          <w:sz w:val="22"/>
          <w:lang w:eastAsia="ru-RU"/>
        </w:rPr>
        <w:t xml:space="preserve"> </w:t>
      </w:r>
      <w:r w:rsidRPr="002723E7">
        <w:rPr>
          <w:rFonts w:ascii="Arial" w:eastAsia="Times New Roman" w:hAnsi="Arial" w:cs="Arial"/>
          <w:b/>
          <w:bCs/>
          <w:sz w:val="22"/>
          <w:lang w:eastAsia="ru-RU"/>
        </w:rPr>
        <w:t xml:space="preserve">вскрытия </w:t>
      </w:r>
      <w:r w:rsidR="00633657" w:rsidRPr="002723E7">
        <w:rPr>
          <w:rFonts w:ascii="Arial" w:eastAsia="Times New Roman" w:hAnsi="Arial" w:cs="Arial"/>
          <w:b/>
          <w:bCs/>
          <w:sz w:val="22"/>
          <w:lang w:eastAsia="ru-RU"/>
        </w:rPr>
        <w:br/>
      </w:r>
      <w:r w:rsidRPr="002723E7">
        <w:rPr>
          <w:rFonts w:ascii="Arial" w:eastAsia="Times New Roman" w:hAnsi="Arial" w:cs="Arial"/>
          <w:b/>
          <w:bCs/>
          <w:sz w:val="22"/>
          <w:lang w:eastAsia="ru-RU"/>
        </w:rPr>
        <w:t xml:space="preserve">конвертов с заявками на участие в </w:t>
      </w:r>
      <w:r w:rsidR="00D413AE" w:rsidRPr="002723E7">
        <w:rPr>
          <w:rFonts w:ascii="Arial" w:eastAsia="Times New Roman" w:hAnsi="Arial" w:cs="Arial"/>
          <w:b/>
          <w:bCs/>
          <w:sz w:val="22"/>
          <w:lang w:eastAsia="ru-RU"/>
        </w:rPr>
        <w:t>тендере</w:t>
      </w:r>
      <w:r w:rsidR="00633657" w:rsidRPr="002723E7">
        <w:rPr>
          <w:rFonts w:ascii="Arial" w:eastAsia="Times New Roman" w:hAnsi="Arial" w:cs="Arial"/>
          <w:b/>
          <w:bCs/>
          <w:sz w:val="22"/>
          <w:lang w:eastAsia="ru-RU"/>
        </w:rPr>
        <w:br/>
      </w:r>
      <w:r w:rsidR="002E49B7" w:rsidRPr="002723E7">
        <w:rPr>
          <w:rFonts w:ascii="Arial" w:eastAsia="Times New Roman" w:hAnsi="Arial" w:cs="Arial"/>
          <w:b/>
          <w:bCs/>
          <w:sz w:val="22"/>
          <w:lang w:eastAsia="ru-RU"/>
        </w:rPr>
        <w:t xml:space="preserve">по </w:t>
      </w:r>
      <w:r w:rsidR="004B20AC" w:rsidRPr="002723E7">
        <w:rPr>
          <w:rFonts w:ascii="Arial" w:eastAsia="Times New Roman" w:hAnsi="Arial" w:cs="Arial"/>
          <w:b/>
          <w:bCs/>
          <w:sz w:val="22"/>
          <w:lang w:eastAsia="ru-RU"/>
        </w:rPr>
        <w:t xml:space="preserve">закупкам </w:t>
      </w:r>
      <w:r w:rsidR="00094F72">
        <w:rPr>
          <w:rFonts w:ascii="Arial" w:eastAsia="Times New Roman" w:hAnsi="Arial" w:cs="Arial"/>
          <w:b/>
          <w:bCs/>
          <w:sz w:val="22"/>
          <w:lang w:eastAsia="ru-RU"/>
        </w:rPr>
        <w:t>программного обеспечения 1С</w:t>
      </w:r>
    </w:p>
    <w:p w14:paraId="4EFE36AF" w14:textId="77777777" w:rsidR="00BA0E98" w:rsidRPr="004948F7" w:rsidRDefault="00BA0E98" w:rsidP="00BA0E98">
      <w:pPr>
        <w:spacing w:after="0" w:line="240" w:lineRule="auto"/>
        <w:ind w:firstLine="40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7"/>
        <w:gridCol w:w="5824"/>
      </w:tblGrid>
      <w:tr w:rsidR="00BA0E98" w:rsidRPr="002723E7" w14:paraId="4400E915" w14:textId="77777777" w:rsidTr="00F305F6">
        <w:tc>
          <w:tcPr>
            <w:tcW w:w="3618" w:type="dxa"/>
            <w:hideMark/>
          </w:tcPr>
          <w:p w14:paraId="0984ABF2" w14:textId="77777777" w:rsidR="00BA0E98" w:rsidRPr="002723E7" w:rsidRDefault="00BA0E98" w:rsidP="00832C7C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Время </w:t>
            </w:r>
            <w:r w:rsidR="00832C7C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дата</w:t>
            </w:r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624" w:type="dxa"/>
            <w:hideMark/>
          </w:tcPr>
          <w:p w14:paraId="41C52A9F" w14:textId="3026F169" w:rsidR="00BA0E98" w:rsidRPr="002723E7" w:rsidRDefault="00F21609" w:rsidP="00A0025D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4659FD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832C7C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часов </w:t>
            </w:r>
            <w:r w:rsidR="00E13434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BA0E98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0A4A8A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минут, </w:t>
            </w:r>
            <w:r w:rsidR="0009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  <w:r w:rsidR="00DD2754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13AE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F305F6" w:rsidRPr="002723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  <w:r w:rsidR="00832C7C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.20</w:t>
            </w:r>
            <w:r w:rsidR="00F305F6" w:rsidRPr="002723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21</w:t>
            </w:r>
            <w:r w:rsidR="00832C7C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BA0E98" w:rsidRPr="002723E7" w14:paraId="7A60F81D" w14:textId="77777777" w:rsidTr="00F305F6">
        <w:tc>
          <w:tcPr>
            <w:tcW w:w="3618" w:type="dxa"/>
            <w:hideMark/>
          </w:tcPr>
          <w:p w14:paraId="71FAA3DE" w14:textId="77777777" w:rsidR="00BA0E98" w:rsidRPr="002723E7" w:rsidRDefault="00BA0E98" w:rsidP="00BA0E98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рассмотрения:</w:t>
            </w:r>
          </w:p>
        </w:tc>
        <w:tc>
          <w:tcPr>
            <w:tcW w:w="5624" w:type="dxa"/>
            <w:hideMark/>
          </w:tcPr>
          <w:p w14:paraId="376D624D" w14:textId="77777777" w:rsidR="00BA0E98" w:rsidRPr="002723E7" w:rsidRDefault="00BA0E98" w:rsidP="002725C0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конференц-зал АО "Казахстанская фондовая биржа" (г. Алматы, ул. </w:t>
            </w:r>
            <w:proofErr w:type="spellStart"/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Байзакова</w:t>
            </w:r>
            <w:proofErr w:type="spellEnd"/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280, северная башня многофункционального комплекса "</w:t>
            </w:r>
            <w:r w:rsidRPr="002723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Almaty</w:t>
            </w:r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723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Towers</w:t>
            </w:r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8</w:t>
            </w:r>
            <w:r w:rsidRPr="002723E7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й</w:t>
            </w:r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этаж)</w:t>
            </w:r>
          </w:p>
        </w:tc>
      </w:tr>
    </w:tbl>
    <w:p w14:paraId="38A6F5A6" w14:textId="77777777" w:rsidR="00BA0E98" w:rsidRPr="002723E7" w:rsidRDefault="00D413AE" w:rsidP="00F305F6">
      <w:p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sz w:val="18"/>
          <w:szCs w:val="18"/>
          <w:lang w:eastAsia="ru-RU"/>
        </w:rPr>
        <w:t>Тендерная</w:t>
      </w:r>
      <w:r w:rsidR="00BA0E98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комиссия в составе:</w:t>
      </w:r>
    </w:p>
    <w:p w14:paraId="782AA111" w14:textId="77777777" w:rsidR="00832C7C" w:rsidRPr="002723E7" w:rsidRDefault="00832C7C" w:rsidP="00832C7C">
      <w:pPr>
        <w:spacing w:after="120" w:line="240" w:lineRule="auto"/>
        <w:jc w:val="thaiDistribute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Председател</w:t>
      </w:r>
      <w:r w:rsidR="00192039"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я</w:t>
      </w:r>
      <w:r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7F0534"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тендерной</w:t>
      </w:r>
      <w:r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комиссии:</w:t>
      </w:r>
    </w:p>
    <w:p w14:paraId="1671F91F" w14:textId="77777777" w:rsidR="00832C7C" w:rsidRPr="002723E7" w:rsidRDefault="002E49B7" w:rsidP="006814E9">
      <w:pPr>
        <w:tabs>
          <w:tab w:val="left" w:pos="2160"/>
        </w:tabs>
        <w:spacing w:after="120" w:line="240" w:lineRule="auto"/>
        <w:ind w:left="1701" w:hanging="1701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2723E7">
        <w:rPr>
          <w:rFonts w:ascii="Arial" w:eastAsia="Times New Roman" w:hAnsi="Arial" w:cs="Arial"/>
          <w:sz w:val="18"/>
          <w:szCs w:val="18"/>
          <w:lang w:eastAsia="ru-RU"/>
        </w:rPr>
        <w:t>Цалюк</w:t>
      </w:r>
      <w:proofErr w:type="spellEnd"/>
      <w:r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 А.Ю.</w:t>
      </w:r>
      <w:r w:rsidR="00832C7C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814E9" w:rsidRPr="002723E7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="006814E9" w:rsidRPr="002723E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2C7C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заместитель Председателя Правления АО "Казахстанская фондовая </w:t>
      </w:r>
      <w:r w:rsidR="004948F7" w:rsidRPr="002723E7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       </w:t>
      </w:r>
      <w:r w:rsidR="006814E9" w:rsidRPr="002723E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2C7C" w:rsidRPr="002723E7">
        <w:rPr>
          <w:rFonts w:ascii="Arial" w:eastAsia="Times New Roman" w:hAnsi="Arial" w:cs="Arial"/>
          <w:sz w:val="18"/>
          <w:szCs w:val="18"/>
          <w:lang w:eastAsia="ru-RU"/>
        </w:rPr>
        <w:t>биржа";</w:t>
      </w:r>
      <w:r w:rsidR="00832C7C" w:rsidRPr="002723E7"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2D6EDC20" w14:textId="77777777" w:rsidR="00832C7C" w:rsidRPr="002723E7" w:rsidRDefault="00832C7C" w:rsidP="00832C7C">
      <w:pPr>
        <w:spacing w:after="120" w:line="240" w:lineRule="auto"/>
        <w:jc w:val="thaiDistribute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заместител</w:t>
      </w:r>
      <w:r w:rsidR="00192039"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я</w:t>
      </w:r>
      <w:r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Председателя </w:t>
      </w:r>
      <w:r w:rsidR="007F0534"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тендерной</w:t>
      </w:r>
      <w:r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комиссии:</w:t>
      </w:r>
    </w:p>
    <w:p w14:paraId="10FF8481" w14:textId="47816092" w:rsidR="00832C7C" w:rsidRPr="002723E7" w:rsidRDefault="00F305F6" w:rsidP="00DD2754">
      <w:pPr>
        <w:tabs>
          <w:tab w:val="left" w:pos="1728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2723E7">
        <w:rPr>
          <w:rFonts w:ascii="Arial" w:eastAsia="Times New Roman" w:hAnsi="Arial" w:cs="Arial"/>
          <w:sz w:val="18"/>
          <w:szCs w:val="18"/>
          <w:lang w:eastAsia="ru-RU"/>
        </w:rPr>
        <w:t>Мажекенов</w:t>
      </w:r>
      <w:proofErr w:type="spellEnd"/>
      <w:r w:rsidR="002E49B7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723E7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="00DD2754" w:rsidRPr="002723E7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2723E7">
        <w:rPr>
          <w:rFonts w:ascii="Arial" w:eastAsia="Times New Roman" w:hAnsi="Arial" w:cs="Arial"/>
          <w:sz w:val="18"/>
          <w:szCs w:val="18"/>
          <w:lang w:eastAsia="ru-RU"/>
        </w:rPr>
        <w:t>Б</w:t>
      </w:r>
      <w:r w:rsidR="00DD2754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DD2754" w:rsidRPr="002723E7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="00DD2754" w:rsidRPr="002723E7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Председателя Правления АО "Казахстанская фондовая биржа";</w:t>
      </w:r>
    </w:p>
    <w:p w14:paraId="358B0A47" w14:textId="77777777" w:rsidR="00832C7C" w:rsidRPr="002723E7" w:rsidRDefault="00832C7C" w:rsidP="00832C7C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член</w:t>
      </w:r>
      <w:r w:rsidR="00192039"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ов</w:t>
      </w:r>
      <w:r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комиссии:</w:t>
      </w:r>
    </w:p>
    <w:p w14:paraId="1352D7D9" w14:textId="7C6C684C" w:rsidR="004B20AC" w:rsidRPr="002723E7" w:rsidRDefault="00AA0F72" w:rsidP="004B20AC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spellStart"/>
      <w:r w:rsidRPr="00AA0F72">
        <w:rPr>
          <w:rFonts w:ascii="Arial" w:hAnsi="Arial" w:cs="Arial"/>
          <w:sz w:val="18"/>
          <w:szCs w:val="18"/>
        </w:rPr>
        <w:t>Дәулетбақ</w:t>
      </w:r>
      <w:proofErr w:type="spellEnd"/>
      <w:r w:rsidRPr="00AA0F72">
        <w:rPr>
          <w:rFonts w:ascii="Arial" w:hAnsi="Arial" w:cs="Arial"/>
          <w:sz w:val="18"/>
          <w:szCs w:val="18"/>
        </w:rPr>
        <w:t xml:space="preserve"> А.Б.</w:t>
      </w:r>
      <w:r w:rsidR="004B20AC" w:rsidRPr="002723E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A0025D" w:rsidRPr="002723E7">
        <w:rPr>
          <w:rFonts w:ascii="Arial" w:eastAsia="Times New Roman" w:hAnsi="Arial" w:cs="Arial"/>
          <w:sz w:val="18"/>
          <w:szCs w:val="18"/>
          <w:lang w:eastAsia="ru-RU"/>
        </w:rPr>
        <w:t>–</w:t>
      </w:r>
      <w:r w:rsidR="004B20AC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A0025D" w:rsidRPr="002723E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A0F72">
        <w:rPr>
          <w:rFonts w:ascii="Arial" w:eastAsia="Times New Roman" w:hAnsi="Arial" w:cs="Arial"/>
          <w:sz w:val="18"/>
          <w:szCs w:val="18"/>
          <w:lang w:eastAsia="ru-RU"/>
        </w:rPr>
        <w:t>финансовый директор, директор Финансово-административно департамента</w:t>
      </w:r>
      <w:r w:rsidR="004B20AC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 АО "Казахстанская фондовая биржа"</w:t>
      </w:r>
    </w:p>
    <w:p w14:paraId="6C2F6703" w14:textId="3BE9C265" w:rsidR="00832C7C" w:rsidRPr="002723E7" w:rsidRDefault="00AA0F72" w:rsidP="00832C7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A0F72">
        <w:rPr>
          <w:rFonts w:ascii="Arial" w:hAnsi="Arial" w:cs="Arial"/>
          <w:sz w:val="18"/>
          <w:szCs w:val="18"/>
        </w:rPr>
        <w:t>Акыббекова С.У.</w:t>
      </w:r>
      <w:r w:rsidR="00832C7C" w:rsidRPr="002723E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CA38C9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– </w:t>
      </w:r>
      <w:r w:rsidR="00CA0CDF" w:rsidRPr="002723E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A0F72">
        <w:rPr>
          <w:rFonts w:ascii="Arial" w:eastAsia="Times New Roman" w:hAnsi="Arial" w:cs="Arial"/>
          <w:sz w:val="18"/>
          <w:szCs w:val="18"/>
          <w:lang w:eastAsia="ru-RU"/>
        </w:rPr>
        <w:t>Главный бухгалтер</w:t>
      </w:r>
      <w:r w:rsidR="008918D4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32C7C" w:rsidRPr="002723E7">
        <w:rPr>
          <w:rFonts w:ascii="Arial" w:eastAsia="Times New Roman" w:hAnsi="Arial" w:cs="Arial"/>
          <w:sz w:val="18"/>
          <w:szCs w:val="18"/>
          <w:lang w:eastAsia="ru-RU"/>
        </w:rPr>
        <w:t>АО "Казахстанская фондовая биржа";</w:t>
      </w:r>
    </w:p>
    <w:p w14:paraId="718FCD5B" w14:textId="77777777" w:rsidR="00832C7C" w:rsidRPr="002723E7" w:rsidRDefault="00832C7C" w:rsidP="00832C7C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секретар</w:t>
      </w:r>
      <w:r w:rsidR="00192039"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я</w:t>
      </w:r>
      <w:r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D413AE"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тендерной</w:t>
      </w:r>
      <w:r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комиссии:</w:t>
      </w:r>
    </w:p>
    <w:p w14:paraId="34C61239" w14:textId="77777777" w:rsidR="00832C7C" w:rsidRPr="002723E7" w:rsidRDefault="00F21609" w:rsidP="00832C7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sz w:val="18"/>
          <w:szCs w:val="18"/>
          <w:lang w:eastAsia="ru-RU"/>
        </w:rPr>
        <w:t>Альниязов М.К.</w:t>
      </w:r>
      <w:r w:rsidR="00832C7C" w:rsidRPr="002723E7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="00832C7C" w:rsidRPr="002723E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2723E7">
        <w:rPr>
          <w:rFonts w:ascii="Arial" w:eastAsia="Times New Roman" w:hAnsi="Arial" w:cs="Arial"/>
          <w:sz w:val="18"/>
          <w:szCs w:val="18"/>
          <w:lang w:eastAsia="ru-RU"/>
        </w:rPr>
        <w:t>менеджер по закупкам Финансово-административного департамента</w:t>
      </w:r>
      <w:r w:rsidR="00D92D8F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D07A9" w:rsidRPr="002723E7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884A3B" w:rsidRPr="002723E7">
        <w:rPr>
          <w:rFonts w:ascii="Arial" w:eastAsia="Times New Roman" w:hAnsi="Arial" w:cs="Arial"/>
          <w:sz w:val="18"/>
          <w:szCs w:val="18"/>
          <w:lang w:eastAsia="ru-RU"/>
        </w:rPr>
        <w:t>АО "Казахстанская фондовая биржа"</w:t>
      </w:r>
      <w:r w:rsidR="00832C7C" w:rsidRPr="002723E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2DB5D96B" w14:textId="77777777" w:rsidR="00BA0E98" w:rsidRPr="002723E7" w:rsidRDefault="00BA0E98" w:rsidP="00D92D8F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произвела процедуру вскрытия конвертов с заявками на участие в </w:t>
      </w:r>
      <w:r w:rsidR="00D413AE" w:rsidRPr="002723E7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2723E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3462A701" w14:textId="77777777" w:rsidR="00BA0E98" w:rsidRPr="002723E7" w:rsidRDefault="00BA0E98" w:rsidP="00F305F6">
      <w:pPr>
        <w:tabs>
          <w:tab w:val="left" w:pos="27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Заявки на участие в </w:t>
      </w:r>
      <w:r w:rsidR="00D413AE" w:rsidRPr="002723E7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2723E7">
        <w:rPr>
          <w:rFonts w:ascii="Arial" w:eastAsia="Times New Roman" w:hAnsi="Arial" w:cs="Arial"/>
          <w:sz w:val="18"/>
          <w:szCs w:val="18"/>
          <w:lang w:eastAsia="ru-RU"/>
        </w:rPr>
        <w:t>, представленные потенциальными поставщиками после истечения окончательного срока представлен</w:t>
      </w:r>
      <w:r w:rsidR="00D92D8F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ия </w:t>
      </w:r>
      <w:r w:rsidR="00D92D8F" w:rsidRPr="002723E7">
        <w:rPr>
          <w:rFonts w:ascii="Arial" w:eastAsia="Times New Roman" w:hAnsi="Arial" w:cs="Arial"/>
          <w:b/>
          <w:sz w:val="18"/>
          <w:szCs w:val="18"/>
          <w:lang w:eastAsia="ru-RU"/>
        </w:rPr>
        <w:t>отсутствуют</w:t>
      </w:r>
      <w:r w:rsidR="00D92D8F" w:rsidRPr="002723E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686BEB27" w14:textId="0C7FCF89" w:rsidR="00D413AE" w:rsidRPr="002723E7" w:rsidRDefault="00BA0E98" w:rsidP="00F305F6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Заявки на участие в </w:t>
      </w:r>
      <w:r w:rsidR="00D413AE" w:rsidRPr="002723E7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, представленные потенциальными поставщиками в установленные сроки, до истечения окончательного срока представления заявок: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47"/>
        <w:gridCol w:w="2912"/>
        <w:gridCol w:w="2912"/>
      </w:tblGrid>
      <w:tr w:rsidR="00CB08B1" w:rsidRPr="002723E7" w14:paraId="41357693" w14:textId="77777777" w:rsidTr="00827C62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24F1" w14:textId="77777777" w:rsidR="00D76844" w:rsidRPr="002723E7" w:rsidRDefault="00D76844" w:rsidP="00D7684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E900" w14:textId="77777777" w:rsidR="00D76844" w:rsidRPr="002723E7" w:rsidRDefault="00D76844" w:rsidP="00D7684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потенциального поставщика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85C" w14:textId="77777777" w:rsidR="00D76844" w:rsidRPr="002723E7" w:rsidRDefault="00D76844" w:rsidP="00D413AE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Время и дата представления заявки на участие в </w:t>
            </w:r>
            <w:r w:rsidR="00D413AE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тендере</w:t>
            </w:r>
          </w:p>
        </w:tc>
      </w:tr>
      <w:tr w:rsidR="004659FD" w:rsidRPr="002723E7" w14:paraId="15D7DE1E" w14:textId="77777777" w:rsidTr="00827C62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C77C" w14:textId="14E87191" w:rsidR="004659FD" w:rsidRPr="002723E7" w:rsidRDefault="00660955" w:rsidP="00A0025D">
            <w:pPr>
              <w:spacing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ТОО</w:t>
            </w:r>
            <w:r w:rsidR="002E49B7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D413AE" w:rsidRPr="002723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"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SPS Company</w:t>
            </w:r>
            <w:r w:rsidR="00D413AE" w:rsidRPr="002723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"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0F8" w14:textId="7FEF90C9" w:rsidR="004659FD" w:rsidRPr="00CC74A9" w:rsidRDefault="004659FD" w:rsidP="00A0025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г. </w:t>
            </w:r>
            <w:r w:rsidR="00A0025D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Алматы</w:t>
            </w:r>
            <w:r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F305F6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мкр</w:t>
            </w:r>
            <w:proofErr w:type="spellEnd"/>
            <w:r w:rsidR="00F305F6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. </w:t>
            </w:r>
            <w:r w:rsidR="00CC74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Жетысу-2, дом 40, кв. 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A87" w14:textId="203AF59B" w:rsidR="004659FD" w:rsidRPr="002723E7" w:rsidRDefault="00CC74A9" w:rsidP="00A0025D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  <w:r w:rsidR="00F305F6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</w:t>
            </w:r>
            <w:r w:rsidR="004659FD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F305F6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февраля</w:t>
            </w:r>
            <w:r w:rsidR="004659FD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20</w:t>
            </w:r>
            <w:r w:rsidR="00F305F6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21</w:t>
            </w:r>
            <w:r w:rsidR="004659FD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г. </w:t>
            </w:r>
            <w:r w:rsidR="00A0025D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  <w:r w:rsidR="004659FD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50</w:t>
            </w:r>
          </w:p>
        </w:tc>
      </w:tr>
      <w:tr w:rsidR="00F305F6" w:rsidRPr="002723E7" w14:paraId="67406E44" w14:textId="77777777" w:rsidTr="00F305F6">
        <w:tc>
          <w:tcPr>
            <w:tcW w:w="3747" w:type="dxa"/>
            <w:hideMark/>
          </w:tcPr>
          <w:p w14:paraId="5B10B0DB" w14:textId="614A417E" w:rsidR="00F305F6" w:rsidRPr="002723E7" w:rsidRDefault="00CC74A9" w:rsidP="008A17F3">
            <w:pPr>
              <w:spacing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ТОО</w:t>
            </w:r>
            <w:r w:rsidR="00F305F6" w:rsidRPr="00272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F305F6" w:rsidRPr="002723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ExSolCom</w:t>
            </w:r>
            <w:proofErr w:type="spellEnd"/>
            <w:r w:rsidR="00F305F6" w:rsidRPr="002723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"</w:t>
            </w:r>
          </w:p>
        </w:tc>
        <w:tc>
          <w:tcPr>
            <w:tcW w:w="2912" w:type="dxa"/>
          </w:tcPr>
          <w:p w14:paraId="2A5D95B4" w14:textId="5B226309" w:rsidR="00F305F6" w:rsidRPr="0009700C" w:rsidRDefault="00F305F6" w:rsidP="008A17F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kk-KZ"/>
              </w:rPr>
            </w:pPr>
            <w:r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г. Алматы, </w:t>
            </w:r>
            <w:r w:rsidR="0009700C">
              <w:rPr>
                <w:rFonts w:ascii="Arial" w:hAnsi="Arial" w:cs="Arial"/>
                <w:sz w:val="18"/>
                <w:szCs w:val="18"/>
                <w:shd w:val="clear" w:color="auto" w:fill="FFFFFF"/>
                <w:lang w:val="kk-KZ"/>
              </w:rPr>
              <w:t>пр. Абая, 44</w:t>
            </w:r>
          </w:p>
        </w:tc>
        <w:tc>
          <w:tcPr>
            <w:tcW w:w="2912" w:type="dxa"/>
          </w:tcPr>
          <w:p w14:paraId="6344F38E" w14:textId="411B3D94" w:rsidR="00F305F6" w:rsidRPr="002723E7" w:rsidRDefault="00CC74A9" w:rsidP="008A17F3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19</w:t>
            </w:r>
            <w:r w:rsidR="00F305F6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февраля 2021 г. 1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4</w:t>
            </w:r>
            <w:r w:rsidR="00F305F6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2</w:t>
            </w:r>
            <w:r w:rsidR="003D3072" w:rsidRPr="002723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</w:t>
            </w:r>
          </w:p>
        </w:tc>
      </w:tr>
    </w:tbl>
    <w:p w14:paraId="1570ECE8" w14:textId="77777777" w:rsidR="002E49B7" w:rsidRPr="002723E7" w:rsidRDefault="002E49B7" w:rsidP="00BA0E98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83D491D" w14:textId="4313C263" w:rsidR="00755E84" w:rsidRPr="002723E7" w:rsidRDefault="003D3072" w:rsidP="003D3072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sz w:val="18"/>
          <w:szCs w:val="18"/>
          <w:lang w:eastAsia="ru-RU"/>
        </w:rPr>
        <w:t>Тендерная заявка</w:t>
      </w:r>
      <w:r w:rsidRPr="000970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9700C" w:rsidRPr="0009700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ТОО "SPS Company"</w:t>
      </w:r>
      <w:r w:rsidRPr="000970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BA0E98" w:rsidRPr="002723E7">
        <w:rPr>
          <w:rFonts w:ascii="Arial" w:eastAsia="Times New Roman" w:hAnsi="Arial" w:cs="Arial"/>
          <w:sz w:val="18"/>
          <w:szCs w:val="18"/>
          <w:lang w:eastAsia="ru-RU"/>
        </w:rPr>
        <w:t>вскрыт</w:t>
      </w:r>
      <w:r w:rsidR="00A0025D" w:rsidRPr="002723E7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="00BA0E98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 и </w:t>
      </w:r>
      <w:r w:rsidR="00A0025D" w:rsidRPr="002723E7">
        <w:rPr>
          <w:rFonts w:ascii="Arial" w:eastAsia="Times New Roman" w:hAnsi="Arial" w:cs="Arial"/>
          <w:sz w:val="18"/>
          <w:szCs w:val="18"/>
          <w:lang w:eastAsia="ru-RU"/>
        </w:rPr>
        <w:t>содержи</w:t>
      </w:r>
      <w:r w:rsidR="00BA0E98" w:rsidRPr="002723E7">
        <w:rPr>
          <w:rFonts w:ascii="Arial" w:eastAsia="Times New Roman" w:hAnsi="Arial" w:cs="Arial"/>
          <w:sz w:val="18"/>
          <w:szCs w:val="18"/>
          <w:lang w:eastAsia="ru-RU"/>
        </w:rPr>
        <w:t>т:</w:t>
      </w:r>
    </w:p>
    <w:p w14:paraId="0EB81819" w14:textId="51FBEB06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sz w:val="18"/>
          <w:szCs w:val="18"/>
          <w:lang w:eastAsia="ru-RU"/>
        </w:rPr>
        <w:t>заявка на участие в тендере;</w:t>
      </w:r>
    </w:p>
    <w:p w14:paraId="487414D4" w14:textId="1BB6CD5C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sz w:val="18"/>
          <w:szCs w:val="18"/>
          <w:lang w:eastAsia="ru-RU"/>
        </w:rPr>
        <w:t>техническая спецификация</w:t>
      </w:r>
      <w:r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4EF10ABA" w14:textId="5DF33330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копии договор;</w:t>
      </w:r>
    </w:p>
    <w:p w14:paraId="55FF920D" w14:textId="6966FCB2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справки и резюме на работников потенциального поставщика;</w:t>
      </w:r>
    </w:p>
    <w:p w14:paraId="2EF9350C" w14:textId="04ED6858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сведения о квалификации;</w:t>
      </w:r>
    </w:p>
    <w:p w14:paraId="22C8A959" w14:textId="15DAE060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копия договора с 1С:Франчайзинг;</w:t>
      </w:r>
    </w:p>
    <w:p w14:paraId="08DE7049" w14:textId="7FC67EF5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копии рекомендательных писем;</w:t>
      </w:r>
    </w:p>
    <w:p w14:paraId="732A1D0D" w14:textId="7FD6FA9A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справка с банка о наличие счета;</w:t>
      </w:r>
    </w:p>
    <w:p w14:paraId="7558E027" w14:textId="00AAFF48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справка о государственной регистрации юридического лица;</w:t>
      </w:r>
    </w:p>
    <w:p w14:paraId="3B100EA6" w14:textId="2912B2D9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решение учредителя;</w:t>
      </w:r>
    </w:p>
    <w:p w14:paraId="4D6401A1" w14:textId="3B0DE485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копия удостоверения личности 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Салатина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 И.А.;</w:t>
      </w:r>
    </w:p>
    <w:p w14:paraId="1F048EF8" w14:textId="367EAE00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регистрационные данные потенциального поставщика;</w:t>
      </w:r>
    </w:p>
    <w:p w14:paraId="34E60773" w14:textId="696D61B4" w:rsidR="0009700C" w:rsidRDefault="0009700C" w:rsidP="00C93D69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копия устава;</w:t>
      </w:r>
    </w:p>
    <w:p w14:paraId="2D626888" w14:textId="77777777" w:rsidR="0009700C" w:rsidRPr="002723E7" w:rsidRDefault="0009700C" w:rsidP="0009700C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 w:rsidRPr="002723E7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обеспечение заявки на участие в тендере в виде платежного поручения;</w:t>
      </w:r>
    </w:p>
    <w:p w14:paraId="11F11989" w14:textId="2AF38AF1" w:rsidR="0009700C" w:rsidRDefault="0009700C" w:rsidP="0009700C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723E7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конверт с ценовым предложением</w:t>
      </w:r>
      <w:r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.</w:t>
      </w:r>
    </w:p>
    <w:p w14:paraId="1DA5924B" w14:textId="77777777" w:rsidR="005B5178" w:rsidRPr="002723E7" w:rsidRDefault="005B5178" w:rsidP="005B5178">
      <w:pPr>
        <w:pStyle w:val="a3"/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D4F121D" w14:textId="47748664" w:rsidR="005B5178" w:rsidRPr="002723E7" w:rsidRDefault="005B5178" w:rsidP="005B5178">
      <w:p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sz w:val="18"/>
          <w:szCs w:val="18"/>
          <w:lang w:eastAsia="ru-RU"/>
        </w:rPr>
        <w:t>Тендерная заявка</w:t>
      </w:r>
      <w:r w:rsidRPr="002723E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="00AE37DD" w:rsidRPr="00AE37DD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ТОО "</w:t>
      </w:r>
      <w:proofErr w:type="spellStart"/>
      <w:r w:rsidR="00AE37DD" w:rsidRPr="00AE37DD">
        <w:rPr>
          <w:rFonts w:ascii="Arial" w:eastAsia="Times New Roman" w:hAnsi="Arial" w:cs="Arial"/>
          <w:b/>
          <w:bCs/>
          <w:sz w:val="18"/>
          <w:szCs w:val="18"/>
          <w:lang w:val="en-US" w:eastAsia="ru-RU"/>
        </w:rPr>
        <w:t>ExSolCom</w:t>
      </w:r>
      <w:proofErr w:type="spellEnd"/>
      <w:r w:rsidR="00AE37DD" w:rsidRPr="00AE37DD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"</w:t>
      </w:r>
      <w:r w:rsidRPr="002723E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2723E7">
        <w:rPr>
          <w:rFonts w:ascii="Arial" w:eastAsia="Times New Roman" w:hAnsi="Arial" w:cs="Arial"/>
          <w:sz w:val="18"/>
          <w:szCs w:val="18"/>
          <w:lang w:eastAsia="ru-RU"/>
        </w:rPr>
        <w:t>вскрыта и содержит:</w:t>
      </w:r>
    </w:p>
    <w:p w14:paraId="270C5E4B" w14:textId="77777777" w:rsidR="00AE37DD" w:rsidRDefault="00AE37DD" w:rsidP="00AE37D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sz w:val="18"/>
          <w:szCs w:val="18"/>
          <w:lang w:eastAsia="ru-RU"/>
        </w:rPr>
        <w:t>заявка на участие в тендере;</w:t>
      </w:r>
    </w:p>
    <w:p w14:paraId="208A31B3" w14:textId="77777777" w:rsidR="00AE37DD" w:rsidRDefault="00AE37DD" w:rsidP="00AE37D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723E7">
        <w:rPr>
          <w:rFonts w:ascii="Arial" w:eastAsia="Times New Roman" w:hAnsi="Arial" w:cs="Arial"/>
          <w:sz w:val="18"/>
          <w:szCs w:val="18"/>
          <w:lang w:eastAsia="ru-RU"/>
        </w:rPr>
        <w:t>техническая спецификация</w:t>
      </w:r>
      <w:r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70A15A52" w14:textId="77777777" w:rsidR="00AE37DD" w:rsidRDefault="00AE37DD" w:rsidP="00AE37D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копии договор;</w:t>
      </w:r>
    </w:p>
    <w:p w14:paraId="7912E1C3" w14:textId="3A259FCA" w:rsidR="00AE37DD" w:rsidRDefault="00AE37DD" w:rsidP="00AE37D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справки на работников потенциального поставщика;</w:t>
      </w:r>
    </w:p>
    <w:p w14:paraId="646BFE48" w14:textId="77777777" w:rsidR="00AE37DD" w:rsidRDefault="00AE37DD" w:rsidP="00AE37D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lastRenderedPageBreak/>
        <w:t>сведения о квалификации;</w:t>
      </w:r>
    </w:p>
    <w:p w14:paraId="37BF7579" w14:textId="34ED1CB5" w:rsidR="00AE37DD" w:rsidRDefault="00AE37DD" w:rsidP="00AE37D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справка о государственной регистрации юридического лица;</w:t>
      </w:r>
    </w:p>
    <w:p w14:paraId="07732AFE" w14:textId="2E4A4E0B" w:rsidR="00CD34A2" w:rsidRDefault="00CD34A2" w:rsidP="00AE37D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копия устава;</w:t>
      </w:r>
    </w:p>
    <w:p w14:paraId="5F76A215" w14:textId="506FDE8D" w:rsidR="00AE37DD" w:rsidRPr="00CD34A2" w:rsidRDefault="00AE37DD" w:rsidP="00AE37D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D34A2">
        <w:rPr>
          <w:rFonts w:ascii="Arial" w:eastAsia="Times New Roman" w:hAnsi="Arial" w:cs="Arial"/>
          <w:sz w:val="18"/>
          <w:szCs w:val="18"/>
          <w:lang w:eastAsia="ru-RU"/>
        </w:rPr>
        <w:t>обеспечение заявки на участие в тендере в виде платежного поручения;</w:t>
      </w:r>
    </w:p>
    <w:p w14:paraId="6EB99CB7" w14:textId="3B1B1A32" w:rsidR="00AE37DD" w:rsidRPr="00CD34A2" w:rsidRDefault="00AE37DD" w:rsidP="00AE37D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D34A2">
        <w:rPr>
          <w:rFonts w:ascii="Arial" w:eastAsia="Times New Roman" w:hAnsi="Arial" w:cs="Arial"/>
          <w:sz w:val="18"/>
          <w:szCs w:val="18"/>
          <w:lang w:eastAsia="ru-RU"/>
        </w:rPr>
        <w:t>доверенность;</w:t>
      </w:r>
    </w:p>
    <w:p w14:paraId="6534FB42" w14:textId="77777777" w:rsidR="00AE37DD" w:rsidRDefault="00AE37DD" w:rsidP="00AE37DD">
      <w:pPr>
        <w:pStyle w:val="a3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D34A2">
        <w:rPr>
          <w:rFonts w:ascii="Arial" w:eastAsia="Times New Roman" w:hAnsi="Arial" w:cs="Arial"/>
          <w:sz w:val="18"/>
          <w:szCs w:val="18"/>
          <w:lang w:eastAsia="ru-RU"/>
        </w:rPr>
        <w:t>конверт с ценовым предложением.</w:t>
      </w:r>
    </w:p>
    <w:p w14:paraId="11C7699C" w14:textId="54ED5531" w:rsidR="00757338" w:rsidRPr="002723E7" w:rsidRDefault="00757338" w:rsidP="00CA38C9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14:paraId="72CC164D" w14:textId="77777777" w:rsidR="002723E7" w:rsidRPr="002723E7" w:rsidRDefault="002723E7" w:rsidP="00DF634F">
      <w:pPr>
        <w:tabs>
          <w:tab w:val="left" w:pos="763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4FC13A6C" w14:textId="77777777" w:rsidR="002723E7" w:rsidRPr="002723E7" w:rsidRDefault="002723E7" w:rsidP="00DF634F">
      <w:pPr>
        <w:tabs>
          <w:tab w:val="left" w:pos="763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8F8AF2F" w14:textId="388D65F2" w:rsidR="00DD0382" w:rsidRPr="002723E7" w:rsidRDefault="0011353D" w:rsidP="00DF634F">
      <w:pPr>
        <w:tabs>
          <w:tab w:val="left" w:pos="7632"/>
        </w:tabs>
        <w:spacing w:line="360" w:lineRule="auto"/>
        <w:rPr>
          <w:rFonts w:ascii="Arial" w:hAnsi="Arial" w:cs="Arial"/>
          <w:sz w:val="18"/>
          <w:szCs w:val="18"/>
        </w:rPr>
      </w:pPr>
      <w:r w:rsidRPr="002723E7">
        <w:rPr>
          <w:rFonts w:ascii="Arial" w:hAnsi="Arial" w:cs="Arial"/>
          <w:sz w:val="18"/>
          <w:szCs w:val="18"/>
        </w:rPr>
        <w:t xml:space="preserve">Председатель тендерной комиссии </w:t>
      </w:r>
      <w:r w:rsidRPr="002723E7">
        <w:rPr>
          <w:rFonts w:ascii="Arial" w:hAnsi="Arial" w:cs="Arial"/>
          <w:sz w:val="18"/>
          <w:szCs w:val="18"/>
        </w:rPr>
        <w:tab/>
      </w:r>
      <w:r w:rsidRPr="002723E7">
        <w:rPr>
          <w:rFonts w:ascii="Arial" w:hAnsi="Arial" w:cs="Arial"/>
          <w:sz w:val="18"/>
          <w:szCs w:val="18"/>
        </w:rPr>
        <w:tab/>
        <w:t xml:space="preserve">        </w:t>
      </w:r>
      <w:r w:rsidR="002723E7">
        <w:rPr>
          <w:rFonts w:ascii="Arial" w:hAnsi="Arial" w:cs="Arial"/>
          <w:sz w:val="18"/>
          <w:szCs w:val="18"/>
        </w:rPr>
        <w:t xml:space="preserve">   </w:t>
      </w:r>
      <w:proofErr w:type="spellStart"/>
      <w:r w:rsidRPr="002723E7">
        <w:rPr>
          <w:rFonts w:ascii="Arial" w:hAnsi="Arial" w:cs="Arial"/>
          <w:sz w:val="18"/>
          <w:szCs w:val="18"/>
        </w:rPr>
        <w:t>Цалюк</w:t>
      </w:r>
      <w:proofErr w:type="spellEnd"/>
      <w:r w:rsidRPr="002723E7">
        <w:rPr>
          <w:rFonts w:ascii="Arial" w:hAnsi="Arial" w:cs="Arial"/>
          <w:sz w:val="18"/>
          <w:szCs w:val="18"/>
        </w:rPr>
        <w:t xml:space="preserve"> А.Ю.</w:t>
      </w:r>
    </w:p>
    <w:p w14:paraId="7765931C" w14:textId="3E646239" w:rsidR="00DF634F" w:rsidRPr="002723E7" w:rsidRDefault="007F0534" w:rsidP="006814E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 w:rsidRPr="002723E7">
        <w:rPr>
          <w:rFonts w:ascii="Arial" w:hAnsi="Arial" w:cs="Arial"/>
          <w:sz w:val="18"/>
          <w:szCs w:val="18"/>
        </w:rPr>
        <w:t>Заместитель п</w:t>
      </w:r>
      <w:r w:rsidR="00DF634F" w:rsidRPr="002723E7">
        <w:rPr>
          <w:rFonts w:ascii="Arial" w:hAnsi="Arial" w:cs="Arial"/>
          <w:sz w:val="18"/>
          <w:szCs w:val="18"/>
        </w:rPr>
        <w:t xml:space="preserve">редседатель </w:t>
      </w:r>
      <w:r w:rsidRPr="002723E7">
        <w:rPr>
          <w:rFonts w:ascii="Arial" w:hAnsi="Arial" w:cs="Arial"/>
          <w:sz w:val="18"/>
          <w:szCs w:val="18"/>
        </w:rPr>
        <w:t xml:space="preserve">тендерной </w:t>
      </w:r>
      <w:r w:rsidR="00DF634F" w:rsidRPr="002723E7">
        <w:rPr>
          <w:rFonts w:ascii="Arial" w:hAnsi="Arial" w:cs="Arial"/>
          <w:sz w:val="18"/>
          <w:szCs w:val="18"/>
        </w:rPr>
        <w:t xml:space="preserve">комиссии                        </w:t>
      </w:r>
      <w:r w:rsidR="004659FD" w:rsidRPr="002723E7">
        <w:rPr>
          <w:rFonts w:ascii="Arial" w:hAnsi="Arial" w:cs="Arial"/>
          <w:sz w:val="18"/>
          <w:szCs w:val="18"/>
        </w:rPr>
        <w:t xml:space="preserve">                   </w:t>
      </w:r>
      <w:r w:rsidRPr="002723E7">
        <w:rPr>
          <w:rFonts w:ascii="Arial" w:hAnsi="Arial" w:cs="Arial"/>
          <w:sz w:val="18"/>
          <w:szCs w:val="18"/>
        </w:rPr>
        <w:t xml:space="preserve">                </w:t>
      </w:r>
      <w:r w:rsidR="002723E7">
        <w:rPr>
          <w:rFonts w:ascii="Arial" w:hAnsi="Arial" w:cs="Arial"/>
          <w:sz w:val="18"/>
          <w:szCs w:val="18"/>
        </w:rPr>
        <w:t xml:space="preserve">                   </w:t>
      </w:r>
      <w:proofErr w:type="spellStart"/>
      <w:r w:rsidR="002723E7" w:rsidRPr="002723E7">
        <w:rPr>
          <w:rFonts w:ascii="Arial" w:eastAsia="Times New Roman" w:hAnsi="Arial" w:cs="Arial"/>
          <w:sz w:val="18"/>
          <w:szCs w:val="18"/>
          <w:lang w:eastAsia="ru-RU"/>
        </w:rPr>
        <w:t>Мажекенов</w:t>
      </w:r>
      <w:proofErr w:type="spellEnd"/>
      <w:r w:rsidR="002723E7" w:rsidRPr="002723E7">
        <w:rPr>
          <w:rFonts w:ascii="Arial" w:eastAsia="Times New Roman" w:hAnsi="Arial" w:cs="Arial"/>
          <w:sz w:val="18"/>
          <w:szCs w:val="18"/>
          <w:lang w:eastAsia="ru-RU"/>
        </w:rPr>
        <w:t xml:space="preserve"> Е.Б.</w:t>
      </w:r>
    </w:p>
    <w:p w14:paraId="2DD2F656" w14:textId="2F18F4CD" w:rsidR="002723E7" w:rsidRPr="002723E7" w:rsidRDefault="002723E7" w:rsidP="006814E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 w:rsidRPr="002723E7">
        <w:rPr>
          <w:rFonts w:ascii="Arial" w:hAnsi="Arial" w:cs="Arial"/>
          <w:sz w:val="18"/>
          <w:szCs w:val="18"/>
        </w:rPr>
        <w:t>Член тендерной комисс</w:t>
      </w:r>
      <w:r w:rsidR="00CD34A2">
        <w:rPr>
          <w:rFonts w:ascii="Arial" w:hAnsi="Arial" w:cs="Arial"/>
          <w:sz w:val="18"/>
          <w:szCs w:val="18"/>
        </w:rPr>
        <w:t xml:space="preserve">ии                                                (на больничном)                                                 </w:t>
      </w:r>
      <w:r w:rsidRPr="002723E7">
        <w:rPr>
          <w:rFonts w:ascii="Arial" w:eastAsia="Times New Roman" w:hAnsi="Arial" w:cs="Arial"/>
          <w:sz w:val="18"/>
          <w:szCs w:val="18"/>
          <w:lang w:eastAsia="ru-RU"/>
        </w:rPr>
        <w:t>Алиев Р.В.</w:t>
      </w:r>
    </w:p>
    <w:p w14:paraId="0EC98EE3" w14:textId="656BE169" w:rsidR="000F36F2" w:rsidRPr="002723E7" w:rsidRDefault="007F0534" w:rsidP="006814E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 w:rsidRPr="002723E7">
        <w:rPr>
          <w:rFonts w:ascii="Arial" w:hAnsi="Arial" w:cs="Arial"/>
          <w:sz w:val="18"/>
          <w:szCs w:val="18"/>
        </w:rPr>
        <w:t>Член тендерной комиссии</w:t>
      </w:r>
      <w:r w:rsidR="004659FD" w:rsidRPr="002723E7">
        <w:rPr>
          <w:rFonts w:ascii="Arial" w:hAnsi="Arial" w:cs="Arial"/>
          <w:sz w:val="18"/>
          <w:szCs w:val="18"/>
        </w:rPr>
        <w:tab/>
        <w:t xml:space="preserve">     </w:t>
      </w:r>
      <w:r w:rsidR="002723E7">
        <w:rPr>
          <w:rFonts w:ascii="Arial" w:hAnsi="Arial" w:cs="Arial"/>
          <w:sz w:val="18"/>
          <w:szCs w:val="18"/>
        </w:rPr>
        <w:t xml:space="preserve">  </w:t>
      </w:r>
      <w:r w:rsidR="00AE37DD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AE37DD" w:rsidRPr="00AA0F72">
        <w:rPr>
          <w:rFonts w:ascii="Arial" w:hAnsi="Arial" w:cs="Arial"/>
          <w:sz w:val="18"/>
          <w:szCs w:val="18"/>
        </w:rPr>
        <w:t>Дәулетбақ</w:t>
      </w:r>
      <w:proofErr w:type="spellEnd"/>
      <w:r w:rsidR="00AE37DD" w:rsidRPr="00AA0F72">
        <w:rPr>
          <w:rFonts w:ascii="Arial" w:hAnsi="Arial" w:cs="Arial"/>
          <w:sz w:val="18"/>
          <w:szCs w:val="18"/>
        </w:rPr>
        <w:t xml:space="preserve"> А.Б.</w:t>
      </w:r>
    </w:p>
    <w:p w14:paraId="657B5BBA" w14:textId="6ABF1334" w:rsidR="00C83C99" w:rsidRPr="002723E7" w:rsidRDefault="007F0534" w:rsidP="006814E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 w:rsidRPr="002723E7">
        <w:rPr>
          <w:rFonts w:ascii="Arial" w:hAnsi="Arial" w:cs="Arial"/>
          <w:sz w:val="18"/>
          <w:szCs w:val="18"/>
        </w:rPr>
        <w:t>Член тендерной комиссии</w:t>
      </w:r>
      <w:r w:rsidR="00C83C99" w:rsidRPr="002723E7">
        <w:rPr>
          <w:rFonts w:ascii="Arial" w:hAnsi="Arial" w:cs="Arial"/>
          <w:sz w:val="18"/>
          <w:szCs w:val="18"/>
        </w:rPr>
        <w:tab/>
      </w:r>
      <w:r w:rsidR="004659FD" w:rsidRPr="002723E7">
        <w:rPr>
          <w:rFonts w:ascii="Arial" w:hAnsi="Arial" w:cs="Arial"/>
          <w:sz w:val="18"/>
          <w:szCs w:val="18"/>
        </w:rPr>
        <w:t xml:space="preserve">     </w:t>
      </w:r>
      <w:r w:rsidRPr="002723E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E37DD" w:rsidRPr="00AA0F72">
        <w:rPr>
          <w:rFonts w:ascii="Arial" w:hAnsi="Arial" w:cs="Arial"/>
          <w:sz w:val="18"/>
          <w:szCs w:val="18"/>
        </w:rPr>
        <w:t>Акыббекова</w:t>
      </w:r>
      <w:proofErr w:type="spellEnd"/>
      <w:r w:rsidR="00AE37DD" w:rsidRPr="00AA0F72">
        <w:rPr>
          <w:rFonts w:ascii="Arial" w:hAnsi="Arial" w:cs="Arial"/>
          <w:sz w:val="18"/>
          <w:szCs w:val="18"/>
        </w:rPr>
        <w:t xml:space="preserve"> С.У.</w:t>
      </w:r>
    </w:p>
    <w:p w14:paraId="487AD06D" w14:textId="726F20F1" w:rsidR="00D46737" w:rsidRPr="002723E7" w:rsidRDefault="000F36F2" w:rsidP="006814E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 w:rsidRPr="002723E7">
        <w:rPr>
          <w:rFonts w:ascii="Arial" w:hAnsi="Arial" w:cs="Arial"/>
          <w:sz w:val="18"/>
          <w:szCs w:val="18"/>
        </w:rPr>
        <w:t xml:space="preserve">Секретарь </w:t>
      </w:r>
      <w:r w:rsidR="007F0534" w:rsidRPr="002723E7">
        <w:rPr>
          <w:rFonts w:ascii="Arial" w:hAnsi="Arial" w:cs="Arial"/>
          <w:sz w:val="18"/>
          <w:szCs w:val="18"/>
        </w:rPr>
        <w:t>тендерной</w:t>
      </w:r>
      <w:r w:rsidRPr="002723E7">
        <w:rPr>
          <w:rFonts w:ascii="Arial" w:hAnsi="Arial" w:cs="Arial"/>
          <w:sz w:val="18"/>
          <w:szCs w:val="18"/>
        </w:rPr>
        <w:t xml:space="preserve"> комиссии                                                                                 </w:t>
      </w:r>
      <w:r w:rsidR="00CA0CDF" w:rsidRPr="002723E7">
        <w:rPr>
          <w:rFonts w:ascii="Arial" w:hAnsi="Arial" w:cs="Arial"/>
          <w:sz w:val="18"/>
          <w:szCs w:val="18"/>
        </w:rPr>
        <w:tab/>
      </w:r>
      <w:r w:rsidR="004659FD" w:rsidRPr="002723E7">
        <w:rPr>
          <w:rFonts w:ascii="Arial" w:hAnsi="Arial" w:cs="Arial"/>
          <w:sz w:val="18"/>
          <w:szCs w:val="18"/>
        </w:rPr>
        <w:t xml:space="preserve">     </w:t>
      </w:r>
      <w:r w:rsidR="002723E7">
        <w:rPr>
          <w:rFonts w:ascii="Arial" w:hAnsi="Arial" w:cs="Arial"/>
          <w:sz w:val="18"/>
          <w:szCs w:val="18"/>
        </w:rPr>
        <w:t xml:space="preserve">   </w:t>
      </w:r>
      <w:r w:rsidR="009E3D81" w:rsidRPr="002723E7">
        <w:rPr>
          <w:rFonts w:ascii="Arial" w:hAnsi="Arial" w:cs="Arial"/>
          <w:sz w:val="18"/>
          <w:szCs w:val="18"/>
        </w:rPr>
        <w:t>Альниязов М.К.</w:t>
      </w:r>
    </w:p>
    <w:sectPr w:rsidR="00D46737" w:rsidRPr="002723E7" w:rsidSect="002723E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4EE"/>
    <w:multiLevelType w:val="hybridMultilevel"/>
    <w:tmpl w:val="3C4A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2805"/>
    <w:multiLevelType w:val="hybridMultilevel"/>
    <w:tmpl w:val="0124370C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6F06"/>
    <w:multiLevelType w:val="hybridMultilevel"/>
    <w:tmpl w:val="ECCC0CA4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16D9"/>
    <w:multiLevelType w:val="hybridMultilevel"/>
    <w:tmpl w:val="38F09896"/>
    <w:lvl w:ilvl="0" w:tplc="31E0B2F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D68E9"/>
    <w:multiLevelType w:val="hybridMultilevel"/>
    <w:tmpl w:val="DB90E676"/>
    <w:lvl w:ilvl="0" w:tplc="F8D4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3456"/>
    <w:multiLevelType w:val="hybridMultilevel"/>
    <w:tmpl w:val="16449F58"/>
    <w:lvl w:ilvl="0" w:tplc="F8D46B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D4586"/>
    <w:multiLevelType w:val="hybridMultilevel"/>
    <w:tmpl w:val="E4B45046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144B9"/>
    <w:multiLevelType w:val="hybridMultilevel"/>
    <w:tmpl w:val="947A9B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4F74"/>
    <w:multiLevelType w:val="hybridMultilevel"/>
    <w:tmpl w:val="AF8886F8"/>
    <w:lvl w:ilvl="0" w:tplc="160C26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6D3120"/>
    <w:multiLevelType w:val="hybridMultilevel"/>
    <w:tmpl w:val="52D05B66"/>
    <w:lvl w:ilvl="0" w:tplc="ABFECF18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635501D"/>
    <w:multiLevelType w:val="hybridMultilevel"/>
    <w:tmpl w:val="4B8C957C"/>
    <w:lvl w:ilvl="0" w:tplc="F8D4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A2C86"/>
    <w:multiLevelType w:val="hybridMultilevel"/>
    <w:tmpl w:val="E1866BB8"/>
    <w:lvl w:ilvl="0" w:tplc="65ECA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D231F8"/>
    <w:multiLevelType w:val="hybridMultilevel"/>
    <w:tmpl w:val="7D1400A0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40ED9"/>
    <w:multiLevelType w:val="hybridMultilevel"/>
    <w:tmpl w:val="733C2B06"/>
    <w:lvl w:ilvl="0" w:tplc="1E588A1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22E4D"/>
    <w:multiLevelType w:val="hybridMultilevel"/>
    <w:tmpl w:val="19AA1300"/>
    <w:lvl w:ilvl="0" w:tplc="F8D4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13"/>
  </w:num>
  <w:num w:numId="9">
    <w:abstractNumId w:val="12"/>
  </w:num>
  <w:num w:numId="10">
    <w:abstractNumId w:val="2"/>
  </w:num>
  <w:num w:numId="11">
    <w:abstractNumId w:val="9"/>
  </w:num>
  <w:num w:numId="12">
    <w:abstractNumId w:val="4"/>
  </w:num>
  <w:num w:numId="13">
    <w:abstractNumId w:val="1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CCD"/>
    <w:rsid w:val="0000036E"/>
    <w:rsid w:val="00006500"/>
    <w:rsid w:val="00032330"/>
    <w:rsid w:val="0005111D"/>
    <w:rsid w:val="00067251"/>
    <w:rsid w:val="00094F72"/>
    <w:rsid w:val="0009700C"/>
    <w:rsid w:val="000A4A8A"/>
    <w:rsid w:val="000E66CE"/>
    <w:rsid w:val="000F0B9F"/>
    <w:rsid w:val="000F36F2"/>
    <w:rsid w:val="00100CDB"/>
    <w:rsid w:val="00101263"/>
    <w:rsid w:val="00101A22"/>
    <w:rsid w:val="00103F59"/>
    <w:rsid w:val="001045B0"/>
    <w:rsid w:val="0011353D"/>
    <w:rsid w:val="00134617"/>
    <w:rsid w:val="00135633"/>
    <w:rsid w:val="00141D98"/>
    <w:rsid w:val="00167B09"/>
    <w:rsid w:val="00192039"/>
    <w:rsid w:val="001D7894"/>
    <w:rsid w:val="001E7833"/>
    <w:rsid w:val="002566CA"/>
    <w:rsid w:val="002664D9"/>
    <w:rsid w:val="002723E7"/>
    <w:rsid w:val="002C2C67"/>
    <w:rsid w:val="002C3C67"/>
    <w:rsid w:val="002C587B"/>
    <w:rsid w:val="002D37E4"/>
    <w:rsid w:val="002E49B7"/>
    <w:rsid w:val="00312698"/>
    <w:rsid w:val="00340C0A"/>
    <w:rsid w:val="00364F40"/>
    <w:rsid w:val="00366126"/>
    <w:rsid w:val="003A4F7D"/>
    <w:rsid w:val="003D3072"/>
    <w:rsid w:val="0040708A"/>
    <w:rsid w:val="00414724"/>
    <w:rsid w:val="00446EC9"/>
    <w:rsid w:val="00454E22"/>
    <w:rsid w:val="004659FD"/>
    <w:rsid w:val="004778F8"/>
    <w:rsid w:val="004948F7"/>
    <w:rsid w:val="004A593B"/>
    <w:rsid w:val="004B20AC"/>
    <w:rsid w:val="004C66F5"/>
    <w:rsid w:val="004D0527"/>
    <w:rsid w:val="005617A8"/>
    <w:rsid w:val="00575B83"/>
    <w:rsid w:val="00575EA2"/>
    <w:rsid w:val="005922C8"/>
    <w:rsid w:val="005B3CAC"/>
    <w:rsid w:val="005B5178"/>
    <w:rsid w:val="005C1C34"/>
    <w:rsid w:val="005F41F9"/>
    <w:rsid w:val="00633657"/>
    <w:rsid w:val="00634AA3"/>
    <w:rsid w:val="00635472"/>
    <w:rsid w:val="00657D7F"/>
    <w:rsid w:val="00660955"/>
    <w:rsid w:val="006662F7"/>
    <w:rsid w:val="006814E9"/>
    <w:rsid w:val="006B781F"/>
    <w:rsid w:val="006C4659"/>
    <w:rsid w:val="006C5472"/>
    <w:rsid w:val="007038FC"/>
    <w:rsid w:val="007070EB"/>
    <w:rsid w:val="00722BF7"/>
    <w:rsid w:val="00755E84"/>
    <w:rsid w:val="00757338"/>
    <w:rsid w:val="00764B07"/>
    <w:rsid w:val="007C3012"/>
    <w:rsid w:val="007E31D4"/>
    <w:rsid w:val="007E5943"/>
    <w:rsid w:val="007F0534"/>
    <w:rsid w:val="00827C62"/>
    <w:rsid w:val="00832C7C"/>
    <w:rsid w:val="00853079"/>
    <w:rsid w:val="00856AD6"/>
    <w:rsid w:val="00864900"/>
    <w:rsid w:val="00865B37"/>
    <w:rsid w:val="00880BED"/>
    <w:rsid w:val="00884A3B"/>
    <w:rsid w:val="008918D4"/>
    <w:rsid w:val="0089363B"/>
    <w:rsid w:val="008B0EF9"/>
    <w:rsid w:val="0093151B"/>
    <w:rsid w:val="00940951"/>
    <w:rsid w:val="00991CCD"/>
    <w:rsid w:val="00995D95"/>
    <w:rsid w:val="009E3D81"/>
    <w:rsid w:val="00A0025D"/>
    <w:rsid w:val="00A31536"/>
    <w:rsid w:val="00A77ECB"/>
    <w:rsid w:val="00A817FF"/>
    <w:rsid w:val="00AA0F72"/>
    <w:rsid w:val="00AD18C0"/>
    <w:rsid w:val="00AE37DD"/>
    <w:rsid w:val="00B1381F"/>
    <w:rsid w:val="00B2429F"/>
    <w:rsid w:val="00B44579"/>
    <w:rsid w:val="00B572BE"/>
    <w:rsid w:val="00BA0E98"/>
    <w:rsid w:val="00BB6C14"/>
    <w:rsid w:val="00BC7571"/>
    <w:rsid w:val="00BD4387"/>
    <w:rsid w:val="00C2259E"/>
    <w:rsid w:val="00C26424"/>
    <w:rsid w:val="00C64453"/>
    <w:rsid w:val="00C83C99"/>
    <w:rsid w:val="00C93D69"/>
    <w:rsid w:val="00CA0CDF"/>
    <w:rsid w:val="00CA38C9"/>
    <w:rsid w:val="00CB08B1"/>
    <w:rsid w:val="00CB13A1"/>
    <w:rsid w:val="00CB5828"/>
    <w:rsid w:val="00CC2FBF"/>
    <w:rsid w:val="00CC74A9"/>
    <w:rsid w:val="00CD07A9"/>
    <w:rsid w:val="00CD34A2"/>
    <w:rsid w:val="00D26308"/>
    <w:rsid w:val="00D40D65"/>
    <w:rsid w:val="00D413AE"/>
    <w:rsid w:val="00D44BDD"/>
    <w:rsid w:val="00D46737"/>
    <w:rsid w:val="00D46AD9"/>
    <w:rsid w:val="00D76844"/>
    <w:rsid w:val="00D87A5A"/>
    <w:rsid w:val="00D92D8F"/>
    <w:rsid w:val="00DB69B6"/>
    <w:rsid w:val="00DC0106"/>
    <w:rsid w:val="00DC28D9"/>
    <w:rsid w:val="00DD0382"/>
    <w:rsid w:val="00DD2754"/>
    <w:rsid w:val="00DD3847"/>
    <w:rsid w:val="00DF4554"/>
    <w:rsid w:val="00DF634F"/>
    <w:rsid w:val="00E02E5E"/>
    <w:rsid w:val="00E067DB"/>
    <w:rsid w:val="00E13434"/>
    <w:rsid w:val="00E43DD6"/>
    <w:rsid w:val="00E5521E"/>
    <w:rsid w:val="00EB2F6F"/>
    <w:rsid w:val="00EC5EAF"/>
    <w:rsid w:val="00EC7CF4"/>
    <w:rsid w:val="00F21609"/>
    <w:rsid w:val="00F305F6"/>
    <w:rsid w:val="00F3486F"/>
    <w:rsid w:val="00F3607D"/>
    <w:rsid w:val="00F40B22"/>
    <w:rsid w:val="00F6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AE9F"/>
  <w15:docId w15:val="{0D5925A0-9B1B-46B3-8724-37E8DA3A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E9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98"/>
    <w:pPr>
      <w:ind w:left="720"/>
      <w:contextualSpacing/>
    </w:pPr>
  </w:style>
  <w:style w:type="table" w:styleId="a4">
    <w:name w:val="Table Grid"/>
    <w:basedOn w:val="a1"/>
    <w:uiPriority w:val="59"/>
    <w:rsid w:val="00BA0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57D7F"/>
    <w:rPr>
      <w:color w:val="0000FF"/>
      <w:u w:val="single"/>
    </w:rPr>
  </w:style>
  <w:style w:type="character" w:customStyle="1" w:styleId="s0">
    <w:name w:val="s0"/>
    <w:rsid w:val="00F216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7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Альниязов</cp:lastModifiedBy>
  <cp:revision>86</cp:revision>
  <cp:lastPrinted>2019-04-23T11:00:00Z</cp:lastPrinted>
  <dcterms:created xsi:type="dcterms:W3CDTF">2016-05-13T08:26:00Z</dcterms:created>
  <dcterms:modified xsi:type="dcterms:W3CDTF">2021-03-03T04:01:00Z</dcterms:modified>
</cp:coreProperties>
</file>