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178B4" w14:textId="7CD3F0F9" w:rsidR="0094360E" w:rsidRPr="002A2ACB" w:rsidRDefault="006D03D6" w:rsidP="00010908">
      <w:pPr>
        <w:pStyle w:val="ae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214081">
        <w:rPr>
          <w:rFonts w:cs="Arial"/>
          <w:b/>
          <w:bCs/>
          <w:szCs w:val="18"/>
        </w:rPr>
        <w:t xml:space="preserve">Протокол </w:t>
      </w:r>
      <w:r w:rsidR="00B82819" w:rsidRPr="00214081">
        <w:rPr>
          <w:rFonts w:cs="Arial"/>
          <w:b/>
          <w:bCs/>
          <w:szCs w:val="18"/>
        </w:rPr>
        <w:t xml:space="preserve">об итогах </w:t>
      </w:r>
      <w:r w:rsidR="005D1C8C">
        <w:rPr>
          <w:rFonts w:cs="Arial"/>
          <w:b/>
          <w:bCs/>
          <w:szCs w:val="18"/>
          <w:lang w:val="kk-KZ"/>
        </w:rPr>
        <w:t xml:space="preserve">по </w:t>
      </w:r>
      <w:r w:rsidR="0094360E" w:rsidRPr="002A2ACB">
        <w:rPr>
          <w:rFonts w:cs="Arial"/>
          <w:b/>
          <w:bCs/>
          <w:szCs w:val="18"/>
        </w:rPr>
        <w:t>закуп</w:t>
      </w:r>
      <w:r w:rsidR="0094360E" w:rsidRPr="00010908">
        <w:rPr>
          <w:rFonts w:cs="Arial"/>
          <w:b/>
          <w:bCs/>
          <w:szCs w:val="18"/>
        </w:rPr>
        <w:t xml:space="preserve">ке </w:t>
      </w:r>
      <w:r w:rsidR="00010908" w:rsidRPr="00010908">
        <w:rPr>
          <w:rFonts w:cs="Arial"/>
          <w:b/>
          <w:bCs/>
          <w:szCs w:val="18"/>
        </w:rPr>
        <w:t xml:space="preserve">программного обеспечения </w:t>
      </w:r>
      <w:proofErr w:type="spellStart"/>
      <w:r w:rsidR="00010908" w:rsidRPr="00010908">
        <w:rPr>
          <w:rFonts w:cs="Arial"/>
          <w:b/>
          <w:bCs/>
          <w:szCs w:val="18"/>
        </w:rPr>
        <w:t>Netflow</w:t>
      </w:r>
      <w:proofErr w:type="spellEnd"/>
      <w:r w:rsidR="00010908" w:rsidRPr="00010908">
        <w:rPr>
          <w:rFonts w:cs="Arial"/>
          <w:b/>
          <w:bCs/>
          <w:szCs w:val="18"/>
        </w:rPr>
        <w:t xml:space="preserve"> </w:t>
      </w:r>
      <w:proofErr w:type="spellStart"/>
      <w:r w:rsidR="00010908" w:rsidRPr="00010908">
        <w:rPr>
          <w:rFonts w:cs="Arial"/>
          <w:b/>
          <w:bCs/>
          <w:szCs w:val="18"/>
        </w:rPr>
        <w:t>analyser</w:t>
      </w:r>
      <w:proofErr w:type="spellEnd"/>
    </w:p>
    <w:p w14:paraId="52A3A49D" w14:textId="3BD07532" w:rsidR="001E4945" w:rsidRPr="00214081" w:rsidRDefault="001E4945" w:rsidP="009436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14081" w:rsidRDefault="006D03D6" w:rsidP="00214081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4D7166C7" w:rsidR="006D03D6" w:rsidRPr="00214081" w:rsidRDefault="00023E8E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010908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4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5D1C8C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14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5542D1DB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0B3D1A8B" w14:textId="261C49F4" w:rsidR="0094360E" w:rsidRDefault="0094360E" w:rsidP="0094360E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264DCB5E" w14:textId="1E465F8C" w:rsidR="00010908" w:rsidRPr="00010908" w:rsidRDefault="00010908" w:rsidP="00010908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010908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248979C5" w14:textId="1DE8E0B5" w:rsidR="00010908" w:rsidRPr="001F4D8B" w:rsidRDefault="00010908" w:rsidP="00010908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Цалюк А.Ю.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</w:t>
      </w:r>
      <w:r w:rsidR="00F0173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Заместитель Председателя Правления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5558F12" w14:textId="617B2378" w:rsidR="0094360E" w:rsidRPr="002723E7" w:rsidRDefault="005D32BA" w:rsidP="0094360E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З</w:t>
      </w:r>
      <w:proofErr w:type="spellStart"/>
      <w:r w:rsidR="0094360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аместителя</w:t>
      </w:r>
      <w:proofErr w:type="spellEnd"/>
      <w:r w:rsidR="0094360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Председателя тендерной комиссии:</w:t>
      </w:r>
    </w:p>
    <w:p w14:paraId="1E5E81DA" w14:textId="393D6B99" w:rsidR="0094360E" w:rsidRPr="00010908" w:rsidRDefault="00010908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Хожамбердиев К.М.</w:t>
      </w:r>
      <w:r w:rsidR="0094360E" w:rsidRPr="0001090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F0173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</w:t>
      </w:r>
      <w:r w:rsidR="0094360E" w:rsidRPr="0001090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–   </w:t>
      </w:r>
      <w:r w:rsidRPr="00010908">
        <w:rPr>
          <w:rFonts w:ascii="Arial" w:eastAsia="Times New Roman" w:hAnsi="Arial" w:cs="Arial"/>
          <w:sz w:val="18"/>
          <w:szCs w:val="18"/>
          <w:lang w:val="kk-KZ" w:eastAsia="ru-RU"/>
        </w:rPr>
        <w:t>Директор Департамента информационных технологий</w:t>
      </w:r>
      <w:r w:rsidR="0094360E" w:rsidRPr="00010908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2AA859A5" w14:textId="77777777" w:rsidR="0094360E" w:rsidRDefault="0094360E" w:rsidP="009436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1783D36E" w14:textId="32511664" w:rsidR="0094360E" w:rsidRPr="00010908" w:rsidRDefault="00010908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Бораналиева Э</w:t>
      </w:r>
      <w:r w:rsidR="00484887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А.</w:t>
      </w:r>
      <w:r w:rsidR="00484887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</w:t>
      </w:r>
      <w:r w:rsidR="00F0173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</w:t>
      </w:r>
      <w:r w:rsidR="0094360E" w:rsidRPr="0001090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–    </w:t>
      </w:r>
      <w:r w:rsidRPr="00010908">
        <w:rPr>
          <w:rFonts w:ascii="Arial" w:eastAsia="Times New Roman" w:hAnsi="Arial" w:cs="Arial"/>
          <w:sz w:val="18"/>
          <w:szCs w:val="18"/>
          <w:lang w:val="kk-KZ" w:eastAsia="ru-RU"/>
        </w:rPr>
        <w:t>Главный специалист Отдела управления рисками</w:t>
      </w:r>
      <w:r w:rsidR="00F01732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752D730" w14:textId="2D7008B3" w:rsidR="0094360E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F0173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Юн В.Т.          </w:t>
      </w:r>
      <w:r w:rsidR="00F0173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 </w:t>
      </w:r>
      <w:r w:rsidR="00F01732">
        <w:rPr>
          <w:rFonts w:ascii="Arial" w:eastAsia="Times New Roman" w:hAnsi="Arial" w:cs="Arial"/>
          <w:sz w:val="18"/>
          <w:szCs w:val="18"/>
          <w:lang w:val="kk-KZ" w:eastAsia="ru-RU"/>
        </w:rPr>
        <w:tab/>
      </w:r>
      <w:r w:rsidR="00F01732">
        <w:rPr>
          <w:rFonts w:ascii="Arial" w:eastAsia="Times New Roman" w:hAnsi="Arial" w:cs="Arial"/>
          <w:sz w:val="18"/>
          <w:szCs w:val="18"/>
          <w:lang w:val="kk-KZ" w:eastAsia="ru-RU"/>
        </w:rPr>
        <w:tab/>
        <w:t xml:space="preserve"> </w:t>
      </w:r>
      <w:r w:rsidRPr="00F01732">
        <w:rPr>
          <w:rFonts w:ascii="Arial" w:eastAsia="Times New Roman" w:hAnsi="Arial" w:cs="Arial"/>
          <w:sz w:val="18"/>
          <w:szCs w:val="18"/>
          <w:lang w:val="kk-KZ" w:eastAsia="ru-RU"/>
        </w:rPr>
        <w:t>–    Главный юрисконсульт Юридического отдела</w:t>
      </w:r>
      <w:r w:rsidR="00010908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37EEE5F2" w14:textId="77777777" w:rsidR="00F01732" w:rsidRDefault="00F01732" w:rsidP="00F01732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F01732">
        <w:rPr>
          <w:rFonts w:ascii="Arial" w:eastAsia="Times New Roman" w:hAnsi="Arial" w:cs="Arial"/>
          <w:bCs/>
          <w:sz w:val="18"/>
          <w:szCs w:val="18"/>
          <w:lang w:val="kk-KZ" w:eastAsia="ru-RU"/>
        </w:rPr>
        <w:t>Попов Д.В.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 xml:space="preserve">       </w:t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ab/>
      </w: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ab/>
        <w:t xml:space="preserve">  </w:t>
      </w:r>
      <w:r w:rsidRPr="00F0173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–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</w:t>
      </w:r>
      <w:r w:rsidRPr="00F01732">
        <w:rPr>
          <w:rFonts w:ascii="Arial" w:eastAsia="Times New Roman" w:hAnsi="Arial" w:cs="Arial"/>
          <w:sz w:val="18"/>
          <w:szCs w:val="18"/>
          <w:lang w:val="kk-KZ" w:eastAsia="ru-RU"/>
        </w:rPr>
        <w:t xml:space="preserve">Главный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специалист Отдела системного администрирования Департамента</w:t>
      </w:r>
    </w:p>
    <w:p w14:paraId="11D98022" w14:textId="77777777" w:rsidR="00F01732" w:rsidRDefault="00F01732" w:rsidP="00F01732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                                    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инфорамционных технологий;</w:t>
      </w:r>
    </w:p>
    <w:p w14:paraId="4C16CC5A" w14:textId="60155950" w:rsidR="00F01732" w:rsidRDefault="00F01732" w:rsidP="00F01732">
      <w:pPr>
        <w:tabs>
          <w:tab w:val="left" w:pos="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</w:t>
      </w:r>
    </w:p>
    <w:p w14:paraId="6A7FBDB7" w14:textId="7FAF1668" w:rsidR="0094360E" w:rsidRPr="002723E7" w:rsidRDefault="0094360E" w:rsidP="009436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419E0DD1" w14:textId="3FD5D868" w:rsidR="0094360E" w:rsidRDefault="00F01732" w:rsidP="0094360E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Жакыпова Ж.А.</w:t>
      </w:r>
      <w:r w:rsidR="008728C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     </w:t>
      </w:r>
      <w:r w:rsidR="0094360E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8728C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М</w:t>
      </w:r>
      <w:proofErr w:type="spellStart"/>
      <w:r w:rsidR="0094360E" w:rsidRPr="002723E7">
        <w:rPr>
          <w:rFonts w:ascii="Arial" w:eastAsia="Times New Roman" w:hAnsi="Arial" w:cs="Arial"/>
          <w:sz w:val="18"/>
          <w:szCs w:val="18"/>
          <w:lang w:eastAsia="ru-RU"/>
        </w:rPr>
        <w:t>енеджер</w:t>
      </w:r>
      <w:proofErr w:type="spellEnd"/>
      <w:r w:rsidR="0094360E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по закупкам Финансово-административного департамента</w:t>
      </w:r>
    </w:p>
    <w:p w14:paraId="281B67EC" w14:textId="77777777" w:rsidR="00214081" w:rsidRPr="00214081" w:rsidRDefault="00214081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C76EB9C" w14:textId="77777777" w:rsidR="002875DD" w:rsidRDefault="002875DD" w:rsidP="002875DD">
      <w:pPr>
        <w:pStyle w:val="a5"/>
        <w:tabs>
          <w:tab w:val="left" w:pos="426"/>
        </w:tabs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4D9622D" w14:textId="4F3C5C0B" w:rsidR="00EE29FC" w:rsidRPr="002875DD" w:rsidRDefault="00EE29FC" w:rsidP="006B16BA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Сумма, выделенная для закупки, согласно плану закупок: </w:t>
      </w:r>
      <w:r w:rsidR="008728C4">
        <w:rPr>
          <w:rFonts w:ascii="Arial" w:eastAsia="Times New Roman" w:hAnsi="Arial" w:cs="Arial"/>
          <w:sz w:val="18"/>
          <w:szCs w:val="18"/>
          <w:lang w:val="kk-KZ" w:eastAsia="ru-RU"/>
        </w:rPr>
        <w:t>12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0</w:t>
      </w:r>
      <w:r w:rsidR="00DC36F9" w:rsidRPr="002875DD">
        <w:rPr>
          <w:rFonts w:ascii="Arial" w:eastAsia="Times New Roman" w:hAnsi="Arial" w:cs="Arial"/>
          <w:sz w:val="18"/>
          <w:szCs w:val="18"/>
          <w:lang w:eastAsia="ru-RU"/>
        </w:rPr>
        <w:t>00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> 000 (</w:t>
      </w:r>
      <w:r w:rsidR="008728C4">
        <w:rPr>
          <w:rFonts w:ascii="Arial" w:eastAsia="Times New Roman" w:hAnsi="Arial" w:cs="Arial"/>
          <w:sz w:val="18"/>
          <w:szCs w:val="18"/>
          <w:lang w:val="kk-KZ" w:eastAsia="ru-RU"/>
        </w:rPr>
        <w:t>двенадцать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>миллионов) тенге.</w:t>
      </w:r>
    </w:p>
    <w:p w14:paraId="72E536EA" w14:textId="41DEEF79" w:rsidR="00D62DA1" w:rsidRPr="0094360E" w:rsidRDefault="00D62DA1" w:rsidP="002875DD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В соответствии с подпунктом 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>1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) пункта 100 </w:t>
      </w:r>
      <w:r w:rsidR="006F7EE9" w:rsidRPr="002875DD">
        <w:rPr>
          <w:rFonts w:ascii="Arial" w:eastAsia="Times New Roman" w:hAnsi="Arial" w:cs="Arial"/>
          <w:sz w:val="18"/>
          <w:szCs w:val="18"/>
          <w:lang w:eastAsia="ru-RU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E9577A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тендер </w:t>
      </w:r>
      <w:r w:rsidR="006F7EE9" w:rsidRPr="002875DD">
        <w:rPr>
          <w:rFonts w:ascii="Arial" w:eastAsia="Times New Roman" w:hAnsi="Arial" w:cs="Arial"/>
          <w:sz w:val="18"/>
          <w:szCs w:val="18"/>
          <w:lang w:eastAsia="ru-RU"/>
        </w:rPr>
        <w:t>признается тендерной комиссией несостоявшимся в связи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с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 xml:space="preserve"> отсутствием тендерных заявок</w:t>
      </w:r>
      <w:r w:rsidR="006F7EE9" w:rsidRPr="0094360E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562ED8A" w14:textId="59A3FC51" w:rsidR="00EE29FC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0313A5F7" w14:textId="23D2B5D8" w:rsidR="008728C4" w:rsidRDefault="008728C4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81669D7" w14:textId="2CDBE967" w:rsidR="008728C4" w:rsidRPr="008728C4" w:rsidRDefault="008728C4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Председатель тендерной комиссии                                                                                                              Цалюк А.Ю.</w:t>
      </w:r>
    </w:p>
    <w:p w14:paraId="65F91275" w14:textId="0D931821" w:rsidR="00B82819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8E1739B" w14:textId="11A51ACC" w:rsidR="0094360E" w:rsidRPr="008728C4" w:rsidRDefault="0094360E" w:rsidP="0094360E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  <w:lang w:val="kk-KZ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</w:t>
      </w:r>
      <w:r w:rsidR="008728C4">
        <w:rPr>
          <w:rFonts w:ascii="Arial" w:hAnsi="Arial" w:cs="Arial"/>
          <w:sz w:val="18"/>
          <w:szCs w:val="18"/>
          <w:lang w:val="kk-KZ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</w:t>
      </w:r>
      <w:r w:rsidR="008728C4"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6BF34398" w14:textId="438BED42" w:rsidR="003E3444" w:rsidRPr="003E3444" w:rsidRDefault="003E3444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Член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 Бораналиева Э.А.</w:t>
      </w:r>
    </w:p>
    <w:p w14:paraId="34956D4F" w14:textId="77777777" w:rsidR="008728C4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     Юн В.Т.</w:t>
      </w:r>
    </w:p>
    <w:p w14:paraId="1CE9338D" w14:textId="6A2BAEC3" w:rsidR="008728C4" w:rsidRDefault="008728C4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</w:r>
      <w:r w:rsidR="00DB43DA">
        <w:rPr>
          <w:rFonts w:ascii="Arial" w:hAnsi="Arial" w:cs="Arial"/>
          <w:sz w:val="18"/>
          <w:szCs w:val="18"/>
          <w:lang w:val="kk-KZ"/>
        </w:rPr>
        <w:t xml:space="preserve">                Попов Д.В.</w:t>
      </w:r>
    </w:p>
    <w:p w14:paraId="02A82383" w14:textId="51C56E40" w:rsidR="005B6CCF" w:rsidRPr="00214081" w:rsidRDefault="0094360E" w:rsidP="00DB43DA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</w:t>
      </w:r>
      <w:bookmarkEnd w:id="0"/>
      <w:r w:rsidR="00DB43DA">
        <w:rPr>
          <w:rFonts w:ascii="Arial" w:hAnsi="Arial" w:cs="Arial"/>
          <w:sz w:val="18"/>
          <w:szCs w:val="18"/>
          <w:lang w:val="kk-KZ"/>
        </w:rPr>
        <w:t>Жакыпова Ж.А.</w:t>
      </w: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86226A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582176526">
    <w:abstractNumId w:val="6"/>
  </w:num>
  <w:num w:numId="8" w16cid:durableId="1657108582">
    <w:abstractNumId w:val="1"/>
  </w:num>
  <w:num w:numId="9" w16cid:durableId="1351297599">
    <w:abstractNumId w:val="7"/>
  </w:num>
  <w:num w:numId="10" w16cid:durableId="3602092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10908"/>
    <w:rsid w:val="00023E8E"/>
    <w:rsid w:val="00042BC0"/>
    <w:rsid w:val="001111DF"/>
    <w:rsid w:val="00143821"/>
    <w:rsid w:val="00161E7C"/>
    <w:rsid w:val="00166DBC"/>
    <w:rsid w:val="001E4945"/>
    <w:rsid w:val="00214081"/>
    <w:rsid w:val="002233CF"/>
    <w:rsid w:val="002424FD"/>
    <w:rsid w:val="00275E84"/>
    <w:rsid w:val="002875DD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3E3444"/>
    <w:rsid w:val="00444A8D"/>
    <w:rsid w:val="004542FA"/>
    <w:rsid w:val="0047349D"/>
    <w:rsid w:val="004831E7"/>
    <w:rsid w:val="00484887"/>
    <w:rsid w:val="00497998"/>
    <w:rsid w:val="004E1058"/>
    <w:rsid w:val="005170C3"/>
    <w:rsid w:val="0052614D"/>
    <w:rsid w:val="00561B57"/>
    <w:rsid w:val="005B6CCF"/>
    <w:rsid w:val="005C285F"/>
    <w:rsid w:val="005D1C8C"/>
    <w:rsid w:val="005D32BA"/>
    <w:rsid w:val="00601143"/>
    <w:rsid w:val="00631417"/>
    <w:rsid w:val="00692034"/>
    <w:rsid w:val="006B16BA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728C4"/>
    <w:rsid w:val="008B09F4"/>
    <w:rsid w:val="00920370"/>
    <w:rsid w:val="0094360E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2819"/>
    <w:rsid w:val="00BC11BD"/>
    <w:rsid w:val="00C36E4E"/>
    <w:rsid w:val="00CA6F24"/>
    <w:rsid w:val="00D077C1"/>
    <w:rsid w:val="00D429D0"/>
    <w:rsid w:val="00D52095"/>
    <w:rsid w:val="00D54E91"/>
    <w:rsid w:val="00D62DA1"/>
    <w:rsid w:val="00D8134D"/>
    <w:rsid w:val="00D8257D"/>
    <w:rsid w:val="00D83294"/>
    <w:rsid w:val="00DB43DA"/>
    <w:rsid w:val="00DC36F9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01732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e">
    <w:name w:val="Body Text"/>
    <w:basedOn w:val="a"/>
    <w:link w:val="af"/>
    <w:rsid w:val="0094360E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94360E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3</cp:revision>
  <cp:lastPrinted>2022-12-05T05:37:00Z</cp:lastPrinted>
  <dcterms:created xsi:type="dcterms:W3CDTF">2022-12-05T05:49:00Z</dcterms:created>
  <dcterms:modified xsi:type="dcterms:W3CDTF">2022-12-05T06:02:00Z</dcterms:modified>
</cp:coreProperties>
</file>