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81BA" w14:textId="0835B354" w:rsidR="001903B1" w:rsidRDefault="001903B1"/>
    <w:p w14:paraId="0F2D5EA2" w14:textId="5A941A68" w:rsidR="00736CC5" w:rsidRDefault="00736CC5"/>
    <w:p w14:paraId="7EC5F267" w14:textId="0AF14578" w:rsidR="00736CC5" w:rsidRDefault="00736CC5"/>
    <w:tbl>
      <w:tblPr>
        <w:tblW w:w="0" w:type="auto"/>
        <w:tblLayout w:type="fixed"/>
        <w:tblLook w:val="04A0" w:firstRow="1" w:lastRow="0" w:firstColumn="1" w:lastColumn="0" w:noHBand="0" w:noVBand="1"/>
      </w:tblPr>
      <w:tblGrid>
        <w:gridCol w:w="4508"/>
        <w:gridCol w:w="4508"/>
      </w:tblGrid>
      <w:tr w:rsidR="00736CC5" w:rsidRPr="00764C90" w14:paraId="55CF9509" w14:textId="77777777" w:rsidTr="009D303B">
        <w:tc>
          <w:tcPr>
            <w:tcW w:w="4508" w:type="dxa"/>
            <w:shd w:val="clear" w:color="auto" w:fill="auto"/>
          </w:tcPr>
          <w:p w14:paraId="3527C8DE"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val="kk-KZ" w:eastAsia="en-US"/>
              </w:rPr>
              <w:t>Тауар</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жеткізу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p w14:paraId="5251C0F1"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563C4A7"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7F7C121B"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закупке</w:t>
            </w:r>
            <w:r w:rsidRPr="00764C90">
              <w:rPr>
                <w:rFonts w:ascii="Arial" w:eastAsia="Calibri"/>
                <w:b/>
                <w:szCs w:val="22"/>
                <w:lang w:eastAsia="en-US"/>
              </w:rPr>
              <w:t xml:space="preserve"> (</w:t>
            </w:r>
            <w:r w:rsidRPr="00764C90">
              <w:rPr>
                <w:rFonts w:ascii="Arial" w:eastAsia="Calibri"/>
                <w:b/>
                <w:szCs w:val="22"/>
                <w:lang w:eastAsia="en-US"/>
              </w:rPr>
              <w:t>поставке</w:t>
            </w:r>
            <w:r w:rsidRPr="00764C90">
              <w:rPr>
                <w:rFonts w:ascii="Arial" w:eastAsia="Calibri"/>
                <w:b/>
                <w:szCs w:val="22"/>
                <w:lang w:eastAsia="en-US"/>
              </w:rPr>
              <w:t xml:space="preserve">) </w:t>
            </w:r>
            <w:r w:rsidRPr="00764C90">
              <w:rPr>
                <w:rFonts w:ascii="Arial" w:eastAsia="Calibri"/>
                <w:b/>
                <w:szCs w:val="22"/>
                <w:lang w:eastAsia="en-US"/>
              </w:rPr>
              <w:t>товара</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tc>
      </w:tr>
      <w:tr w:rsidR="00736CC5" w:rsidRPr="00764C90" w14:paraId="2A9342CE" w14:textId="77777777" w:rsidTr="009D303B">
        <w:trPr>
          <w:trHeight w:val="215"/>
        </w:trPr>
        <w:tc>
          <w:tcPr>
            <w:tcW w:w="4508" w:type="dxa"/>
            <w:shd w:val="clear" w:color="auto" w:fill="auto"/>
          </w:tcPr>
          <w:p w14:paraId="17956498" w14:textId="77777777" w:rsidR="00736CC5" w:rsidRPr="00764C90" w:rsidRDefault="00736CC5" w:rsidP="009D303B">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5940EB64"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p>
        </w:tc>
      </w:tr>
      <w:tr w:rsidR="00736CC5" w:rsidRPr="00764C90" w14:paraId="56CA15C2" w14:textId="77777777" w:rsidTr="009D303B">
        <w:tc>
          <w:tcPr>
            <w:tcW w:w="4508" w:type="dxa"/>
            <w:shd w:val="clear" w:color="auto" w:fill="auto"/>
          </w:tcPr>
          <w:p w14:paraId="6E76ACC1"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val="kk-KZ" w:eastAsia="en-US"/>
              </w:rPr>
            </w:pPr>
            <w:r w:rsidRPr="00764C90">
              <w:rPr>
                <w:rFonts w:ascii="Arial" w:eastAsia="Calibri" w:hAnsi="Arial"/>
                <w:sz w:val="20"/>
                <w:szCs w:val="22"/>
                <w:lang w:val="kk-KZ" w:eastAsia="en-US"/>
              </w:rPr>
              <w:t>Алматы қ.</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ab/>
              <w:t>"___" ____________</w:t>
            </w:r>
            <w:r w:rsidRPr="00764C90">
              <w:rPr>
                <w:rFonts w:ascii="Arial" w:eastAsia="Calibri" w:hAnsi="Arial"/>
                <w:sz w:val="20"/>
                <w:szCs w:val="22"/>
                <w:lang w:val="kk-KZ" w:eastAsia="en-US"/>
              </w:rPr>
              <w:t xml:space="preserve"> 20__ </w:t>
            </w:r>
            <w:r w:rsidRPr="00764C90">
              <w:rPr>
                <w:rFonts w:ascii="Arial" w:eastAsia="Calibri" w:hAnsi="Arial" w:cs="Arial"/>
                <w:sz w:val="20"/>
                <w:szCs w:val="22"/>
                <w:lang w:val="kk-KZ" w:eastAsia="en-US"/>
              </w:rPr>
              <w:t>жыл</w:t>
            </w:r>
          </w:p>
          <w:p w14:paraId="59CE52BC"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"Сатып алушы"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"Жеткізуші"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fldChar w:fldCharType="begin"/>
            </w:r>
            <w:r w:rsidRPr="00A86D21">
              <w:rPr>
                <w:lang w:val="kk-KZ"/>
              </w:rPr>
              <w:instrText xml:space="preserve"> HYPERLINK "http://www.kase.kz" </w:instrText>
            </w:r>
            <w:r>
              <w:fldChar w:fldCharType="separate"/>
            </w:r>
            <w:r w:rsidRPr="00764C90">
              <w:rPr>
                <w:rFonts w:ascii="Arial" w:eastAsia="Calibri" w:hAnsi="Arial" w:cs="Arial"/>
                <w:color w:val="0000FF"/>
                <w:sz w:val="20"/>
                <w:szCs w:val="22"/>
                <w:u w:val="single"/>
                <w:lang w:val="kk-KZ" w:eastAsia="en-US"/>
              </w:rPr>
              <w:t>www.kase.kz</w:t>
            </w:r>
            <w:r>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5B48E26B"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162300D6"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eastAsia="en-US"/>
              </w:rPr>
            </w:pPr>
            <w:r w:rsidRPr="00764C90">
              <w:rPr>
                <w:rFonts w:ascii="Arial" w:eastAsia="Calibri" w:hAnsi="Arial"/>
                <w:sz w:val="20"/>
                <w:szCs w:val="22"/>
                <w:lang w:eastAsia="en-US"/>
              </w:rPr>
              <w:t>г. Алматы</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ab/>
              <w:t>"___" ____________</w:t>
            </w:r>
            <w:r w:rsidRPr="00764C90">
              <w:rPr>
                <w:rFonts w:ascii="Arial" w:eastAsia="Calibri" w:hAnsi="Arial"/>
                <w:sz w:val="20"/>
                <w:szCs w:val="22"/>
                <w:lang w:eastAsia="en-US"/>
              </w:rPr>
              <w:t xml:space="preserve"> 20__ </w:t>
            </w:r>
            <w:r w:rsidRPr="00764C90">
              <w:rPr>
                <w:rFonts w:ascii="Arial" w:eastAsia="Calibri" w:hAnsi="Arial" w:cs="Arial"/>
                <w:sz w:val="20"/>
                <w:szCs w:val="22"/>
                <w:lang w:eastAsia="en-US"/>
              </w:rPr>
              <w:t>года</w:t>
            </w:r>
          </w:p>
          <w:p w14:paraId="57E3BCAD"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"Покупатель", в лице заместителя Председателя Правления ___________ </w:t>
            </w:r>
            <w:r w:rsidRPr="00764C90">
              <w:rPr>
                <w:rFonts w:ascii="Arial" w:eastAsia="Calibri" w:hAnsi="Arial" w:cs="Arial"/>
                <w:i/>
                <w:color w:val="C00000"/>
                <w:sz w:val="18"/>
                <w:szCs w:val="18"/>
                <w:lang w:eastAsia="en-US"/>
              </w:rPr>
              <w:t>(указать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"Поставщик", в лице ____________ </w:t>
            </w:r>
            <w:r w:rsidRPr="00764C90">
              <w:rPr>
                <w:rFonts w:ascii="Arial" w:eastAsia="Calibri" w:hAnsi="Arial" w:cs="Arial"/>
                <w:i/>
                <w:color w:val="C00000"/>
                <w:sz w:val="18"/>
                <w:szCs w:val="18"/>
                <w:lang w:eastAsia="en-US"/>
              </w:rPr>
              <w:t>(указать должность, фамилию и инициалы, комментарий удалить)</w:t>
            </w:r>
            <w:r w:rsidRPr="00764C90">
              <w:rPr>
                <w:rFonts w:ascii="Arial" w:eastAsia="Calibri" w:hAnsi="Arial" w:cs="Arial"/>
                <w:i/>
                <w:sz w:val="18"/>
                <w:szCs w:val="18"/>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w:t>
            </w:r>
            <w:r w:rsidRPr="00764C90">
              <w:rPr>
                <w:rFonts w:ascii="Arial" w:eastAsia="Calibri" w:hAnsi="Arial" w:cs="Arial"/>
                <w:sz w:val="20"/>
                <w:szCs w:val="22"/>
                <w:lang w:eastAsia="en-US"/>
              </w:rPr>
              <w:t xml:space="preserve">далее совместно именуемые "Стороны", а отдельно – как указано выше или "Сторона", на основании Правил закупок товаров, работ и услуг АО "Казахстанская фондовая биржа", утвержденных Советом директоров Покупателя (протокол от 29 июля 2019 года № 33), размещенных на интернет-ресурсе </w:t>
            </w:r>
            <w:hyperlink r:id="rId4"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w:t>
            </w:r>
            <w:r w:rsidRPr="00764C90">
              <w:rPr>
                <w:rFonts w:ascii="Arial" w:eastAsia="Calibri" w:hAnsi="Arial" w:cs="Arial"/>
                <w:szCs w:val="22"/>
                <w:lang w:eastAsia="en-US"/>
              </w:rPr>
              <w:t xml:space="preserve">, </w:t>
            </w:r>
            <w:r w:rsidRPr="00764C90">
              <w:rPr>
                <w:rFonts w:ascii="Arial" w:eastAsia="Calibri" w:hAnsi="Arial" w:cs="Arial"/>
                <w:sz w:val="20"/>
                <w:szCs w:val="22"/>
                <w:lang w:eastAsia="en-US"/>
              </w:rPr>
              <w:t xml:space="preserve">заключили настоящий договор о закупке (поставке) товара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tc>
      </w:tr>
      <w:tr w:rsidR="00736CC5" w:rsidRPr="00764C90" w14:paraId="06759219" w14:textId="77777777" w:rsidTr="009D303B">
        <w:tc>
          <w:tcPr>
            <w:tcW w:w="4508" w:type="dxa"/>
            <w:shd w:val="clear" w:color="auto" w:fill="auto"/>
          </w:tcPr>
          <w:p w14:paraId="21B1964F"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КЕЛІСІМ-ШАРТТА ПАЙДАЛАНЫЛАТЫН ҰҒЫМДАР</w:t>
            </w:r>
          </w:p>
          <w:p w14:paraId="34E01E9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1501F15B"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val="kk-KZ" w:eastAsia="ar-SA"/>
              </w:rPr>
            </w:pPr>
            <w:r w:rsidRPr="00764C90">
              <w:rPr>
                <w:rFonts w:ascii="Arial" w:eastAsia="Calibri" w:hAnsi="Arial" w:cs="Arial"/>
                <w:sz w:val="20"/>
                <w:szCs w:val="22"/>
                <w:lang w:val="kk-KZ" w:eastAsia="ar-SA"/>
              </w:rPr>
              <w:t xml:space="preserve"> Келісім-шартта төменде санамаланған ұғымдар мынадай түсініктемеге ие болады:</w:t>
            </w:r>
          </w:p>
          <w:p w14:paraId="0694DE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Тауарды өткізіп-қабылдап актісі (Келісім-шарттың 1 қосымшасы);</w:t>
            </w:r>
          </w:p>
          <w:p w14:paraId="182939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ақау/ақаулы Тауар – оның сапасын техникалық маманданымға (Келісім-шарттың 2 қосымшасы), стандарттардың талаптарына, Қазақстан Республикасының МЕМСТ-стандарттарына/халықаралық стандарттарға сәйкес келмейтін деңгейге дейін төмендететін ақаулары немесе ақауы бар жеткізілген Тауар;</w:t>
            </w:r>
          </w:p>
          <w:p w14:paraId="0080A1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жасырын ақау – Тауарды бастапқы қабылдау және көзбен қарау кезінде анықталмайтын ақау;</w:t>
            </w:r>
          </w:p>
          <w:p w14:paraId="61CAB7B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Тауар – Жеткізуші Сатып алушыға Келісім-шарт талаптарымен жеткізуі </w:t>
            </w:r>
            <w:r w:rsidRPr="00764C90">
              <w:rPr>
                <w:rFonts w:ascii="Arial" w:eastAsia="Calibri" w:hAnsi="Arial" w:cs="Arial"/>
                <w:sz w:val="20"/>
                <w:szCs w:val="22"/>
                <w:lang w:val="kk-KZ" w:eastAsia="en-US"/>
              </w:rPr>
              <w:lastRenderedPageBreak/>
              <w:t>тиіс техникалық маманданымда (Келісім-шарттың 2 қосымшасы) көрсетілген жаңа, сапалы Тауар (-лар);</w:t>
            </w:r>
          </w:p>
          <w:p w14:paraId="38F5D2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жұмыс күні – Сатып алушының еңбек тәртібіне сәйкес жұмыс күні болып табылатын күн;</w:t>
            </w:r>
          </w:p>
          <w:p w14:paraId="49A5BF9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талаптарына сәйкес Жеткізушіге төлеуі тиіс нақты сома (баға).</w:t>
            </w:r>
          </w:p>
        </w:tc>
        <w:tc>
          <w:tcPr>
            <w:tcW w:w="4508" w:type="dxa"/>
            <w:shd w:val="clear" w:color="auto" w:fill="auto"/>
          </w:tcPr>
          <w:p w14:paraId="76B3127C"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4ED92611"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B96404D"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eastAsia="ar-SA"/>
              </w:rPr>
            </w:pPr>
            <w:r w:rsidRPr="00764C90">
              <w:rPr>
                <w:rFonts w:ascii="Arial" w:eastAsia="Calibri" w:hAnsi="Arial" w:cs="Arial"/>
                <w:sz w:val="20"/>
                <w:szCs w:val="22"/>
                <w:lang w:eastAsia="ar-SA"/>
              </w:rPr>
              <w:t>В Договоре нижеперечисленные понятия будут иметь следующее толкование:</w:t>
            </w:r>
          </w:p>
          <w:p w14:paraId="4E2DB9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Акт – акт приема-передачи Товара (приложение 1 к Договору);</w:t>
            </w:r>
          </w:p>
          <w:p w14:paraId="4B422E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дефект/дефектный Товар – поставленный Товар, содержащий дефекты или брак, снижающие его качество до уровня, не соответствующего технической спецификации (приложение 2 к Договору), требованиям стандартов, ГОСТам Республики Казахстан/международным стандартам;</w:t>
            </w:r>
          </w:p>
          <w:p w14:paraId="44F480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скрытый дефект – дефект, который не может быть выявлен при первичной приемке и визуальном осмотре Товара;</w:t>
            </w:r>
          </w:p>
          <w:p w14:paraId="72F92E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Товар – новый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качественный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товар(-ы), указанный(-</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xml:space="preserve">) в </w:t>
            </w:r>
            <w:r w:rsidRPr="00764C90">
              <w:rPr>
                <w:rFonts w:ascii="Arial" w:eastAsia="Calibri" w:hAnsi="Arial" w:cs="Arial"/>
                <w:sz w:val="20"/>
                <w:szCs w:val="22"/>
                <w:lang w:eastAsia="en-US"/>
              </w:rPr>
              <w:lastRenderedPageBreak/>
              <w:t>технической спецификации (приложение 2 к Договору), который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Поставщик должен поставить Покупателю на условиях Договора;</w:t>
            </w:r>
          </w:p>
          <w:p w14:paraId="5C7089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Покупателя;</w:t>
            </w:r>
          </w:p>
          <w:p w14:paraId="646224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Цена Договора – твердая сумма (цена), указанная в пункте 2.1 Договора, которая должна быть выплачена Покупателем Поставщику согласно условиям Договора за своевременно поставленный Товар, соответствующий требованиям Договора.</w:t>
            </w:r>
          </w:p>
          <w:p w14:paraId="2426FAF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0821ABB" w14:textId="77777777" w:rsidTr="009D303B">
        <w:tc>
          <w:tcPr>
            <w:tcW w:w="4508" w:type="dxa"/>
            <w:shd w:val="clear" w:color="auto" w:fill="auto"/>
          </w:tcPr>
          <w:p w14:paraId="6772727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2C9D3D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73D14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Жеткізуші Сатып алушының меншігіне Келісім-шарттың 3.2 тармағында белгіленген мерзімде техникалық маманданымға ( Келісім-шарттың 2 қосымшасы) сәйкес түр-түрі, жинақтылығы, саны бойынша Тауарды беруге міндеттенеді, ал Сатып алушы наразылықтар болмаған жағдайда, Тауарды Келісім-шарт талаптарына сәйкес қабылдауға және төлеуге міндеттенеді.</w:t>
            </w:r>
          </w:p>
          <w:p w14:paraId="6D58170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Тауар сапасы бойынша техникалық маманданымның ( Келісім-шарттың 2 қосымшасы) барлық талаптарына, әдетте Тауарлардың осындай түріне қойылатын стандарттар мен талаптарға сәйкес келуі тиіс.</w:t>
            </w:r>
          </w:p>
        </w:tc>
        <w:tc>
          <w:tcPr>
            <w:tcW w:w="4508" w:type="dxa"/>
            <w:shd w:val="clear" w:color="auto" w:fill="auto"/>
          </w:tcPr>
          <w:p w14:paraId="6777F5A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0017010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D8F0D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Поставщик обязуется передать Покупателю в собственность Товар в ассортименте, комплектности, количестве в соответствии с технической спецификацией (приложение 2 к Договору) в срок, установленный в пункте 3.2 Договора, а Покупатель, в случае отсутствия претензий, обязуется принять и оплатить Товар в соответствии с условиями Договора.</w:t>
            </w:r>
          </w:p>
          <w:p w14:paraId="440055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Товар по качеству должен соответствовать всем требованиям технической спецификации (приложение 2 к Договору), стандартам и требованиям, обычно предъявляемым к такому роду товарам.</w:t>
            </w:r>
          </w:p>
          <w:p w14:paraId="5BDDA1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27F4D161" w14:textId="77777777" w:rsidTr="009D303B">
        <w:tc>
          <w:tcPr>
            <w:tcW w:w="4508" w:type="dxa"/>
            <w:shd w:val="clear" w:color="auto" w:fill="auto"/>
          </w:tcPr>
          <w:p w14:paraId="7A485943"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44955DA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1374C8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Келісім-шарттың 3.1 тармағында анықталған Тауарды жеткізу орнына дейін Тауарды тиісінше жеткізу бойынша көлік шығыстарын, ыдыс пен орамы, сертификаттар мен басқа да құжаттарды алуға байланысты шығыстарды, сондай-ақ өзге де барлық салықтарды (бар болса), кедендік алымдарды/баждарды, тарифтер мен, Тауарға кепілдік Қызмет көрсетуді қоса алғанда ( Келісім-шартта осындай талап болған кезде), Келісім-шартқа байланысты және оны орындау </w:t>
            </w:r>
            <w:r w:rsidRPr="00764C90">
              <w:rPr>
                <w:rFonts w:ascii="Arial" w:eastAsia="Calibri" w:hAnsi="Arial" w:cs="Arial"/>
                <w:color w:val="000000"/>
                <w:sz w:val="20"/>
                <w:szCs w:val="22"/>
                <w:lang w:val="kk-KZ" w:eastAsia="en-US"/>
              </w:rPr>
              <w:lastRenderedPageBreak/>
              <w:t xml:space="preserve">процесінде туындайтын өзге де төлемдер </w:t>
            </w:r>
            <w:r w:rsidRPr="00764C90">
              <w:rPr>
                <w:rFonts w:ascii="Arial" w:eastAsia="Calibri" w:hAnsi="Arial" w:cs="Arial"/>
                <w:i/>
                <w:color w:val="C00000"/>
                <w:sz w:val="18"/>
                <w:szCs w:val="18"/>
                <w:lang w:val="kk-KZ" w:eastAsia="en-US"/>
              </w:rPr>
              <w:t>(егер Жеткізуші бейрезидент болып табылса, өзге шарттарды көрсету, түсініктемені алып тастау)</w:t>
            </w:r>
            <w:r w:rsidRPr="00764C90">
              <w:rPr>
                <w:rFonts w:ascii="Arial" w:eastAsia="Calibri" w:hAnsi="Arial" w:cs="Arial"/>
                <w:b/>
                <w:bCs/>
                <w:color w:val="000000"/>
                <w:sz w:val="20"/>
                <w:szCs w:val="22"/>
                <w:lang w:val="kk-KZ" w:eastAsia="en-US"/>
              </w:rPr>
              <w:t>.</w:t>
            </w:r>
          </w:p>
          <w:p w14:paraId="2D66B007" w14:textId="692D5CD0"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2.2.</w:t>
            </w:r>
            <w:r w:rsidRPr="00764C90">
              <w:rPr>
                <w:rFonts w:ascii="Arial" w:eastAsia="Calibri" w:hAnsi="Arial" w:cs="Arial"/>
                <w:color w:val="000000"/>
                <w:sz w:val="20"/>
                <w:szCs w:val="22"/>
                <w:lang w:val="kk-KZ" w:eastAsia="en-US"/>
              </w:rPr>
              <w:tab/>
              <w:t xml:space="preserve"> Келісім-шарт бойынша ақы төлеу Жеткізушінің Келісім-шартта немесе төлем шотында көрсетілген банктік шотына ақша аудару арқылы мынадай тәртіппен жүзеге асырылады: </w:t>
            </w:r>
          </w:p>
          <w:p w14:paraId="577BD45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Сатып алушы Келісім-шарт Бағасының 100 % мөлшерінде төлемді Жеткізуші ұсынған күннен бастап 10 (он) жұмыс күні ішінде жүзеге асырады;</w:t>
            </w:r>
          </w:p>
          <w:p w14:paraId="448EA2C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2F070E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Тараптардың уәкілетті өкілдері қол қойған Акт;</w:t>
            </w:r>
          </w:p>
          <w:p w14:paraId="3CCE860A" w14:textId="38FFECE1"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электрондық шот-фактура Қазақстан Республикасының заңнамасында қарастырылған тәртіппен және нысан бойынша;</w:t>
            </w:r>
          </w:p>
          <w:p w14:paraId="59F90BB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түпкілікті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424457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Төлем Сатып алушыда осы тармақта көрсетілген мерзім ішінде Тауарды жеткізу сапасы мен мерзіміне наразылықтар болмаған жағдайда, Жеткізуші Тарапынан осы тармақта қарастырылған құжаттар ұсынылмаған немесе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төлемді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p w14:paraId="2F97391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Төлем Сатып алушыда осы тармақшада көрсетілген мерзім ішінде Тауарды жеткізу сапасы мен мерзіміне наразылықтар болмаған жағдайда, Жеткізуші Тарапынан осы тармақшада қарастырылған құжаттар ұсынылмаған не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ақы төлеуді жүзеге асырмауға құқылы. Мұндай жағдайда Сатып алушы </w:t>
            </w:r>
            <w:r w:rsidRPr="00764C90">
              <w:rPr>
                <w:rFonts w:ascii="Arial" w:eastAsia="Calibri" w:hAnsi="Arial" w:cs="Arial"/>
                <w:sz w:val="20"/>
                <w:szCs w:val="22"/>
                <w:lang w:val="kk-KZ" w:eastAsia="en-US"/>
              </w:rPr>
              <w:lastRenderedPageBreak/>
              <w:t>Келісім-шарт бойынша төлемді Жеткізуші жетіспейтін (тиісті түрде ресімделген) құжаттарды ұсынған күннен бастап 10 (он) жұмыс күні ішінде жүргізеді.</w:t>
            </w:r>
          </w:p>
        </w:tc>
        <w:tc>
          <w:tcPr>
            <w:tcW w:w="4508" w:type="dxa"/>
            <w:shd w:val="clear" w:color="auto" w:fill="auto"/>
          </w:tcPr>
          <w:p w14:paraId="5776746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2. Цена Договора и условия оплаты</w:t>
            </w:r>
          </w:p>
          <w:p w14:paraId="765DA5E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B392F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составляет </w:t>
            </w:r>
            <w:r w:rsidRPr="00764C90">
              <w:rPr>
                <w:rFonts w:ascii="Arial" w:eastAsia="Calibri" w:hAnsi="Arial" w:cs="Arial"/>
                <w:bCs/>
                <w:sz w:val="18"/>
                <w:szCs w:val="18"/>
                <w:lang w:eastAsia="en-US"/>
              </w:rPr>
              <w:t>____</w:t>
            </w:r>
            <w:r w:rsidRPr="00764C90">
              <w:rPr>
                <w:rFonts w:ascii="Arial" w:eastAsia="Calibri" w:hAnsi="Arial" w:cs="Arial"/>
                <w:b/>
                <w:sz w:val="18"/>
                <w:szCs w:val="18"/>
                <w:lang w:eastAsia="en-US"/>
              </w:rPr>
              <w:t xml:space="preserve">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pacing w:val="-2"/>
                <w:sz w:val="20"/>
                <w:szCs w:val="22"/>
                <w:lang w:eastAsia="en-US"/>
              </w:rPr>
              <w:t>с/</w:t>
            </w:r>
            <w:r w:rsidRPr="00764C90">
              <w:rPr>
                <w:rFonts w:ascii="Arial" w:eastAsia="Calibri" w:hAnsi="Arial" w:cs="Arial"/>
                <w:sz w:val="20"/>
                <w:szCs w:val="22"/>
                <w:lang w:eastAsia="en-US"/>
              </w:rPr>
              <w:t xml:space="preserve">без учетом/учета </w:t>
            </w:r>
            <w:r w:rsidRPr="00764C90">
              <w:rPr>
                <w:rFonts w:ascii="Arial" w:eastAsia="Calibri" w:hAnsi="Arial" w:cs="Arial"/>
                <w:i/>
                <w:color w:val="C00000"/>
                <w:sz w:val="18"/>
                <w:szCs w:val="18"/>
                <w:lang w:eastAsia="en-US"/>
              </w:rPr>
              <w:t>(выбрать нужное,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z w:val="20"/>
                <w:szCs w:val="22"/>
                <w:lang w:eastAsia="en-US"/>
              </w:rPr>
              <w:t>суммы налога на добавленную</w:t>
            </w:r>
            <w:r w:rsidRPr="00764C90">
              <w:rPr>
                <w:rFonts w:ascii="Arial" w:eastAsia="Calibri" w:hAnsi="Arial" w:cs="Arial"/>
                <w:color w:val="000000"/>
                <w:sz w:val="20"/>
                <w:szCs w:val="22"/>
                <w:lang w:eastAsia="en-US"/>
              </w:rPr>
              <w:t xml:space="preserve"> стоимость и включает в себя транспортные расходы по надлежащей доставке Товара до места доставки Товара, определенного пунктом 3.1 Договора, тару и упаковку, </w:t>
            </w:r>
            <w:r w:rsidRPr="00764C90">
              <w:rPr>
                <w:rFonts w:ascii="Arial" w:eastAsia="Calibri" w:hAnsi="Arial" w:cs="Arial"/>
                <w:sz w:val="20"/>
                <w:szCs w:val="22"/>
                <w:lang w:eastAsia="en-US"/>
              </w:rPr>
              <w:t>расходы, связанные с получением сертификатов и других документов,</w:t>
            </w:r>
            <w:r w:rsidRPr="00764C90">
              <w:rPr>
                <w:rFonts w:ascii="Arial" w:eastAsia="Calibri" w:hAnsi="Arial" w:cs="Arial"/>
                <w:color w:val="000000"/>
                <w:sz w:val="20"/>
                <w:szCs w:val="22"/>
                <w:lang w:eastAsia="en-US"/>
              </w:rPr>
              <w:t xml:space="preserve"> а также все иные налоги (при наличии), таможенные сборы/пошлины, </w:t>
            </w:r>
            <w:r w:rsidRPr="00764C90">
              <w:rPr>
                <w:rFonts w:ascii="Arial" w:eastAsia="Calibri" w:hAnsi="Arial" w:cs="Arial"/>
                <w:sz w:val="20"/>
                <w:szCs w:val="22"/>
                <w:lang w:eastAsia="en-US"/>
              </w:rPr>
              <w:t xml:space="preserve">тарифы и расходы, </w:t>
            </w:r>
            <w:r w:rsidRPr="00764C90">
              <w:rPr>
                <w:rFonts w:ascii="Arial" w:eastAsia="Calibri" w:hAnsi="Arial" w:cs="Arial"/>
                <w:color w:val="000000"/>
                <w:sz w:val="20"/>
                <w:szCs w:val="22"/>
                <w:lang w:eastAsia="en-US"/>
              </w:rPr>
              <w:t xml:space="preserve">в том числе за сопутствующие услуги, включая гарантийное обслуживание Товара </w:t>
            </w:r>
            <w:r w:rsidRPr="00764C90">
              <w:rPr>
                <w:rFonts w:ascii="Arial" w:eastAsia="Calibri" w:hAnsi="Arial" w:cs="Arial"/>
                <w:i/>
                <w:iCs/>
                <w:color w:val="000000"/>
                <w:sz w:val="20"/>
                <w:szCs w:val="22"/>
                <w:lang w:eastAsia="en-US"/>
              </w:rPr>
              <w:t>(при наличии такого требования в Договоре)</w:t>
            </w:r>
            <w:r w:rsidRPr="00764C90">
              <w:rPr>
                <w:rFonts w:ascii="Arial" w:eastAsia="Calibri" w:hAnsi="Arial" w:cs="Arial"/>
                <w:color w:val="000000"/>
                <w:sz w:val="20"/>
                <w:szCs w:val="22"/>
                <w:lang w:eastAsia="en-US"/>
              </w:rPr>
              <w:t xml:space="preserve">, иные платежи, возникающие в связи и в процессе исполнения Договора. </w:t>
            </w:r>
            <w:r w:rsidRPr="00764C90">
              <w:rPr>
                <w:rFonts w:ascii="Arial" w:eastAsia="Calibri" w:hAnsi="Arial" w:cs="Arial"/>
                <w:i/>
                <w:color w:val="C00000"/>
                <w:sz w:val="18"/>
                <w:szCs w:val="18"/>
                <w:lang w:eastAsia="en-US"/>
              </w:rPr>
              <w:lastRenderedPageBreak/>
              <w:t>(указать иные условия, если Поставщиком является нерезидент, комментарий удалить)</w:t>
            </w:r>
          </w:p>
          <w:p w14:paraId="43B72BE8" w14:textId="5A682A58"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2.2.</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Поставщика</w:t>
            </w:r>
            <w:r w:rsidRPr="00764C90">
              <w:rPr>
                <w:rFonts w:ascii="Arial" w:eastAsia="Calibri" w:hAnsi="Arial" w:cs="Arial"/>
                <w:color w:val="000000"/>
                <w:sz w:val="20"/>
                <w:szCs w:val="22"/>
                <w:lang w:eastAsia="en-US"/>
              </w:rPr>
              <w:t xml:space="preserve">, указанный в Договоре или в счете на оплату, в следующем порядке: </w:t>
            </w:r>
          </w:p>
          <w:p w14:paraId="651C3F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осуществляется Покупателем 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рабочих дней со дня предоставления Поставщиком;</w:t>
            </w:r>
          </w:p>
          <w:p w14:paraId="07B4FC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счета на оплату за </w:t>
            </w:r>
            <w:r w:rsidRPr="00764C90">
              <w:rPr>
                <w:rFonts w:ascii="Arial" w:eastAsia="Calibri" w:hAnsi="Arial" w:cs="Arial"/>
                <w:sz w:val="20"/>
                <w:szCs w:val="22"/>
                <w:lang w:eastAsia="en-US"/>
              </w:rPr>
              <w:t>фактически</w:t>
            </w:r>
            <w:r w:rsidRPr="00764C90">
              <w:rPr>
                <w:rFonts w:ascii="Arial" w:eastAsia="Calibri" w:hAnsi="Arial" w:cs="Arial"/>
                <w:color w:val="000000"/>
                <w:sz w:val="20"/>
                <w:szCs w:val="22"/>
                <w:lang w:eastAsia="en-US"/>
              </w:rPr>
              <w:t xml:space="preserve"> поставленный Товар;</w:t>
            </w:r>
          </w:p>
          <w:p w14:paraId="453B6C0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подписанного уполномоченными представителями Сторон;</w:t>
            </w:r>
          </w:p>
          <w:p w14:paraId="13ACBB17" w14:textId="7ED47E58"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электронного счета-фактуры в порядке и по форме, предусмотренными законодательством Республики Казахстан;</w:t>
            </w:r>
          </w:p>
          <w:p w14:paraId="649213B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сверки взаимных расчетов, подписанного уполномоченными представителями обеих Сторон, в случае осуществления Поставщиком поставки Товара в полном объеме, при окончательной оплате по Договору;</w:t>
            </w:r>
          </w:p>
          <w:p w14:paraId="530AE2F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Оплата производится при условии отсутствия у Покупателя претензий к качеству и срокам поставки Товара, в течение срока, указанного в настоящем пункте, В случае непредоставления либо предоставления ненадлежащим образом оформленных документов, предусмотренных настоящим пунктом со стороны Поставщика, 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5DD6FD8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Оплата производится при условии отсутствия у Покупателя претензий к качеству и срокам поставки Товара, в течение срока, указанного в настоящем подпункте, В случае непредоставления либо предоставления ненадлежащим образом оформленных документов, предусмотренных настоящим подпунктом со стороны Поставщика, </w:t>
            </w:r>
            <w:r w:rsidRPr="00764C90">
              <w:rPr>
                <w:rFonts w:ascii="Arial" w:eastAsia="Calibri" w:hAnsi="Arial" w:cs="Arial"/>
                <w:sz w:val="20"/>
                <w:szCs w:val="22"/>
                <w:lang w:eastAsia="en-US"/>
              </w:rPr>
              <w:lastRenderedPageBreak/>
              <w:t>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1BC9CE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04B59C1" w14:textId="77777777" w:rsidTr="009D303B">
        <w:tc>
          <w:tcPr>
            <w:tcW w:w="4508" w:type="dxa"/>
            <w:shd w:val="clear" w:color="auto" w:fill="auto"/>
          </w:tcPr>
          <w:p w14:paraId="76113B7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3. ТауарДЫ ЖЕТКІЗУ МЕРЗІМІ ЖӘНЕ ҚАБЫЛДАП АЛУ-БЕРУ Келісім-шартТАРЫ</w:t>
            </w:r>
          </w:p>
          <w:p w14:paraId="0E23648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ED370B7" w14:textId="7F292AD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3.1.</w:t>
            </w:r>
            <w:r w:rsidRPr="00764C90">
              <w:rPr>
                <w:rFonts w:ascii="Arial" w:eastAsia="Calibri" w:hAnsi="Arial" w:cs="Arial"/>
                <w:sz w:val="20"/>
                <w:szCs w:val="22"/>
                <w:lang w:val="kk-KZ" w:eastAsia="en-US"/>
              </w:rPr>
              <w:tab/>
              <w:t xml:space="preserve">Тауарды жеткізу орны: </w:t>
            </w:r>
            <w:r w:rsidR="00FB72D2" w:rsidRPr="00764C90">
              <w:rPr>
                <w:rFonts w:ascii="Arial" w:eastAsia="Calibri" w:hAnsi="Arial" w:cs="Arial"/>
                <w:sz w:val="20"/>
                <w:szCs w:val="22"/>
                <w:lang w:val="kk-KZ" w:eastAsia="en-US"/>
              </w:rPr>
              <w:t xml:space="preserve">Алматы қ., Байзақов көш., 280, "Almaty Towers" көпфункциялы кешеннің солтүстік мұнарасы, </w:t>
            </w:r>
            <w:r w:rsidR="00FB72D2">
              <w:rPr>
                <w:rFonts w:ascii="Arial" w:eastAsia="Calibri" w:hAnsi="Arial" w:cs="Arial"/>
                <w:sz w:val="20"/>
                <w:szCs w:val="22"/>
                <w:lang w:val="kk-KZ" w:eastAsia="en-US"/>
              </w:rPr>
              <w:t>4</w:t>
            </w:r>
            <w:r w:rsidR="00FB72D2" w:rsidRPr="00764C90">
              <w:rPr>
                <w:rFonts w:ascii="Arial" w:eastAsia="Calibri" w:hAnsi="Arial" w:cs="Arial"/>
                <w:sz w:val="20"/>
                <w:szCs w:val="22"/>
                <w:lang w:val="kk-KZ" w:eastAsia="en-US"/>
              </w:rPr>
              <w:t>-ші қабат.</w:t>
            </w:r>
          </w:p>
          <w:p w14:paraId="1098241B" w14:textId="43CB8D56"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3.2.</w:t>
            </w:r>
            <w:r w:rsidRPr="00764C90">
              <w:rPr>
                <w:rFonts w:ascii="Arial" w:eastAsia="Calibri" w:hAnsi="Arial" w:cs="Arial"/>
                <w:sz w:val="20"/>
                <w:szCs w:val="22"/>
                <w:lang w:val="kk-KZ" w:eastAsia="en-US"/>
              </w:rPr>
              <w:tab/>
              <w:t>Тауарды жеткізу мерзімі: Тараптар Келісім-шартқа қол қойған күннен бастап күнтізбелік</w:t>
            </w:r>
            <w:r w:rsidR="00E11990">
              <w:rPr>
                <w:rFonts w:ascii="Arial" w:eastAsia="Calibri" w:hAnsi="Arial" w:cs="Arial"/>
                <w:sz w:val="20"/>
                <w:szCs w:val="22"/>
                <w:lang w:val="kk-KZ" w:eastAsia="en-US"/>
              </w:rPr>
              <w:t xml:space="preserve"> </w:t>
            </w:r>
            <w:r w:rsidR="00C54332">
              <w:rPr>
                <w:rFonts w:ascii="Arial" w:eastAsia="Calibri" w:hAnsi="Arial" w:cs="Arial"/>
                <w:sz w:val="20"/>
                <w:szCs w:val="22"/>
                <w:lang w:val="kk-KZ" w:eastAsia="en-US"/>
              </w:rPr>
              <w:t>28</w:t>
            </w:r>
            <w:r w:rsidR="00E11990">
              <w:rPr>
                <w:rFonts w:ascii="Arial" w:eastAsia="Calibri" w:hAnsi="Arial" w:cs="Arial"/>
                <w:sz w:val="20"/>
                <w:szCs w:val="22"/>
                <w:lang w:val="kk-KZ" w:eastAsia="en-US"/>
              </w:rPr>
              <w:t xml:space="preserve"> (</w:t>
            </w:r>
            <w:r w:rsidR="00C54332">
              <w:rPr>
                <w:rFonts w:ascii="Arial" w:eastAsia="Calibri" w:hAnsi="Arial" w:cs="Arial"/>
                <w:sz w:val="20"/>
                <w:szCs w:val="22"/>
                <w:lang w:val="kk-KZ" w:eastAsia="en-US"/>
              </w:rPr>
              <w:t>жиырма сегіз</w:t>
            </w:r>
            <w:r w:rsidR="00E119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күн ішінде</w:t>
            </w:r>
          </w:p>
          <w:p w14:paraId="37ADCA9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3.3.</w:t>
            </w:r>
            <w:r w:rsidRPr="00764C90">
              <w:rPr>
                <w:rFonts w:ascii="Arial" w:eastAsia="Calibri" w:hAnsi="Arial" w:cs="Arial"/>
                <w:sz w:val="20"/>
                <w:szCs w:val="22"/>
                <w:lang w:val="kk-KZ" w:eastAsia="en-US"/>
              </w:rPr>
              <w:tab/>
              <w:t>Тауарды өткізіп-қабылдау Тауардың техникалық маманданымына ( Келісім-шарттың 2 қосымшасы) сәйкестігін, жиынтықтылығын, сапасын тексеруден және/немесе Сатып алушының объектісінде (қажет болған жағдайда) Тауарды орнатқаннан (монтаждағаннан) кейін Тауардың пайдалануға дайындығын тексеруден және/немесе Сатып алушының Тауарды тестілеуінен және т. б. тұрады.</w:t>
            </w:r>
          </w:p>
          <w:p w14:paraId="2141F832" w14:textId="4C6B0C0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Сатып алушы актіге Тауарға наразылықтар болмаған кезде Тауар жеткізілген күннен бастап 5 (бес) жұмыс күні ішінде қол қояды.</w:t>
            </w:r>
          </w:p>
          <w:p w14:paraId="7ADB5ADF" w14:textId="41BA693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3.5.</w:t>
            </w:r>
            <w:r w:rsidRPr="00764C90">
              <w:rPr>
                <w:rFonts w:ascii="Arial" w:eastAsia="Calibri" w:hAnsi="Arial" w:cs="Arial"/>
                <w:sz w:val="20"/>
                <w:szCs w:val="22"/>
                <w:lang w:val="kk-KZ" w:eastAsia="en-US"/>
              </w:rPr>
              <w:tab/>
              <w:t xml:space="preserve">Тауарды өткізіп-қабылдау кезінде және/немесе Тауарға техникалық бақылау жүргізу кезінде Тауардың Келісім-шарт талаптарына сәйкес келмейтіндігі анықталған жағдайда, Сатып алушы актіге қол қоюдан жазбаша дәлелді бас тартуды ұсына отырып, Келісім-шарттың 3.4 тармағында қарастырылған мерзімде актіге қол қоюдан бас тартуға құқылы, ал Жеткізуші талап етуі бойынша және Сатып алушының қалауы бойынша Тауарды Тараптар жазбаша түрде келіскен мерзімде техникалық маманданымға ( Келісім-шарттың 2 қосымшасы) сәйкес келетін, немесе Сатып алушы анықтаған ақауларды/тауардың ақауларын және/немесе Тауардың анықталған жасырын ақауларын Сатып алушы </w:t>
            </w:r>
            <w:r w:rsidRPr="00764C90">
              <w:rPr>
                <w:rFonts w:ascii="Arial" w:eastAsia="Calibri" w:hAnsi="Arial" w:cs="Arial"/>
                <w:sz w:val="20"/>
                <w:szCs w:val="22"/>
                <w:lang w:val="kk-KZ" w:eastAsia="en-US"/>
              </w:rPr>
              <w:lastRenderedPageBreak/>
              <w:t>Тарапынан қандай да бір қосымша шығынсыз белгіленген мерзімде жоюға міндетті. Тауарды ауыстыру туралы Келісім-шарт Сатып алушы актіге қол қойғаннан кейін Сатып алушының жасырын ақаулар тапқан жағдайға да қатысты болады.</w:t>
            </w:r>
          </w:p>
          <w:p w14:paraId="4C3A0C81" w14:textId="4AEFEF7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3.6.</w:t>
            </w:r>
            <w:r w:rsidRPr="00764C90">
              <w:rPr>
                <w:rFonts w:ascii="Arial" w:eastAsia="Calibri" w:hAnsi="Arial" w:cs="Arial"/>
                <w:sz w:val="20"/>
                <w:szCs w:val="22"/>
                <w:lang w:val="kk-KZ" w:eastAsia="en-US"/>
              </w:rPr>
              <w:tab/>
              <w:t>Актіге қол қойылғанға дейін Сатып алушы Тауардың Қазақстан Республикасының МЕМСТ талаптарына, техникалық маманданымға (Келісім-шарттың 2 қосымшасы) сәйкестігін растау үшін техникалық бақылау немесе тестілеу жүргізе алады. Бұл ретте техникалық бақылау жүргізуге байланысты барлық шығыстарды Жеткізуші көтереді.</w:t>
            </w:r>
          </w:p>
          <w:p w14:paraId="69FE957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Тауарды техникалық бақылау және/немесе сынау / тестілеу Жеткізушінің, оның қосалқы Жеткізушісінің аумағында немесе Тауардың соңғы межелі пунктінде жүргізілуі мүмкін. Егер олар Жеткізушінің немесе оның қосалқы Жеткізушісінің аумағында жүргізілетін болса, онда Жеткізуші Сатып алушыға (оның уәкілетті өкіліне) барлық қажетті құралдарды, құжаттарды беруге және Сатып алушы Тарапынан қандай да бір қосымша шығынсыз сызбалар мен өндірістік ақпаратқа қол жеткізуді қоса алғанда, жәрдем көрсетуге міндетті.</w:t>
            </w:r>
          </w:p>
          <w:p w14:paraId="66B9DA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3.8.</w:t>
            </w:r>
            <w:r w:rsidRPr="00764C90">
              <w:rPr>
                <w:rFonts w:ascii="Arial" w:eastAsia="Calibri" w:hAnsi="Arial" w:cs="Arial"/>
                <w:sz w:val="20"/>
                <w:szCs w:val="22"/>
                <w:lang w:val="kk-KZ" w:eastAsia="en-US"/>
              </w:rPr>
              <w:tab/>
              <w:t>Жеткізуші Қазақстан Республикасының заңнамасына сәйкес тиісті кедендік ресімдеуден өткен және Тауарды жеткізу күніне Қазақстан Республикасының заңнамасына сәйкес үшінші тұлғалардың кез келген салықтарынан, кедендік төлемдерінен (алымдарынан/тарифтерінен/баждарынан) және талаптарынан бос Тауарды Сатып алушыға береді.</w:t>
            </w:r>
          </w:p>
          <w:p w14:paraId="02FDE8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3.9.</w:t>
            </w:r>
            <w:r w:rsidRPr="00764C90">
              <w:rPr>
                <w:rFonts w:ascii="Arial" w:eastAsia="Calibri" w:hAnsi="Arial" w:cs="Arial"/>
                <w:sz w:val="20"/>
                <w:szCs w:val="22"/>
                <w:lang w:val="kk-KZ" w:eastAsia="en-US"/>
              </w:rPr>
              <w:tab/>
              <w:t>Тауарға меншік құқығы Жеткізушіге Тауар толық төленгеннен кейін Сатып алушыға өтеді.</w:t>
            </w:r>
          </w:p>
          <w:p w14:paraId="61CBAE5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DEB1CC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3. СРОК ПОСТАВКИ И УСЛОВИЯ ПРИЕМА-ПЕРЕДАЧИ ТОВАРА</w:t>
            </w:r>
          </w:p>
          <w:p w14:paraId="1FBC472E" w14:textId="679D6B29" w:rsidR="00736CC5" w:rsidRDefault="00736CC5" w:rsidP="009D303B">
            <w:pPr>
              <w:widowControl/>
              <w:autoSpaceDE/>
              <w:autoSpaceDN/>
              <w:adjustRightInd/>
              <w:spacing w:after="120"/>
              <w:rPr>
                <w:rFonts w:ascii="Arial" w:eastAsia="Calibri" w:hAnsi="Arial" w:cs="Arial"/>
                <w:sz w:val="20"/>
                <w:szCs w:val="22"/>
                <w:lang w:eastAsia="en-US"/>
              </w:rPr>
            </w:pPr>
          </w:p>
          <w:p w14:paraId="1D24E23B" w14:textId="77777777" w:rsidR="00E11990" w:rsidRPr="00764C90" w:rsidRDefault="00E11990" w:rsidP="009D303B">
            <w:pPr>
              <w:widowControl/>
              <w:autoSpaceDE/>
              <w:autoSpaceDN/>
              <w:adjustRightInd/>
              <w:spacing w:after="120"/>
              <w:rPr>
                <w:rFonts w:ascii="Arial" w:eastAsia="Calibri" w:hAnsi="Arial" w:cs="Arial"/>
                <w:sz w:val="20"/>
                <w:szCs w:val="22"/>
                <w:lang w:eastAsia="en-US"/>
              </w:rPr>
            </w:pPr>
          </w:p>
          <w:p w14:paraId="1503625E" w14:textId="633F42EC" w:rsidR="00736CC5" w:rsidRPr="00E119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eastAsia="en-US"/>
              </w:rPr>
              <w:t>3.1.</w:t>
            </w:r>
            <w:r w:rsidRPr="00764C90">
              <w:rPr>
                <w:rFonts w:ascii="Arial" w:eastAsia="Calibri" w:hAnsi="Arial" w:cs="Arial"/>
                <w:sz w:val="20"/>
                <w:szCs w:val="22"/>
                <w:lang w:eastAsia="en-US"/>
              </w:rPr>
              <w:tab/>
            </w:r>
            <w:r w:rsidRPr="00E11990">
              <w:rPr>
                <w:rFonts w:ascii="Arial" w:eastAsia="Calibri" w:hAnsi="Arial" w:cs="Arial"/>
                <w:sz w:val="20"/>
                <w:szCs w:val="22"/>
                <w:lang w:val="kk-KZ" w:eastAsia="en-US"/>
              </w:rPr>
              <w:t xml:space="preserve">Место доставки Товара: </w:t>
            </w:r>
            <w:r w:rsidR="00FB72D2" w:rsidRPr="00E11990">
              <w:rPr>
                <w:rFonts w:ascii="Arial" w:eastAsia="Calibri" w:hAnsi="Arial" w:cs="Arial"/>
                <w:sz w:val="20"/>
                <w:szCs w:val="22"/>
                <w:lang w:val="kk-KZ" w:eastAsia="en-US"/>
              </w:rPr>
              <w:t xml:space="preserve">г. Алматы, ул. Байзакова, 280, северная башня многофункционального комплекса "Almaty Towers", 4-й этаж. </w:t>
            </w:r>
            <w:r w:rsidRPr="00E11990">
              <w:rPr>
                <w:rFonts w:ascii="Arial" w:eastAsia="Calibri" w:hAnsi="Arial" w:cs="Arial"/>
                <w:sz w:val="20"/>
                <w:szCs w:val="22"/>
                <w:lang w:val="kk-KZ" w:eastAsia="en-US"/>
              </w:rPr>
              <w:t xml:space="preserve"> </w:t>
            </w:r>
          </w:p>
          <w:p w14:paraId="3DE15B88" w14:textId="39EE158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3.2.</w:t>
            </w:r>
            <w:r w:rsidRPr="00764C90">
              <w:rPr>
                <w:rFonts w:ascii="Arial" w:eastAsia="Calibri" w:hAnsi="Arial" w:cs="Arial"/>
                <w:sz w:val="20"/>
                <w:szCs w:val="22"/>
                <w:lang w:eastAsia="en-US"/>
              </w:rPr>
              <w:tab/>
              <w:t xml:space="preserve">Срок поставки Товара: в течение </w:t>
            </w:r>
            <w:r w:rsidR="00C54332">
              <w:rPr>
                <w:rFonts w:ascii="Arial" w:eastAsia="Calibri" w:hAnsi="Arial" w:cs="Arial"/>
                <w:sz w:val="20"/>
                <w:szCs w:val="22"/>
                <w:lang w:val="kk-KZ" w:eastAsia="en-US"/>
              </w:rPr>
              <w:t>28</w:t>
            </w:r>
            <w:r w:rsidR="00E11990" w:rsidRPr="00E11990">
              <w:rPr>
                <w:rFonts w:ascii="Arial" w:eastAsia="Calibri" w:hAnsi="Arial" w:cs="Arial"/>
                <w:sz w:val="20"/>
                <w:szCs w:val="22"/>
                <w:lang w:eastAsia="en-US"/>
              </w:rPr>
              <w:t xml:space="preserve"> (</w:t>
            </w:r>
            <w:r w:rsidR="00C54332">
              <w:rPr>
                <w:rFonts w:ascii="Arial" w:eastAsia="Calibri" w:hAnsi="Arial" w:cs="Arial"/>
                <w:sz w:val="20"/>
                <w:szCs w:val="22"/>
                <w:lang w:val="kk-KZ" w:eastAsia="en-US"/>
              </w:rPr>
              <w:t>двадцать восемь</w:t>
            </w:r>
            <w:r w:rsidR="00E11990" w:rsidRPr="00E11990">
              <w:rPr>
                <w:rFonts w:ascii="Arial" w:eastAsia="Calibri" w:hAnsi="Arial" w:cs="Arial"/>
                <w:sz w:val="20"/>
                <w:szCs w:val="22"/>
                <w:lang w:eastAsia="en-US"/>
              </w:rPr>
              <w:t>)</w:t>
            </w:r>
            <w:r w:rsidRPr="00E11990">
              <w:rPr>
                <w:rFonts w:ascii="Arial" w:eastAsia="Calibri" w:hAnsi="Arial" w:cs="Arial"/>
                <w:sz w:val="20"/>
                <w:szCs w:val="22"/>
                <w:lang w:eastAsia="en-US"/>
              </w:rPr>
              <w:t xml:space="preserve"> </w:t>
            </w:r>
            <w:r w:rsidRPr="00764C90">
              <w:rPr>
                <w:rFonts w:ascii="Arial" w:eastAsia="Calibri" w:hAnsi="Arial" w:cs="Arial"/>
                <w:sz w:val="20"/>
                <w:szCs w:val="22"/>
                <w:lang w:eastAsia="en-US"/>
              </w:rPr>
              <w:t>календарных</w:t>
            </w:r>
            <w:r w:rsidR="00E11990">
              <w:rPr>
                <w:rFonts w:ascii="Arial" w:eastAsia="Calibri" w:hAnsi="Arial" w:cs="Arial"/>
                <w:sz w:val="20"/>
                <w:szCs w:val="22"/>
                <w:lang w:eastAsia="en-US"/>
              </w:rPr>
              <w:t xml:space="preserve"> </w:t>
            </w:r>
            <w:r w:rsidRPr="00764C90">
              <w:rPr>
                <w:rFonts w:ascii="Arial" w:eastAsia="Calibri" w:hAnsi="Arial" w:cs="Arial"/>
                <w:sz w:val="20"/>
                <w:szCs w:val="22"/>
                <w:lang w:eastAsia="en-US"/>
              </w:rPr>
              <w:t>дней с даты подписания Сторонами Договора.</w:t>
            </w:r>
          </w:p>
          <w:p w14:paraId="098150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3.3.</w:t>
            </w:r>
            <w:r w:rsidRPr="00764C90">
              <w:rPr>
                <w:rFonts w:ascii="Arial" w:eastAsia="Calibri" w:hAnsi="Arial" w:cs="Arial"/>
                <w:sz w:val="20"/>
                <w:szCs w:val="22"/>
                <w:lang w:eastAsia="en-US"/>
              </w:rPr>
              <w:tab/>
              <w:t xml:space="preserve">Прием-передача Товара состоит в проверке на соответствие Товара технической спецификации (приложение 2 к Договору), комплектности, качества и/или проверке готовности Товара к эксплуатации после установки (монтажа) Товара на объекте Покупателя (при необходимости) и/или тестирования Товара Покупателем и т. п. </w:t>
            </w:r>
          </w:p>
          <w:p w14:paraId="4104394F" w14:textId="3733770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Покупатель подписывает Акт в течение 5 (пяти) рабочих дней со дня поставки Товара при отсутствии претензий к Товару.</w:t>
            </w:r>
          </w:p>
          <w:p w14:paraId="5A1757D3" w14:textId="0FC9C75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3.5.</w:t>
            </w:r>
            <w:r w:rsidRPr="00764C90">
              <w:rPr>
                <w:rFonts w:ascii="Arial" w:eastAsia="Calibri" w:hAnsi="Arial" w:cs="Arial"/>
                <w:sz w:val="20"/>
                <w:szCs w:val="22"/>
                <w:lang w:eastAsia="en-US"/>
              </w:rPr>
              <w:tab/>
              <w:t xml:space="preserve">В случае если при приеме-передаче Товара и/или при производстве технического контроля Товара будут обнаружены несоответствия Товара условиям Договора, Покупатель вправе отказаться от подписания Акта в срок, предусмотренный пунктом 3.4 Договора, предоставив письменный мотивированный отказ от подписания Акта, </w:t>
            </w:r>
            <w:r w:rsidRPr="00764C90">
              <w:rPr>
                <w:rFonts w:ascii="Arial" w:eastAsia="Calibri" w:hAnsi="Arial" w:cs="Arial"/>
                <w:sz w:val="20"/>
                <w:szCs w:val="22"/>
                <w:lang w:eastAsia="en-US"/>
              </w:rPr>
              <w:br/>
              <w:t xml:space="preserve">а Поставщик обязан по требованию и на усмотрение Покупателя заменить Товар в срок, согласованный Сторонами в письменном виде, новым, качественным, аналогичным Товаром, соответствующим технической спецификации (приложение 2 к Договору), или устранить обнаруженные Покупателем дефекты/брак Товара и/или </w:t>
            </w:r>
            <w:r w:rsidRPr="00764C90">
              <w:rPr>
                <w:rFonts w:ascii="Arial" w:eastAsia="Calibri" w:hAnsi="Arial" w:cs="Arial"/>
                <w:sz w:val="20"/>
                <w:szCs w:val="22"/>
                <w:lang w:eastAsia="en-US"/>
              </w:rPr>
              <w:lastRenderedPageBreak/>
              <w:t xml:space="preserve">выявленные скрытые дефекты Товара без каких-либо дополнительных затрат со стороны Покупателя в срок, установленный. Условие о замене Товара относится также к случаю, когда Покупателем обнаружены скрытые дефекты после подписания Покупателем Акта. </w:t>
            </w:r>
          </w:p>
          <w:p w14:paraId="4C91287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3.6.</w:t>
            </w:r>
            <w:r w:rsidRPr="00764C90">
              <w:rPr>
                <w:rFonts w:ascii="Arial" w:eastAsia="Calibri" w:hAnsi="Arial" w:cs="Arial"/>
                <w:sz w:val="20"/>
                <w:szCs w:val="22"/>
                <w:lang w:eastAsia="en-US"/>
              </w:rPr>
              <w:tab/>
              <w:t>До подписания Акта Покупатель может провести технический контроль или тестирование для подтверждения соответствия Товара требованиям ГОСТов Республики Казахстан, технической спецификации (приложение 2 к Договору). При этом все расходы, связанные с производством технического контроля, несет Поставщик.</w:t>
            </w:r>
          </w:p>
          <w:p w14:paraId="77CA7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Технический контроль и/или испытание/тестирование Товара могут проводиться на территории Поставщика, его субпоставщика либо в конечном пункте назначения Товара. Если они проводятся на территории Поставщика или его субпоставщика, то Поставщик обязан предоставить Покупателю (его уполномоченному представителю) все необходимые средства, документы и оказать содействие, включая доступ к чертежам и производственной информации, без каких-либо дополнительных затрат со стороны Покупателя.</w:t>
            </w:r>
          </w:p>
          <w:p w14:paraId="2D26B2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3.8.</w:t>
            </w:r>
            <w:r w:rsidRPr="00764C90">
              <w:rPr>
                <w:rFonts w:ascii="Arial" w:eastAsia="Calibri" w:hAnsi="Arial" w:cs="Arial"/>
                <w:sz w:val="20"/>
                <w:szCs w:val="22"/>
                <w:lang w:eastAsia="en-US"/>
              </w:rPr>
              <w:tab/>
              <w:t>Поставщик передает Покупателю Товар, который прошел в соответствии с законодательством Республики Казахстан надлежащее таможенное оформление и на дату поставки Товара свободен от любых налогов, таможенных платежей (сборов/тарифов/пошлин) и притязаний третьих лиц в соответствии с законодательством Республики Казахстан.</w:t>
            </w:r>
          </w:p>
          <w:p w14:paraId="408EC5E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3.9.</w:t>
            </w:r>
            <w:r w:rsidRPr="00764C90">
              <w:rPr>
                <w:rFonts w:ascii="Arial" w:eastAsia="Calibri" w:hAnsi="Arial" w:cs="Arial"/>
                <w:sz w:val="20"/>
                <w:szCs w:val="22"/>
                <w:lang w:eastAsia="en-US"/>
              </w:rPr>
              <w:tab/>
              <w:t>Право собственности на Товар переходит от Поставщика к Покупателю после полной оплаты Товара.</w:t>
            </w:r>
          </w:p>
        </w:tc>
      </w:tr>
      <w:tr w:rsidR="00736CC5" w:rsidRPr="00764C90" w14:paraId="207090B4" w14:textId="77777777" w:rsidTr="009D303B">
        <w:tc>
          <w:tcPr>
            <w:tcW w:w="4508" w:type="dxa"/>
            <w:shd w:val="clear" w:color="auto" w:fill="auto"/>
          </w:tcPr>
          <w:p w14:paraId="25BF205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4. ТарапТАРДЫҢ ҚҰҚЫҚТАРЫ МЕН МІНДЕТТЕРІ</w:t>
            </w:r>
          </w:p>
          <w:p w14:paraId="3048CB0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3A0A29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4.1.</w:t>
            </w:r>
            <w:r w:rsidRPr="00764C90">
              <w:rPr>
                <w:rFonts w:ascii="Arial" w:eastAsia="Calibri" w:hAnsi="Arial" w:cs="Arial"/>
                <w:b/>
                <w:sz w:val="20"/>
                <w:szCs w:val="22"/>
                <w:lang w:val="kk-KZ" w:eastAsia="en-US"/>
              </w:rPr>
              <w:tab/>
              <w:t>Сатып алушы міндетті</w:t>
            </w:r>
            <w:r w:rsidRPr="00764C90">
              <w:rPr>
                <w:rFonts w:ascii="Arial" w:eastAsia="Calibri" w:hAnsi="Arial" w:cs="Arial"/>
                <w:sz w:val="20"/>
                <w:szCs w:val="22"/>
                <w:lang w:val="kk-KZ" w:eastAsia="en-US"/>
              </w:rPr>
              <w:t>:</w:t>
            </w:r>
          </w:p>
          <w:p w14:paraId="7489F0F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 Келісім-шарт бойынша Жеткізуші барлық міндеттемелерді тиісінше орындаған жағдайда Келісім-шарт талаптарына сәйкес Тауарды қабылдау және төлеу;</w:t>
            </w:r>
          </w:p>
          <w:p w14:paraId="6AEE0E7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 xml:space="preserve">Актіге қол қою немесе Келісім-шартта қарастырылған тәртіппен </w:t>
            </w:r>
            <w:r w:rsidRPr="00764C90">
              <w:rPr>
                <w:rFonts w:ascii="Arial" w:eastAsia="Calibri" w:hAnsi="Arial" w:cs="Arial"/>
                <w:spacing w:val="-2"/>
                <w:sz w:val="20"/>
                <w:szCs w:val="22"/>
                <w:lang w:val="kk-KZ" w:eastAsia="en-US"/>
              </w:rPr>
              <w:lastRenderedPageBreak/>
              <w:t>және мерзімде Тауарды қабылдаудан дәлелді бас тартуды ұсыну;</w:t>
            </w:r>
          </w:p>
          <w:p w14:paraId="49ADEA3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Қазақстан Республикасының заңнамасымен және/немесе Келісім-шартпен қарастырылған өзге де міндеттерді орындау.</w:t>
            </w:r>
          </w:p>
          <w:p w14:paraId="04A09BA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4.2.</w:t>
            </w:r>
            <w:r w:rsidRPr="00764C90">
              <w:rPr>
                <w:rFonts w:ascii="Arial" w:eastAsia="Calibri" w:hAnsi="Arial" w:cs="Arial"/>
                <w:sz w:val="20"/>
                <w:szCs w:val="22"/>
                <w:lang w:val="kk-KZ" w:eastAsia="en-US"/>
              </w:rPr>
              <w:tab/>
            </w:r>
            <w:r w:rsidRPr="00764C90">
              <w:rPr>
                <w:rFonts w:ascii="Arial" w:eastAsia="Calibri" w:hAnsi="Arial" w:cs="Arial"/>
                <w:b/>
                <w:sz w:val="20"/>
                <w:szCs w:val="22"/>
                <w:lang w:val="kk-KZ" w:eastAsia="en-US"/>
              </w:rPr>
              <w:t>Жеткізуші міндетті</w:t>
            </w:r>
            <w:r w:rsidRPr="00764C90">
              <w:rPr>
                <w:rFonts w:ascii="Arial" w:eastAsia="Calibri" w:hAnsi="Arial" w:cs="Arial"/>
                <w:sz w:val="20"/>
                <w:szCs w:val="22"/>
                <w:lang w:val="kk-KZ" w:eastAsia="en-US"/>
              </w:rPr>
              <w:t>:</w:t>
            </w:r>
          </w:p>
          <w:p w14:paraId="207FF36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Cатып алушыға Тауарға қатысты үшінші тұлғалардың кез келген құқықтарынан (ауыртпалықтарынан) бос, Келісім-шарттың талаптарына сәйкес келетін Тауарды уақтылы жеткізу;</w:t>
            </w:r>
          </w:p>
          <w:p w14:paraId="67AA079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Тауарды тасымалдауға, сақтандыруға, кедендік алымдарды/тарифтерді/баждарды және Қазақстан Республикасының заңнамасында қарастырылған өзге де төлемдерді төлеуге байланысты барлық шығыстарды төлеу;</w:t>
            </w:r>
          </w:p>
          <w:p w14:paraId="00F317A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Тауарды өткізіп-қабылдау кезінде және/немесе Тауарды техникалық бақылау мен сынауды жүргізу кезінде Сатып алушының Қызметкерлеріне жеткізілген Тауарды жандандыру және Қызмет көрсету үшін қажетті көлемде кеңес беру (қажет болған жағдайда немесе Сатып алушының талабы бойынша);</w:t>
            </w:r>
          </w:p>
          <w:p w14:paraId="08DE76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t xml:space="preserve">Сатып алушы Келісімшартта қарастырылған негіздер бойынша Тауарды қабылдаудан бас тартқан жағдайда, Сатып алушы Тауар берушіге талап жіберген күннен бастап 3 (үш) жұмыс күні ішінде Сатып алушыдан Тауарды алып кетеді. Көрсетілген мерзім өткеннен кейін және егер Жеткізуші Тауарды Сатып алушыдан алмаған жағдайда, Сатып алушы Тауарды сақтау үшін жауапты болмайды; </w:t>
            </w:r>
          </w:p>
          <w:p w14:paraId="5975AFE5" w14:textId="3847EB52"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 xml:space="preserve">Сатып алушы анықтаған ақауларды/Тауардың ақауларын және/немесе Тауардың анықталған жасырын ақауларын қосымша ақы алмай жою немесе Сатып алушының қалауы бойынша Сатып алушының жазбаша талабында көрсетілген мерзімде Тауарды өзге сапалы, жаңа, ұқсас Тауарға ауыстыру; </w:t>
            </w:r>
          </w:p>
          <w:p w14:paraId="12E9D8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6)</w:t>
            </w:r>
            <w:r w:rsidRPr="00764C90">
              <w:rPr>
                <w:rFonts w:ascii="Arial" w:eastAsia="Calibri" w:hAnsi="Arial" w:cs="Arial"/>
                <w:spacing w:val="-2"/>
                <w:sz w:val="20"/>
                <w:szCs w:val="22"/>
                <w:lang w:val="kk-KZ" w:eastAsia="en-US"/>
              </w:rPr>
              <w:tab/>
              <w:t xml:space="preserve">Келісім-шарттың 6 бөлімінде қарастырылған құпиялылық талаптарын, оның ішінде Келісім-шарттың мазмұнына (оның талаптары мен ережелеріне) және Сатып алушы немесе оның атынан </w:t>
            </w:r>
            <w:r w:rsidRPr="00764C90">
              <w:rPr>
                <w:rFonts w:ascii="Arial" w:eastAsia="Calibri" w:hAnsi="Arial" w:cs="Arial"/>
                <w:spacing w:val="-2"/>
                <w:sz w:val="20"/>
                <w:szCs w:val="22"/>
                <w:lang w:val="kk-KZ" w:eastAsia="en-US"/>
              </w:rPr>
              <w:lastRenderedPageBreak/>
              <w:t>ұсынылған Өзге де ақпаратқа/құжаттамаға қатысты талаптарды сақтауға міндетті. Осы тармақта қарастырылған ақпарат пен құжаттама құпиялылық талаптарында және Жеткізушінің Келісім-шарт бойынша міндеттемелерді орындауы үшін қаншалықты қажет болса, сондай шамада Келісім-шартты орындау үшін тартылған Жеткізушінің персоналына ғана ашылуы/берілуі мүмкін. Жеткізуші Сатып алушының алдын ала жазбаша келісімінсіз, Келісім-шартты орындау мақсатынан басқа, осындай ақпарат пен құжаттарды пайдалануға құқылы емес;</w:t>
            </w:r>
          </w:p>
          <w:p w14:paraId="30328C2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Сатып алушыға Қазақстан Республикасының заңнамасында қарастырылған тәртіппен және нысан бойынша ақы төлеуі тиісті құжатты, актіні беруге және Тауар құнына электрондық шот-фактура (егер Жеткізуші қосылған құн салығын төлеуші болып табылса) жазып беруге;</w:t>
            </w:r>
          </w:p>
          <w:p w14:paraId="1E38830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pacing w:val="-2"/>
                <w:sz w:val="20"/>
                <w:szCs w:val="22"/>
                <w:lang w:val="kk-KZ" w:eastAsia="en-US"/>
              </w:rPr>
              <w:tab/>
              <w:t>8)</w:t>
            </w:r>
            <w:r w:rsidRPr="00764C90">
              <w:rPr>
                <w:rFonts w:ascii="Arial" w:eastAsia="Calibri" w:hAnsi="Arial" w:cs="Arial"/>
                <w:color w:val="000000"/>
                <w:spacing w:val="-2"/>
                <w:sz w:val="20"/>
                <w:szCs w:val="22"/>
                <w:lang w:val="kk-KZ" w:eastAsia="en-US"/>
              </w:rPr>
              <w:tab/>
            </w:r>
            <w:r w:rsidRPr="00764C90">
              <w:rPr>
                <w:rFonts w:ascii="Arial" w:eastAsia="Calibri" w:hAnsi="Arial" w:cs="Arial"/>
                <w:sz w:val="20"/>
                <w:szCs w:val="22"/>
                <w:lang w:val="kk-KZ" w:eastAsia="en-US"/>
              </w:rPr>
              <w:t>Сатып алушыға Келісім-шарт шеңберінде жасалған барлық атқарушылық Келісім-шарттардың көшірмелерін беруге (Сатып алушының талап етуі бойынша). Бұл ретте қосалқы Жеткізушілердің болуы Жеткізушіні Келісім-шарт бойынша жауапкершіліктен босатпайды</w:t>
            </w:r>
            <w:r w:rsidRPr="00764C90">
              <w:rPr>
                <w:rFonts w:ascii="Arial" w:eastAsia="Calibri" w:hAnsi="Arial" w:cs="Arial"/>
                <w:spacing w:val="-2"/>
                <w:sz w:val="20"/>
                <w:szCs w:val="22"/>
                <w:lang w:val="kk-KZ" w:eastAsia="en-US"/>
              </w:rPr>
              <w:t>;</w:t>
            </w:r>
          </w:p>
          <w:p w14:paraId="79074D8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Тауармен бірге Сатып алушыға Тауарды пайдалану жөніндегі нұсқаулықты және Тауарға арналған өзге де техникалық құжаттаманы, орыс тілінде және өндірушінің тілінде (бар болса) таңбалануын көрсете отырып, паспортты (өзге құжатты) ұсыну қажет</w:t>
            </w:r>
            <w:r w:rsidRPr="00764C90">
              <w:rPr>
                <w:rFonts w:ascii="Arial" w:eastAsia="Calibri" w:hAnsi="Arial" w:cs="Arial"/>
                <w:spacing w:val="-2"/>
                <w:sz w:val="20"/>
                <w:szCs w:val="22"/>
                <w:lang w:val="kk-KZ" w:eastAsia="en-US"/>
              </w:rPr>
              <w:t>;</w:t>
            </w:r>
          </w:p>
          <w:p w14:paraId="28351C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Сатып алушыдан қосымша ақы алмай, Келісім-шартта қарастырылған тәртіппен және мерзімдерде Тауарға кепілдік Қызметін көрсетуді (Келісім-шартта осындай талап болған кезде) жүзеге асыруға;</w:t>
            </w:r>
            <w:r w:rsidRPr="00764C90">
              <w:rPr>
                <w:rFonts w:ascii="Arial" w:eastAsia="Calibri" w:hAnsi="Arial" w:cs="Arial"/>
                <w:i/>
                <w:color w:val="FF0000"/>
                <w:spacing w:val="-2"/>
                <w:sz w:val="18"/>
                <w:szCs w:val="18"/>
                <w:lang w:val="kk-KZ" w:eastAsia="en-US"/>
              </w:rPr>
              <w:t xml:space="preserve"> </w:t>
            </w:r>
          </w:p>
          <w:p w14:paraId="18A308C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iCs/>
                <w:spacing w:val="-2"/>
                <w:sz w:val="20"/>
                <w:szCs w:val="22"/>
                <w:lang w:val="kk-KZ" w:eastAsia="en-US"/>
              </w:rPr>
              <w:tab/>
              <w:t>11)</w:t>
            </w:r>
            <w:r w:rsidRPr="00764C90">
              <w:rPr>
                <w:rFonts w:ascii="Arial" w:eastAsia="Calibri" w:hAnsi="Arial" w:cs="Arial"/>
                <w:iCs/>
                <w:spacing w:val="-2"/>
                <w:sz w:val="20"/>
                <w:szCs w:val="22"/>
                <w:lang w:val="kk-KZ" w:eastAsia="en-US"/>
              </w:rPr>
              <w:tab/>
              <w:t xml:space="preserve">Ережелердің барлық талаптарын басшылыққа алу және сақтау; Ережелердің талаптарына сәйкес Келісім-шарт бойынша міндеттемелердің орындалуын қамтамасыз етуді уақтылы және толық көлемде енгізу </w:t>
            </w:r>
            <w:r w:rsidRPr="00764C90">
              <w:rPr>
                <w:rFonts w:ascii="Arial" w:eastAsia="Calibri" w:hAnsi="Arial" w:cs="Arial"/>
                <w:i/>
                <w:iCs/>
                <w:spacing w:val="-2"/>
                <w:sz w:val="20"/>
                <w:szCs w:val="22"/>
                <w:lang w:val="kk-KZ" w:eastAsia="en-US"/>
              </w:rPr>
              <w:t>( Келісім-</w:t>
            </w:r>
            <w:r w:rsidRPr="00764C90">
              <w:rPr>
                <w:rFonts w:ascii="Arial" w:eastAsia="Calibri" w:hAnsi="Arial" w:cs="Arial"/>
                <w:i/>
                <w:iCs/>
                <w:spacing w:val="-2"/>
                <w:sz w:val="20"/>
                <w:szCs w:val="22"/>
                <w:lang w:val="kk-KZ" w:eastAsia="en-US"/>
              </w:rPr>
              <w:lastRenderedPageBreak/>
              <w:t>шартта осындай талап болған кезде)</w:t>
            </w:r>
            <w:r w:rsidRPr="00764C90">
              <w:rPr>
                <w:rFonts w:ascii="Arial" w:eastAsia="Calibri" w:hAnsi="Arial" w:cs="Arial"/>
                <w:spacing w:val="-2"/>
                <w:sz w:val="20"/>
                <w:szCs w:val="22"/>
                <w:lang w:val="kk-KZ" w:eastAsia="en-US"/>
              </w:rPr>
              <w:t>;</w:t>
            </w:r>
          </w:p>
          <w:p w14:paraId="4193ECD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12)</w:t>
            </w:r>
            <w:r w:rsidRPr="00764C90">
              <w:rPr>
                <w:rFonts w:ascii="Arial" w:eastAsia="Calibri" w:hAnsi="Arial" w:cs="Arial"/>
                <w:spacing w:val="-2"/>
                <w:sz w:val="20"/>
                <w:szCs w:val="22"/>
                <w:lang w:val="kk-KZ" w:eastAsia="en-US"/>
              </w:rPr>
              <w:tab/>
              <w:t>Сатып алушыға байланысты емес және оның әрекеттерінен Келісім-шартталмаған мән-жайлар бойынша үшінші тұлғалар Сатып алушыдан Тауарды алып қойған жағдайда, Сатып алушы шеккен, құжатпен расталған шығыстарды өтеуге, сондай-ақ Сатып алушы жазбаша талап қойған күннен бастап 3 (үш) жұмыс күні ішінде Келісім-шарт бойынша Сатып алушы төлеген Тауардың құнын ( Келісім-шарт Бағасын) толық көлемде қайтаруды жүзеге асыруға;</w:t>
            </w:r>
          </w:p>
          <w:p w14:paraId="62F0EE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үшінші тұлғаның Тауарға қатысты Сатып алушыға қойған наразылығына/талап қоюына байланысты туындаған мүліктік және/немесе мүліктік емес сипаттағы барлық наразылықтар мен талаптарды өз есебінен дербес реттеу</w:t>
            </w:r>
            <w:r w:rsidRPr="00764C90">
              <w:rPr>
                <w:rFonts w:ascii="Arial" w:eastAsia="Calibri" w:hAnsi="Arial" w:cs="Arial"/>
                <w:spacing w:val="-2"/>
                <w:sz w:val="20"/>
                <w:szCs w:val="22"/>
                <w:lang w:val="kk-KZ" w:eastAsia="en-US"/>
              </w:rPr>
              <w:t>;</w:t>
            </w:r>
          </w:p>
          <w:p w14:paraId="50064FB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 өтініш берген күннен бастап 5 (бес) жұмыс күні ішінде Жеткізушінің және басқа да тұлғалардың құрылтайшылық және өзге де құжаттарының көшірмелерін олардың санкциялық тізімдердегі жай-күйін тексеруге беруге;</w:t>
            </w:r>
          </w:p>
          <w:p w14:paraId="1D2D1B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15)</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Жеткізушінің аты-жөні, қатысушыларының/акционерлерінің/соңғы бенефициарының құрамы </w:t>
            </w:r>
            <w:r w:rsidRPr="00764C90">
              <w:rPr>
                <w:rFonts w:ascii="Arial" w:eastAsia="Calibri" w:hAnsi="Arial" w:cs="Arial"/>
                <w:sz w:val="20"/>
                <w:szCs w:val="22"/>
                <w:lang w:val="kk-KZ" w:eastAsia="en-US"/>
              </w:rPr>
              <w:t>өзгерген</w:t>
            </w:r>
            <w:r w:rsidRPr="00764C90">
              <w:rPr>
                <w:rFonts w:ascii="Arial" w:eastAsia="Calibri" w:hAnsi="Arial" w:cs="Arial"/>
                <w:color w:val="202124"/>
                <w:sz w:val="20"/>
                <w:szCs w:val="22"/>
                <w:lang w:val="kk-KZ" w:eastAsia="en-US"/>
              </w:rPr>
              <w:t xml:space="preserve"> жағдайда, тиісті өзгеріс болған күннен бастап 3 (үш) жұмыс күнінен кешіктірмей немесе бұл туралы Жеткізушіге белгілі болған кезде бұл туралы Сатып алушыны хабардар етуге жазбаша түрде және растайтын құжаттардың көшірмелерін ұсыну;</w:t>
            </w:r>
          </w:p>
          <w:p w14:paraId="6684557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16)</w:t>
            </w:r>
            <w:r w:rsidRPr="00764C90">
              <w:rPr>
                <w:rFonts w:ascii="Arial" w:eastAsia="Calibri" w:hAnsi="Arial" w:cs="Arial"/>
                <w:spacing w:val="-2"/>
                <w:sz w:val="20"/>
                <w:szCs w:val="22"/>
                <w:lang w:val="kk-KZ" w:eastAsia="en-US"/>
              </w:rPr>
              <w:tab/>
              <w:t>Қазақстан Республикасының заңдарымен және/немесе Келісім-</w:t>
            </w:r>
            <w:r w:rsidRPr="00764C90">
              <w:rPr>
                <w:rFonts w:ascii="Arial" w:eastAsia="Calibri" w:hAnsi="Arial" w:cs="Arial"/>
                <w:sz w:val="20"/>
                <w:szCs w:val="22"/>
                <w:lang w:val="kk-KZ" w:eastAsia="en-US"/>
              </w:rPr>
              <w:t>шартымен</w:t>
            </w:r>
            <w:r w:rsidRPr="00764C90">
              <w:rPr>
                <w:rFonts w:ascii="Arial" w:eastAsia="Calibri" w:hAnsi="Arial" w:cs="Arial"/>
                <w:spacing w:val="-2"/>
                <w:sz w:val="20"/>
                <w:szCs w:val="22"/>
                <w:lang w:val="kk-KZ" w:eastAsia="en-US"/>
              </w:rPr>
              <w:t xml:space="preserve"> қарастырылған өзге де міндеттерін орындауға.</w:t>
            </w:r>
          </w:p>
          <w:p w14:paraId="415B06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4.3.</w:t>
            </w:r>
            <w:r w:rsidRPr="00764C90">
              <w:rPr>
                <w:rFonts w:ascii="Arial" w:eastAsia="Calibri" w:hAnsi="Arial" w:cs="Arial"/>
                <w:b/>
                <w:sz w:val="20"/>
                <w:szCs w:val="22"/>
                <w:lang w:val="kk-KZ" w:eastAsia="en-US"/>
              </w:rPr>
              <w:tab/>
              <w:t>Сатып алушы құқылы</w:t>
            </w:r>
            <w:r w:rsidRPr="00764C90">
              <w:rPr>
                <w:rFonts w:ascii="Arial" w:eastAsia="Calibri" w:hAnsi="Arial" w:cs="Arial"/>
                <w:sz w:val="20"/>
                <w:szCs w:val="22"/>
                <w:lang w:val="kk-KZ" w:eastAsia="en-US"/>
              </w:rPr>
              <w:t>:</w:t>
            </w:r>
          </w:p>
          <w:p w14:paraId="5C1B78E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Келісім-шартта қарастырылғаншарттар мен міндеттемелердің тиісінше орындалуын талап етуге</w:t>
            </w:r>
            <w:r w:rsidRPr="00764C90">
              <w:rPr>
                <w:rFonts w:ascii="Arial" w:eastAsia="Calibri" w:hAnsi="Arial" w:cs="Arial"/>
                <w:sz w:val="20"/>
                <w:szCs w:val="22"/>
                <w:lang w:val="kk-KZ" w:eastAsia="en-US"/>
              </w:rPr>
              <w:t>;</w:t>
            </w:r>
          </w:p>
          <w:p w14:paraId="24FA2B4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Тауарды қабылдау, тестілеу кезінде оның ақаулары анықталған жағдайда және/немесе Келісім-шарттың бүкіл қолданылу мерзімі ішінде Тауарда жасырын ақаулар анықталған жағдайда Жеткізушіден Келісім-шартта </w:t>
            </w:r>
            <w:r w:rsidRPr="00764C90">
              <w:rPr>
                <w:rFonts w:ascii="Arial" w:eastAsia="Calibri" w:hAnsi="Arial" w:cs="Arial"/>
                <w:sz w:val="20"/>
                <w:szCs w:val="22"/>
                <w:lang w:val="kk-KZ" w:eastAsia="en-US"/>
              </w:rPr>
              <w:lastRenderedPageBreak/>
              <w:t>қарастырылған немесе Сатып алушы көрсеткен мерзімде Тауарды сапалы, жаңа, ұқсас Тауарға ауыстыруға қосымша ақы алмай талап етуге құқылы;</w:t>
            </w:r>
          </w:p>
          <w:p w14:paraId="2C5A47B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3)</w:t>
            </w:r>
            <w:r w:rsidRPr="00764C90">
              <w:rPr>
                <w:rFonts w:ascii="Arial" w:eastAsia="Calibri" w:hAnsi="Arial" w:cs="Arial"/>
                <w:sz w:val="20"/>
                <w:szCs w:val="22"/>
                <w:lang w:val="kk-KZ" w:eastAsia="en-US"/>
              </w:rPr>
              <w:tab/>
              <w:t>Тауарға наразылықтар болған жағдайда, Жеткізушіге Келісім-шартта қарастырылған мерзімде оған қол қоюдан дәлелді жазбаша бас тартуды бере отырып, актіге қол қоймауға;</w:t>
            </w:r>
          </w:p>
          <w:p w14:paraId="1E7CF41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4)</w:t>
            </w:r>
            <w:r w:rsidRPr="00764C90">
              <w:rPr>
                <w:rFonts w:ascii="Arial" w:eastAsia="Calibri" w:hAnsi="Arial" w:cs="Arial"/>
                <w:sz w:val="20"/>
                <w:szCs w:val="22"/>
                <w:lang w:val="kk-KZ" w:eastAsia="en-US"/>
              </w:rPr>
              <w:tab/>
              <w:t xml:space="preserve">Жеткізуші Келісім-шарт бойынша қабылдаған міндеттемелерін орындамаған немесе тиісінше орындамаған жағдайларда Келісім-шартты бұзу (шартты біржақты тәртіппен орындаудан бас тарту) және/немесе тұрақсыздық айыбын (өсімпұлды, айыппұлды) төлеуді, сомаларды қайтаруды және Келісім-шартта қарастырылған өзге де төлемдерді талап ету және / немесе Келісім-шарт талаптарына сәйкес берілген қамтамасыз етуді қайтармау </w:t>
            </w:r>
            <w:r w:rsidRPr="00764C90">
              <w:rPr>
                <w:rFonts w:ascii="Arial" w:eastAsia="Calibri" w:hAnsi="Arial" w:cs="Arial"/>
                <w:i/>
                <w:iCs/>
                <w:spacing w:val="-2"/>
                <w:sz w:val="20"/>
                <w:szCs w:val="22"/>
                <w:lang w:val="kk-KZ" w:eastAsia="en-US"/>
              </w:rPr>
              <w:t>(Келісім-шартта Жеткізушінің Келісім-шарт бойынша міндеттемелерді орындауын қамтамасыз етуді ұсыну туралы талап болған кезде)</w:t>
            </w:r>
            <w:r w:rsidRPr="00764C90">
              <w:rPr>
                <w:rFonts w:ascii="Arial" w:eastAsia="Calibri" w:hAnsi="Arial" w:cs="Arial"/>
                <w:spacing w:val="-2"/>
                <w:sz w:val="20"/>
                <w:szCs w:val="22"/>
                <w:lang w:val="kk-KZ" w:eastAsia="en-US"/>
              </w:rPr>
              <w:t>;</w:t>
            </w:r>
          </w:p>
          <w:p w14:paraId="3AAC14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76A6FA8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4.4.</w:t>
            </w:r>
            <w:r w:rsidRPr="00764C90">
              <w:rPr>
                <w:rFonts w:ascii="Arial" w:eastAsia="Calibri" w:hAnsi="Arial" w:cs="Arial"/>
                <w:b/>
                <w:sz w:val="20"/>
                <w:szCs w:val="22"/>
                <w:lang w:val="kk-KZ" w:eastAsia="en-US"/>
              </w:rPr>
              <w:tab/>
              <w:t>Жеткізуші құқылы</w:t>
            </w:r>
            <w:r w:rsidRPr="00764C90">
              <w:rPr>
                <w:rFonts w:ascii="Arial" w:eastAsia="Calibri" w:hAnsi="Arial" w:cs="Arial"/>
                <w:sz w:val="20"/>
                <w:szCs w:val="22"/>
                <w:lang w:val="kk-KZ" w:eastAsia="en-US"/>
              </w:rPr>
              <w:t>:</w:t>
            </w:r>
          </w:p>
          <w:p w14:paraId="7EE4EE4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Жеткізуші Келісім-шарт бойынша міндеттемелерді тиісінше орындаған кезде Келісім-шарт талаптарына сәйкес Сатып алушыдан уақтылы ақы төлеуді талап ету</w:t>
            </w:r>
            <w:r w:rsidRPr="00764C90">
              <w:rPr>
                <w:rFonts w:ascii="Arial" w:eastAsia="Calibri" w:hAnsi="Arial" w:cs="Arial"/>
                <w:spacing w:val="-2"/>
                <w:sz w:val="20"/>
                <w:szCs w:val="22"/>
                <w:lang w:val="kk-KZ" w:eastAsia="en-US"/>
              </w:rPr>
              <w:t>;</w:t>
            </w:r>
          </w:p>
          <w:p w14:paraId="2F95AAF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актіге қол қоюды немесе Тауарды қабылдаудан дәлелді бас тартуды ұсынуды талап ету</w:t>
            </w:r>
            <w:r w:rsidRPr="00764C90">
              <w:rPr>
                <w:rFonts w:ascii="Arial" w:eastAsia="Calibri" w:hAnsi="Arial" w:cs="Arial"/>
                <w:spacing w:val="-2"/>
                <w:sz w:val="20"/>
                <w:szCs w:val="22"/>
                <w:lang w:val="kk-KZ" w:eastAsia="en-US"/>
              </w:rPr>
              <w:t>;</w:t>
            </w:r>
          </w:p>
          <w:p w14:paraId="1BCC1D0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Келісім-шарт талаптарының тиісінше орындалуын талап ету</w:t>
            </w:r>
            <w:r w:rsidRPr="00764C90">
              <w:rPr>
                <w:rFonts w:ascii="Arial" w:eastAsia="Calibri" w:hAnsi="Arial" w:cs="Arial"/>
                <w:spacing w:val="-2"/>
                <w:sz w:val="20"/>
                <w:szCs w:val="22"/>
                <w:lang w:val="kk-KZ" w:eastAsia="en-US"/>
              </w:rPr>
              <w:t>;</w:t>
            </w:r>
          </w:p>
          <w:p w14:paraId="0083170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401612F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29E2A83C"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775CD990"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0136C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4.1.</w:t>
            </w:r>
            <w:r w:rsidRPr="00764C90">
              <w:rPr>
                <w:rFonts w:ascii="Arial" w:eastAsia="Calibri" w:hAnsi="Arial" w:cs="Arial"/>
                <w:b/>
                <w:sz w:val="20"/>
                <w:szCs w:val="22"/>
                <w:lang w:eastAsia="en-US"/>
              </w:rPr>
              <w:tab/>
              <w:t>Покупатель обязан</w:t>
            </w:r>
            <w:r w:rsidRPr="00764C90">
              <w:rPr>
                <w:rFonts w:ascii="Arial" w:eastAsia="Calibri" w:hAnsi="Arial" w:cs="Arial"/>
                <w:sz w:val="20"/>
                <w:szCs w:val="22"/>
                <w:lang w:eastAsia="en-US"/>
              </w:rPr>
              <w:t>:</w:t>
            </w:r>
          </w:p>
          <w:p w14:paraId="4430F9C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 случае надлежащего исполнения всех обязательств Поставщиком по Договору принять и оплатить Товар в соответствии с условиями Договора;</w:t>
            </w:r>
          </w:p>
          <w:p w14:paraId="25EB713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подписать Акт или предоставить мотивированный отказ от приема </w:t>
            </w:r>
            <w:r w:rsidRPr="00764C90">
              <w:rPr>
                <w:rFonts w:ascii="Arial" w:eastAsia="Calibri" w:hAnsi="Arial" w:cs="Arial"/>
                <w:spacing w:val="-2"/>
                <w:sz w:val="20"/>
                <w:szCs w:val="22"/>
                <w:lang w:eastAsia="en-US"/>
              </w:rPr>
              <w:lastRenderedPageBreak/>
              <w:t xml:space="preserve">Товара в порядке и </w:t>
            </w:r>
            <w:r w:rsidRPr="00764C90">
              <w:rPr>
                <w:rFonts w:ascii="Arial" w:eastAsia="Calibri" w:hAnsi="Arial" w:cs="Arial"/>
                <w:sz w:val="20"/>
                <w:szCs w:val="22"/>
                <w:lang w:eastAsia="en-US"/>
              </w:rPr>
              <w:t>сроки</w:t>
            </w:r>
            <w:r w:rsidRPr="00764C90">
              <w:rPr>
                <w:rFonts w:ascii="Arial" w:eastAsia="Calibri" w:hAnsi="Arial" w:cs="Arial"/>
                <w:spacing w:val="-2"/>
                <w:sz w:val="20"/>
                <w:szCs w:val="22"/>
                <w:lang w:eastAsia="en-US"/>
              </w:rPr>
              <w:t>, предусмотренные Договором;</w:t>
            </w:r>
          </w:p>
          <w:p w14:paraId="5463BC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исполнять иные обязанности,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72585A0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FF0000"/>
                <w:spacing w:val="-2"/>
                <w:sz w:val="18"/>
                <w:szCs w:val="18"/>
                <w:lang w:eastAsia="en-US"/>
              </w:rPr>
            </w:pPr>
            <w:r w:rsidRPr="00764C90">
              <w:rPr>
                <w:rFonts w:ascii="Arial" w:eastAsia="Calibri" w:hAnsi="Arial" w:cs="Arial"/>
                <w:sz w:val="20"/>
                <w:szCs w:val="22"/>
                <w:lang w:eastAsia="en-US"/>
              </w:rPr>
              <w:t>4.2.</w:t>
            </w:r>
            <w:r w:rsidRPr="00764C90">
              <w:rPr>
                <w:rFonts w:ascii="Arial" w:eastAsia="Calibri" w:hAnsi="Arial" w:cs="Arial"/>
                <w:sz w:val="20"/>
                <w:szCs w:val="22"/>
                <w:lang w:eastAsia="en-US"/>
              </w:rPr>
              <w:tab/>
            </w:r>
            <w:r w:rsidRPr="00764C90">
              <w:rPr>
                <w:rFonts w:ascii="Arial" w:eastAsia="Calibri" w:hAnsi="Arial" w:cs="Arial"/>
                <w:b/>
                <w:sz w:val="20"/>
                <w:szCs w:val="22"/>
                <w:lang w:eastAsia="en-US"/>
              </w:rPr>
              <w:t>Поставщик обязан</w:t>
            </w:r>
            <w:r w:rsidRPr="00764C90">
              <w:rPr>
                <w:rFonts w:ascii="Arial" w:eastAsia="Calibri" w:hAnsi="Arial" w:cs="Arial"/>
                <w:sz w:val="20"/>
                <w:szCs w:val="22"/>
                <w:lang w:eastAsia="en-US"/>
              </w:rPr>
              <w:t xml:space="preserve">: </w:t>
            </w:r>
          </w:p>
          <w:p w14:paraId="42825E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поставить Покупателю Товар, соответствующий условиям Договора, </w:t>
            </w:r>
            <w:r w:rsidRPr="00764C90">
              <w:rPr>
                <w:rFonts w:ascii="Arial" w:eastAsia="Calibri" w:hAnsi="Arial" w:cs="Arial"/>
                <w:sz w:val="20"/>
                <w:szCs w:val="22"/>
                <w:lang w:eastAsia="en-US"/>
              </w:rPr>
              <w:t>свободный</w:t>
            </w:r>
            <w:r w:rsidRPr="00764C90">
              <w:rPr>
                <w:rFonts w:ascii="Arial" w:eastAsia="Calibri" w:hAnsi="Arial" w:cs="Arial"/>
                <w:spacing w:val="-2"/>
                <w:sz w:val="20"/>
                <w:szCs w:val="22"/>
                <w:lang w:eastAsia="en-US"/>
              </w:rPr>
              <w:t xml:space="preserve"> от любых прав (обременений) третьих лиц в отношении Товара;</w:t>
            </w:r>
          </w:p>
          <w:p w14:paraId="1E7FFC7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оплатить все расходы, связанные с транспортировкой, страхованием Товара, </w:t>
            </w:r>
            <w:r w:rsidRPr="00764C90">
              <w:rPr>
                <w:rFonts w:ascii="Arial" w:eastAsia="Calibri" w:hAnsi="Arial" w:cs="Arial"/>
                <w:sz w:val="20"/>
                <w:szCs w:val="22"/>
                <w:lang w:eastAsia="en-US"/>
              </w:rPr>
              <w:t>уплатой</w:t>
            </w:r>
            <w:r w:rsidRPr="00764C90">
              <w:rPr>
                <w:rFonts w:ascii="Arial" w:eastAsia="Calibri" w:hAnsi="Arial" w:cs="Arial"/>
                <w:spacing w:val="-2"/>
                <w:sz w:val="20"/>
                <w:szCs w:val="22"/>
                <w:lang w:eastAsia="en-US"/>
              </w:rPr>
              <w:t xml:space="preserve"> таможенных сборов/тарифов/пошлин и иных платежей, предусмотренных законодательством Республики Казахстан;</w:t>
            </w:r>
          </w:p>
          <w:p w14:paraId="2F0549A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при приеме-передаче Товара и/или при производстве технического контроля </w:t>
            </w:r>
            <w:r w:rsidRPr="00764C90">
              <w:rPr>
                <w:rFonts w:ascii="Arial" w:eastAsia="Calibri" w:hAnsi="Arial" w:cs="Arial"/>
                <w:spacing w:val="-2"/>
                <w:sz w:val="20"/>
                <w:szCs w:val="22"/>
                <w:lang w:eastAsia="en-US"/>
              </w:rPr>
              <w:br/>
              <w:t>и испытания Товара проконсультировать работников Покупателя в объеме, необходимом для активизации и обслуживания поставленного Товара (при необходимости или по требованию Покупателя);</w:t>
            </w:r>
          </w:p>
          <w:p w14:paraId="78E879F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t xml:space="preserve">в случае отказа Покупателя от приемки Товара по основаниям, предусмотренным Договором, забрать Товар у Покупателя в течение 3 (трех) рабочих дней со дня направления Покупателем Поставщику требования. По истечении указанного срока и в случае, если Поставщик не забрал Товар у Покупателя, Покупатель не будет нести ответственность за хранение Товара; </w:t>
            </w:r>
          </w:p>
          <w:p w14:paraId="099CE0B1" w14:textId="71C2E3A0"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без взимания дополнительной платы устранить обнаруженные Покупателем </w:t>
            </w:r>
            <w:r w:rsidRPr="00764C90">
              <w:rPr>
                <w:rFonts w:ascii="Arial" w:eastAsia="Calibri" w:hAnsi="Arial" w:cs="Arial"/>
                <w:sz w:val="20"/>
                <w:szCs w:val="22"/>
                <w:lang w:eastAsia="en-US"/>
              </w:rPr>
              <w:t>дефекты</w:t>
            </w:r>
            <w:r w:rsidRPr="00764C90">
              <w:rPr>
                <w:rFonts w:ascii="Arial" w:eastAsia="Calibri" w:hAnsi="Arial" w:cs="Arial"/>
                <w:spacing w:val="-2"/>
                <w:sz w:val="20"/>
                <w:szCs w:val="22"/>
                <w:lang w:eastAsia="en-US"/>
              </w:rPr>
              <w:t xml:space="preserve">/брак Товара и/или выявленные скрытые дефекты Товара или, по желанию Покупателя, заменить Товар на иной качественный, новый, аналогичный Товар в срок, указанный в письменном требовании Покупателя; </w:t>
            </w:r>
          </w:p>
          <w:p w14:paraId="62648A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6)</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разделом 6 Договора, в том числе в отношении содержания Договора (его условий и положений), и иной информации/документации, </w:t>
            </w:r>
            <w:r w:rsidRPr="00764C90">
              <w:rPr>
                <w:rFonts w:ascii="Arial" w:eastAsia="Calibri" w:hAnsi="Arial" w:cs="Arial"/>
                <w:spacing w:val="-2"/>
                <w:sz w:val="20"/>
                <w:szCs w:val="22"/>
                <w:lang w:eastAsia="en-US"/>
              </w:rPr>
              <w:lastRenderedPageBreak/>
              <w:t>предоставленной Покупателем или от его имени. Информация и документация, предусмотренные настоящим пунктом, могут быть раскрыты/предоставлены только персоналу Поставщика, который привлечен для исполнения Договора, на условиях конфиденциальности и в той мере, насколько это необходимо для исполнения Поставщиком обязательств по Договору. Поставщик не вправе без предварительного письменного согласия Покупателя использовать такие информацию и документы, кроме как в целях исполнения Договора;</w:t>
            </w:r>
          </w:p>
          <w:p w14:paraId="4621D35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 xml:space="preserve">предоставить Покупателю соответствующий документ на оплату, Акт и выписать на </w:t>
            </w:r>
            <w:r w:rsidRPr="00764C90">
              <w:rPr>
                <w:rFonts w:ascii="Arial" w:eastAsia="Calibri" w:hAnsi="Arial" w:cs="Arial"/>
                <w:sz w:val="20"/>
                <w:szCs w:val="22"/>
                <w:lang w:eastAsia="en-US"/>
              </w:rPr>
              <w:t>стоимость</w:t>
            </w:r>
            <w:r w:rsidRPr="00764C90">
              <w:rPr>
                <w:rFonts w:ascii="Arial" w:eastAsia="Calibri" w:hAnsi="Arial" w:cs="Arial"/>
                <w:spacing w:val="-2"/>
                <w:sz w:val="20"/>
                <w:szCs w:val="22"/>
                <w:lang w:eastAsia="en-US"/>
              </w:rPr>
              <w:t xml:space="preserve"> Товара электронный счет-фактуру (если Поставщик является плательщиком налога на добавленную стоимость) </w:t>
            </w:r>
            <w:r w:rsidRPr="00764C90">
              <w:rPr>
                <w:rFonts w:ascii="Arial" w:eastAsia="Calibri" w:hAnsi="Arial" w:cs="Arial"/>
                <w:color w:val="000000"/>
                <w:spacing w:val="-2"/>
                <w:sz w:val="20"/>
                <w:szCs w:val="22"/>
                <w:lang w:eastAsia="en-US"/>
              </w:rPr>
              <w:t>в порядке и по форме, предусмотренные законодательством Республики Казахстан</w:t>
            </w:r>
            <w:r w:rsidRPr="00764C90">
              <w:rPr>
                <w:rFonts w:ascii="Arial" w:eastAsia="Calibri" w:hAnsi="Arial" w:cs="Arial"/>
                <w:spacing w:val="-2"/>
                <w:sz w:val="20"/>
                <w:szCs w:val="22"/>
                <w:lang w:eastAsia="en-US"/>
              </w:rPr>
              <w:t>;</w:t>
            </w:r>
          </w:p>
          <w:p w14:paraId="1AB5D36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pacing w:val="-2"/>
                <w:sz w:val="20"/>
                <w:szCs w:val="22"/>
                <w:lang w:eastAsia="en-US"/>
              </w:rPr>
              <w:tab/>
              <w:t>8)</w:t>
            </w:r>
            <w:r w:rsidRPr="00764C90">
              <w:rPr>
                <w:rFonts w:ascii="Arial" w:eastAsia="Calibri" w:hAnsi="Arial" w:cs="Arial"/>
                <w:color w:val="000000"/>
                <w:spacing w:val="-2"/>
                <w:sz w:val="20"/>
                <w:szCs w:val="22"/>
                <w:lang w:eastAsia="en-US"/>
              </w:rPr>
              <w:tab/>
            </w:r>
            <w:r w:rsidRPr="00764C90">
              <w:rPr>
                <w:rFonts w:ascii="Arial" w:eastAsia="Calibri" w:hAnsi="Arial" w:cs="Arial"/>
                <w:sz w:val="20"/>
                <w:szCs w:val="22"/>
                <w:lang w:eastAsia="en-US"/>
              </w:rPr>
              <w:t>предоставить</w:t>
            </w:r>
            <w:r w:rsidRPr="00764C90">
              <w:rPr>
                <w:rFonts w:ascii="Arial" w:eastAsia="Calibri" w:hAnsi="Arial" w:cs="Arial"/>
                <w:color w:val="000000"/>
                <w:spacing w:val="-2"/>
                <w:sz w:val="20"/>
                <w:szCs w:val="22"/>
                <w:lang w:eastAsia="en-US"/>
              </w:rPr>
              <w:t xml:space="preserve"> Покупателю копии всех </w:t>
            </w:r>
            <w:proofErr w:type="spellStart"/>
            <w:r w:rsidRPr="00764C90">
              <w:rPr>
                <w:rFonts w:ascii="Arial" w:eastAsia="Calibri" w:hAnsi="Arial" w:cs="Arial"/>
                <w:color w:val="000000"/>
                <w:spacing w:val="-2"/>
                <w:sz w:val="20"/>
                <w:szCs w:val="22"/>
                <w:lang w:eastAsia="en-US"/>
              </w:rPr>
              <w:t>соисполнительных</w:t>
            </w:r>
            <w:proofErr w:type="spellEnd"/>
            <w:r w:rsidRPr="00764C90">
              <w:rPr>
                <w:rFonts w:ascii="Arial" w:eastAsia="Calibri" w:hAnsi="Arial" w:cs="Arial"/>
                <w:color w:val="000000"/>
                <w:spacing w:val="-2"/>
                <w:sz w:val="20"/>
                <w:szCs w:val="22"/>
                <w:lang w:eastAsia="en-US"/>
              </w:rPr>
              <w:t xml:space="preserve"> договоров, заключенных в рамках </w:t>
            </w:r>
            <w:r w:rsidRPr="00764C90">
              <w:rPr>
                <w:rFonts w:ascii="Arial" w:eastAsia="Calibri" w:hAnsi="Arial" w:cs="Arial"/>
                <w:spacing w:val="-2"/>
                <w:sz w:val="20"/>
                <w:szCs w:val="22"/>
                <w:lang w:eastAsia="en-US"/>
              </w:rPr>
              <w:t>Договора (по требованию Покупателя). При этом наличие субпоставщиков не освобождает Поставщика от ответственности по Договору;</w:t>
            </w:r>
          </w:p>
          <w:p w14:paraId="4C7CCB1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вместе</w:t>
            </w:r>
            <w:r w:rsidRPr="00764C90">
              <w:rPr>
                <w:rFonts w:ascii="Arial" w:eastAsia="Calibri" w:hAnsi="Arial" w:cs="Arial"/>
                <w:spacing w:val="-2"/>
                <w:sz w:val="20"/>
                <w:szCs w:val="22"/>
                <w:lang w:eastAsia="en-US"/>
              </w:rPr>
              <w:t xml:space="preserve"> с Товаром представить Покупателю инструкцию по эксплуатации Товара и иную техническую документацию на Товар, паспорт (иной документ) с указанием маркировки на русском языке и языке производителя (при наличии);</w:t>
            </w:r>
          </w:p>
          <w:p w14:paraId="6A894BE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без взимания дополнительной платы с Покупателя осуществлять гарантийное </w:t>
            </w:r>
            <w:r w:rsidRPr="00764C90">
              <w:rPr>
                <w:rFonts w:ascii="Arial" w:eastAsia="Calibri" w:hAnsi="Arial" w:cs="Arial"/>
                <w:sz w:val="20"/>
                <w:szCs w:val="22"/>
                <w:lang w:eastAsia="en-US"/>
              </w:rPr>
              <w:t>обслуживание</w:t>
            </w:r>
            <w:r w:rsidRPr="00764C90">
              <w:rPr>
                <w:rFonts w:ascii="Arial" w:eastAsia="Calibri" w:hAnsi="Arial" w:cs="Arial"/>
                <w:spacing w:val="-2"/>
                <w:sz w:val="20"/>
                <w:szCs w:val="22"/>
                <w:lang w:eastAsia="en-US"/>
              </w:rPr>
              <w:t xml:space="preserve"> Товара (при наличии такого условия в Договоре) в порядке и сроки, предусмотренные Договором;</w:t>
            </w:r>
            <w:r w:rsidRPr="00764C90">
              <w:rPr>
                <w:rFonts w:ascii="Arial" w:eastAsia="Calibri" w:hAnsi="Arial" w:cs="Arial"/>
                <w:i/>
                <w:color w:val="FF0000"/>
                <w:spacing w:val="-2"/>
                <w:sz w:val="18"/>
                <w:szCs w:val="18"/>
                <w:lang w:eastAsia="en-US"/>
              </w:rPr>
              <w:t xml:space="preserve"> </w:t>
            </w:r>
          </w:p>
          <w:p w14:paraId="3031255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iCs/>
                <w:spacing w:val="-2"/>
                <w:sz w:val="20"/>
                <w:szCs w:val="22"/>
                <w:lang w:eastAsia="en-US"/>
              </w:rPr>
              <w:tab/>
              <w:t>11)</w:t>
            </w:r>
            <w:r w:rsidRPr="00764C90">
              <w:rPr>
                <w:rFonts w:ascii="Arial" w:eastAsia="Calibri" w:hAnsi="Arial" w:cs="Arial"/>
                <w:iCs/>
                <w:spacing w:val="-2"/>
                <w:sz w:val="20"/>
                <w:szCs w:val="22"/>
                <w:lang w:eastAsia="en-US"/>
              </w:rPr>
              <w:tab/>
              <w:t xml:space="preserve">руководствоваться и соблюдать все требования Правил; </w:t>
            </w:r>
            <w:r w:rsidRPr="00764C90">
              <w:rPr>
                <w:rFonts w:ascii="Arial" w:eastAsia="Calibri" w:hAnsi="Arial" w:cs="Arial"/>
                <w:spacing w:val="-2"/>
                <w:sz w:val="20"/>
                <w:szCs w:val="22"/>
                <w:lang w:eastAsia="en-US"/>
              </w:rPr>
              <w:t xml:space="preserve">своевременно и в полном </w:t>
            </w:r>
            <w:r w:rsidRPr="00764C90">
              <w:rPr>
                <w:rFonts w:ascii="Arial" w:eastAsia="Calibri" w:hAnsi="Arial" w:cs="Arial"/>
                <w:sz w:val="20"/>
                <w:szCs w:val="22"/>
                <w:lang w:eastAsia="en-US"/>
              </w:rPr>
              <w:t>объеме</w:t>
            </w:r>
            <w:r w:rsidRPr="00764C90">
              <w:rPr>
                <w:rFonts w:ascii="Arial" w:eastAsia="Calibri" w:hAnsi="Arial" w:cs="Arial"/>
                <w:spacing w:val="-2"/>
                <w:sz w:val="20"/>
                <w:szCs w:val="22"/>
                <w:lang w:eastAsia="en-US"/>
              </w:rPr>
              <w:t xml:space="preserve"> внести обеспечение исполнения обязательств по Договору согласно требованиям Правил </w:t>
            </w:r>
            <w:r w:rsidRPr="00764C90">
              <w:rPr>
                <w:rFonts w:ascii="Arial" w:eastAsia="Calibri" w:hAnsi="Arial" w:cs="Arial"/>
                <w:i/>
                <w:iCs/>
                <w:spacing w:val="-2"/>
                <w:sz w:val="20"/>
                <w:szCs w:val="22"/>
                <w:lang w:eastAsia="en-US"/>
              </w:rPr>
              <w:t>(при наличии такого условия в Договоре)</w:t>
            </w:r>
            <w:r w:rsidRPr="00764C90">
              <w:rPr>
                <w:rFonts w:ascii="Arial" w:eastAsia="Calibri" w:hAnsi="Arial" w:cs="Arial"/>
                <w:spacing w:val="-2"/>
                <w:sz w:val="20"/>
                <w:szCs w:val="22"/>
                <w:lang w:eastAsia="en-US"/>
              </w:rPr>
              <w:t>;</w:t>
            </w:r>
          </w:p>
          <w:p w14:paraId="68719D2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12)</w:t>
            </w:r>
            <w:r w:rsidRPr="00764C90">
              <w:rPr>
                <w:rFonts w:ascii="Arial" w:eastAsia="Calibri" w:hAnsi="Arial" w:cs="Arial"/>
                <w:spacing w:val="-2"/>
                <w:sz w:val="20"/>
                <w:szCs w:val="22"/>
                <w:lang w:eastAsia="en-US"/>
              </w:rPr>
              <w:tab/>
              <w:t xml:space="preserve">возместить Покупателю понесенные Покупателем расходы, </w:t>
            </w:r>
            <w:r w:rsidRPr="00764C90">
              <w:rPr>
                <w:rFonts w:ascii="Arial" w:eastAsia="Calibri" w:hAnsi="Arial" w:cs="Arial"/>
                <w:sz w:val="20"/>
                <w:szCs w:val="22"/>
                <w:lang w:eastAsia="en-US"/>
              </w:rPr>
              <w:t>подтвержденные</w:t>
            </w:r>
            <w:r w:rsidRPr="00764C90">
              <w:rPr>
                <w:rFonts w:ascii="Arial" w:eastAsia="Calibri" w:hAnsi="Arial" w:cs="Arial"/>
                <w:spacing w:val="-2"/>
                <w:sz w:val="20"/>
                <w:szCs w:val="22"/>
                <w:lang w:eastAsia="en-US"/>
              </w:rPr>
              <w:t xml:space="preserve"> документально, в случае изъятия Товара у </w:t>
            </w:r>
            <w:r w:rsidRPr="00764C90">
              <w:rPr>
                <w:rFonts w:ascii="Arial" w:eastAsia="Calibri" w:hAnsi="Arial" w:cs="Arial"/>
                <w:spacing w:val="-2"/>
                <w:sz w:val="20"/>
                <w:szCs w:val="22"/>
                <w:lang w:eastAsia="en-US"/>
              </w:rPr>
              <w:lastRenderedPageBreak/>
              <w:t>Покупателя третьими лицами по обстоятельствам, не зависящим от Покупателя и не обусловленным его действиями, а также осуществить возврат оплаченной Покупателем по Договору стоимости Товара (Цены Договора) в полном объеме в течение 3 (трех) рабочих дней со дня предъявления Покупателем письменного требования;</w:t>
            </w:r>
          </w:p>
          <w:p w14:paraId="69A7676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самостоятельно</w:t>
            </w:r>
            <w:r w:rsidRPr="00764C90">
              <w:rPr>
                <w:rFonts w:ascii="Arial" w:eastAsia="Calibri" w:hAnsi="Arial" w:cs="Arial"/>
                <w:spacing w:val="-2"/>
                <w:sz w:val="20"/>
                <w:szCs w:val="22"/>
                <w:lang w:eastAsia="en-US"/>
              </w:rPr>
              <w:t xml:space="preserve"> урегулировать все претензии и иски имущественного и/или неимущественного характера за свой счет, возникшие в связи с претензией/иском третьего лица к Покупателю в отношении Товара;</w:t>
            </w:r>
          </w:p>
          <w:p w14:paraId="563743D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14)</w:t>
            </w:r>
            <w:r w:rsidRPr="00764C90">
              <w:rPr>
                <w:rFonts w:ascii="Arial" w:eastAsia="Calibri" w:hAnsi="Arial" w:cs="Arial"/>
                <w:spacing w:val="-2"/>
                <w:sz w:val="20"/>
                <w:szCs w:val="22"/>
                <w:lang w:eastAsia="en-US"/>
              </w:rPr>
              <w:tab/>
              <w:t>в течение 5 (пяти) рабочих дней с даты запроса Покупателя предоставить копии учредительных и иных документов Поставщика и других лиц, необходимых для их проверки на состояние в санкционных списках;</w:t>
            </w:r>
          </w:p>
          <w:p w14:paraId="2131A1D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spacing w:val="-2"/>
                <w:sz w:val="18"/>
                <w:szCs w:val="18"/>
                <w:lang w:eastAsia="en-US"/>
              </w:rPr>
            </w:pPr>
            <w:r w:rsidRPr="00764C90">
              <w:rPr>
                <w:rFonts w:ascii="Arial" w:eastAsia="Calibri" w:hAnsi="Arial" w:cs="Arial"/>
                <w:spacing w:val="-2"/>
                <w:sz w:val="20"/>
                <w:szCs w:val="22"/>
                <w:lang w:eastAsia="en-US"/>
              </w:rPr>
              <w:tab/>
              <w:t>15)</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Поставщика в срок не позднее 3 (трех) рабочих дней с даты соответствующего изменения или когда об этом стало известно Поставщику, письменно уведомить об этом Покупателя и предоставить копии подтверждающих документов;</w:t>
            </w:r>
          </w:p>
          <w:p w14:paraId="081B553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16)</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p>
          <w:p w14:paraId="7A8FED9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4.3.</w:t>
            </w:r>
            <w:r w:rsidRPr="00764C90">
              <w:rPr>
                <w:rFonts w:ascii="Arial" w:eastAsia="Calibri" w:hAnsi="Arial" w:cs="Arial"/>
                <w:b/>
                <w:sz w:val="20"/>
                <w:szCs w:val="22"/>
                <w:lang w:eastAsia="en-US"/>
              </w:rPr>
              <w:tab/>
              <w:t>Покупатель вправе</w:t>
            </w:r>
            <w:r w:rsidRPr="00764C90">
              <w:rPr>
                <w:rFonts w:ascii="Arial" w:eastAsia="Calibri" w:hAnsi="Arial" w:cs="Arial"/>
                <w:sz w:val="20"/>
                <w:szCs w:val="22"/>
                <w:lang w:eastAsia="en-US"/>
              </w:rPr>
              <w:t>:</w:t>
            </w:r>
          </w:p>
          <w:p w14:paraId="7E9A0ED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Поставщика надлежащего исполнения условий и обязательств, </w:t>
            </w:r>
            <w:r w:rsidRPr="00764C90">
              <w:rPr>
                <w:rFonts w:ascii="Arial" w:eastAsia="Calibri" w:hAnsi="Arial" w:cs="Arial"/>
                <w:sz w:val="20"/>
                <w:szCs w:val="22"/>
                <w:lang w:eastAsia="en-US"/>
              </w:rPr>
              <w:t>предусмотренных Договором;</w:t>
            </w:r>
          </w:p>
          <w:p w14:paraId="77386AC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 случае обнаружения дефектов в Товаре при его приемке, тестировании и/или в случае выявления скрытых дефектов в Товаре в течение всего срока действия Договора требовать от Поставщика без взимания дополнительной оплаты замены Товара на качественный, новый, аналогичный Товар в срок, предусмотренный Договором или указанный Покупателем;</w:t>
            </w:r>
          </w:p>
          <w:p w14:paraId="4A654D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 xml:space="preserve">в случае наличия претензий к Товару не подписывать Акт, предоставив Поставщику </w:t>
            </w:r>
            <w:r w:rsidRPr="00764C90">
              <w:rPr>
                <w:rFonts w:ascii="Arial" w:eastAsia="Calibri" w:hAnsi="Arial" w:cs="Arial"/>
                <w:sz w:val="20"/>
                <w:szCs w:val="22"/>
                <w:lang w:eastAsia="en-US"/>
              </w:rPr>
              <w:lastRenderedPageBreak/>
              <w:t>мотивированный письменный отказ от его подписания в срок, предусмотренный Договором;</w:t>
            </w:r>
          </w:p>
          <w:p w14:paraId="2B536A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в случаях неисполнения или ненадлежащего исполнения принятых Поставщиком обязательств по Договору расторгнуть Договор (отказаться от исполнения Договора в одностороннем порядке) и/или требовать уплаты неустойки (пени, штрафа), возврата сумм и иных выплат, предусмотренных Договором, и/или не возвращать</w:t>
            </w:r>
            <w:r w:rsidRPr="00764C90">
              <w:rPr>
                <w:rFonts w:ascii="Arial" w:eastAsia="Calibri" w:hAnsi="Arial" w:cs="Arial"/>
                <w:spacing w:val="-2"/>
                <w:sz w:val="20"/>
                <w:szCs w:val="22"/>
                <w:lang w:eastAsia="en-US"/>
              </w:rPr>
              <w:t xml:space="preserve"> обеспечение, предоставленное в соответствии с условиями Договора </w:t>
            </w:r>
            <w:r w:rsidRPr="00764C90">
              <w:rPr>
                <w:rFonts w:ascii="Arial" w:eastAsia="Calibri" w:hAnsi="Arial" w:cs="Arial"/>
                <w:i/>
                <w:iCs/>
                <w:spacing w:val="-2"/>
                <w:sz w:val="20"/>
                <w:szCs w:val="22"/>
                <w:lang w:eastAsia="en-US"/>
              </w:rPr>
              <w:t>(при наличии в Договоре требования о предоставлении обеспечения исполнения Поставщиком обязательств по Договору)</w:t>
            </w:r>
            <w:r w:rsidRPr="00764C90">
              <w:rPr>
                <w:rFonts w:ascii="Arial" w:eastAsia="Calibri" w:hAnsi="Arial" w:cs="Arial"/>
                <w:spacing w:val="-2"/>
                <w:sz w:val="20"/>
                <w:szCs w:val="22"/>
                <w:lang w:eastAsia="en-US"/>
              </w:rPr>
              <w:t>;</w:t>
            </w:r>
          </w:p>
          <w:p w14:paraId="3A21D1F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3E80708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4.4.</w:t>
            </w:r>
            <w:r w:rsidRPr="00764C90">
              <w:rPr>
                <w:rFonts w:ascii="Arial" w:eastAsia="Calibri" w:hAnsi="Arial" w:cs="Arial"/>
                <w:b/>
                <w:sz w:val="20"/>
                <w:szCs w:val="22"/>
                <w:lang w:eastAsia="en-US"/>
              </w:rPr>
              <w:tab/>
              <w:t>Поставщик вправе</w:t>
            </w:r>
            <w:r w:rsidRPr="00764C90">
              <w:rPr>
                <w:rFonts w:ascii="Arial" w:eastAsia="Calibri" w:hAnsi="Arial" w:cs="Arial"/>
                <w:sz w:val="20"/>
                <w:szCs w:val="22"/>
                <w:lang w:eastAsia="en-US"/>
              </w:rPr>
              <w:t>:</w:t>
            </w:r>
          </w:p>
          <w:p w14:paraId="6068F02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своевременной оплаты согласно условиям Договора при надлежащем исполнении Поставщиком обязательств по Договору;</w:t>
            </w:r>
          </w:p>
          <w:p w14:paraId="34D232E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подписания Акта или предоставления мотивированного отказа от приема Товара;</w:t>
            </w:r>
          </w:p>
          <w:p w14:paraId="7EF8ACB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надлежащего исполнения условий Договора;</w:t>
            </w:r>
          </w:p>
          <w:p w14:paraId="2507345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иметь</w:t>
            </w:r>
            <w:r w:rsidRPr="00764C90">
              <w:rPr>
                <w:rFonts w:ascii="Arial" w:eastAsia="Calibri" w:hAnsi="Arial" w:cs="Arial"/>
                <w:spacing w:val="-2"/>
                <w:sz w:val="20"/>
                <w:szCs w:val="22"/>
                <w:lang w:eastAsia="en-US"/>
              </w:rPr>
              <w:t xml:space="preserve"> и осуществлять иные права, предусмотренные законодательством Республики Казахстан и/или Договором.</w:t>
            </w:r>
          </w:p>
        </w:tc>
      </w:tr>
      <w:tr w:rsidR="00736CC5" w:rsidRPr="00764C90" w14:paraId="03FBF02D" w14:textId="77777777" w:rsidTr="009D303B">
        <w:tc>
          <w:tcPr>
            <w:tcW w:w="4508" w:type="dxa"/>
            <w:shd w:val="clear" w:color="auto" w:fill="auto"/>
          </w:tcPr>
          <w:p w14:paraId="196C16B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62B055B3"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1D4B1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77A8B1E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 xml:space="preserve"> Келісім-шарт талаптарына сәйкес Тауарды жеткізу мерзімі бұзылған жағдайда Сатып алушы өз қалауы бойынша құқылы:</w:t>
            </w:r>
          </w:p>
          <w:p w14:paraId="1DBD503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талап етуге, ал Жеткізуші Тауарды жеткізу күнін қоса алғанда, мерзімі өткен әрбір күнтізбелік күн үшін Келісім-шарт Бағасының 0,1 %-ы мөлшерінде, бірақ Келісім-шарт Бағасының 5 %-ынан аспайтын тұрақсыздық айыбын (өсімпұл) төлеуге міндетті; немесе</w:t>
            </w:r>
          </w:p>
          <w:p w14:paraId="02BC4141"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Келісім-шартты біржақты тәртіппен орындаудан бас тарту және Келісім-шартты бұзуға.</w:t>
            </w:r>
          </w:p>
          <w:p w14:paraId="0B200F3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Сатып алушы еңсерілмейтін күш мән-жайларын қоспағанда, Жеткізушінің Тауарды жеткізуге байланысты өз міндеттемелерін орындамауына және/немесе тиісінше орындамауына байланысты Келісім-шартты бұзған жағдайда, Сатып алушы өз қалауы бойынша талап етуге құқылы, ал Жеткізуші:</w:t>
            </w:r>
          </w:p>
          <w:p w14:paraId="67F47816"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 бойынша төленген барлық соманы қайтару;</w:t>
            </w:r>
          </w:p>
          <w:p w14:paraId="28AFE34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Келісім-шарт Бағасының 5 % мөлшерінде тұрақсыздық айыбын (айыппұлды) төлеу </w:t>
            </w:r>
            <w:r w:rsidRPr="00764C90">
              <w:rPr>
                <w:rFonts w:ascii="Arial" w:eastAsia="Calibri" w:hAnsi="Arial" w:cs="Arial"/>
                <w:i/>
                <w:iCs/>
                <w:sz w:val="20"/>
                <w:szCs w:val="22"/>
                <w:lang w:val="kk-KZ" w:eastAsia="en-US"/>
              </w:rPr>
              <w:t>(Сатып алушы осындай талап қойған жағдайда)</w:t>
            </w:r>
            <w:r w:rsidRPr="00764C90">
              <w:rPr>
                <w:rFonts w:ascii="Arial" w:eastAsia="Calibri" w:hAnsi="Arial" w:cs="Arial"/>
                <w:spacing w:val="-2"/>
                <w:sz w:val="20"/>
                <w:szCs w:val="22"/>
                <w:lang w:val="kk-KZ" w:eastAsia="en-US"/>
              </w:rPr>
              <w:t>;</w:t>
            </w:r>
          </w:p>
          <w:p w14:paraId="7EAF495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Сатып алушыға Келісім-шарттың осындай бұзылуына байланысты оның шеккен шығыстарын және Сатып алушыға келтірілген нақты залалды өтеу</w:t>
            </w:r>
            <w:r w:rsidRPr="00764C90">
              <w:rPr>
                <w:rFonts w:ascii="Arial" w:eastAsia="Calibri" w:hAnsi="Arial" w:cs="Arial"/>
                <w:sz w:val="20"/>
                <w:szCs w:val="22"/>
                <w:lang w:val="kk-KZ" w:eastAsia="en-US"/>
              </w:rPr>
              <w:t>.</w:t>
            </w:r>
          </w:p>
          <w:p w14:paraId="259ECA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2.2 тармағында қарастырылған ақы төлеу мерзімі (мерзімдері) бұзылған жағдайда, Жеткізуші Келісім-шарт бойынша міндеттемелерді тиісінше орындаған кезде, Сатып алушы қол қойған акт болған кезде Жеткізуші (өз қалауы бойынша) Сатып алушыдан ақы төлеу күнін қоса алғанда, мерзімі өткен әрбір күн үшін төленуге жататын соманың 0,1 % мөлшерінде, бірақ уақтылы төленбеген соманың 5 % аспайтын тұрақсыздық айыбын (өсімпұл) төлеуді талап етуге құқылы.</w:t>
            </w:r>
          </w:p>
          <w:p w14:paraId="57C20C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 xml:space="preserve">Егер Жеткізуші ақы төлеуі тиісті құжаттарды ұсынбаса, Сатып алушы </w:t>
            </w:r>
            <w:r w:rsidRPr="00764C90">
              <w:rPr>
                <w:rFonts w:ascii="Arial" w:eastAsia="Calibri" w:hAnsi="Arial" w:cs="Arial"/>
                <w:sz w:val="20"/>
                <w:szCs w:val="22"/>
                <w:lang w:val="kk-KZ" w:eastAsia="en-US"/>
              </w:rPr>
              <w:lastRenderedPageBreak/>
              <w:t>Келісім-шарттың бағасын уақтылы төлемегені үшін жауапкершіліктен босатылады.</w:t>
            </w:r>
          </w:p>
          <w:p w14:paraId="4A65C7F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3DB51D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Жеткізуші Тауарды жаңа Тауармен ауыстыру жөніндегі мерзімді бұзған немесе Сатып алушы анықтаған Тауардың ақаулары/ақауы және/немесе Тауардың анықталған жасырын ақаулары жойылған ( Келісім-шартта осындай талап болған жағдайда), соның салдарынан Тауар техникалық маманданымға немесе Келісім-шарттың өзге де талаптарына сәйкес келмеген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тиісті емес Тауар сапасы құнының 5 % мөлшерінде тұрақсыздық айыбын (өсімпұл) төлеуге міндетті.</w:t>
            </w:r>
          </w:p>
          <w:p w14:paraId="682D4E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Жеткізуші кепілдік Қызмет көрсету жөніндегі мерзімді ( Келісім-шартта осындай талап болған кезде) 10 (он) жұмыс күнінен астам мерзімге бұзған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сапасы тиісті емес Тауар құнының 5 % мөлшерінде тұрақсыздық айыбын (өсімпұл) төлеуге міндетті. </w:t>
            </w:r>
          </w:p>
          <w:p w14:paraId="2D2452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 xml:space="preserve">Жеткізуші кепілдікті Қызмет көрсету бойынша өз міндеттемелерін орындамаған (шартта осындай талап болған кезде) және/немесе оларды 10 (он) жұмыс күнінен астам мерзімге орындау мерзімі өткен жағдайда Сатып алушы Келісім-шарттың 5.7- армағына сәйкес тұрақсыздық айыбын қолданудан басқа, Жеткізушіге Тауарды қайтаруға, Жеткізушіден мұндай Тауардың құнын толық көлемде қайтаруды және Сатып алушы өзінің жазбаша талабында көрсеткен мерзімде Тауардан бас тартуға, Тауар ақауларын жоюға байланысты Сатып алушы шеккен барлық шығыстарды өтеуді талап етуге құқылы. </w:t>
            </w:r>
          </w:p>
          <w:p w14:paraId="656F77A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5.9.</w:t>
            </w:r>
            <w:r w:rsidRPr="00764C90">
              <w:rPr>
                <w:rFonts w:ascii="Arial" w:eastAsia="Calibri" w:hAnsi="Arial" w:cs="Arial"/>
                <w:sz w:val="20"/>
                <w:szCs w:val="22"/>
                <w:lang w:val="kk-KZ" w:eastAsia="en-US"/>
              </w:rPr>
              <w:tab/>
              <w:t xml:space="preserve">Үшінші тұлғалар Сатып алушыдан Тауарды Қазақстан Республикасы </w:t>
            </w:r>
            <w:r w:rsidRPr="00764C90">
              <w:rPr>
                <w:rFonts w:ascii="Arial" w:eastAsia="Calibri" w:hAnsi="Arial" w:cs="Arial"/>
                <w:sz w:val="20"/>
                <w:szCs w:val="22"/>
                <w:lang w:val="kk-KZ" w:eastAsia="en-US"/>
              </w:rPr>
              <w:lastRenderedPageBreak/>
              <w:t>заңнамасының талаптарына сәйкес Сатып алушыға байланысты емес және оның іс-әрекеттерінен туындамаған мән-жайлар бойынша алып қойған жағдайда, Жеткізуші Сатып алушыға оның құжатпен расталған шеккен шығыстарын өтеуге міндетті.</w:t>
            </w:r>
          </w:p>
          <w:p w14:paraId="004D4BC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062026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5.11.</w:t>
            </w:r>
            <w:r w:rsidRPr="00764C90">
              <w:rPr>
                <w:rFonts w:ascii="Arial" w:eastAsia="Calibri" w:hAnsi="Arial" w:cs="Arial"/>
                <w:sz w:val="20"/>
                <w:szCs w:val="22"/>
                <w:lang w:val="kk-KZ" w:eastAsia="en-US"/>
              </w:rPr>
              <w:tab/>
              <w:t xml:space="preserve">Жеткізуші Келісім-шартқа сәйкес Сатып алушыға өзі төлеуге міндетті тұрақсыздық айыбының (өсімпұлдың, айыппұлдың) және өзге де төлемдердің сомасын Сатып алушы Жеткізушінің келісімісіз Келісім-шартқа сәйкес Жеткізушіге тиесілі төлемдердің есебіне есептеуі мүмкін екендігімен келіседі. </w:t>
            </w:r>
          </w:p>
          <w:p w14:paraId="3B0287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төлеуді талап ету мүмкіндігі Тараптардың міндеті емес, құқығы болып табылады</w:t>
            </w:r>
            <w:r w:rsidRPr="00764C90">
              <w:rPr>
                <w:rFonts w:ascii="Arial" w:eastAsia="Calibri" w:hAnsi="Arial" w:cs="Arial"/>
                <w:color w:val="000000"/>
                <w:sz w:val="20"/>
                <w:szCs w:val="22"/>
                <w:lang w:val="kk-KZ" w:eastAsia="en-US"/>
              </w:rPr>
              <w:t>.</w:t>
            </w:r>
          </w:p>
          <w:p w14:paraId="6B02F17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6AF5EE24"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77BDD6C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8E5B2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p>
          <w:p w14:paraId="2F03EE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В случае нарушения срока поставки Товара согласно условиям Договора Покупатель вправе, на свое усмотрение:</w:t>
            </w:r>
          </w:p>
          <w:p w14:paraId="44F1419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Поставщика, а Поставщик обязан уплатить неустойку (пеню) в размере 0,1 % от Цены Договора за каждый календарный день просрочки, включая день поставки Товара, но не более 5 % от Цены Договора; либо</w:t>
            </w:r>
          </w:p>
          <w:p w14:paraId="766E8C6E"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отказать от исполнения Договора в одностороннем порядке и расторгнуть Договор</w:t>
            </w:r>
          </w:p>
          <w:p w14:paraId="0A0E4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В случае расторжения Покупателем Договора в связи с неисполнением и/или ненадлежащим исполнением Поставщиком своих обязательств, связанных с поставкой Товара, за исключением обстоятельств непреодолимой силы Покупатель вправе, на свое усмотрение, требовать, а Поставщик обязан:</w:t>
            </w:r>
          </w:p>
          <w:p w14:paraId="621A0348"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вернуть все суммы, уплаченные по Договору;</w:t>
            </w:r>
          </w:p>
          <w:p w14:paraId="1AFCDDFD"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уплатить неустойку (штраф) в размере 5</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 от Цены Договора </w:t>
            </w:r>
            <w:r w:rsidRPr="00764C90">
              <w:rPr>
                <w:rFonts w:ascii="Arial" w:eastAsia="Calibri" w:hAnsi="Arial" w:cs="Arial"/>
                <w:i/>
                <w:iCs/>
                <w:sz w:val="20"/>
                <w:szCs w:val="22"/>
                <w:lang w:eastAsia="en-US"/>
              </w:rPr>
              <w:t>(в случае такого требования Покупателем)</w:t>
            </w:r>
            <w:r w:rsidRPr="00764C90">
              <w:rPr>
                <w:rFonts w:ascii="Arial" w:eastAsia="Calibri" w:hAnsi="Arial" w:cs="Arial"/>
                <w:spacing w:val="-2"/>
                <w:sz w:val="20"/>
                <w:szCs w:val="22"/>
                <w:lang w:eastAsia="en-US"/>
              </w:rPr>
              <w:t>;</w:t>
            </w:r>
          </w:p>
          <w:p w14:paraId="71DCFDE9"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возместить Покупателю понесенные им расходы, связанные с таким </w:t>
            </w:r>
            <w:r w:rsidRPr="00764C90">
              <w:rPr>
                <w:rFonts w:ascii="Arial" w:eastAsia="Calibri" w:hAnsi="Arial" w:cs="Arial"/>
                <w:sz w:val="20"/>
                <w:szCs w:val="22"/>
                <w:lang w:eastAsia="en-US"/>
              </w:rPr>
              <w:t>расторжением</w:t>
            </w:r>
            <w:r w:rsidRPr="00764C90">
              <w:rPr>
                <w:rFonts w:ascii="Arial" w:eastAsia="Calibri" w:hAnsi="Arial" w:cs="Arial"/>
                <w:spacing w:val="-2"/>
                <w:sz w:val="20"/>
                <w:szCs w:val="22"/>
                <w:lang w:eastAsia="en-US"/>
              </w:rPr>
              <w:t xml:space="preserve"> Договора</w:t>
            </w:r>
            <w:r w:rsidRPr="00764C90">
              <w:rPr>
                <w:rFonts w:ascii="Arial" w:eastAsia="Calibri" w:hAnsi="Arial" w:cs="Arial"/>
                <w:sz w:val="20"/>
                <w:szCs w:val="22"/>
                <w:lang w:eastAsia="en-US"/>
              </w:rPr>
              <w:t>, и причиненные Покупателю реальные убытки.</w:t>
            </w:r>
          </w:p>
          <w:p w14:paraId="4605CD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В случае нарушения срока (-</w:t>
            </w:r>
            <w:proofErr w:type="spellStart"/>
            <w:r w:rsidRPr="00764C90">
              <w:rPr>
                <w:rFonts w:ascii="Arial" w:eastAsia="Calibri" w:hAnsi="Arial" w:cs="Arial"/>
                <w:sz w:val="20"/>
                <w:szCs w:val="22"/>
                <w:lang w:eastAsia="en-US"/>
              </w:rPr>
              <w:t>ов</w:t>
            </w:r>
            <w:proofErr w:type="spellEnd"/>
            <w:r w:rsidRPr="00764C90">
              <w:rPr>
                <w:rFonts w:ascii="Arial" w:eastAsia="Calibri" w:hAnsi="Arial" w:cs="Arial"/>
                <w:sz w:val="20"/>
                <w:szCs w:val="22"/>
                <w:lang w:eastAsia="en-US"/>
              </w:rPr>
              <w:t>) оплаты, предусмотренного (-ых) пунктом 2.2 Договора, при надлежащем исполнении Поставщиком обязательств по Договору, при наличии подписанного Покупателем Акта Поставщик вправе (на свое усмотрение) требовать от Покупателя уплаты неустойки (пени) в размере 0,1 % от суммы, подлежащей к оплате, за каждый день просрочки, включая день оплаты, но не более 5 % от несвоевременно оплаченной суммы.</w:t>
            </w:r>
          </w:p>
          <w:p w14:paraId="6797694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0" w:name="_Hlk50996139"/>
            <w:r w:rsidRPr="00764C90">
              <w:rPr>
                <w:rFonts w:ascii="Arial" w:eastAsia="Calibri" w:hAnsi="Arial" w:cs="Arial"/>
                <w:sz w:val="20"/>
                <w:szCs w:val="22"/>
                <w:lang w:eastAsia="en-US"/>
              </w:rPr>
              <w:tab/>
              <w:t>Покупатель освобождается от ответственности за несвоевременную оплату Цены Договора, если Поставщик не предоставил соответствующих документов на оплату</w:t>
            </w:r>
            <w:bookmarkEnd w:id="0"/>
            <w:r w:rsidRPr="00764C90">
              <w:rPr>
                <w:rFonts w:ascii="Arial" w:eastAsia="Calibri" w:hAnsi="Arial" w:cs="Arial"/>
                <w:sz w:val="20"/>
                <w:szCs w:val="22"/>
                <w:lang w:eastAsia="en-US"/>
              </w:rPr>
              <w:t>.</w:t>
            </w:r>
          </w:p>
          <w:p w14:paraId="36AE73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5.5.</w:t>
            </w:r>
            <w:r w:rsidRPr="00764C90">
              <w:rPr>
                <w:rFonts w:ascii="Arial" w:eastAsia="Calibri" w:hAnsi="Arial" w:cs="Arial"/>
                <w:sz w:val="20"/>
                <w:szCs w:val="22"/>
                <w:lang w:eastAsia="en-US"/>
              </w:rPr>
              <w:tab/>
              <w:t>В случае нарушения одной из Сторон условий о конфиденциальности, предусмотренных разделом 6 Договора, Сторона, нарушившая такие условия, обязана уплатить другой Стороне неустойку (штраф) в размере 5 % от Цены Договора.</w:t>
            </w:r>
          </w:p>
          <w:p w14:paraId="5D8664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 w:name="_Hlk50996241"/>
            <w:r w:rsidRPr="00764C90">
              <w:rPr>
                <w:rFonts w:ascii="Arial" w:eastAsia="Calibri" w:hAnsi="Arial" w:cs="Arial"/>
                <w:sz w:val="20"/>
                <w:szCs w:val="22"/>
                <w:lang w:eastAsia="en-US"/>
              </w:rPr>
              <w:t>5.6.</w:t>
            </w:r>
            <w:r w:rsidRPr="00764C90">
              <w:rPr>
                <w:rFonts w:ascii="Arial" w:eastAsia="Calibri" w:hAnsi="Arial" w:cs="Arial"/>
                <w:sz w:val="20"/>
                <w:szCs w:val="22"/>
                <w:lang w:eastAsia="en-US"/>
              </w:rPr>
              <w:tab/>
              <w:t>В случае нарушения Поставщиком срока по замене Товара новым Товаром или устранения обнаруженных Покупателем дефектов/брака Товара и/или выявленных скрытых дефектов Товара (в случае такого требования в Договоре), вследствие которых идет несоответствие Товара технической спецификации или иным условиям Договора,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w:t>
            </w:r>
            <w:bookmarkEnd w:id="1"/>
            <w:r w:rsidRPr="00764C90">
              <w:rPr>
                <w:rFonts w:ascii="Arial" w:eastAsia="Calibri" w:hAnsi="Arial" w:cs="Arial"/>
                <w:sz w:val="20"/>
                <w:szCs w:val="22"/>
                <w:lang w:eastAsia="en-US"/>
              </w:rPr>
              <w:t>.</w:t>
            </w:r>
          </w:p>
          <w:p w14:paraId="07C6034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В случае нарушения Поставщиком срока по гарантийному обслуживанию (при наличии такого условия в Договоре) на срок более 10 (десяти) рабочих дней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 </w:t>
            </w:r>
          </w:p>
          <w:p w14:paraId="5278A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 xml:space="preserve">В случае неисполнения Поставщиком своих обязательств по гарантийному обслуживанию (при наличии такого условия в Договоре) и/или просрочки их исполнения на срок более 10 (десяти) рабочих дней Покупатель вправе, помимо применения неустойки согласно пункту 5.7 Договора, возвратить Поставщику Товар, требовать от Поставщика возврата стоимости такого Товара в полном объеме и возмещения всех расходов, понесенных Покупателем в связи с отказом от Товара, устранением дефектов Товара в срок, указанный Покупателем в своем письменном требовании. </w:t>
            </w:r>
          </w:p>
          <w:p w14:paraId="79E1B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5.9.</w:t>
            </w:r>
            <w:r w:rsidRPr="00764C90">
              <w:rPr>
                <w:rFonts w:ascii="Arial" w:eastAsia="Calibri" w:hAnsi="Arial" w:cs="Arial"/>
                <w:sz w:val="20"/>
                <w:szCs w:val="22"/>
                <w:lang w:eastAsia="en-US"/>
              </w:rPr>
              <w:tab/>
              <w:t xml:space="preserve">Поставщик обязан возместить Покупателю понесенные им расходы, подтвержденные документально, в случае изъятия Товара у Покупателя третьими лицами в соответствии с требованиями законодательства Республики Казахстан по обстоятельствам, не зависящим от </w:t>
            </w:r>
            <w:r w:rsidRPr="00764C90">
              <w:rPr>
                <w:rFonts w:ascii="Arial" w:eastAsia="Calibri" w:hAnsi="Arial" w:cs="Arial"/>
                <w:sz w:val="20"/>
                <w:szCs w:val="22"/>
                <w:lang w:eastAsia="en-US"/>
              </w:rPr>
              <w:lastRenderedPageBreak/>
              <w:t>Покупателя и не обусловленным его действиями.</w:t>
            </w:r>
          </w:p>
          <w:p w14:paraId="63B80D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Уплата неустойки (пени, штрафа) не освобождает Стороны от исполнения своих обязательств по Договору.</w:t>
            </w:r>
          </w:p>
          <w:p w14:paraId="26DF685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5.11.</w:t>
            </w:r>
            <w:r w:rsidRPr="00764C90">
              <w:rPr>
                <w:rFonts w:ascii="Arial" w:eastAsia="Calibri" w:hAnsi="Arial" w:cs="Arial"/>
                <w:sz w:val="20"/>
                <w:szCs w:val="22"/>
                <w:lang w:eastAsia="en-US"/>
              </w:rPr>
              <w:tab/>
              <w:t xml:space="preserve">Поставщик соглашается с тем, что сумма неустойки (пени, штрафа) и иных выплат, которые он обязан уплатить Покупателю в соответствии с Договором, может быть без согласия Поставщика зачтена Покупателем в счет платежей, причитающихся Поставщику в соответствии с Договором. </w:t>
            </w:r>
          </w:p>
          <w:p w14:paraId="63B3CE3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 w:name="_Hlk50996406"/>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Возможность требования уплаты неустойки является правом, а не обязанностью</w:t>
            </w:r>
            <w:r w:rsidRPr="00764C90">
              <w:rPr>
                <w:rFonts w:ascii="Arial" w:eastAsia="Calibri" w:hAnsi="Arial" w:cs="Arial"/>
                <w:color w:val="000000"/>
                <w:sz w:val="20"/>
                <w:szCs w:val="22"/>
                <w:lang w:eastAsia="en-US"/>
              </w:rPr>
              <w:t xml:space="preserve"> Сторон</w:t>
            </w:r>
            <w:bookmarkEnd w:id="2"/>
            <w:r w:rsidRPr="00764C90">
              <w:rPr>
                <w:rFonts w:ascii="Arial" w:eastAsia="Calibri" w:hAnsi="Arial" w:cs="Arial"/>
                <w:color w:val="000000"/>
                <w:sz w:val="20"/>
                <w:szCs w:val="22"/>
                <w:lang w:eastAsia="en-US"/>
              </w:rPr>
              <w:t>.</w:t>
            </w:r>
          </w:p>
        </w:tc>
      </w:tr>
      <w:tr w:rsidR="00736CC5" w:rsidRPr="00764C90" w14:paraId="229584FE" w14:textId="77777777" w:rsidTr="009D303B">
        <w:tc>
          <w:tcPr>
            <w:tcW w:w="4508" w:type="dxa"/>
            <w:shd w:val="clear" w:color="auto" w:fill="auto"/>
          </w:tcPr>
          <w:p w14:paraId="7339A50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057D87C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BCE2B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Келісім-шарттың талаптарын үшінші тұлғаларға жария етпеуге, сондай-ақ Келісім-шартты жасасуға және орындауға байланысты берілетін және алынатын қаржылық, коммерциялық және басқа да ақпараттың (бұдан әрі – Құпия ақпарат) құпиялылығын сақтауды қамтамасыз етуге міндеттенеді.</w:t>
            </w:r>
          </w:p>
          <w:p w14:paraId="6F7795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6.2.</w:t>
            </w:r>
            <w:r w:rsidRPr="00764C90">
              <w:rPr>
                <w:rFonts w:ascii="Arial" w:eastAsia="Calibri" w:hAnsi="Arial" w:cs="Arial"/>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мұндай Құпия ақпаратты беру, жариялау немесе жария ету Қазақстан Республикасының заңнамасында тікелей қарастырылған жағдайларда және/немесе Қазақстан Республикасының заңнамасында тікелей уәкілеттік берілген органдар мен лауазымды адамдардың талап етуі бойынша, сондай-ақ Тараптар арасында даулы жағдайлардың туындау мән-жайларын жою үшін сараптамалық қорытынды мен бағалау туралы есепті алу мақсатында ғана мүмкін болады.</w:t>
            </w:r>
          </w:p>
          <w:p w14:paraId="59A7E7B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6.3.</w:t>
            </w:r>
            <w:r w:rsidRPr="00764C90">
              <w:rPr>
                <w:rFonts w:ascii="Arial" w:eastAsia="Calibri" w:hAnsi="Arial" w:cs="Arial"/>
                <w:sz w:val="20"/>
                <w:szCs w:val="22"/>
                <w:lang w:val="kk-KZ" w:eastAsia="en-US"/>
              </w:rPr>
              <w:tab/>
              <w:t xml:space="preserve">Тараптардың кез келгені екінші Тараптың Құпия ақпаратын жария еткен немесе таратқан жағдайда, кінәлі Тарап осындай ақпаратты жария ету салдарынан екінші Тарап шеккен </w:t>
            </w:r>
            <w:r w:rsidRPr="00764C90">
              <w:rPr>
                <w:rFonts w:ascii="Arial" w:eastAsia="Calibri" w:hAnsi="Arial" w:cs="Arial"/>
                <w:sz w:val="20"/>
                <w:szCs w:val="22"/>
                <w:lang w:val="kk-KZ" w:eastAsia="en-US"/>
              </w:rPr>
              <w:lastRenderedPageBreak/>
              <w:t>залалдарды өтеуге міндетті болады және Қазақстан Республикасының заңнамасында және Келісім-шартта қарастырылған жауаптылыққа жатады.</w:t>
            </w:r>
          </w:p>
        </w:tc>
        <w:tc>
          <w:tcPr>
            <w:tcW w:w="4508" w:type="dxa"/>
            <w:shd w:val="clear" w:color="auto" w:fill="auto"/>
          </w:tcPr>
          <w:p w14:paraId="1971469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29AE43BC"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1D69493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Стороны обязуются не разглашать третьим лицам условия Договора, а также обеспечить соблюдение конфиденциальности финансовой, коммерческой и прочей информации (далее – Конфиденциальная информация), передаваемой и получаемой в связи с заключением и исполнением Договора.</w:t>
            </w:r>
          </w:p>
          <w:p w14:paraId="6B2A3B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6.2.</w:t>
            </w:r>
            <w:r w:rsidRPr="00764C90">
              <w:rPr>
                <w:rFonts w:ascii="Arial" w:eastAsia="Calibri" w:hAnsi="Arial" w:cs="Arial"/>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и/или по требованию прямо уполномоченных законодательством Республики Казахстан органов и должностных лиц,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4E447D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6.3.</w:t>
            </w:r>
            <w:r w:rsidRPr="00764C90">
              <w:rPr>
                <w:rFonts w:ascii="Arial" w:eastAsia="Calibri" w:hAnsi="Arial" w:cs="Arial"/>
                <w:sz w:val="20"/>
                <w:szCs w:val="22"/>
                <w:lang w:eastAsia="en-US"/>
              </w:rPr>
              <w:tab/>
              <w:t xml:space="preserve">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 </w:t>
            </w:r>
            <w:r w:rsidRPr="00764C90">
              <w:rPr>
                <w:rFonts w:ascii="Arial" w:eastAsia="Calibri" w:hAnsi="Arial" w:cs="Arial"/>
                <w:sz w:val="20"/>
                <w:szCs w:val="22"/>
                <w:lang w:eastAsia="en-US"/>
              </w:rPr>
              <w:lastRenderedPageBreak/>
              <w:t>понесенные другой Стороной вследствие разглашения такой информации, и будет подлежать ответственности, предусмотренной законодательством Республики Казахстан и Договором.</w:t>
            </w:r>
          </w:p>
          <w:p w14:paraId="348D0F6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7DB6FF71" w14:textId="77777777" w:rsidTr="009D303B">
        <w:tc>
          <w:tcPr>
            <w:tcW w:w="4508" w:type="dxa"/>
            <w:shd w:val="clear" w:color="auto" w:fill="auto"/>
          </w:tcPr>
          <w:p w14:paraId="5D1BC72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7. </w:t>
            </w:r>
            <w:bookmarkStart w:id="3" w:name="_Hlk93496243"/>
            <w:r w:rsidRPr="00764C90">
              <w:rPr>
                <w:rFonts w:ascii="Arial" w:eastAsia="Calibri" w:hAnsi="Arial" w:cs="Arial"/>
                <w:b/>
                <w:caps/>
                <w:sz w:val="20"/>
                <w:szCs w:val="22"/>
                <w:lang w:val="kk-KZ" w:eastAsia="en-US"/>
              </w:rPr>
              <w:t>ЕҢСЕРІЛМЕЙТІН КҮШ ЖАҒДАЙЛАРЫ</w:t>
            </w:r>
            <w:bookmarkEnd w:id="3"/>
          </w:p>
          <w:p w14:paraId="0DB537C9"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C29C81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әрі-форс-мажор) енгізу үшін жауапты болмайды.</w:t>
            </w:r>
          </w:p>
          <w:p w14:paraId="69EE5C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7850E09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51C5A83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6D36DB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 xml:space="preserve">Егер Тараптардың міндеттемелерді толық немесе ішінара орындай алмауы 2 (екі) айдан асатын болса, онда </w:t>
            </w:r>
            <w:r w:rsidRPr="00764C90">
              <w:rPr>
                <w:rFonts w:ascii="Arial" w:eastAsia="Calibri" w:hAnsi="Arial" w:cs="Arial"/>
                <w:sz w:val="20"/>
                <w:szCs w:val="22"/>
                <w:lang w:val="kk-KZ" w:eastAsia="en-US"/>
              </w:rPr>
              <w:lastRenderedPageBreak/>
              <w:t>Тараптардың Келісім-шартты бұзуға және өзара есеп айырысуға құқығы бар.</w:t>
            </w:r>
          </w:p>
        </w:tc>
        <w:tc>
          <w:tcPr>
            <w:tcW w:w="4508" w:type="dxa"/>
            <w:shd w:val="clear" w:color="auto" w:fill="auto"/>
          </w:tcPr>
          <w:p w14:paraId="1826067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05D2C10D"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44BD9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w:t>
            </w:r>
            <w:bookmarkStart w:id="4" w:name="_Hlk50996661"/>
            <w:r w:rsidRPr="00764C90">
              <w:rPr>
                <w:rFonts w:ascii="Arial" w:eastAsia="Calibri" w:hAnsi="Arial" w:cs="Arial"/>
                <w:sz w:val="20"/>
                <w:szCs w:val="22"/>
                <w:lang w:eastAsia="en-US"/>
              </w:rPr>
              <w:t>объявление чрезвычайного положения, введения карантина</w:t>
            </w:r>
            <w:bookmarkEnd w:id="4"/>
            <w:r w:rsidRPr="00764C90">
              <w:rPr>
                <w:rFonts w:ascii="Arial" w:eastAsia="Calibri" w:hAnsi="Arial" w:cs="Arial"/>
                <w:sz w:val="20"/>
                <w:szCs w:val="22"/>
                <w:lang w:eastAsia="en-US"/>
              </w:rPr>
              <w:t>,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4529B6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6C5A71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7.3.</w:t>
            </w:r>
            <w:r w:rsidRPr="00764C90">
              <w:rPr>
                <w:rFonts w:ascii="Arial" w:eastAsia="Calibri" w:hAnsi="Arial" w:cs="Arial"/>
                <w:sz w:val="20"/>
                <w:szCs w:val="22"/>
                <w:lang w:eastAsia="en-US"/>
              </w:rPr>
              <w:tab/>
              <w:t>В течение 3 (трех) календарных дней после прекращения обстоятельств форс-мажора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64B26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обстоятельства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2C79E40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2 (двух) месяцев, то Стороны имеют право расторгнуть Договор и произвести взаиморасчеты.</w:t>
            </w:r>
          </w:p>
          <w:p w14:paraId="5B2D8E3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E03EA4B" w14:textId="77777777" w:rsidTr="009D303B">
        <w:tc>
          <w:tcPr>
            <w:tcW w:w="4508" w:type="dxa"/>
            <w:shd w:val="clear" w:color="auto" w:fill="auto"/>
          </w:tcPr>
          <w:p w14:paraId="70729C3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77DFE8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63D7627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8.1.</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8E869C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8.2.</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672F0A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8.3.</w:t>
            </w:r>
            <w:r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B693D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8.4.</w:t>
            </w:r>
            <w:r w:rsidRPr="00764C90">
              <w:rPr>
                <w:rFonts w:ascii="Arial" w:eastAsia="Calibri" w:hAnsi="Arial" w:cs="Arial"/>
                <w:sz w:val="20"/>
                <w:szCs w:val="22"/>
                <w:lang w:val="kk-KZ" w:eastAsia="en-US"/>
              </w:rPr>
              <w:tab/>
              <w:t xml:space="preserve">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w:t>
            </w:r>
            <w:r w:rsidRPr="00764C90">
              <w:rPr>
                <w:rFonts w:ascii="Arial" w:eastAsia="Calibri" w:hAnsi="Arial" w:cs="Arial"/>
                <w:sz w:val="20"/>
                <w:szCs w:val="22"/>
                <w:lang w:val="kk-KZ" w:eastAsia="en-US"/>
              </w:rPr>
              <w:lastRenderedPageBreak/>
              <w:t>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01521CB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8.5.</w:t>
            </w:r>
            <w:r w:rsidRPr="00764C90">
              <w:rPr>
                <w:rFonts w:ascii="Arial" w:eastAsia="Calibri" w:hAnsi="Arial" w:cs="Arial"/>
                <w:sz w:val="20"/>
                <w:szCs w:val="22"/>
                <w:lang w:val="kk-KZ" w:eastAsia="en-US"/>
              </w:rPr>
              <w:tab/>
              <w:t>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46242C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4D6FD7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8. АНТИКОРРУПЦИОННЫЕ УСЛОВИЯ И ПЕРСОНАЛЬНЫЕ ДАННЫЕ</w:t>
            </w:r>
          </w:p>
          <w:p w14:paraId="76C70A2F"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CDE976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8.1.</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выплачивают, не предлагают выплатить и не разрешают выплату денег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262F4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8.2.</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79431C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8.3.</w:t>
            </w:r>
            <w:r w:rsidRPr="00764C90">
              <w:rPr>
                <w:rFonts w:ascii="Arial" w:eastAsia="Calibri" w:hAnsi="Arial" w:cs="Arial"/>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1EA604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8.4.</w:t>
            </w:r>
            <w:r w:rsidRPr="00764C90">
              <w:rPr>
                <w:rFonts w:ascii="Arial" w:eastAsia="Calibri" w:hAnsi="Arial" w:cs="Arial"/>
                <w:sz w:val="20"/>
                <w:szCs w:val="22"/>
                <w:lang w:eastAsia="en-US"/>
              </w:rPr>
              <w:tab/>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5 (пяти) рабочих дней обязуется уведомить о своих подозрениях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w:t>
            </w:r>
            <w:r w:rsidRPr="00764C90">
              <w:rPr>
                <w:rFonts w:ascii="Arial" w:eastAsia="Calibri" w:hAnsi="Arial" w:cs="Arial"/>
                <w:sz w:val="20"/>
                <w:szCs w:val="22"/>
                <w:lang w:eastAsia="en-US"/>
              </w:rPr>
              <w:lastRenderedPageBreak/>
              <w:t>направлено в течение 5 (пяти) рабочих дней с даты направления письменного уведомления.</w:t>
            </w:r>
          </w:p>
          <w:p w14:paraId="620DFF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8.5.</w:t>
            </w:r>
            <w:r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надлежащим образом оформленными согласиями физических лиц (своих работников/уполномоченных лиц, привлекаемых третьих лиц) на сбор 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конфиденциальность и безопасность персональных данных работников/уполномоченных лиц другой Стороны, поступающих к ней от них либо от самой Стороны, и безопасность при 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p>
        </w:tc>
      </w:tr>
      <w:tr w:rsidR="00736CC5" w:rsidRPr="00764C90" w14:paraId="0BD4B08E" w14:textId="77777777" w:rsidTr="009D303B">
        <w:tc>
          <w:tcPr>
            <w:tcW w:w="4508" w:type="dxa"/>
            <w:shd w:val="clear" w:color="auto" w:fill="auto"/>
          </w:tcPr>
          <w:p w14:paraId="074023E1" w14:textId="77777777" w:rsidR="00736CC5" w:rsidRPr="00764C90" w:rsidRDefault="00736CC5" w:rsidP="009D303B">
            <w:pPr>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lastRenderedPageBreak/>
              <w:t>9. ӨНІМНІҢ САПАСЫ МЕН ҚАПТАМАСЫ, КЕПІЛДІКТЕР</w:t>
            </w:r>
          </w:p>
          <w:p w14:paraId="42AD200B" w14:textId="77777777" w:rsidR="00736CC5" w:rsidRPr="00764C90" w:rsidRDefault="00736CC5" w:rsidP="009D303B">
            <w:pPr>
              <w:rPr>
                <w:rFonts w:ascii="Arial" w:eastAsia="Calibri" w:hAnsi="Arial" w:cs="Arial"/>
                <w:sz w:val="20"/>
                <w:szCs w:val="22"/>
                <w:lang w:val="kk-KZ" w:eastAsia="en-US"/>
              </w:rPr>
            </w:pPr>
          </w:p>
          <w:p w14:paraId="06B30D6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w:t>
            </w:r>
            <w:r w:rsidRPr="00764C90">
              <w:rPr>
                <w:rFonts w:ascii="Arial" w:eastAsia="Calibri" w:hAnsi="Arial" w:cs="Arial"/>
                <w:sz w:val="20"/>
                <w:szCs w:val="22"/>
                <w:lang w:val="kk-KZ" w:eastAsia="en-US"/>
              </w:rPr>
              <w:tab/>
              <w:t>Жеткізуші Сатып алушыға техникалық талаптарға ( Келісім-шартқа 2 қосымша), стандарттарға, Қазақстан Республикасының МЕМСТ-тарына/халықаралық стандарттарға және Келісім-шарттың талаптарына сәйкес келетін тиісті сападағы, мөлшердегі, жиынтықтағы Тауарды беруге кепілдік береді.</w:t>
            </w:r>
          </w:p>
          <w:p w14:paraId="1E160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9.2.</w:t>
            </w:r>
            <w:r w:rsidRPr="00764C90">
              <w:rPr>
                <w:rFonts w:ascii="Arial" w:eastAsia="Calibri" w:hAnsi="Arial" w:cs="Arial"/>
                <w:sz w:val="20"/>
                <w:szCs w:val="22"/>
                <w:lang w:val="kk-KZ" w:eastAsia="en-US"/>
              </w:rPr>
              <w:tab/>
              <w:t>Жеткізуші өнімнің жаңа, пайдаланылмаған болуын қамтамасыз етеді. Жеткізілген Тауарды қалыпты пайдалану кезінде Тауардың конструкциясына, материалдарына немесе жұмысына байланысты ақаулары болмауы тиіс.</w:t>
            </w:r>
          </w:p>
          <w:p w14:paraId="4DF9C8C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9.3.</w:t>
            </w:r>
            <w:r w:rsidRPr="00764C90">
              <w:rPr>
                <w:rFonts w:ascii="Arial" w:eastAsia="Calibri" w:hAnsi="Arial" w:cs="Arial"/>
                <w:sz w:val="20"/>
                <w:szCs w:val="22"/>
                <w:lang w:val="kk-KZ" w:eastAsia="en-US"/>
              </w:rPr>
              <w:tab/>
              <w:t>Жеткізуші Тауарды Келісім-шарттың 3.1 тармағында көрсетілген орынға дейін жеткізуді, Тауарды жеткізу орнына тасымалдау кезінде оның зақымдануын және/немесе бүлінуін болғызбауға қабілетті орамасын қамтамасыз етуге міндетті.</w:t>
            </w:r>
          </w:p>
          <w:p w14:paraId="0298F8E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9.4.</w:t>
            </w:r>
            <w:r w:rsidRPr="00764C90">
              <w:rPr>
                <w:rFonts w:ascii="Arial" w:eastAsia="Calibri" w:hAnsi="Arial" w:cs="Arial"/>
                <w:sz w:val="20"/>
                <w:szCs w:val="22"/>
                <w:lang w:val="kk-KZ" w:eastAsia="en-US"/>
              </w:rPr>
              <w:tab/>
              <w:t>Егер жеткізілетін Тауарды жылытылатын техникалық үй-жайларда және/немесе ашық кеңістікте сақтауға жол берілетін болса, онда Жеткізуші Тауарды тасымалдау/ашық сақтау кезінде қандай да бір шектеусіз қарқынды көтергіш-көліктік өңдеуге және экстремалды температуралардың, тұздар мен жауын-шашынның әсеріне төтеп бере алатын, сондай-ақ соңғы межелі пунктіне тасымалдау кезінде Тауардың зақымдануын және/немесе бүлінуін болғызбайтын өз есебінен Тауардың орамасын қамтамасыз етуге міндетті.</w:t>
            </w:r>
          </w:p>
          <w:p w14:paraId="419171A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9.5.</w:t>
            </w:r>
            <w:r w:rsidRPr="00764C90">
              <w:rPr>
                <w:rFonts w:ascii="Arial" w:eastAsia="Calibri" w:hAnsi="Arial" w:cs="Arial"/>
                <w:sz w:val="20"/>
                <w:szCs w:val="22"/>
                <w:lang w:val="kk-KZ" w:eastAsia="en-US"/>
              </w:rPr>
              <w:tab/>
              <w:t>Тауардың орамы мен тарасы (жәшіктер) қайтарылмайды.</w:t>
            </w:r>
          </w:p>
          <w:p w14:paraId="03C14B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9.6.</w:t>
            </w:r>
            <w:r w:rsidRPr="00764C90">
              <w:rPr>
                <w:rFonts w:ascii="Arial" w:eastAsia="Calibri" w:hAnsi="Arial" w:cs="Arial"/>
                <w:sz w:val="20"/>
                <w:szCs w:val="22"/>
                <w:lang w:val="kk-KZ" w:eastAsia="en-US"/>
              </w:rPr>
              <w:tab/>
              <w:t>Қораптарды орау және таңбалау, сондай-ақ ішіндегі және сыртындағы құжаттама Сатып алушы анықтаған арнайы талаптарға немесе Тауарлардың ұқсас түріне қатаң сәйкес келуі керек.</w:t>
            </w:r>
          </w:p>
          <w:p w14:paraId="296C752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9.7.</w:t>
            </w:r>
            <w:r w:rsidRPr="00764C90">
              <w:rPr>
                <w:rFonts w:ascii="Arial" w:eastAsia="Calibri" w:hAnsi="Arial" w:cs="Arial"/>
                <w:sz w:val="20"/>
                <w:szCs w:val="22"/>
                <w:lang w:val="kk-KZ" w:eastAsia="en-US"/>
              </w:rPr>
              <w:tab/>
              <w:t>Тауардағы ақауды (ақаулық, бүлініс және т. б.) жою мүмкін болмаған жағдайда Жеткізуші Сатып алушыға олар бойынша барлық шығындарды (шығыстарды) өтейді.</w:t>
            </w:r>
          </w:p>
          <w:p w14:paraId="40D7212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9.8.</w:t>
            </w:r>
            <w:r w:rsidRPr="00764C90">
              <w:rPr>
                <w:rFonts w:ascii="Arial" w:eastAsia="Calibri" w:hAnsi="Arial" w:cs="Arial"/>
                <w:sz w:val="20"/>
                <w:szCs w:val="22"/>
                <w:lang w:val="kk-KZ" w:eastAsia="en-US"/>
              </w:rPr>
              <w:tab/>
              <w:t>Ауыстырылған, ақаулығы бар өнім автоматты түрде Жеткізушінің меншігіне айналады</w:t>
            </w:r>
            <w:r w:rsidRPr="00764C90">
              <w:rPr>
                <w:rFonts w:ascii="Arial" w:eastAsia="Calibri" w:hAnsi="Arial" w:cs="Arial"/>
                <w:color w:val="000000"/>
                <w:sz w:val="20"/>
                <w:szCs w:val="22"/>
                <w:lang w:val="kk-KZ" w:eastAsia="en-US"/>
              </w:rPr>
              <w:t>.</w:t>
            </w:r>
          </w:p>
          <w:p w14:paraId="327BA178" w14:textId="4CBAD76E"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9.9.</w:t>
            </w:r>
            <w:r w:rsidRPr="00764C90">
              <w:rPr>
                <w:rFonts w:ascii="Arial" w:eastAsia="Calibri" w:hAnsi="Arial" w:cs="Arial"/>
                <w:sz w:val="20"/>
                <w:szCs w:val="22"/>
                <w:lang w:val="kk-KZ" w:eastAsia="en-US"/>
              </w:rPr>
              <w:tab/>
              <w:t xml:space="preserve">Тауардың кепілдік мерзімі техникалық маманданымда ( Келісім-шарттың 2 қосымшасы) көрсетіледі. </w:t>
            </w:r>
          </w:p>
          <w:p w14:paraId="4BEE3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9.10.</w:t>
            </w:r>
            <w:r w:rsidRPr="00764C90">
              <w:rPr>
                <w:rFonts w:ascii="Arial" w:eastAsia="Calibri" w:hAnsi="Arial" w:cs="Arial"/>
                <w:sz w:val="20"/>
                <w:szCs w:val="22"/>
                <w:lang w:val="kk-KZ" w:eastAsia="en-US"/>
              </w:rPr>
              <w:tab/>
              <w:t xml:space="preserve">Тауарда ақаулар (ақаулық, бүлініс және т.б.) анықталған не кепілдік мерзімі кезінде Тауар істен шыққан жағдайда Сатып алушы бұл туралы Жеткізушіні жазбаша хабардар етеді, ал Жеткізуші Сатып алушының қалауы бойынша, егер техникалық маманданымда ( Келісім-шарттың 2 қосымшасы) өзге мерзім көрсетілмесе, Сатып алушының хабарламасын алған күннен бастап 5 (бес) жұмыс күні ішінде Тауарды ауыстыруға немесе жөндеуге (кепілдік Қызмет көрсету Келісім-шарттарына сәйкес және Келісім-шарттың 3.5 тармағында осындай талап болған кезде) </w:t>
            </w:r>
          </w:p>
          <w:p w14:paraId="0D42878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кепілдік мерзімі кезеңінде Тауарды ауыстыру және/немесе жөндеу үшін мерзімнен артық уақыт талап етілетін болса, онда Тауарды ауыстыру немесе жөндеу кезеңіне Жеткізуші Сатып алушының жазбаша талабы бойынша оған ұқсас Тауарды өтеусіз пайдалануға беруге міндеттенеді.</w:t>
            </w:r>
          </w:p>
          <w:p w14:paraId="4C55721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9.11.</w:t>
            </w:r>
            <w:r w:rsidRPr="00764C90">
              <w:rPr>
                <w:rFonts w:ascii="Arial" w:eastAsia="Calibri" w:hAnsi="Arial" w:cs="Arial"/>
                <w:sz w:val="20"/>
                <w:szCs w:val="22"/>
                <w:lang w:val="kk-KZ" w:eastAsia="en-US"/>
              </w:rPr>
              <w:tab/>
              <w:t>Жөнделген Тауарға кепілдік мерзімі, егер жөндеу мерзімі техникалық маманданымда ( Келісім-шарттың 2 қосымшасы) көрсетілген кепілдік мерзімінен асып кетсе, жөндеу мерзіміне сәйкес келетін кезеңге ұзартылады.</w:t>
            </w:r>
          </w:p>
          <w:p w14:paraId="0507FEA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9.12.</w:t>
            </w:r>
            <w:r w:rsidRPr="00764C90">
              <w:rPr>
                <w:rFonts w:ascii="Arial" w:eastAsia="Calibri" w:hAnsi="Arial" w:cs="Arial"/>
                <w:sz w:val="20"/>
                <w:szCs w:val="22"/>
                <w:lang w:val="kk-KZ" w:eastAsia="en-US"/>
              </w:rPr>
              <w:tab/>
              <w:t>Жеткізуші Келісім-шартта қарастырылған өзінің кепілдік міндеттемелерін орындауына байланысты барлық шығыстарды: жөндеу жүргізілетін жерге дейін Тауарды жеткізу жөніндегі шығыстарды, сондай-ақ техникалық диагностика жүргізу кезінде және олардың қатысуын талап ететін өзге де жағдайларда Жеткізуші өкілдерінің Тауарды орнату орнында болуына байланысты шығыстарды қоса алғанда, бірақ олармен шектелмей көтереді. Тауарды жөндеу жүргізілетін жерге дейін жеткізу Жеткізушінің күшімен және есебінен жүргізіледі.</w:t>
            </w:r>
          </w:p>
          <w:p w14:paraId="1EC236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9.13.</w:t>
            </w:r>
            <w:r w:rsidRPr="00764C90">
              <w:rPr>
                <w:rFonts w:ascii="Arial" w:eastAsia="Calibri" w:hAnsi="Arial" w:cs="Arial"/>
                <w:sz w:val="20"/>
                <w:szCs w:val="22"/>
                <w:lang w:val="kk-KZ" w:eastAsia="en-US"/>
              </w:rPr>
              <w:tab/>
              <w:t>Сатып алушы Жеткізушіден Жеткізуші өндіретін немесе өткізетін қосалқы бөлшектер туралы мынадай ақпаратты, атап айтқанда: Сатып алушы Жеткізушіден сатып алу үшін таңдай алатын және кепілдік мерзімі аяқталғаннан кейін оларды пайдалана алатын қосалқы бөлшектердің құны мен номенклатурасын ұсынуды талап етуге құқылы.</w:t>
            </w:r>
          </w:p>
          <w:p w14:paraId="1BBFE4C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9.14.</w:t>
            </w:r>
            <w:r w:rsidRPr="00764C90">
              <w:rPr>
                <w:rFonts w:ascii="Arial" w:eastAsia="Calibri" w:hAnsi="Arial" w:cs="Arial"/>
                <w:sz w:val="20"/>
                <w:szCs w:val="22"/>
                <w:lang w:val="kk-KZ" w:eastAsia="en-US"/>
              </w:rPr>
              <w:tab/>
              <w:t>Жеткізуші қосалқы бөлшектерді өндіруді тоқтатқан жағдайда:</w:t>
            </w:r>
          </w:p>
          <w:p w14:paraId="2BB9538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lastRenderedPageBreak/>
              <w:tab/>
              <w:t>1</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алушыға қажетті мөлшерде қажетті сатып алуды жүргізуге мүмкіндік беру үшін өндірістің алдағы тоқтауы туралы алдын ала хабарлау;</w:t>
            </w:r>
          </w:p>
          <w:p w14:paraId="7FC55D3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қажет болған жағдайда, өндіріс тоқтатылғаннан кейін Сатып алушыға қосалқы бөлшектердің жоспарларын, сызбаларын және техникалық құжаттамасын тегін ұсыну.</w:t>
            </w:r>
          </w:p>
          <w:p w14:paraId="51951F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202124"/>
                <w:sz w:val="20"/>
                <w:szCs w:val="22"/>
                <w:lang w:val="kk-KZ" w:eastAsia="en-US"/>
              </w:rPr>
              <w:t>9.15.</w:t>
            </w:r>
            <w:r w:rsidRPr="00764C90">
              <w:rPr>
                <w:rFonts w:ascii="Arial" w:eastAsia="Calibri" w:hAnsi="Arial" w:cs="Arial"/>
                <w:color w:val="202124"/>
                <w:sz w:val="20"/>
                <w:szCs w:val="22"/>
                <w:lang w:val="kk-KZ" w:eastAsia="en-US"/>
              </w:rPr>
              <w:tab/>
              <w:t xml:space="preserve">Орындаушы халықаралық санкциялар режимінде көзделген шектеулер мен тыйымдардың өзіне, оның </w:t>
            </w:r>
            <w:r w:rsidRPr="00764C90">
              <w:rPr>
                <w:rFonts w:ascii="Arial" w:eastAsia="Calibri" w:hAnsi="Arial" w:cs="Arial"/>
                <w:sz w:val="20"/>
                <w:szCs w:val="22"/>
                <w:lang w:val="kk-KZ" w:eastAsia="en-US"/>
              </w:rPr>
              <w:t>қатысушыларына</w:t>
            </w:r>
            <w:r w:rsidRPr="00764C90">
              <w:rPr>
                <w:rFonts w:ascii="Arial" w:eastAsia="Calibri" w:hAnsi="Arial" w:cs="Arial"/>
                <w:color w:val="202124"/>
                <w:sz w:val="20"/>
                <w:szCs w:val="22"/>
                <w:lang w:val="kk-KZ" w:eastAsia="en-US"/>
              </w:rPr>
              <w:t>/акционерлеріне,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p>
        </w:tc>
        <w:tc>
          <w:tcPr>
            <w:tcW w:w="4508" w:type="dxa"/>
            <w:shd w:val="clear" w:color="auto" w:fill="auto"/>
          </w:tcPr>
          <w:p w14:paraId="60D8186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9. КАЧЕСТВО И УПАКОВКА ТОВАРА, ГАРАНТИИ</w:t>
            </w:r>
          </w:p>
          <w:p w14:paraId="5D2D9C2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9CBA7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w:t>
            </w:r>
            <w:r w:rsidRPr="00764C90">
              <w:rPr>
                <w:rFonts w:ascii="Arial" w:eastAsia="Calibri" w:hAnsi="Arial" w:cs="Arial"/>
                <w:sz w:val="20"/>
                <w:szCs w:val="22"/>
                <w:lang w:eastAsia="en-US"/>
              </w:rPr>
              <w:tab/>
              <w:t>Поставщик гарантирует Покупателю предоставление Товара надлежащего качества, количества, комплектности, соответствующего техническим требованиям (приложение 2 к Договору), стандартам, ГОСТам Республики Казахстан/международным стандартам и условиям Договора.</w:t>
            </w:r>
          </w:p>
          <w:p w14:paraId="54DF3FB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9.2.</w:t>
            </w:r>
            <w:r w:rsidRPr="00764C90">
              <w:rPr>
                <w:rFonts w:ascii="Arial" w:eastAsia="Calibri" w:hAnsi="Arial" w:cs="Arial"/>
                <w:sz w:val="20"/>
                <w:szCs w:val="22"/>
                <w:lang w:eastAsia="en-US"/>
              </w:rPr>
              <w:tab/>
              <w:t>Поставщик гарантирует, что Товар является новым, неиспользованным. Товар не должен иметь дефектов, связанных с конструкцией, материалами или работой, при нормальном использовании поставленного Товара.</w:t>
            </w:r>
          </w:p>
          <w:p w14:paraId="139B650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9.3.</w:t>
            </w:r>
            <w:r w:rsidRPr="00764C90">
              <w:rPr>
                <w:rFonts w:ascii="Arial" w:eastAsia="Calibri" w:hAnsi="Arial" w:cs="Arial"/>
                <w:sz w:val="20"/>
                <w:szCs w:val="22"/>
                <w:lang w:eastAsia="en-US"/>
              </w:rPr>
              <w:tab/>
              <w:t>Поставщик обязан обеспечить доставку Товара до места, указанного в пункте 3.1 Договора, упаковку Товара, способную предотвратить его от повреждения и/или порчи во время перевозки к месту доставки.</w:t>
            </w:r>
          </w:p>
          <w:p w14:paraId="4B7ED3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9.4.</w:t>
            </w:r>
            <w:r w:rsidRPr="00764C90">
              <w:rPr>
                <w:rFonts w:ascii="Arial" w:eastAsia="Calibri" w:hAnsi="Arial" w:cs="Arial"/>
                <w:sz w:val="20"/>
                <w:szCs w:val="22"/>
                <w:lang w:eastAsia="en-US"/>
              </w:rPr>
              <w:tab/>
              <w:t>В случае если хранение поставляемого Товара допустимо в мало отапливаемых технических помещениях и/или на открытом пространстве, то Поставщик обязан обеспечить за свой счет упаковку Товара, способную выдержать без каких-либо ограничений интенсивную подъемно-транспортную обработку и воздействие экстремальных температур, соли и осадков во время перевозки/открытого хранения Товара, а также способную предотвратить повреждение и/или порчу Товара во время перевозки к конечному пункту назначения.</w:t>
            </w:r>
          </w:p>
          <w:p w14:paraId="5B7CCEB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9.5.</w:t>
            </w:r>
            <w:r w:rsidRPr="00764C90">
              <w:rPr>
                <w:rFonts w:ascii="Arial" w:eastAsia="Calibri" w:hAnsi="Arial" w:cs="Arial"/>
                <w:sz w:val="20"/>
                <w:szCs w:val="22"/>
                <w:lang w:eastAsia="en-US"/>
              </w:rPr>
              <w:tab/>
              <w:t>Упаковка Товара и тара (ящики) возврату не подлежат.</w:t>
            </w:r>
          </w:p>
          <w:p w14:paraId="5E1346F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9.6.</w:t>
            </w:r>
            <w:r w:rsidRPr="00764C90">
              <w:rPr>
                <w:rFonts w:ascii="Arial" w:eastAsia="Calibri" w:hAnsi="Arial" w:cs="Arial"/>
                <w:sz w:val="20"/>
                <w:szCs w:val="22"/>
                <w:lang w:eastAsia="en-US"/>
              </w:rPr>
              <w:tab/>
              <w:t>Упаковка и маркировка ящиков, а также документация внутри и вне, должны строго соответствовать специальным требованиям, определенным Покупателем, или к подобному роду товарам.</w:t>
            </w:r>
          </w:p>
          <w:p w14:paraId="2495DD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9.7.</w:t>
            </w:r>
            <w:r w:rsidRPr="00764C90">
              <w:rPr>
                <w:rFonts w:ascii="Arial" w:eastAsia="Calibri" w:hAnsi="Arial" w:cs="Arial"/>
                <w:sz w:val="20"/>
                <w:szCs w:val="22"/>
                <w:lang w:eastAsia="en-US"/>
              </w:rPr>
              <w:tab/>
              <w:t>В случае невозможности устранения дефекты (брака, неисправности и т. п.) в Товаре Поставщик возмещает Покупателю все убытки (расходы) по ним.</w:t>
            </w:r>
          </w:p>
          <w:p w14:paraId="246DAF0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9.8.</w:t>
            </w:r>
            <w:r w:rsidRPr="00764C90">
              <w:rPr>
                <w:rFonts w:ascii="Arial" w:eastAsia="Calibri" w:hAnsi="Arial" w:cs="Arial"/>
                <w:sz w:val="20"/>
                <w:szCs w:val="22"/>
                <w:lang w:eastAsia="en-US"/>
              </w:rPr>
              <w:tab/>
              <w:t>Вышедший из строя Товар, который был заменен, автоматически становится собственностью</w:t>
            </w:r>
            <w:r w:rsidRPr="00764C90">
              <w:rPr>
                <w:rFonts w:ascii="Arial" w:eastAsia="Calibri" w:hAnsi="Arial" w:cs="Arial"/>
                <w:color w:val="000000"/>
                <w:sz w:val="20"/>
                <w:szCs w:val="22"/>
                <w:lang w:eastAsia="en-US"/>
              </w:rPr>
              <w:t xml:space="preserve"> Поставщика.</w:t>
            </w:r>
          </w:p>
          <w:p w14:paraId="3D121C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9.9.</w:t>
            </w:r>
            <w:r w:rsidRPr="00764C90">
              <w:rPr>
                <w:rFonts w:ascii="Arial" w:eastAsia="Calibri" w:hAnsi="Arial" w:cs="Arial"/>
                <w:sz w:val="20"/>
                <w:szCs w:val="22"/>
                <w:lang w:eastAsia="en-US"/>
              </w:rPr>
              <w:tab/>
              <w:t xml:space="preserve">Гарантийный срок Товара указывается в технической спецификации (приложение 2 к Договору). </w:t>
            </w:r>
          </w:p>
          <w:p w14:paraId="7AE01AA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9.10.</w:t>
            </w:r>
            <w:r w:rsidRPr="00764C90">
              <w:rPr>
                <w:rFonts w:ascii="Arial" w:eastAsia="Calibri" w:hAnsi="Arial" w:cs="Arial"/>
                <w:sz w:val="20"/>
                <w:szCs w:val="22"/>
                <w:lang w:eastAsia="en-US"/>
              </w:rPr>
              <w:tab/>
              <w:t xml:space="preserve">В случае обнаружения дефектов (брака, неисправности и т. п.) в Товаре либо выхода из строя Товара во время гарантийного срока Покупатель письменно уведомляет об этом Поставщика, а Поставщик обязан, на усмотрение Покупателя, заменить или отремонтировать Товар (согласно условиям гарантийного облуживания и при наличии такого условия в пункте 3.5. Договора) в течение 5 (пяти) рабочих дней с даты получения уведомления Покупателя, если иной срок не будет указан в технической спецификации (приложение 2 к Договору). </w:t>
            </w:r>
          </w:p>
          <w:p w14:paraId="026C84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В случае если для замены и/или ремонта Товара в период гарантийного срока потребуется времени больше срока, то Поставщик на период замены или ремонта Товара обязуется по письменному требованию Покупателя предоставить ему аналогичный Товар в безвозмездное пользование.</w:t>
            </w:r>
          </w:p>
          <w:p w14:paraId="1816278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9.11.</w:t>
            </w:r>
            <w:r w:rsidRPr="00764C90">
              <w:rPr>
                <w:rFonts w:ascii="Arial" w:eastAsia="Calibri" w:hAnsi="Arial" w:cs="Arial"/>
                <w:sz w:val="20"/>
                <w:szCs w:val="22"/>
                <w:lang w:eastAsia="en-US"/>
              </w:rPr>
              <w:tab/>
              <w:t>Гарантийный срок на отремонтированный Товар продлевается на период, соответствующий сроку ремонта, если срок ремонта превышает гарантийный срок, указанный в технической спецификации (приложение 2 к Договору).</w:t>
            </w:r>
          </w:p>
          <w:p w14:paraId="24F746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9.12.</w:t>
            </w:r>
            <w:r w:rsidRPr="00764C90">
              <w:rPr>
                <w:rFonts w:ascii="Arial" w:eastAsia="Calibri" w:hAnsi="Arial" w:cs="Arial"/>
                <w:sz w:val="20"/>
                <w:szCs w:val="22"/>
                <w:lang w:eastAsia="en-US"/>
              </w:rPr>
              <w:tab/>
              <w:t xml:space="preserve">Поставщик несет все расходы, связанные с исполнением им своих гарантийных обязательств, предусмотренных Договором, включая, но не ограничиваясь: расходы по доставке Товара до места проведения ремонта, а также расходы, связанные </w:t>
            </w:r>
            <w:r w:rsidRPr="00764C90">
              <w:rPr>
                <w:rFonts w:ascii="Arial" w:eastAsia="Calibri" w:hAnsi="Arial" w:cs="Arial"/>
                <w:sz w:val="20"/>
                <w:szCs w:val="22"/>
                <w:lang w:eastAsia="en-US"/>
              </w:rPr>
              <w:br/>
              <w:t>с присутствием представителей Поставщика на месте установки Товара при производстве технической диагностики, и в иных случаях, требующих их присутствия. Доставка Товара до места проведения его ремонта производится силами и за счет Поставщика.</w:t>
            </w:r>
          </w:p>
          <w:p w14:paraId="3D603E0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9.13.</w:t>
            </w:r>
            <w:r w:rsidRPr="00764C90">
              <w:rPr>
                <w:rFonts w:ascii="Arial" w:eastAsia="Calibri" w:hAnsi="Arial" w:cs="Arial"/>
                <w:sz w:val="20"/>
                <w:szCs w:val="22"/>
                <w:lang w:eastAsia="en-US"/>
              </w:rPr>
              <w:tab/>
              <w:t xml:space="preserve">Покупатель вправе потребовать от Поставщика предоставить следующую информацию о запасных частях, изготовляемых или реализуемых Поставщиком, а именно: стоимость </w:t>
            </w:r>
            <w:r w:rsidRPr="00764C90">
              <w:rPr>
                <w:rFonts w:ascii="Arial" w:eastAsia="Calibri" w:hAnsi="Arial" w:cs="Arial"/>
                <w:sz w:val="20"/>
                <w:szCs w:val="22"/>
                <w:lang w:eastAsia="en-US"/>
              </w:rPr>
              <w:br/>
              <w:t>и номенклатуру запасных частей, которые Покупатель может выбрать для закупки у Поставщика и использовать их после истечения гарантийного срока.</w:t>
            </w:r>
          </w:p>
          <w:p w14:paraId="3037ABA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9.14.</w:t>
            </w:r>
            <w:r w:rsidRPr="00764C90">
              <w:rPr>
                <w:rFonts w:ascii="Arial" w:eastAsia="Calibri" w:hAnsi="Arial" w:cs="Arial"/>
                <w:sz w:val="20"/>
                <w:szCs w:val="22"/>
                <w:lang w:eastAsia="en-US"/>
              </w:rPr>
              <w:tab/>
              <w:t>Поставщик, в случае прекращения производства им запасных частей, должен:</w:t>
            </w:r>
          </w:p>
          <w:p w14:paraId="62C189E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lastRenderedPageBreak/>
              <w:tab/>
              <w:t>1</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 xml:space="preserve">заблаговременно уведомить Покупателя о предстоящем свертывании </w:t>
            </w:r>
            <w:proofErr w:type="gramStart"/>
            <w:r w:rsidRPr="00764C90">
              <w:rPr>
                <w:rFonts w:ascii="Arial" w:eastAsia="Calibri" w:hAnsi="Arial" w:cs="Arial"/>
                <w:sz w:val="20"/>
                <w:szCs w:val="22"/>
                <w:lang w:eastAsia="en-US"/>
              </w:rPr>
              <w:t>производства, с тем, чтобы</w:t>
            </w:r>
            <w:proofErr w:type="gramEnd"/>
            <w:r w:rsidRPr="00764C90">
              <w:rPr>
                <w:rFonts w:ascii="Arial" w:eastAsia="Calibri" w:hAnsi="Arial" w:cs="Arial"/>
                <w:sz w:val="20"/>
                <w:szCs w:val="22"/>
                <w:lang w:eastAsia="en-US"/>
              </w:rPr>
              <w:t xml:space="preserve"> позволить ему произвести необходимые закупки в необходимых количествах;</w:t>
            </w:r>
          </w:p>
          <w:p w14:paraId="35D4210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 случае необходимости, вслед за прекращением производства бесплатно предоставить Покупателю планы, чертежи и техническую документацию на запасные части.</w:t>
            </w:r>
          </w:p>
          <w:p w14:paraId="2604200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9.15.</w:t>
            </w:r>
            <w:r w:rsidRPr="00764C90">
              <w:rPr>
                <w:rFonts w:ascii="Arial" w:eastAsia="Calibri" w:hAnsi="Arial" w:cs="Arial"/>
                <w:sz w:val="20"/>
                <w:szCs w:val="22"/>
                <w:lang w:eastAsia="en-US"/>
              </w:rPr>
              <w:tab/>
              <w:t>Поставщик гарантирует и заверяет, что</w:t>
            </w:r>
            <w:r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Поставщику, </w:t>
            </w:r>
            <w:r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Pr="00764C90">
              <w:rPr>
                <w:rFonts w:ascii="Arial" w:eastAsia="Calibri" w:hAnsi="Arial" w:cs="Arial"/>
                <w:sz w:val="20"/>
                <w:szCs w:val="22"/>
                <w:lang w:eastAsia="en-US"/>
              </w:rPr>
              <w:t>, Поставщик не будет иметь каких-либо претензий к Покупателю в случае досрочного одностороннего расторжения Договора по данному основанию.</w:t>
            </w:r>
          </w:p>
          <w:p w14:paraId="074C6FA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A64105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36CC5" w:rsidRPr="00764C90" w14:paraId="1AAE203A" w14:textId="77777777" w:rsidTr="009D303B">
        <w:tc>
          <w:tcPr>
            <w:tcW w:w="4508" w:type="dxa"/>
            <w:shd w:val="clear" w:color="auto" w:fill="auto"/>
          </w:tcPr>
          <w:p w14:paraId="7985F93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10. ДАУЛАРДЫ ШЕШУ ТӘРТІБІ</w:t>
            </w:r>
          </w:p>
          <w:p w14:paraId="23B6DE0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97119D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10.1.</w:t>
            </w:r>
            <w:r w:rsidRPr="00764C90">
              <w:rPr>
                <w:rFonts w:ascii="Arial" w:eastAsia="Calibri" w:hAnsi="Arial" w:cs="Arial"/>
                <w:sz w:val="20"/>
                <w:szCs w:val="22"/>
                <w:lang w:val="kk-KZ" w:eastAsia="en-US"/>
              </w:rPr>
              <w:tab/>
              <w:t xml:space="preserve"> 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p>
          <w:p w14:paraId="42F969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10.2.</w:t>
            </w:r>
            <w:r w:rsidRPr="00764C90">
              <w:rPr>
                <w:rFonts w:ascii="Arial" w:eastAsia="Calibri" w:hAnsi="Arial" w:cs="Arial"/>
                <w:sz w:val="20"/>
                <w:szCs w:val="22"/>
                <w:lang w:val="kk-KZ" w:eastAsia="en-US"/>
              </w:rPr>
              <w:tab/>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p>
          <w:p w14:paraId="754211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10.3.</w:t>
            </w:r>
            <w:r w:rsidRPr="00764C90">
              <w:rPr>
                <w:rFonts w:ascii="Arial" w:eastAsia="Calibri" w:hAnsi="Arial" w:cs="Arial"/>
                <w:sz w:val="20"/>
                <w:szCs w:val="22"/>
                <w:lang w:val="kk-KZ" w:eastAsia="en-US"/>
              </w:rPr>
              <w:tab/>
              <w:t>Барлық даулар Сатып алушының орналасқан жері бойынша сотта қаралады.</w:t>
            </w:r>
          </w:p>
          <w:p w14:paraId="02A2085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D26B15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10. ПОРЯДОК РАЗРЕШЕНИЯ СПОРОВ</w:t>
            </w:r>
          </w:p>
          <w:p w14:paraId="706F531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9D3986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10.1.</w:t>
            </w:r>
            <w:r w:rsidRPr="00764C90">
              <w:rPr>
                <w:rFonts w:ascii="Arial" w:eastAsia="Calibri" w:hAnsi="Arial" w:cs="Arial"/>
                <w:sz w:val="20"/>
                <w:szCs w:val="22"/>
                <w:lang w:eastAsia="en-US"/>
              </w:rPr>
              <w:tab/>
              <w:t>В случае возникновения споров и разногласий по Договору или в связи с ним Стороны обязуются прилагать все усилия к тому, чтобы разрешить их в процессе прямых переговоров.</w:t>
            </w:r>
          </w:p>
          <w:p w14:paraId="458BB69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10.2.</w:t>
            </w:r>
            <w:r w:rsidRPr="00764C90">
              <w:rPr>
                <w:rFonts w:ascii="Arial" w:eastAsia="Calibri" w:hAnsi="Arial" w:cs="Arial"/>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1BE77CD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5" w:name="_Hlk50997138"/>
            <w:r w:rsidRPr="00764C90">
              <w:rPr>
                <w:rFonts w:ascii="Arial" w:eastAsia="Calibri" w:hAnsi="Arial" w:cs="Arial"/>
                <w:sz w:val="20"/>
                <w:szCs w:val="22"/>
                <w:lang w:eastAsia="en-US"/>
              </w:rPr>
              <w:t>10.3.</w:t>
            </w:r>
            <w:r w:rsidRPr="00764C90">
              <w:rPr>
                <w:rFonts w:ascii="Arial" w:eastAsia="Calibri" w:hAnsi="Arial" w:cs="Arial"/>
                <w:sz w:val="20"/>
                <w:szCs w:val="22"/>
                <w:lang w:eastAsia="en-US"/>
              </w:rPr>
              <w:tab/>
              <w:t>Все споры рассматриваются в суде по месту нахождения Покупателя</w:t>
            </w:r>
            <w:bookmarkEnd w:id="5"/>
            <w:r w:rsidRPr="00764C90">
              <w:rPr>
                <w:rFonts w:ascii="Arial" w:eastAsia="Calibri" w:hAnsi="Arial" w:cs="Arial"/>
                <w:sz w:val="20"/>
                <w:szCs w:val="22"/>
                <w:lang w:eastAsia="en-US"/>
              </w:rPr>
              <w:t>.</w:t>
            </w:r>
          </w:p>
        </w:tc>
      </w:tr>
      <w:tr w:rsidR="00736CC5" w:rsidRPr="00764C90" w14:paraId="1DCCE080" w14:textId="77777777" w:rsidTr="009D303B">
        <w:tc>
          <w:tcPr>
            <w:tcW w:w="4508" w:type="dxa"/>
            <w:shd w:val="clear" w:color="auto" w:fill="auto"/>
          </w:tcPr>
          <w:p w14:paraId="251700CD" w14:textId="77777777" w:rsidR="00736CC5" w:rsidRPr="00764C90" w:rsidRDefault="00736CC5" w:rsidP="009D303B">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lastRenderedPageBreak/>
              <w:t>11. КЕЛІСІМ-ШАРТТЫ ӨЗГЕРТУ ЖӘНЕ БҰЗУ</w:t>
            </w:r>
          </w:p>
          <w:p w14:paraId="7E8686FE" w14:textId="77777777" w:rsidR="00736CC5" w:rsidRPr="00764C90" w:rsidRDefault="00736CC5" w:rsidP="009D303B">
            <w:pPr>
              <w:widowControl/>
              <w:autoSpaceDE/>
              <w:autoSpaceDN/>
              <w:adjustRightInd/>
              <w:spacing w:after="120"/>
              <w:rPr>
                <w:rFonts w:ascii="Arial" w:eastAsia="Calibri" w:hAnsi="Arial" w:cs="Arial"/>
                <w:sz w:val="20"/>
                <w:szCs w:val="20"/>
                <w:lang w:val="kk-KZ" w:eastAsia="en-US"/>
              </w:rPr>
            </w:pPr>
          </w:p>
          <w:p w14:paraId="09F5CC4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AA084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570C2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11.3.</w:t>
            </w:r>
            <w:r w:rsidRPr="00764C90">
              <w:rPr>
                <w:rFonts w:ascii="Arial" w:eastAsia="Calibri" w:hAnsi="Arial" w:cs="Arial"/>
                <w:sz w:val="20"/>
                <w:szCs w:val="20"/>
                <w:lang w:val="kk-KZ" w:eastAsia="en-US"/>
              </w:rPr>
              <w:tab/>
              <w:t xml:space="preserve"> 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0877533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11.4.</w:t>
            </w:r>
            <w:r w:rsidRPr="00764C90">
              <w:rPr>
                <w:rFonts w:ascii="Arial" w:eastAsia="Calibri" w:hAnsi="Arial" w:cs="Arial"/>
                <w:sz w:val="20"/>
                <w:szCs w:val="20"/>
                <w:lang w:val="kk-KZ" w:eastAsia="en-US"/>
              </w:rPr>
              <w:tab/>
              <w:t xml:space="preserve"> Келісім-шарт мынадай факторлардың бірі анықталған жағдайда оны орындаудың кез келген кезеңінде бұзылуы мүмкін:</w:t>
            </w:r>
          </w:p>
          <w:p w14:paraId="64BF026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sz w:val="20"/>
                <w:szCs w:val="20"/>
                <w:lang w:val="kk-KZ" w:eastAsia="en-US"/>
              </w:rPr>
              <w:tab/>
              <w:t>Ережелерге сәйкес Сатып алушының сатып алудан бас тартуы;</w:t>
            </w:r>
          </w:p>
          <w:p w14:paraId="0ECBD21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2)</w:t>
            </w:r>
            <w:r w:rsidRPr="00764C90">
              <w:rPr>
                <w:rFonts w:ascii="Arial" w:eastAsia="Calibri" w:hAnsi="Arial" w:cs="Arial"/>
                <w:sz w:val="20"/>
                <w:szCs w:val="20"/>
                <w:lang w:val="kk-KZ" w:eastAsia="en-US"/>
              </w:rPr>
              <w:tab/>
              <w:t>сатып алу қорытындысына әсер еткен баға ұсыныстарын сұрату, тендер тәсілімен сатып алуды өткізу кезінде Жеткізуші ұсынған мәліметтерде дұрыс емес ақпарат анықталған жағдайда;</w:t>
            </w:r>
          </w:p>
          <w:p w14:paraId="3C4821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3)</w:t>
            </w:r>
            <w:r w:rsidRPr="00764C90">
              <w:rPr>
                <w:rFonts w:ascii="Arial" w:eastAsia="Calibri" w:hAnsi="Arial" w:cs="Arial"/>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 анықтаған жайғдайда;</w:t>
            </w:r>
          </w:p>
          <w:p w14:paraId="36397D6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4)</w:t>
            </w:r>
            <w:r w:rsidRPr="00764C90">
              <w:rPr>
                <w:rFonts w:ascii="Arial" w:eastAsia="Calibri" w:hAnsi="Arial" w:cs="Arial"/>
                <w:sz w:val="20"/>
                <w:szCs w:val="20"/>
                <w:lang w:val="kk-KZ" w:eastAsia="en-US"/>
              </w:rPr>
              <w:tab/>
              <w:t>Сатып алушының тендер тәсілімен және Ережелерде қарастырылмаған баға ұсыныстарын сұратумен сатып алуға қатысқан Жеткізушіге жәрдем көрсетуі;</w:t>
            </w:r>
          </w:p>
          <w:p w14:paraId="568D56E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202124"/>
                <w:sz w:val="20"/>
                <w:szCs w:val="20"/>
                <w:lang w:val="kk-KZ" w:eastAsia="en-US"/>
              </w:rPr>
              <w:tab/>
              <w:t>5)</w:t>
            </w:r>
            <w:r w:rsidRPr="00764C90">
              <w:rPr>
                <w:rFonts w:ascii="Arial" w:eastAsia="Calibri" w:hAnsi="Arial" w:cs="Arial"/>
                <w:color w:val="202124"/>
                <w:sz w:val="20"/>
                <w:szCs w:val="20"/>
                <w:lang w:val="kk-KZ" w:eastAsia="en-US"/>
              </w:rPr>
              <w:tab/>
            </w:r>
            <w:r w:rsidRPr="00764C90">
              <w:rPr>
                <w:rFonts w:ascii="Arial" w:eastAsia="Calibri" w:hAnsi="Arial" w:cs="Arial"/>
                <w:sz w:val="20"/>
                <w:szCs w:val="20"/>
                <w:lang w:val="kk-KZ" w:eastAsia="en-US"/>
              </w:rPr>
              <w:t xml:space="preserve">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w:t>
            </w:r>
            <w:r w:rsidRPr="00764C90">
              <w:rPr>
                <w:rFonts w:ascii="Arial" w:eastAsia="Calibri" w:hAnsi="Arial" w:cs="Arial"/>
                <w:sz w:val="20"/>
                <w:szCs w:val="20"/>
                <w:lang w:val="kk-KZ" w:eastAsia="en-US"/>
              </w:rPr>
              <w:lastRenderedPageBreak/>
              <w:t>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074AA3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6)</w:t>
            </w:r>
            <w:r w:rsidRPr="00764C90">
              <w:rPr>
                <w:rFonts w:ascii="Arial" w:eastAsia="Calibri" w:hAnsi="Arial" w:cs="Arial"/>
                <w:sz w:val="20"/>
                <w:szCs w:val="20"/>
                <w:lang w:val="kk-KZ" w:eastAsia="en-US"/>
              </w:rPr>
              <w:tab/>
              <w:t>Келісім-шартта және/немесе Қазақстан Республикасының заңнамасында қарастырылған өзге де жағдайларда.</w:t>
            </w:r>
          </w:p>
          <w:p w14:paraId="556FFE7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11.5.</w:t>
            </w:r>
            <w:r w:rsidRPr="00764C90">
              <w:rPr>
                <w:rFonts w:ascii="Arial" w:eastAsia="Calibri" w:hAnsi="Arial" w:cs="Arial"/>
                <w:sz w:val="20"/>
                <w:szCs w:val="20"/>
                <w:lang w:val="kk-KZ" w:eastAsia="en-US"/>
              </w:rPr>
              <w:tab/>
              <w:t>Сатып алушы Келісім-шарттың бағасын Келісім-шартта қарастырылған тәртіппен уақтылы төлемеген жағдайда, Жеткізуші Келісім-шартты бұзуға құқылы.</w:t>
            </w:r>
          </w:p>
          <w:p w14:paraId="448294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11.6.</w:t>
            </w:r>
            <w:r w:rsidRPr="00764C90">
              <w:rPr>
                <w:rFonts w:ascii="Arial" w:eastAsia="Calibri" w:hAnsi="Arial" w:cs="Arial"/>
                <w:sz w:val="20"/>
                <w:szCs w:val="20"/>
                <w:lang w:val="kk-KZ" w:eastAsia="en-US"/>
              </w:rPr>
              <w:tab/>
              <w:t xml:space="preserve"> 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(өнім берушінің талап етуге құқығы бар, ал Сатып алушы сатып алушы қабылдаған Тауар үшін Акт бойынша ғана төлейді).</w:t>
            </w:r>
          </w:p>
          <w:p w14:paraId="6082B24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10FDA58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11. ИЗМЕНЕНИЕ И РАСТОРЖЕНИЕ ДОГОВОРА</w:t>
            </w:r>
          </w:p>
          <w:p w14:paraId="6DC5240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F0432E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1F20B1D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11.2.</w:t>
            </w:r>
            <w:r w:rsidRPr="00764C90">
              <w:rPr>
                <w:rFonts w:ascii="Arial" w:eastAsia="Calibri" w:hAnsi="Arial" w:cs="Arial"/>
                <w:sz w:val="20"/>
                <w:szCs w:val="22"/>
                <w:lang w:eastAsia="en-US"/>
              </w:rPr>
              <w:tab/>
              <w:t>Не допускается внесение изменений в Договор, которые могут изменить существенные условия Договора, указанные в Правилах, содержание условий проведенных закупок и/или предложения, явившегося основой для выбора Поставщика.</w:t>
            </w:r>
          </w:p>
          <w:p w14:paraId="44533F4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11.3.</w:t>
            </w:r>
            <w:r w:rsidRPr="00764C90">
              <w:rPr>
                <w:rFonts w:ascii="Arial" w:eastAsia="Calibri" w:hAnsi="Arial" w:cs="Arial"/>
                <w:sz w:val="20"/>
                <w:szCs w:val="22"/>
                <w:lang w:eastAsia="en-US"/>
              </w:rPr>
              <w:tab/>
              <w:t>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Сторон, предусмотренных в Договоре.</w:t>
            </w:r>
          </w:p>
          <w:p w14:paraId="48AE524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11.4.</w:t>
            </w:r>
            <w:r w:rsidRPr="00764C90">
              <w:rPr>
                <w:rFonts w:ascii="Arial" w:eastAsia="Calibri" w:hAnsi="Arial" w:cs="Arial"/>
                <w:sz w:val="20"/>
                <w:szCs w:val="22"/>
                <w:lang w:eastAsia="en-US"/>
              </w:rPr>
              <w:tab/>
              <w:t>Договор может быть расторгнут на любом этапе его исполнения в случае выявления одного из следующих фактов:</w:t>
            </w:r>
          </w:p>
          <w:p w14:paraId="6297CB2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отказа Покупателя от закупок в соответствии с Правилами;</w:t>
            </w:r>
          </w:p>
          <w:p w14:paraId="7458A08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выявления недостоверной информации в сведениях, предоставленных Поставщиком при проведении закупки способом тендера, запроса ценовых предложений, повлиявших на итоги закупок;</w:t>
            </w:r>
          </w:p>
          <w:p w14:paraId="071453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31C8059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оказания Покупателем содействия Поставщику, участвовавшему в закупках способами тендера и запросом ценовых предложений, не предусмотренного Правилами;</w:t>
            </w:r>
          </w:p>
          <w:p w14:paraId="618C6C8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FF0000"/>
                <w:sz w:val="20"/>
                <w:szCs w:val="22"/>
                <w:lang w:eastAsia="en-US"/>
              </w:rPr>
              <w:tab/>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применения к Поставщику,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Поставщику, заключать/исполнять сделки с Покупателем или которые могут повлечь какие-либо риски для Покупателя, в том числе репутационные;</w:t>
            </w:r>
          </w:p>
          <w:p w14:paraId="632CEAC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p>
          <w:p w14:paraId="4D37F62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6" w:name="_Hlk50997209"/>
            <w:r w:rsidRPr="00764C90">
              <w:rPr>
                <w:rFonts w:ascii="Arial" w:eastAsia="Calibri" w:hAnsi="Arial" w:cs="Arial"/>
                <w:sz w:val="20"/>
                <w:szCs w:val="22"/>
                <w:lang w:eastAsia="en-US"/>
              </w:rPr>
              <w:t>11.5.</w:t>
            </w:r>
            <w:r w:rsidRPr="00764C90">
              <w:rPr>
                <w:rFonts w:ascii="Arial" w:eastAsia="Calibri" w:hAnsi="Arial" w:cs="Arial"/>
                <w:sz w:val="20"/>
                <w:szCs w:val="22"/>
                <w:lang w:eastAsia="en-US"/>
              </w:rPr>
              <w:tab/>
              <w:t>Поставщик вправе расторгнуть Договор в случае несвоевременной оплаты Покупателем Цены Договора в порядке, предусмотренном Договором</w:t>
            </w:r>
            <w:bookmarkEnd w:id="6"/>
            <w:r w:rsidRPr="00764C90">
              <w:rPr>
                <w:rFonts w:ascii="Arial" w:eastAsia="Calibri" w:hAnsi="Arial" w:cs="Arial"/>
                <w:sz w:val="20"/>
                <w:szCs w:val="22"/>
                <w:lang w:eastAsia="en-US"/>
              </w:rPr>
              <w:t>.</w:t>
            </w:r>
          </w:p>
          <w:p w14:paraId="76EA83B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Покупатель оплачивает только за принятый Покупателем Товар по Акту).</w:t>
            </w:r>
          </w:p>
        </w:tc>
      </w:tr>
      <w:tr w:rsidR="00736CC5" w:rsidRPr="00764C90" w14:paraId="505261B9" w14:textId="77777777" w:rsidTr="009D303B">
        <w:tc>
          <w:tcPr>
            <w:tcW w:w="4508" w:type="dxa"/>
            <w:shd w:val="clear" w:color="auto" w:fill="auto"/>
          </w:tcPr>
          <w:p w14:paraId="57CD4545"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12. ТҰЖЫРЫМДЫ ҚАҒИДАЛАР</w:t>
            </w:r>
          </w:p>
          <w:p w14:paraId="78E75FCC"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5F531F5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12.1.</w:t>
            </w:r>
            <w:r w:rsidRPr="00764C90">
              <w:rPr>
                <w:rFonts w:ascii="Arial" w:eastAsia="Calibri" w:hAnsi="Arial" w:cs="Arial"/>
                <w:sz w:val="20"/>
                <w:szCs w:val="22"/>
                <w:lang w:val="kk-KZ" w:eastAsia="en-US"/>
              </w:rPr>
              <w:tab/>
              <w:t xml:space="preserve"> Келісім-шарт оған Тараптар қол қойған күннен бастап күшіне енеді және Тараптар Келісім-шарт бойынша міндеттемелерін толық орындағанға дейін қолданылады.</w:t>
            </w:r>
          </w:p>
          <w:p w14:paraId="12E69E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12.2.</w:t>
            </w:r>
            <w:r w:rsidRPr="00764C90">
              <w:rPr>
                <w:rFonts w:ascii="Arial" w:eastAsia="Calibri" w:hAnsi="Arial" w:cs="Arial"/>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345AA5E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12.3.</w:t>
            </w:r>
            <w:r w:rsidRPr="00764C90">
              <w:rPr>
                <w:rFonts w:ascii="Arial" w:eastAsia="Calibri" w:hAnsi="Arial" w:cs="Arial"/>
                <w:sz w:val="20"/>
                <w:szCs w:val="22"/>
                <w:lang w:val="kk-KZ" w:eastAsia="en-US"/>
              </w:rPr>
              <w:tab/>
              <w:t>Өнім беруші сатып алушының алдын ала жазбаша келісімісіз Келісім-шарт бойынша өз міндеттемелерін біреуге беруге құқылы емес.</w:t>
            </w:r>
          </w:p>
          <w:p w14:paraId="149B8B3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12.4.</w:t>
            </w:r>
            <w:r w:rsidRPr="00764C90">
              <w:rPr>
                <w:rFonts w:ascii="Arial" w:eastAsia="Calibri" w:hAnsi="Arial" w:cs="Arial"/>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p>
          <w:p w14:paraId="2E38F0A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12.5.</w:t>
            </w:r>
            <w:r w:rsidRPr="00764C90">
              <w:rPr>
                <w:rFonts w:ascii="Arial" w:eastAsia="Calibri" w:hAnsi="Arial" w:cs="Arial"/>
                <w:sz w:val="20"/>
                <w:szCs w:val="22"/>
                <w:lang w:val="kk-KZ" w:eastAsia="en-US"/>
              </w:rPr>
              <w:tab/>
              <w:t xml:space="preserve"> Келісім-шартқа барлық қосымшалар және Келісім-шартқа өгертулер/толықтырулар, егер олар Тараптардың Келісім-шартқа қосымша </w:t>
            </w:r>
            <w:r w:rsidRPr="00764C90">
              <w:rPr>
                <w:rFonts w:ascii="Arial" w:eastAsia="Calibri" w:hAnsi="Arial" w:cs="Arial"/>
                <w:sz w:val="20"/>
                <w:szCs w:val="22"/>
                <w:lang w:val="kk-KZ" w:eastAsia="en-US"/>
              </w:rPr>
              <w:lastRenderedPageBreak/>
              <w:t>келісімге қол қоюы арқылы жазбаша нысанда жасалған, Тараптардың уәкілетті өкілдері қол қойған жағдайда, оның ажырамас бөліктері болып табылады.</w:t>
            </w:r>
          </w:p>
          <w:p w14:paraId="59754C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12.6.</w:t>
            </w:r>
            <w:r w:rsidRPr="00764C90">
              <w:rPr>
                <w:rFonts w:ascii="Arial" w:eastAsia="Calibri" w:hAnsi="Arial" w:cs="Arial"/>
                <w:sz w:val="20"/>
                <w:szCs w:val="22"/>
                <w:lang w:val="kk-KZ" w:eastAsia="en-US"/>
              </w:rPr>
              <w:tab/>
              <w:t xml:space="preserve"> Келісім-шартқа сәйкес бір Тарап екінші Тарапқа жіберетін барлық хабарламалар мен хабарламалар кейіннен түпнұсқасын бере отырып (тиісті Тараптың талабы бойынша) хат (оның ішінде электрондық) түрінде жіберіледі.</w:t>
            </w:r>
          </w:p>
          <w:p w14:paraId="0413F4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12.7.</w:t>
            </w:r>
            <w:r w:rsidRPr="00764C90">
              <w:rPr>
                <w:rFonts w:ascii="Arial" w:eastAsia="Calibri" w:hAnsi="Arial" w:cs="Arial"/>
                <w:sz w:val="20"/>
                <w:szCs w:val="22"/>
                <w:lang w:val="kk-KZ" w:eastAsia="en-US"/>
              </w:rPr>
              <w:tab/>
              <w:t xml:space="preserve">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tc>
        <w:tc>
          <w:tcPr>
            <w:tcW w:w="4508" w:type="dxa"/>
            <w:shd w:val="clear" w:color="auto" w:fill="auto"/>
          </w:tcPr>
          <w:p w14:paraId="0C9DE0D2"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12. ЗАКЛЮЧИТЕЛЬНЫЕ ПОЛОЖЕНИЯ</w:t>
            </w:r>
          </w:p>
          <w:p w14:paraId="1FC6A19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22312A3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12.1.</w:t>
            </w:r>
            <w:r w:rsidRPr="00764C90">
              <w:rPr>
                <w:rFonts w:ascii="Arial" w:eastAsia="Calibri" w:hAnsi="Arial" w:cs="Arial"/>
                <w:sz w:val="20"/>
                <w:szCs w:val="22"/>
                <w:lang w:eastAsia="en-US"/>
              </w:rPr>
              <w:tab/>
              <w:t>Договор вступает в силу с даты его подписания Сторонами и действует до полного исполнения Сторонами обязательств по Договору.</w:t>
            </w:r>
          </w:p>
          <w:p w14:paraId="532E5BF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348A416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12.3.</w:t>
            </w:r>
            <w:r w:rsidRPr="00764C90">
              <w:rPr>
                <w:rFonts w:ascii="Arial" w:eastAsia="Calibri" w:hAnsi="Arial" w:cs="Arial"/>
                <w:sz w:val="20"/>
                <w:szCs w:val="22"/>
                <w:lang w:eastAsia="en-US"/>
              </w:rPr>
              <w:tab/>
              <w:t>Поставщик не вправе передавать кому-либо свои обязательства по Договору без предварительного письменного согласия Покупателя.</w:t>
            </w:r>
          </w:p>
          <w:p w14:paraId="36FD161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12.4.</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264557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12.5.</w:t>
            </w:r>
            <w:r w:rsidRPr="00764C90">
              <w:rPr>
                <w:rFonts w:ascii="Arial" w:eastAsia="Calibri" w:hAnsi="Arial" w:cs="Arial"/>
                <w:sz w:val="20"/>
                <w:szCs w:val="22"/>
                <w:lang w:eastAsia="en-US"/>
              </w:rPr>
              <w:tab/>
              <w:t xml:space="preserve">Все приложения к Договору и изменения/дополнения в Договор будут являться его неотъемлемыми частями в случае, если они совершены в письменной форме путем подписания Сторонами дополнительного </w:t>
            </w:r>
            <w:r w:rsidRPr="00764C90">
              <w:rPr>
                <w:rFonts w:ascii="Arial" w:eastAsia="Calibri" w:hAnsi="Arial" w:cs="Arial"/>
                <w:sz w:val="20"/>
                <w:szCs w:val="22"/>
                <w:lang w:eastAsia="en-US"/>
              </w:rPr>
              <w:lastRenderedPageBreak/>
              <w:t>соглашения к Договору, подписаны уполномоченными представителями Сторон.</w:t>
            </w:r>
          </w:p>
          <w:p w14:paraId="4D305B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12.6.</w:t>
            </w:r>
            <w:r w:rsidRPr="00764C90">
              <w:rPr>
                <w:rFonts w:ascii="Arial" w:eastAsia="Calibri" w:hAnsi="Arial" w:cs="Arial"/>
                <w:sz w:val="20"/>
                <w:szCs w:val="22"/>
                <w:lang w:eastAsia="en-US"/>
              </w:rPr>
              <w:tab/>
              <w:t>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(по требованию соответствующей Стороны)</w:t>
            </w:r>
            <w:r w:rsidRPr="00764C90">
              <w:rPr>
                <w:rFonts w:ascii="Arial" w:eastAsia="Calibri" w:hAnsi="Arial" w:cs="Arial"/>
                <w:color w:val="000000"/>
                <w:sz w:val="20"/>
                <w:szCs w:val="22"/>
                <w:lang w:eastAsia="en-US"/>
              </w:rPr>
              <w:t>.</w:t>
            </w:r>
          </w:p>
          <w:p w14:paraId="532CB1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12.7.</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p w14:paraId="749341D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D72A404" w14:textId="77777777" w:rsidTr="009D303B">
        <w:tc>
          <w:tcPr>
            <w:tcW w:w="4508" w:type="dxa"/>
            <w:shd w:val="clear" w:color="auto" w:fill="auto"/>
          </w:tcPr>
          <w:p w14:paraId="037BD718" w14:textId="77777777" w:rsidR="00736CC5" w:rsidRPr="00764C90" w:rsidRDefault="00736CC5" w:rsidP="009D303B">
            <w:pPr>
              <w:jc w:val="center"/>
              <w:rPr>
                <w:rFonts w:ascii="Arial" w:eastAsia="Calibri"/>
                <w:szCs w:val="22"/>
                <w:lang w:eastAsia="en-US"/>
              </w:rPr>
            </w:pPr>
            <w:r w:rsidRPr="00764C90">
              <w:rPr>
                <w:rFonts w:ascii="Arial" w:eastAsia="Calibri" w:hAnsi="Arial" w:cs="Arial"/>
                <w:b/>
                <w:caps/>
                <w:sz w:val="20"/>
                <w:szCs w:val="22"/>
                <w:lang w:val="kk-KZ" w:eastAsia="en-US"/>
              </w:rPr>
              <w:lastRenderedPageBreak/>
              <w:t>13. ТарапТАРДЫҢ ОРНАЛАСҚАН ЖЕРІ, БАНКТІК ДЕРЕКТЕМЕЛЕРІ ЖӘНЕ ҚОЛДАРЫ</w:t>
            </w:r>
          </w:p>
        </w:tc>
        <w:tc>
          <w:tcPr>
            <w:tcW w:w="4508" w:type="dxa"/>
            <w:shd w:val="clear" w:color="auto" w:fill="auto"/>
          </w:tcPr>
          <w:p w14:paraId="40F761E0"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13. МЕСТо НАХОЖДЕНИЯ, БАНКОВСКИЕ РЕКВИЗИТЫ И ПОДПИСИ СТОРОН</w:t>
            </w:r>
          </w:p>
        </w:tc>
      </w:tr>
      <w:tr w:rsidR="00736CC5" w:rsidRPr="00764C90" w14:paraId="14453864" w14:textId="77777777" w:rsidTr="009D303B">
        <w:tc>
          <w:tcPr>
            <w:tcW w:w="4508" w:type="dxa"/>
            <w:shd w:val="clear" w:color="auto" w:fill="auto"/>
          </w:tcPr>
          <w:p w14:paraId="620B1EE5"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Сатып алушы:</w:t>
            </w:r>
          </w:p>
          <w:p w14:paraId="5FAD1154"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w:t>
            </w:r>
          </w:p>
          <w:p w14:paraId="0D7EB110" w14:textId="77777777" w:rsidR="00736CC5" w:rsidRPr="00764C90" w:rsidRDefault="00736CC5" w:rsidP="009D303B">
            <w:pPr>
              <w:widowControl/>
              <w:autoSpaceDE/>
              <w:autoSpaceDN/>
              <w:adjustRightInd/>
              <w:rPr>
                <w:rFonts w:ascii="Arial" w:eastAsia="Calibri" w:hAnsi="Arial" w:cs="Arial"/>
                <w:sz w:val="20"/>
                <w:szCs w:val="22"/>
                <w:lang w:val="kk-KZ" w:eastAsia="en-US"/>
              </w:rPr>
            </w:pPr>
            <w:r w:rsidRPr="00764C90">
              <w:rPr>
                <w:rFonts w:ascii="Arial" w:eastAsia="Calibri" w:hAnsi="Arial" w:cs="Arial"/>
                <w:sz w:val="20"/>
                <w:szCs w:val="22"/>
                <w:lang w:val="kk-KZ" w:eastAsia="en-US"/>
              </w:rPr>
              <w:t>мекен-жайы: Қазақстан Республикасы,</w:t>
            </w:r>
            <w:r w:rsidRPr="00764C90">
              <w:rPr>
                <w:rFonts w:ascii="Arial" w:eastAsia="Calibri" w:hAnsi="Arial" w:cs="Arial"/>
                <w:sz w:val="20"/>
                <w:szCs w:val="22"/>
                <w:lang w:val="kk-KZ" w:eastAsia="en-US"/>
              </w:rPr>
              <w:br/>
              <w:t>050040, Алматы қ., Байзақов көш., 280, "Almaty Towers" көпфункциялы кешеннің солтүстік мұнарасы, 8-ші қабат</w:t>
            </w:r>
          </w:p>
          <w:p w14:paraId="505B7BB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val="kk-KZ" w:eastAsia="en-US"/>
              </w:rPr>
              <w:t>ЖС</w:t>
            </w:r>
            <w:r w:rsidRPr="00764C90">
              <w:rPr>
                <w:rFonts w:ascii="Arial" w:eastAsia="Calibri" w:hAnsi="Arial" w:cs="Arial"/>
                <w:sz w:val="20"/>
                <w:szCs w:val="22"/>
                <w:lang w:eastAsia="en-US"/>
              </w:rPr>
              <w:t xml:space="preserve">К </w:t>
            </w:r>
          </w:p>
          <w:p w14:paraId="60A61191"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p>
          <w:p w14:paraId="5DFCCBB4"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К </w:t>
            </w:r>
          </w:p>
          <w:p w14:paraId="461FA509"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Н </w:t>
            </w:r>
          </w:p>
          <w:p w14:paraId="470B32A5"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13A2BEC2"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657CD1A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083977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3574324"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proofErr w:type="spellStart"/>
            <w:r w:rsidRPr="00764C90">
              <w:rPr>
                <w:rFonts w:ascii="Arial" w:eastAsia="Calibri" w:hAnsi="Arial" w:cs="Arial"/>
                <w:i/>
                <w:color w:val="C00000"/>
                <w:sz w:val="18"/>
                <w:szCs w:val="18"/>
                <w:lang w:eastAsia="en-US"/>
              </w:rPr>
              <w:t>уәкілетті</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тұлғаның</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лауазымын</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көрсету</w:t>
            </w:r>
            <w:proofErr w:type="spellEnd"/>
            <w:r w:rsidRPr="00764C90">
              <w:rPr>
                <w:rFonts w:ascii="Arial" w:eastAsia="Calibri" w:hAnsi="Arial" w:cs="Arial"/>
                <w:i/>
                <w:color w:val="C00000"/>
                <w:sz w:val="18"/>
                <w:szCs w:val="18"/>
                <w:lang w:eastAsia="en-US"/>
              </w:rPr>
              <w:t xml:space="preserve"> </w:t>
            </w:r>
          </w:p>
          <w:p w14:paraId="55B7A6C7"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0185F86A" w14:textId="77777777" w:rsidR="00736CC5" w:rsidRPr="00764C90" w:rsidRDefault="00736CC5" w:rsidP="009D303B">
            <w:pPr>
              <w:widowControl/>
              <w:autoSpaceDE/>
              <w:autoSpaceDN/>
              <w:adjustRightInd/>
              <w:spacing w:after="120"/>
              <w:rPr>
                <w:rFonts w:ascii="Arial" w:eastAsia="Calibri" w:hAnsi="Arial" w:cs="Arial"/>
                <w:i/>
                <w:iCs/>
                <w:sz w:val="18"/>
                <w:szCs w:val="18"/>
                <w:lang w:val="kk-KZ" w:eastAsia="en-US"/>
              </w:rPr>
            </w:pPr>
            <w:r w:rsidRPr="00764C90">
              <w:rPr>
                <w:rFonts w:ascii="Arial" w:eastAsia="Calibri" w:hAnsi="Arial" w:cs="Arial"/>
                <w:i/>
                <w:iCs/>
                <w:sz w:val="18"/>
                <w:szCs w:val="18"/>
                <w:lang w:val="kk-KZ" w:eastAsia="en-US"/>
              </w:rPr>
              <w:t>қолы</w:t>
            </w:r>
          </w:p>
          <w:p w14:paraId="0B979F00"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52BB8816"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Покупатель:</w:t>
            </w:r>
          </w:p>
          <w:p w14:paraId="7F608519"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34DF1528" w14:textId="77777777" w:rsidR="00736CC5" w:rsidRPr="00764C90" w:rsidRDefault="00736CC5" w:rsidP="009D303B">
            <w:pPr>
              <w:widowControl/>
              <w:autoSpaceDE/>
              <w:autoSpaceDN/>
              <w:adjustRightInd/>
              <w:rPr>
                <w:rFonts w:ascii="Arial" w:eastAsia="Calibri" w:hAnsi="Arial" w:cs="Arial"/>
                <w:sz w:val="20"/>
                <w:szCs w:val="22"/>
                <w:lang w:eastAsia="en-US"/>
              </w:rPr>
            </w:pPr>
            <w:r w:rsidRPr="00764C90">
              <w:rPr>
                <w:rFonts w:ascii="Arial" w:eastAsia="Calibri" w:hAnsi="Arial" w:cs="Arial"/>
                <w:sz w:val="20"/>
                <w:szCs w:val="22"/>
                <w:lang w:eastAsia="en-US"/>
              </w:rPr>
              <w:t xml:space="preserve">адрес: Республика Казахстан, 050040, </w:t>
            </w:r>
            <w:r w:rsidRPr="00764C90">
              <w:rPr>
                <w:rFonts w:ascii="Arial" w:eastAsia="Calibri" w:hAnsi="Arial" w:cs="Arial"/>
                <w:sz w:val="20"/>
                <w:szCs w:val="22"/>
                <w:lang w:eastAsia="en-US"/>
              </w:rPr>
              <w:br/>
              <w:t xml:space="preserve">г. Алматы, ул. </w:t>
            </w:r>
            <w:proofErr w:type="spellStart"/>
            <w:r w:rsidRPr="00764C90">
              <w:rPr>
                <w:rFonts w:ascii="Arial" w:eastAsia="Calibri" w:hAnsi="Arial" w:cs="Arial"/>
                <w:sz w:val="20"/>
                <w:szCs w:val="22"/>
                <w:lang w:eastAsia="en-US"/>
              </w:rPr>
              <w:t>Байзакова</w:t>
            </w:r>
            <w:proofErr w:type="spellEnd"/>
            <w:r w:rsidRPr="00764C90">
              <w:rPr>
                <w:rFonts w:ascii="Arial" w:eastAsia="Calibri" w:hAnsi="Arial" w:cs="Arial"/>
                <w:sz w:val="20"/>
                <w:szCs w:val="22"/>
                <w:lang w:eastAsia="en-US"/>
              </w:rPr>
              <w:t>, 280, северная башня многофункционального комплекса "</w:t>
            </w:r>
            <w:r w:rsidRPr="00764C90">
              <w:rPr>
                <w:rFonts w:ascii="Arial" w:eastAsia="Calibri" w:hAnsi="Arial" w:cs="Arial"/>
                <w:sz w:val="20"/>
                <w:szCs w:val="22"/>
                <w:lang w:val="en-US" w:eastAsia="en-US"/>
              </w:rPr>
              <w:t>Almaty</w:t>
            </w:r>
            <w:r w:rsidRPr="00764C90">
              <w:rPr>
                <w:rFonts w:ascii="Arial" w:eastAsia="Calibri" w:hAnsi="Arial" w:cs="Arial"/>
                <w:sz w:val="20"/>
                <w:szCs w:val="22"/>
                <w:lang w:eastAsia="en-US"/>
              </w:rPr>
              <w:t xml:space="preserve"> </w:t>
            </w:r>
            <w:r w:rsidRPr="00764C90">
              <w:rPr>
                <w:rFonts w:ascii="Arial" w:eastAsia="Calibri" w:hAnsi="Arial" w:cs="Arial"/>
                <w:sz w:val="20"/>
                <w:szCs w:val="22"/>
                <w:lang w:val="en-US" w:eastAsia="en-US"/>
              </w:rPr>
              <w:t>Towers</w:t>
            </w:r>
            <w:r w:rsidRPr="00764C90">
              <w:rPr>
                <w:rFonts w:ascii="Arial" w:eastAsia="Calibri" w:hAnsi="Arial" w:cs="Arial"/>
                <w:sz w:val="20"/>
                <w:szCs w:val="22"/>
                <w:lang w:eastAsia="en-US"/>
              </w:rPr>
              <w:t>", 8-й этаж</w:t>
            </w:r>
          </w:p>
          <w:p w14:paraId="6D3B69C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eastAsia="en-US"/>
              </w:rPr>
              <w:t xml:space="preserve">ИИК </w:t>
            </w:r>
          </w:p>
          <w:p w14:paraId="1B561E1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1CCF25B"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3E7A680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78F57549"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7BA159D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77FFA12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4D5791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C92EB7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 xml:space="preserve">указать должность уполномоченного лица </w:t>
            </w:r>
          </w:p>
          <w:p w14:paraId="1B6080CA"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60397436" w14:textId="77777777" w:rsidR="00736CC5" w:rsidRPr="00764C90" w:rsidRDefault="00736CC5" w:rsidP="009D303B">
            <w:pPr>
              <w:widowControl/>
              <w:autoSpaceDE/>
              <w:autoSpaceDN/>
              <w:adjustRightInd/>
              <w:spacing w:after="120"/>
              <w:rPr>
                <w:rFonts w:ascii="Arial" w:eastAsia="Calibri" w:hAnsi="Arial" w:cs="Arial"/>
                <w:i/>
                <w:iCs/>
                <w:sz w:val="18"/>
                <w:szCs w:val="18"/>
                <w:lang w:eastAsia="en-US"/>
              </w:rPr>
            </w:pPr>
            <w:r w:rsidRPr="00764C90">
              <w:rPr>
                <w:rFonts w:ascii="Arial" w:eastAsia="Calibri" w:hAnsi="Arial" w:cs="Arial"/>
                <w:i/>
                <w:iCs/>
                <w:sz w:val="18"/>
                <w:szCs w:val="18"/>
                <w:lang w:eastAsia="en-US"/>
              </w:rPr>
              <w:t>подпись</w:t>
            </w:r>
          </w:p>
          <w:p w14:paraId="172C299D"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r>
      <w:tr w:rsidR="00736CC5" w:rsidRPr="00764C90" w14:paraId="0F789A74" w14:textId="77777777" w:rsidTr="009D303B">
        <w:tc>
          <w:tcPr>
            <w:tcW w:w="4508" w:type="dxa"/>
            <w:shd w:val="clear" w:color="auto" w:fill="auto"/>
          </w:tcPr>
          <w:p w14:paraId="3E910B53"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p>
          <w:p w14:paraId="5D6C556E"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Жеткізуші:</w:t>
            </w:r>
          </w:p>
          <w:p w14:paraId="2016347B" w14:textId="77777777" w:rsidR="00736CC5" w:rsidRPr="00764C90" w:rsidRDefault="00736CC5" w:rsidP="009D303B">
            <w:pPr>
              <w:widowControl/>
              <w:autoSpaceDE/>
              <w:autoSpaceDN/>
              <w:adjustRightInd/>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 xml:space="preserve"> атауын (атын) көрсету</w:t>
            </w:r>
          </w:p>
          <w:p w14:paraId="0EE80C2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7271A3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3225BF5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D2972B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A22028F"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ЖCК </w:t>
            </w:r>
          </w:p>
          <w:p w14:paraId="35C9175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E924EC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БСК </w:t>
            </w:r>
          </w:p>
          <w:p w14:paraId="4DE636FC"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БСН </w:t>
            </w:r>
          </w:p>
          <w:p w14:paraId="13D84F05"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КБе</w:t>
            </w:r>
          </w:p>
          <w:p w14:paraId="6C5C34C0"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2860A3F6"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1E7ED1BC"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val="kk-KZ" w:eastAsia="en-US"/>
              </w:rPr>
            </w:pPr>
          </w:p>
          <w:p w14:paraId="0240EA13"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уәкілетті тұлғаның лауазымын көрсету</w:t>
            </w:r>
          </w:p>
          <w:p w14:paraId="0F60870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05293D9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1A2C81C1"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64C90">
              <w:rPr>
                <w:rFonts w:ascii="Arial" w:eastAsia="Calibri" w:hAnsi="Arial" w:cs="Arial"/>
                <w:sz w:val="20"/>
                <w:szCs w:val="22"/>
                <w:lang w:val="kk-KZ" w:eastAsia="en-US"/>
              </w:rPr>
              <w:t xml:space="preserve">____________________/ </w:t>
            </w:r>
            <w:r w:rsidRPr="00764C90">
              <w:rPr>
                <w:rFonts w:ascii="Arial" w:eastAsia="Calibri" w:hAnsi="Arial" w:cs="Arial"/>
                <w:i/>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87A8FEC"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val="kk-KZ" w:eastAsia="en-US"/>
              </w:rPr>
            </w:pPr>
            <w:r w:rsidRPr="00764C90">
              <w:rPr>
                <w:rFonts w:ascii="Arial" w:eastAsia="Calibri" w:hAnsi="Arial" w:cs="Arial"/>
                <w:i/>
                <w:sz w:val="18"/>
                <w:szCs w:val="18"/>
                <w:lang w:val="kk-KZ" w:eastAsia="en-US"/>
              </w:rPr>
              <w:t>қолы</w:t>
            </w:r>
          </w:p>
          <w:p w14:paraId="50F01D29"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 (</w:t>
            </w:r>
            <w:r w:rsidRPr="00764C90">
              <w:rPr>
                <w:rFonts w:ascii="Arial" w:eastAsia="Calibri" w:hAnsi="Arial" w:cs="Arial"/>
                <w:i/>
                <w:iCs/>
                <w:sz w:val="18"/>
                <w:szCs w:val="18"/>
                <w:lang w:val="kk-KZ" w:eastAsia="en-US"/>
              </w:rPr>
              <w:t>бар болса</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269B923A"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p>
          <w:p w14:paraId="394576DD"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Поставщик:</w:t>
            </w:r>
          </w:p>
          <w:p w14:paraId="38EDD42D" w14:textId="77777777" w:rsidR="00736CC5" w:rsidRPr="00764C90" w:rsidRDefault="00736CC5" w:rsidP="009D303B">
            <w:pPr>
              <w:widowControl/>
              <w:autoSpaceDE/>
              <w:autoSpaceDN/>
              <w:adjustRightInd/>
              <w:rPr>
                <w:rFonts w:ascii="Arial" w:eastAsia="Calibri" w:hAnsi="Arial" w:cs="Arial"/>
                <w:i/>
                <w:color w:val="C00000"/>
                <w:sz w:val="20"/>
                <w:szCs w:val="22"/>
                <w:lang w:eastAsia="en-US"/>
              </w:rPr>
            </w:pPr>
            <w:r w:rsidRPr="00764C90">
              <w:rPr>
                <w:rFonts w:ascii="Arial" w:eastAsia="Calibri" w:hAnsi="Arial" w:cs="Arial"/>
                <w:i/>
                <w:color w:val="C00000"/>
                <w:sz w:val="20"/>
                <w:szCs w:val="22"/>
                <w:lang w:eastAsia="en-US"/>
              </w:rPr>
              <w:t xml:space="preserve"> указать наименование (имя)</w:t>
            </w:r>
          </w:p>
          <w:p w14:paraId="16F19EA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4E608AD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68BB44F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73511F3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A27E51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ИИК </w:t>
            </w:r>
          </w:p>
          <w:p w14:paraId="378B6D5B"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в </w:t>
            </w:r>
          </w:p>
          <w:p w14:paraId="7AEF0E0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БИК </w:t>
            </w:r>
          </w:p>
          <w:p w14:paraId="3FFA17CE"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БИН </w:t>
            </w:r>
          </w:p>
          <w:p w14:paraId="78701E0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p>
          <w:p w14:paraId="003C53A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562CD9F"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A7701F6"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eastAsia="en-US"/>
              </w:rPr>
            </w:pPr>
          </w:p>
          <w:p w14:paraId="2293213F"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FF0000"/>
                <w:sz w:val="20"/>
                <w:szCs w:val="22"/>
                <w:lang w:eastAsia="en-US"/>
              </w:rPr>
              <w:t xml:space="preserve"> </w:t>
            </w:r>
            <w:r w:rsidRPr="00764C90">
              <w:rPr>
                <w:rFonts w:ascii="Arial" w:eastAsia="Calibri" w:hAnsi="Arial" w:cs="Arial"/>
                <w:i/>
                <w:color w:val="C00000"/>
                <w:sz w:val="18"/>
                <w:szCs w:val="18"/>
                <w:lang w:eastAsia="en-US"/>
              </w:rPr>
              <w:t>указать должность уполномоченного лица</w:t>
            </w:r>
          </w:p>
          <w:p w14:paraId="016F306D"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21A1847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4C638BEB"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21FB8EAD"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sz w:val="18"/>
                <w:szCs w:val="18"/>
                <w:lang w:eastAsia="en-US"/>
              </w:rPr>
              <w:t xml:space="preserve">подпись </w:t>
            </w:r>
          </w:p>
          <w:p w14:paraId="4A9D4BFA"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tc>
      </w:tr>
    </w:tbl>
    <w:p w14:paraId="6502BD5F" w14:textId="77777777" w:rsidR="00736CC5" w:rsidRDefault="00736CC5"/>
    <w:sectPr w:rsidR="00736C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B1"/>
    <w:rsid w:val="001903B1"/>
    <w:rsid w:val="00380D13"/>
    <w:rsid w:val="00736CC5"/>
    <w:rsid w:val="008D73BC"/>
    <w:rsid w:val="00A86D21"/>
    <w:rsid w:val="00C54332"/>
    <w:rsid w:val="00E11990"/>
    <w:rsid w:val="00FB7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0A5C"/>
  <w15:chartTrackingRefBased/>
  <w15:docId w15:val="{7C53139A-B5D0-49E4-983E-125A7C8D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ase.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10504</Words>
  <Characters>59873</Characters>
  <Application>Microsoft Office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2</cp:revision>
  <dcterms:created xsi:type="dcterms:W3CDTF">2022-10-26T08:53:00Z</dcterms:created>
  <dcterms:modified xsi:type="dcterms:W3CDTF">2022-10-26T08:53:00Z</dcterms:modified>
</cp:coreProperties>
</file>