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2E" w:rsidRPr="00ED5020" w:rsidRDefault="008C002E" w:rsidP="008C002E">
      <w:pPr>
        <w:spacing w:after="120" w:line="240" w:lineRule="auto"/>
        <w:ind w:left="6480"/>
        <w:jc w:val="center"/>
        <w:rPr>
          <w:rFonts w:ascii="Arial" w:eastAsia="Times New Roman" w:hAnsi="Arial" w:cs="Arial"/>
          <w:sz w:val="20"/>
          <w:szCs w:val="20"/>
        </w:rPr>
      </w:pPr>
      <w:r w:rsidRPr="00ED5020">
        <w:rPr>
          <w:rFonts w:ascii="Arial" w:eastAsia="Times New Roman" w:hAnsi="Arial" w:cs="Arial"/>
          <w:b/>
          <w:bCs/>
          <w:sz w:val="20"/>
          <w:szCs w:val="20"/>
        </w:rPr>
        <w:t>Утверждаю:</w:t>
      </w:r>
    </w:p>
    <w:p w:rsidR="008C002E" w:rsidRPr="00ED5020" w:rsidRDefault="008C002E" w:rsidP="008C002E">
      <w:pPr>
        <w:spacing w:after="120" w:line="240" w:lineRule="auto"/>
        <w:ind w:left="6480"/>
        <w:jc w:val="center"/>
        <w:rPr>
          <w:rFonts w:ascii="Arial" w:eastAsia="Times New Roman" w:hAnsi="Arial" w:cs="Arial"/>
          <w:sz w:val="20"/>
          <w:szCs w:val="20"/>
        </w:rPr>
      </w:pPr>
      <w:r w:rsidRPr="00ED5020">
        <w:rPr>
          <w:rFonts w:ascii="Arial" w:eastAsia="Times New Roman" w:hAnsi="Arial" w:cs="Arial"/>
          <w:sz w:val="20"/>
          <w:szCs w:val="20"/>
        </w:rPr>
        <w:t xml:space="preserve">Акционерное общество </w:t>
      </w:r>
      <w:r>
        <w:rPr>
          <w:rFonts w:ascii="Arial" w:eastAsia="Times New Roman" w:hAnsi="Arial" w:cs="Arial"/>
          <w:sz w:val="20"/>
          <w:szCs w:val="20"/>
        </w:rPr>
        <w:t>"</w:t>
      </w:r>
      <w:r w:rsidRPr="00ED5020">
        <w:rPr>
          <w:rFonts w:ascii="Arial" w:eastAsia="Times New Roman" w:hAnsi="Arial" w:cs="Arial"/>
          <w:sz w:val="20"/>
          <w:szCs w:val="20"/>
        </w:rPr>
        <w:t>Казахстанская фондовая биржа</w:t>
      </w:r>
      <w:r>
        <w:rPr>
          <w:rFonts w:ascii="Arial" w:eastAsia="Times New Roman" w:hAnsi="Arial" w:cs="Arial"/>
          <w:sz w:val="20"/>
          <w:szCs w:val="20"/>
        </w:rPr>
        <w:t>"</w:t>
      </w:r>
    </w:p>
    <w:p w:rsidR="008C002E" w:rsidRPr="00ED5020" w:rsidRDefault="008C002E" w:rsidP="008C002E">
      <w:pPr>
        <w:spacing w:after="120" w:line="240" w:lineRule="auto"/>
        <w:ind w:left="6480"/>
        <w:jc w:val="center"/>
        <w:rPr>
          <w:rFonts w:ascii="Arial" w:eastAsia="Times New Roman" w:hAnsi="Arial" w:cs="Arial"/>
          <w:sz w:val="20"/>
          <w:szCs w:val="20"/>
        </w:rPr>
      </w:pPr>
      <w:r w:rsidRPr="00ED5020">
        <w:rPr>
          <w:rFonts w:ascii="Arial" w:eastAsia="Times New Roman" w:hAnsi="Arial" w:cs="Arial"/>
          <w:sz w:val="20"/>
          <w:szCs w:val="20"/>
        </w:rPr>
        <w:t>______________________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D34B65">
        <w:rPr>
          <w:rFonts w:ascii="Arial" w:eastAsia="Times New Roman" w:hAnsi="Arial" w:cs="Arial"/>
          <w:sz w:val="20"/>
          <w:szCs w:val="20"/>
        </w:rPr>
        <w:t>З</w:t>
      </w:r>
      <w:r w:rsidR="00D34B65" w:rsidRPr="00D34B65">
        <w:rPr>
          <w:rFonts w:ascii="Arial" w:eastAsia="Times New Roman" w:hAnsi="Arial" w:cs="Arial"/>
          <w:sz w:val="20"/>
          <w:szCs w:val="20"/>
        </w:rPr>
        <w:t>аместитель</w:t>
      </w:r>
      <w:r w:rsidRPr="00ED5020">
        <w:rPr>
          <w:rFonts w:ascii="Arial" w:eastAsia="Times New Roman" w:hAnsi="Arial" w:cs="Arial"/>
          <w:sz w:val="20"/>
          <w:szCs w:val="20"/>
        </w:rPr>
        <w:t xml:space="preserve"> Председателя Правления </w:t>
      </w:r>
      <w:r w:rsidRPr="00ED5020">
        <w:rPr>
          <w:rFonts w:ascii="Arial" w:eastAsia="Times New Roman" w:hAnsi="Arial" w:cs="Arial"/>
          <w:sz w:val="20"/>
          <w:szCs w:val="20"/>
        </w:rPr>
        <w:br/>
      </w:r>
      <w:r w:rsidR="006576DB">
        <w:rPr>
          <w:rFonts w:ascii="Arial" w:eastAsia="Times New Roman" w:hAnsi="Arial" w:cs="Arial"/>
          <w:sz w:val="20"/>
          <w:szCs w:val="20"/>
        </w:rPr>
        <w:t>ХОРОШЕВСКАЯ Н</w:t>
      </w:r>
      <w:r w:rsidRPr="00ED5020">
        <w:rPr>
          <w:rFonts w:ascii="Arial" w:eastAsia="Times New Roman" w:hAnsi="Arial" w:cs="Arial"/>
          <w:sz w:val="20"/>
          <w:szCs w:val="20"/>
        </w:rPr>
        <w:t>.Ю.</w:t>
      </w:r>
    </w:p>
    <w:p w:rsidR="008C002E" w:rsidRDefault="008C002E" w:rsidP="00416FE9">
      <w:pPr>
        <w:pStyle w:val="af0"/>
        <w:jc w:val="center"/>
        <w:rPr>
          <w:rFonts w:ascii="Times New Roman" w:eastAsia="Times New Roman" w:hAnsi="Times New Roman" w:cs="Times New Roman"/>
          <w:b/>
          <w:i w:val="0"/>
          <w:color w:val="auto"/>
          <w:spacing w:val="0"/>
        </w:rPr>
      </w:pPr>
    </w:p>
    <w:p w:rsidR="00410325" w:rsidRDefault="00410325" w:rsidP="00D34B65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8C002E">
        <w:rPr>
          <w:rFonts w:ascii="Arial" w:eastAsia="Times New Roman" w:hAnsi="Arial" w:cs="Arial"/>
          <w:b/>
          <w:bCs/>
          <w:sz w:val="20"/>
          <w:szCs w:val="20"/>
        </w:rPr>
        <w:t>Протокол</w:t>
      </w:r>
      <w:r w:rsidR="00416FE9" w:rsidRPr="008C002E">
        <w:rPr>
          <w:rFonts w:ascii="Arial" w:eastAsia="Times New Roman" w:hAnsi="Arial" w:cs="Arial"/>
          <w:b/>
          <w:bCs/>
          <w:sz w:val="20"/>
          <w:szCs w:val="20"/>
        </w:rPr>
        <w:br/>
      </w:r>
      <w:r w:rsidR="00F45D7A" w:rsidRPr="008C002E">
        <w:rPr>
          <w:rFonts w:ascii="Arial" w:eastAsia="Times New Roman" w:hAnsi="Arial" w:cs="Arial"/>
          <w:b/>
          <w:bCs/>
          <w:sz w:val="20"/>
          <w:szCs w:val="20"/>
        </w:rPr>
        <w:t xml:space="preserve">об итогах </w:t>
      </w:r>
      <w:r w:rsidR="00565371">
        <w:rPr>
          <w:rFonts w:ascii="Arial" w:eastAsia="Times New Roman" w:hAnsi="Arial" w:cs="Arial"/>
          <w:b/>
          <w:bCs/>
          <w:sz w:val="20"/>
          <w:szCs w:val="20"/>
        </w:rPr>
        <w:t xml:space="preserve">повторных </w:t>
      </w:r>
      <w:r w:rsidR="00F45D7A" w:rsidRPr="008C002E">
        <w:rPr>
          <w:rFonts w:ascii="Arial" w:eastAsia="Times New Roman" w:hAnsi="Arial" w:cs="Arial"/>
          <w:b/>
          <w:bCs/>
          <w:sz w:val="20"/>
          <w:szCs w:val="20"/>
        </w:rPr>
        <w:t xml:space="preserve">закупок </w:t>
      </w:r>
      <w:r w:rsidR="00565371">
        <w:rPr>
          <w:rFonts w:ascii="Arial" w:eastAsia="Times New Roman" w:hAnsi="Arial" w:cs="Arial"/>
          <w:b/>
          <w:bCs/>
          <w:sz w:val="20"/>
          <w:szCs w:val="20"/>
        </w:rPr>
        <w:t>услуг о</w:t>
      </w:r>
      <w:r w:rsidR="00565371" w:rsidRPr="00E15F3C">
        <w:rPr>
          <w:rFonts w:ascii="Arial" w:eastAsia="Times New Roman" w:hAnsi="Arial" w:cs="Arial"/>
          <w:b/>
          <w:bCs/>
          <w:sz w:val="20"/>
          <w:szCs w:val="20"/>
        </w:rPr>
        <w:t>рганизаци</w:t>
      </w:r>
      <w:r w:rsidR="00565371">
        <w:rPr>
          <w:rFonts w:ascii="Arial" w:eastAsia="Times New Roman" w:hAnsi="Arial" w:cs="Arial"/>
          <w:b/>
          <w:bCs/>
          <w:sz w:val="20"/>
          <w:szCs w:val="20"/>
        </w:rPr>
        <w:t>и</w:t>
      </w:r>
      <w:r w:rsidR="00565371" w:rsidRPr="00E15F3C">
        <w:rPr>
          <w:rFonts w:ascii="Arial" w:eastAsia="Times New Roman" w:hAnsi="Arial" w:cs="Arial"/>
          <w:b/>
          <w:bCs/>
          <w:sz w:val="20"/>
          <w:szCs w:val="20"/>
        </w:rPr>
        <w:t xml:space="preserve"> и проведени</w:t>
      </w:r>
      <w:r w:rsidR="00565371">
        <w:rPr>
          <w:rFonts w:ascii="Arial" w:eastAsia="Times New Roman" w:hAnsi="Arial" w:cs="Arial"/>
          <w:b/>
          <w:bCs/>
          <w:sz w:val="20"/>
          <w:szCs w:val="20"/>
        </w:rPr>
        <w:t>я</w:t>
      </w:r>
      <w:r w:rsidR="00565371" w:rsidRPr="00E15F3C">
        <w:rPr>
          <w:rFonts w:ascii="Arial" w:eastAsia="Times New Roman" w:hAnsi="Arial" w:cs="Arial"/>
          <w:b/>
          <w:bCs/>
          <w:sz w:val="20"/>
          <w:szCs w:val="20"/>
        </w:rPr>
        <w:t xml:space="preserve"> спортивных турниров</w:t>
      </w:r>
      <w:r w:rsidR="00493C6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5D3B1A">
        <w:rPr>
          <w:rFonts w:ascii="Arial" w:eastAsia="Times New Roman" w:hAnsi="Arial" w:cs="Arial"/>
          <w:b/>
          <w:bCs/>
          <w:sz w:val="20"/>
          <w:szCs w:val="20"/>
        </w:rPr>
        <w:br/>
      </w:r>
      <w:r w:rsidR="008C002E" w:rsidRPr="008C002E">
        <w:rPr>
          <w:rFonts w:ascii="Arial" w:eastAsia="Times New Roman" w:hAnsi="Arial" w:cs="Arial"/>
          <w:b/>
          <w:bCs/>
          <w:sz w:val="20"/>
          <w:szCs w:val="20"/>
        </w:rPr>
        <w:t>способом запроса ценовых предложе</w:t>
      </w:r>
      <w:r w:rsidR="005D3B1A">
        <w:rPr>
          <w:rFonts w:ascii="Arial" w:eastAsia="Times New Roman" w:hAnsi="Arial" w:cs="Arial"/>
          <w:b/>
          <w:bCs/>
          <w:sz w:val="20"/>
          <w:szCs w:val="20"/>
        </w:rPr>
        <w:t xml:space="preserve">ний </w:t>
      </w:r>
      <w:r w:rsidR="00493C63">
        <w:rPr>
          <w:rFonts w:ascii="Arial" w:eastAsia="Times New Roman" w:hAnsi="Arial" w:cs="Arial"/>
          <w:b/>
          <w:bCs/>
          <w:sz w:val="20"/>
          <w:szCs w:val="20"/>
        </w:rPr>
        <w:t>путем размещения объявления</w:t>
      </w:r>
    </w:p>
    <w:p w:rsidR="008C002E" w:rsidRDefault="008C002E" w:rsidP="008C002E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8C002E" w:rsidRDefault="00493C63" w:rsidP="00F86888">
      <w:pPr>
        <w:spacing w:after="1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г. Алматы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 xml:space="preserve">      </w:t>
      </w:r>
      <w:r w:rsidR="00D431DD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="00565371">
        <w:rPr>
          <w:rFonts w:ascii="Arial" w:eastAsia="Times New Roman" w:hAnsi="Arial" w:cs="Arial"/>
          <w:b/>
          <w:bCs/>
          <w:sz w:val="20"/>
          <w:szCs w:val="20"/>
        </w:rPr>
        <w:t>0</w:t>
      </w:r>
      <w:r w:rsidR="008C002E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565371">
        <w:rPr>
          <w:rFonts w:ascii="Arial" w:eastAsia="Times New Roman" w:hAnsi="Arial" w:cs="Arial"/>
          <w:b/>
          <w:bCs/>
          <w:sz w:val="20"/>
          <w:szCs w:val="20"/>
        </w:rPr>
        <w:t>августа</w:t>
      </w:r>
      <w:r w:rsidR="008C002E">
        <w:rPr>
          <w:rFonts w:ascii="Arial" w:eastAsia="Times New Roman" w:hAnsi="Arial" w:cs="Arial"/>
          <w:b/>
          <w:bCs/>
          <w:sz w:val="20"/>
          <w:szCs w:val="20"/>
        </w:rPr>
        <w:t xml:space="preserve"> 201</w:t>
      </w:r>
      <w:r w:rsidR="002579E6">
        <w:rPr>
          <w:rFonts w:ascii="Arial" w:eastAsia="Times New Roman" w:hAnsi="Arial" w:cs="Arial"/>
          <w:b/>
          <w:bCs/>
          <w:sz w:val="20"/>
          <w:szCs w:val="20"/>
        </w:rPr>
        <w:t>8</w:t>
      </w:r>
      <w:r w:rsidR="008C002E">
        <w:rPr>
          <w:rFonts w:ascii="Arial" w:eastAsia="Times New Roman" w:hAnsi="Arial" w:cs="Arial"/>
          <w:b/>
          <w:bCs/>
          <w:sz w:val="20"/>
          <w:szCs w:val="20"/>
        </w:rPr>
        <w:t xml:space="preserve"> года</w:t>
      </w:r>
    </w:p>
    <w:p w:rsidR="00F86888" w:rsidRPr="00416FE9" w:rsidRDefault="008C002E" w:rsidP="00F86888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:rsidR="00F45D7A" w:rsidRPr="00534B9C" w:rsidRDefault="00E11D6E" w:rsidP="00356D90">
      <w:pPr>
        <w:tabs>
          <w:tab w:val="left" w:pos="540"/>
          <w:tab w:val="right" w:pos="900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 w:rsidRPr="004D4AFE">
        <w:rPr>
          <w:rFonts w:ascii="Arial" w:eastAsia="Times New Roman" w:hAnsi="Arial" w:cs="Arial"/>
          <w:sz w:val="20"/>
          <w:szCs w:val="20"/>
        </w:rPr>
        <w:t>1</w:t>
      </w:r>
      <w:r w:rsidR="00CE6195" w:rsidRPr="004D4AFE">
        <w:rPr>
          <w:rFonts w:ascii="Arial" w:eastAsia="Times New Roman" w:hAnsi="Arial" w:cs="Arial"/>
          <w:sz w:val="20"/>
          <w:szCs w:val="20"/>
        </w:rPr>
        <w:t>.</w:t>
      </w:r>
      <w:r w:rsidR="00F45D7A">
        <w:rPr>
          <w:rFonts w:ascii="Arial" w:eastAsia="Times New Roman" w:hAnsi="Arial" w:cs="Arial"/>
          <w:sz w:val="20"/>
          <w:szCs w:val="20"/>
        </w:rPr>
        <w:tab/>
      </w:r>
      <w:r w:rsidR="008C002E" w:rsidRPr="008C002E">
        <w:rPr>
          <w:rFonts w:ascii="Arial" w:hAnsi="Arial" w:cs="Arial"/>
          <w:sz w:val="20"/>
          <w:szCs w:val="20"/>
          <w:u w:val="single"/>
        </w:rPr>
        <w:t>Полное наименование заказчика (организатора закупок), почтовый (юридический) адрес:</w:t>
      </w:r>
      <w:r w:rsidR="008C002E" w:rsidRPr="00534B9C">
        <w:rPr>
          <w:rFonts w:ascii="Arial" w:hAnsi="Arial" w:cs="Arial"/>
          <w:sz w:val="20"/>
          <w:szCs w:val="20"/>
        </w:rPr>
        <w:t xml:space="preserve"> </w:t>
      </w:r>
      <w:r w:rsidR="00F45D7A" w:rsidRPr="00534B9C">
        <w:rPr>
          <w:rFonts w:ascii="Arial" w:hAnsi="Arial" w:cs="Arial"/>
          <w:sz w:val="20"/>
          <w:szCs w:val="20"/>
        </w:rPr>
        <w:t>А</w:t>
      </w:r>
      <w:r w:rsidR="00F45D7A">
        <w:rPr>
          <w:rFonts w:ascii="Arial" w:hAnsi="Arial" w:cs="Arial"/>
          <w:sz w:val="20"/>
          <w:szCs w:val="20"/>
        </w:rPr>
        <w:t>кционерное общество</w:t>
      </w:r>
      <w:r w:rsidR="00F45D7A" w:rsidRPr="00534B9C">
        <w:rPr>
          <w:rFonts w:ascii="Arial" w:hAnsi="Arial" w:cs="Arial"/>
          <w:sz w:val="20"/>
          <w:szCs w:val="20"/>
        </w:rPr>
        <w:t xml:space="preserve"> </w:t>
      </w:r>
      <w:r w:rsidR="00356D90">
        <w:rPr>
          <w:rFonts w:ascii="Arial" w:hAnsi="Arial" w:cs="Arial"/>
          <w:sz w:val="20"/>
          <w:szCs w:val="20"/>
        </w:rPr>
        <w:t xml:space="preserve">"Казахстанская фондовая биржа" расположенное по адресу: 050040, </w:t>
      </w:r>
      <w:r w:rsidR="00F45D7A" w:rsidRPr="00534B9C">
        <w:rPr>
          <w:rFonts w:ascii="Arial" w:hAnsi="Arial" w:cs="Arial"/>
          <w:sz w:val="20"/>
          <w:szCs w:val="20"/>
        </w:rPr>
        <w:t>г. Алматы, ул. </w:t>
      </w:r>
      <w:proofErr w:type="spellStart"/>
      <w:r w:rsidR="00F45D7A" w:rsidRPr="00534B9C">
        <w:rPr>
          <w:rFonts w:ascii="Arial" w:hAnsi="Arial" w:cs="Arial"/>
          <w:sz w:val="20"/>
          <w:szCs w:val="20"/>
        </w:rPr>
        <w:t>Байзакова</w:t>
      </w:r>
      <w:proofErr w:type="spellEnd"/>
      <w:r w:rsidR="00F45D7A" w:rsidRPr="00534B9C">
        <w:rPr>
          <w:rFonts w:ascii="Arial" w:hAnsi="Arial" w:cs="Arial"/>
          <w:sz w:val="20"/>
          <w:szCs w:val="20"/>
        </w:rPr>
        <w:t>, 280, северная башня многофункционального комплекса "</w:t>
      </w:r>
      <w:r w:rsidR="00F45D7A" w:rsidRPr="00534B9C">
        <w:rPr>
          <w:rFonts w:ascii="Arial" w:hAnsi="Arial" w:cs="Arial"/>
          <w:sz w:val="20"/>
          <w:szCs w:val="20"/>
          <w:lang w:val="en-US"/>
        </w:rPr>
        <w:t>Almaty</w:t>
      </w:r>
      <w:r w:rsidR="00F45D7A" w:rsidRPr="00534B9C">
        <w:rPr>
          <w:rFonts w:ascii="Arial" w:hAnsi="Arial" w:cs="Arial"/>
          <w:sz w:val="20"/>
          <w:szCs w:val="20"/>
        </w:rPr>
        <w:t xml:space="preserve"> </w:t>
      </w:r>
      <w:r w:rsidR="00F45D7A" w:rsidRPr="00534B9C">
        <w:rPr>
          <w:rFonts w:ascii="Arial" w:hAnsi="Arial" w:cs="Arial"/>
          <w:sz w:val="20"/>
          <w:szCs w:val="20"/>
          <w:lang w:val="en-US"/>
        </w:rPr>
        <w:t>Towers</w:t>
      </w:r>
      <w:r w:rsidR="00F45D7A" w:rsidRPr="00534B9C">
        <w:rPr>
          <w:rFonts w:ascii="Arial" w:hAnsi="Arial" w:cs="Arial"/>
          <w:sz w:val="20"/>
          <w:szCs w:val="20"/>
        </w:rPr>
        <w:t>", 8</w:t>
      </w:r>
      <w:r w:rsidR="00F45D7A" w:rsidRPr="00534B9C">
        <w:rPr>
          <w:rFonts w:ascii="Arial" w:hAnsi="Arial" w:cs="Arial"/>
          <w:sz w:val="20"/>
          <w:szCs w:val="20"/>
          <w:vertAlign w:val="superscript"/>
        </w:rPr>
        <w:t>й</w:t>
      </w:r>
      <w:r w:rsidR="00F45D7A" w:rsidRPr="00534B9C">
        <w:rPr>
          <w:rFonts w:ascii="Arial" w:hAnsi="Arial" w:cs="Arial"/>
          <w:sz w:val="20"/>
          <w:szCs w:val="20"/>
        </w:rPr>
        <w:t xml:space="preserve"> этаж)</w:t>
      </w:r>
      <w:r w:rsidR="00356D90">
        <w:rPr>
          <w:rFonts w:ascii="Arial" w:hAnsi="Arial" w:cs="Arial"/>
          <w:sz w:val="20"/>
          <w:szCs w:val="20"/>
        </w:rPr>
        <w:t>;</w:t>
      </w:r>
    </w:p>
    <w:p w:rsidR="00356D90" w:rsidRDefault="00E11D6E" w:rsidP="00534B9C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hAnsi="Arial" w:cs="Arial"/>
          <w:sz w:val="20"/>
          <w:szCs w:val="20"/>
        </w:rPr>
      </w:pPr>
      <w:r w:rsidRPr="00602060">
        <w:rPr>
          <w:rFonts w:ascii="Arial" w:eastAsia="Times New Roman" w:hAnsi="Arial" w:cs="Arial"/>
          <w:sz w:val="20"/>
          <w:szCs w:val="20"/>
        </w:rPr>
        <w:t>2</w:t>
      </w:r>
      <w:r w:rsidR="00CE6195" w:rsidRPr="00602060">
        <w:rPr>
          <w:rFonts w:ascii="Arial" w:eastAsia="Times New Roman" w:hAnsi="Arial" w:cs="Arial"/>
          <w:sz w:val="20"/>
          <w:szCs w:val="20"/>
        </w:rPr>
        <w:t>.</w:t>
      </w:r>
      <w:r w:rsidRPr="00602060">
        <w:rPr>
          <w:rFonts w:ascii="Arial" w:eastAsia="Times New Roman" w:hAnsi="Arial" w:cs="Arial"/>
          <w:sz w:val="20"/>
          <w:szCs w:val="20"/>
        </w:rPr>
        <w:tab/>
      </w:r>
      <w:r w:rsidR="0028786C" w:rsidRPr="0028786C">
        <w:rPr>
          <w:rFonts w:ascii="Arial" w:hAnsi="Arial" w:cs="Arial"/>
          <w:sz w:val="20"/>
          <w:szCs w:val="20"/>
          <w:u w:val="single"/>
        </w:rPr>
        <w:t>Наименование проведенных закупок товаров, работ, услуг способом запроса ценовых предложений путем размещения объявления:</w:t>
      </w:r>
      <w:r w:rsidR="0028786C" w:rsidRPr="002579E6">
        <w:rPr>
          <w:rFonts w:ascii="Arial" w:hAnsi="Arial" w:cs="Arial"/>
          <w:sz w:val="20"/>
          <w:szCs w:val="20"/>
        </w:rPr>
        <w:t xml:space="preserve"> </w:t>
      </w:r>
      <w:r w:rsidR="00565371" w:rsidRPr="00565371">
        <w:rPr>
          <w:rFonts w:ascii="Arial" w:eastAsia="Times New Roman" w:hAnsi="Arial" w:cs="Arial"/>
          <w:bCs/>
          <w:sz w:val="20"/>
          <w:szCs w:val="20"/>
        </w:rPr>
        <w:t>услуги организации и проведения спортивных турниров</w:t>
      </w:r>
      <w:r w:rsidR="00356D90" w:rsidRPr="00565371">
        <w:rPr>
          <w:rFonts w:ascii="Arial" w:hAnsi="Arial" w:cs="Arial"/>
          <w:sz w:val="20"/>
          <w:szCs w:val="20"/>
        </w:rPr>
        <w:t>;</w:t>
      </w:r>
    </w:p>
    <w:p w:rsidR="007E6A1E" w:rsidRPr="00B24169" w:rsidRDefault="007E6A1E" w:rsidP="00534B9C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3. </w:t>
      </w:r>
      <w:r>
        <w:rPr>
          <w:rFonts w:ascii="Arial" w:eastAsia="Times New Roman" w:hAnsi="Arial" w:cs="Arial"/>
          <w:sz w:val="20"/>
          <w:szCs w:val="20"/>
        </w:rPr>
        <w:tab/>
      </w:r>
      <w:r w:rsidRPr="007E6A1E">
        <w:rPr>
          <w:rFonts w:ascii="Arial" w:eastAsia="Times New Roman" w:hAnsi="Arial" w:cs="Arial"/>
          <w:sz w:val="20"/>
          <w:szCs w:val="20"/>
          <w:u w:val="single"/>
        </w:rPr>
        <w:t>Сумма</w:t>
      </w:r>
      <w:r w:rsidR="00A30195">
        <w:rPr>
          <w:rFonts w:ascii="Arial" w:eastAsia="Times New Roman" w:hAnsi="Arial" w:cs="Arial"/>
          <w:sz w:val="20"/>
          <w:szCs w:val="20"/>
          <w:u w:val="single"/>
        </w:rPr>
        <w:t>,</w:t>
      </w:r>
      <w:r w:rsidRPr="007E6A1E">
        <w:rPr>
          <w:rFonts w:ascii="Arial" w:eastAsia="Times New Roman" w:hAnsi="Arial" w:cs="Arial"/>
          <w:sz w:val="20"/>
          <w:szCs w:val="20"/>
          <w:u w:val="single"/>
        </w:rPr>
        <w:t xml:space="preserve"> выделенная для закупки: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565371">
        <w:rPr>
          <w:rFonts w:ascii="Arial" w:eastAsia="Times New Roman" w:hAnsi="Arial" w:cs="Arial"/>
          <w:sz w:val="20"/>
          <w:szCs w:val="20"/>
        </w:rPr>
        <w:t>3 430</w:t>
      </w:r>
      <w:r>
        <w:rPr>
          <w:rFonts w:ascii="Arial" w:eastAsia="Times New Roman" w:hAnsi="Arial" w:cs="Arial"/>
          <w:sz w:val="20"/>
          <w:szCs w:val="20"/>
        </w:rPr>
        <w:t> 000 тенге без учета суммы НДС.</w:t>
      </w:r>
    </w:p>
    <w:p w:rsidR="004667A6" w:rsidRDefault="004667A6" w:rsidP="004667A6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ab/>
      </w:r>
      <w:r w:rsidRPr="0028786C">
        <w:rPr>
          <w:rFonts w:ascii="Arial" w:hAnsi="Arial" w:cs="Arial"/>
          <w:sz w:val="20"/>
          <w:szCs w:val="20"/>
          <w:u w:val="single"/>
        </w:rPr>
        <w:t>Полное наименование потенциальных поставщиков, представивших ценовые предложения до истечения окончательного срока представления ценовых предложений, заявленные ими цены на товары, работы, услуги:</w:t>
      </w:r>
      <w:r w:rsidR="005D3B1A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135D35" w:rsidRPr="002579E6" w:rsidRDefault="00565371" w:rsidP="00135D35">
      <w:pPr>
        <w:pStyle w:val="a4"/>
        <w:numPr>
          <w:ilvl w:val="0"/>
          <w:numId w:val="9"/>
        </w:numPr>
        <w:tabs>
          <w:tab w:val="left" w:pos="4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ИП</w:t>
      </w:r>
      <w:r w:rsidR="004667A6" w:rsidRPr="001927F2">
        <w:rPr>
          <w:rFonts w:ascii="Arial" w:hAnsi="Arial" w:cs="Arial"/>
          <w:sz w:val="20"/>
          <w:szCs w:val="20"/>
        </w:rPr>
        <w:t xml:space="preserve"> "</w:t>
      </w:r>
      <w:r>
        <w:rPr>
          <w:rFonts w:ascii="Arial" w:hAnsi="Arial" w:cs="Arial"/>
          <w:sz w:val="20"/>
          <w:szCs w:val="20"/>
          <w:lang w:val="en-US"/>
        </w:rPr>
        <w:t>Royal</w:t>
      </w:r>
      <w:r w:rsidRPr="005653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Event</w:t>
      </w:r>
      <w:r w:rsidR="004667A6" w:rsidRPr="001927F2">
        <w:rPr>
          <w:rFonts w:ascii="Arial" w:hAnsi="Arial" w:cs="Arial"/>
          <w:sz w:val="20"/>
          <w:szCs w:val="20"/>
        </w:rPr>
        <w:t>"</w:t>
      </w:r>
      <w:r w:rsidR="00135D35">
        <w:rPr>
          <w:rFonts w:ascii="Arial" w:hAnsi="Arial" w:cs="Arial"/>
          <w:sz w:val="20"/>
          <w:szCs w:val="20"/>
        </w:rPr>
        <w:t xml:space="preserve"> – </w:t>
      </w:r>
      <w:r w:rsidRPr="006A681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  <w:lang w:val="en-US"/>
        </w:rPr>
        <w:t> </w:t>
      </w:r>
      <w:r w:rsidRPr="006A6810">
        <w:rPr>
          <w:rFonts w:ascii="Arial" w:hAnsi="Arial" w:cs="Arial"/>
          <w:sz w:val="20"/>
          <w:szCs w:val="20"/>
        </w:rPr>
        <w:t>1</w:t>
      </w:r>
      <w:r w:rsidR="00B4585E">
        <w:rPr>
          <w:rFonts w:ascii="Arial" w:hAnsi="Arial" w:cs="Arial"/>
          <w:sz w:val="20"/>
          <w:szCs w:val="20"/>
        </w:rPr>
        <w:t>41</w:t>
      </w:r>
      <w:r w:rsidRPr="006A6810">
        <w:rPr>
          <w:rFonts w:ascii="Arial" w:hAnsi="Arial" w:cs="Arial"/>
          <w:sz w:val="20"/>
          <w:szCs w:val="20"/>
        </w:rPr>
        <w:t xml:space="preserve"> </w:t>
      </w:r>
      <w:r w:rsidR="00B4585E">
        <w:rPr>
          <w:rFonts w:ascii="Arial" w:hAnsi="Arial" w:cs="Arial"/>
          <w:sz w:val="20"/>
          <w:szCs w:val="20"/>
        </w:rPr>
        <w:t>62</w:t>
      </w:r>
      <w:r w:rsidRPr="006A6810">
        <w:rPr>
          <w:rFonts w:ascii="Arial" w:hAnsi="Arial" w:cs="Arial"/>
          <w:sz w:val="20"/>
          <w:szCs w:val="20"/>
        </w:rPr>
        <w:t>2</w:t>
      </w:r>
      <w:r w:rsidR="00135D35">
        <w:rPr>
          <w:rFonts w:ascii="Arial" w:hAnsi="Arial" w:cs="Arial"/>
          <w:sz w:val="20"/>
          <w:szCs w:val="20"/>
        </w:rPr>
        <w:t xml:space="preserve"> тенге без учета НДС;</w:t>
      </w:r>
    </w:p>
    <w:p w:rsidR="002579E6" w:rsidRPr="00E606C0" w:rsidRDefault="006A6810" w:rsidP="002579E6">
      <w:pPr>
        <w:pStyle w:val="a4"/>
        <w:numPr>
          <w:ilvl w:val="0"/>
          <w:numId w:val="9"/>
        </w:numPr>
        <w:tabs>
          <w:tab w:val="left" w:pos="4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ИП</w:t>
      </w:r>
      <w:r w:rsidR="002579E6" w:rsidRPr="001927F2">
        <w:rPr>
          <w:rFonts w:ascii="Arial" w:hAnsi="Arial" w:cs="Arial"/>
          <w:sz w:val="20"/>
          <w:szCs w:val="20"/>
        </w:rPr>
        <w:t xml:space="preserve"> "</w:t>
      </w:r>
      <w:r>
        <w:rPr>
          <w:rFonts w:ascii="Arial" w:hAnsi="Arial" w:cs="Arial"/>
          <w:sz w:val="20"/>
          <w:szCs w:val="20"/>
          <w:lang w:val="en-US"/>
        </w:rPr>
        <w:t>Global</w:t>
      </w:r>
      <w:r w:rsidRPr="006A68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Party</w:t>
      </w:r>
      <w:r w:rsidR="002579E6" w:rsidRPr="001927F2">
        <w:rPr>
          <w:rFonts w:ascii="Arial" w:hAnsi="Arial" w:cs="Arial"/>
          <w:sz w:val="20"/>
          <w:szCs w:val="20"/>
        </w:rPr>
        <w:t>"</w:t>
      </w:r>
      <w:r w:rsidR="002579E6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3</w:t>
      </w:r>
      <w:r w:rsidR="005244F6">
        <w:rPr>
          <w:rFonts w:ascii="Arial" w:hAnsi="Arial" w:cs="Arial"/>
          <w:sz w:val="20"/>
          <w:szCs w:val="20"/>
        </w:rPr>
        <w:t> 325 80</w:t>
      </w:r>
      <w:r>
        <w:rPr>
          <w:rFonts w:ascii="Arial" w:hAnsi="Arial" w:cs="Arial"/>
          <w:sz w:val="20"/>
          <w:szCs w:val="20"/>
        </w:rPr>
        <w:t>0</w:t>
      </w:r>
      <w:r w:rsidR="00E606C0">
        <w:rPr>
          <w:rFonts w:ascii="Arial" w:hAnsi="Arial" w:cs="Arial"/>
          <w:sz w:val="20"/>
          <w:szCs w:val="20"/>
        </w:rPr>
        <w:t xml:space="preserve"> тенге без учета НДС;</w:t>
      </w:r>
    </w:p>
    <w:p w:rsidR="004667A6" w:rsidRDefault="004667A6" w:rsidP="004667A6">
      <w:pPr>
        <w:tabs>
          <w:tab w:val="left" w:pos="432"/>
        </w:tabs>
        <w:spacing w:before="120" w:after="120" w:line="240" w:lineRule="auto"/>
        <w:ind w:left="432" w:hanging="432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</w:rPr>
        <w:tab/>
        <w:t>Отклоненные ценовые предложения потенциальных поставщиков</w:t>
      </w:r>
      <w:r w:rsidR="007E6A1E">
        <w:rPr>
          <w:rFonts w:ascii="Arial" w:eastAsia="Times New Roman" w:hAnsi="Arial" w:cs="Arial"/>
          <w:sz w:val="20"/>
          <w:szCs w:val="20"/>
        </w:rPr>
        <w:t xml:space="preserve"> </w:t>
      </w:r>
      <w:r w:rsidR="00A30195">
        <w:rPr>
          <w:rFonts w:ascii="Arial" w:eastAsia="Times New Roman" w:hAnsi="Arial" w:cs="Arial"/>
          <w:sz w:val="20"/>
          <w:szCs w:val="20"/>
        </w:rPr>
        <w:t>отсутствуют.</w:t>
      </w:r>
      <w:r w:rsidR="007E6A1E">
        <w:rPr>
          <w:rFonts w:ascii="Arial" w:eastAsia="Times New Roman" w:hAnsi="Arial" w:cs="Arial"/>
          <w:sz w:val="20"/>
          <w:szCs w:val="20"/>
        </w:rPr>
        <w:t xml:space="preserve"> </w:t>
      </w:r>
    </w:p>
    <w:p w:rsidR="00A30195" w:rsidRPr="00135D35" w:rsidRDefault="00A30195" w:rsidP="00A30195">
      <w:pPr>
        <w:pStyle w:val="a4"/>
        <w:numPr>
          <w:ilvl w:val="0"/>
          <w:numId w:val="10"/>
        </w:numPr>
        <w:tabs>
          <w:tab w:val="left" w:pos="432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733F83">
        <w:rPr>
          <w:rFonts w:ascii="Arial" w:hAnsi="Arial" w:cs="Arial"/>
          <w:sz w:val="20"/>
          <w:szCs w:val="20"/>
        </w:rPr>
        <w:t xml:space="preserve">Победитель в закупках </w:t>
      </w:r>
      <w:r w:rsidR="006A6810">
        <w:rPr>
          <w:rFonts w:ascii="Arial" w:eastAsia="Times New Roman" w:hAnsi="Arial" w:cs="Arial"/>
          <w:bCs/>
          <w:sz w:val="20"/>
          <w:szCs w:val="20"/>
        </w:rPr>
        <w:t>услуг</w:t>
      </w:r>
      <w:r w:rsidR="006A6810" w:rsidRPr="00565371">
        <w:rPr>
          <w:rFonts w:ascii="Arial" w:eastAsia="Times New Roman" w:hAnsi="Arial" w:cs="Arial"/>
          <w:bCs/>
          <w:sz w:val="20"/>
          <w:szCs w:val="20"/>
        </w:rPr>
        <w:t xml:space="preserve"> организации и проведения спортивных турниров</w:t>
      </w:r>
      <w:r w:rsidRPr="00733F83">
        <w:rPr>
          <w:rFonts w:ascii="Arial" w:hAnsi="Arial" w:cs="Arial"/>
          <w:sz w:val="20"/>
          <w:szCs w:val="20"/>
        </w:rPr>
        <w:t xml:space="preserve"> способом запроса ценовых предложений путем размещения объявления</w:t>
      </w:r>
      <w:r>
        <w:rPr>
          <w:rFonts w:ascii="Arial" w:hAnsi="Arial" w:cs="Arial"/>
          <w:sz w:val="20"/>
          <w:szCs w:val="20"/>
        </w:rPr>
        <w:t xml:space="preserve">: </w:t>
      </w:r>
      <w:r w:rsidR="006A6810">
        <w:rPr>
          <w:rFonts w:ascii="Arial" w:hAnsi="Arial" w:cs="Arial"/>
          <w:sz w:val="20"/>
          <w:szCs w:val="20"/>
        </w:rPr>
        <w:t>ИП</w:t>
      </w:r>
      <w:r w:rsidR="006A6810" w:rsidRPr="001927F2">
        <w:rPr>
          <w:rFonts w:ascii="Arial" w:hAnsi="Arial" w:cs="Arial"/>
          <w:sz w:val="20"/>
          <w:szCs w:val="20"/>
        </w:rPr>
        <w:t xml:space="preserve"> "</w:t>
      </w:r>
      <w:r w:rsidR="006A6810">
        <w:rPr>
          <w:rFonts w:ascii="Arial" w:hAnsi="Arial" w:cs="Arial"/>
          <w:sz w:val="20"/>
          <w:szCs w:val="20"/>
          <w:lang w:val="en-US"/>
        </w:rPr>
        <w:t>Royal</w:t>
      </w:r>
      <w:r w:rsidR="006A6810" w:rsidRPr="00565371">
        <w:rPr>
          <w:rFonts w:ascii="Arial" w:hAnsi="Arial" w:cs="Arial"/>
          <w:sz w:val="20"/>
          <w:szCs w:val="20"/>
        </w:rPr>
        <w:t xml:space="preserve"> </w:t>
      </w:r>
      <w:r w:rsidR="006A6810">
        <w:rPr>
          <w:rFonts w:ascii="Arial" w:hAnsi="Arial" w:cs="Arial"/>
          <w:sz w:val="20"/>
          <w:szCs w:val="20"/>
          <w:lang w:val="en-US"/>
        </w:rPr>
        <w:t>Event</w:t>
      </w:r>
      <w:r w:rsidR="006A6810" w:rsidRPr="001927F2">
        <w:rPr>
          <w:rFonts w:ascii="Arial" w:hAnsi="Arial" w:cs="Arial"/>
          <w:sz w:val="20"/>
          <w:szCs w:val="20"/>
        </w:rPr>
        <w:t>"</w:t>
      </w:r>
      <w:r w:rsidRPr="00733F83">
        <w:rPr>
          <w:rFonts w:ascii="Arial" w:hAnsi="Arial" w:cs="Arial"/>
          <w:sz w:val="20"/>
          <w:szCs w:val="20"/>
        </w:rPr>
        <w:t>,</w:t>
      </w:r>
      <w:r w:rsidR="006A6810">
        <w:rPr>
          <w:rFonts w:ascii="Arial" w:hAnsi="Arial" w:cs="Arial"/>
          <w:sz w:val="20"/>
          <w:szCs w:val="20"/>
        </w:rPr>
        <w:t xml:space="preserve"> </w:t>
      </w:r>
      <w:r w:rsidR="006A6810" w:rsidRPr="006A6810">
        <w:rPr>
          <w:rFonts w:ascii="Arial" w:hAnsi="Arial" w:cs="Arial"/>
          <w:sz w:val="20"/>
          <w:szCs w:val="20"/>
        </w:rPr>
        <w:br/>
      </w:r>
      <w:r w:rsidR="005E29D4" w:rsidRPr="005E29D4">
        <w:rPr>
          <w:rFonts w:ascii="Arial" w:hAnsi="Arial" w:cs="Arial"/>
          <w:sz w:val="20"/>
          <w:szCs w:val="20"/>
        </w:rPr>
        <w:t xml:space="preserve">г. </w:t>
      </w:r>
      <w:r w:rsidR="00701A8E">
        <w:rPr>
          <w:rFonts w:ascii="Arial" w:hAnsi="Arial" w:cs="Arial"/>
          <w:sz w:val="20"/>
          <w:szCs w:val="20"/>
        </w:rPr>
        <w:t xml:space="preserve">Алматы, ул. </w:t>
      </w:r>
      <w:proofErr w:type="spellStart"/>
      <w:r w:rsidR="006A6810">
        <w:rPr>
          <w:rFonts w:ascii="Arial" w:hAnsi="Arial" w:cs="Arial"/>
          <w:sz w:val="20"/>
          <w:szCs w:val="20"/>
        </w:rPr>
        <w:t>Досмухамедова</w:t>
      </w:r>
      <w:proofErr w:type="spellEnd"/>
      <w:r w:rsidR="006A6810">
        <w:rPr>
          <w:rFonts w:ascii="Arial" w:hAnsi="Arial" w:cs="Arial"/>
          <w:sz w:val="20"/>
          <w:szCs w:val="20"/>
        </w:rPr>
        <w:t xml:space="preserve"> 103, офис 6</w:t>
      </w:r>
      <w:r>
        <w:rPr>
          <w:rFonts w:ascii="Arial" w:hAnsi="Arial" w:cs="Arial"/>
          <w:sz w:val="20"/>
          <w:szCs w:val="20"/>
        </w:rPr>
        <w:t xml:space="preserve">, </w:t>
      </w:r>
      <w:r w:rsidRPr="00135D35">
        <w:rPr>
          <w:rFonts w:ascii="Arial" w:hAnsi="Arial" w:cs="Arial"/>
          <w:sz w:val="20"/>
          <w:szCs w:val="20"/>
        </w:rPr>
        <w:t>с ценовым предложени</w:t>
      </w:r>
      <w:r w:rsidR="006A6810">
        <w:rPr>
          <w:rFonts w:ascii="Arial" w:hAnsi="Arial" w:cs="Arial"/>
          <w:sz w:val="20"/>
          <w:szCs w:val="20"/>
        </w:rPr>
        <w:t>ем</w:t>
      </w:r>
      <w:r>
        <w:rPr>
          <w:rFonts w:ascii="Arial" w:hAnsi="Arial" w:cs="Arial"/>
          <w:sz w:val="20"/>
          <w:szCs w:val="20"/>
        </w:rPr>
        <w:t xml:space="preserve"> в размере </w:t>
      </w:r>
      <w:r w:rsidR="00703C4E" w:rsidRPr="006A6810">
        <w:rPr>
          <w:rFonts w:ascii="Arial" w:hAnsi="Arial" w:cs="Arial"/>
          <w:sz w:val="20"/>
          <w:szCs w:val="20"/>
        </w:rPr>
        <w:t>3</w:t>
      </w:r>
      <w:r w:rsidR="00703C4E">
        <w:rPr>
          <w:rFonts w:ascii="Arial" w:hAnsi="Arial" w:cs="Arial"/>
          <w:sz w:val="20"/>
          <w:szCs w:val="20"/>
          <w:lang w:val="en-US"/>
        </w:rPr>
        <w:t> </w:t>
      </w:r>
      <w:r w:rsidR="00703C4E" w:rsidRPr="006A6810">
        <w:rPr>
          <w:rFonts w:ascii="Arial" w:hAnsi="Arial" w:cs="Arial"/>
          <w:sz w:val="20"/>
          <w:szCs w:val="20"/>
        </w:rPr>
        <w:t>1</w:t>
      </w:r>
      <w:r w:rsidR="00703C4E">
        <w:rPr>
          <w:rFonts w:ascii="Arial" w:hAnsi="Arial" w:cs="Arial"/>
          <w:sz w:val="20"/>
          <w:szCs w:val="20"/>
        </w:rPr>
        <w:t>41</w:t>
      </w:r>
      <w:r w:rsidR="00703C4E" w:rsidRPr="006A6810">
        <w:rPr>
          <w:rFonts w:ascii="Arial" w:hAnsi="Arial" w:cs="Arial"/>
          <w:sz w:val="20"/>
          <w:szCs w:val="20"/>
        </w:rPr>
        <w:t xml:space="preserve"> </w:t>
      </w:r>
      <w:r w:rsidR="00703C4E">
        <w:rPr>
          <w:rFonts w:ascii="Arial" w:hAnsi="Arial" w:cs="Arial"/>
          <w:sz w:val="20"/>
          <w:szCs w:val="20"/>
        </w:rPr>
        <w:t>62</w:t>
      </w:r>
      <w:r w:rsidR="00703C4E" w:rsidRPr="006A6810">
        <w:rPr>
          <w:rFonts w:ascii="Arial" w:hAnsi="Arial" w:cs="Arial"/>
          <w:sz w:val="20"/>
          <w:szCs w:val="20"/>
        </w:rPr>
        <w:t>2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тенге без учета НДС;</w:t>
      </w:r>
    </w:p>
    <w:p w:rsidR="00A30195" w:rsidRDefault="00A30195" w:rsidP="00A30195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>
        <w:rPr>
          <w:rFonts w:ascii="Arial" w:hAnsi="Arial" w:cs="Arial"/>
          <w:sz w:val="20"/>
          <w:szCs w:val="20"/>
        </w:rPr>
        <w:tab/>
      </w:r>
      <w:r w:rsidRPr="008D1133">
        <w:rPr>
          <w:rFonts w:ascii="Arial" w:hAnsi="Arial" w:cs="Arial"/>
          <w:sz w:val="20"/>
          <w:szCs w:val="20"/>
        </w:rPr>
        <w:t xml:space="preserve">Сведения о потенциальном поставщике, ценовое предложение которого является наиболее предпочтительным после </w:t>
      </w:r>
      <w:r>
        <w:rPr>
          <w:rFonts w:ascii="Arial" w:hAnsi="Arial" w:cs="Arial"/>
          <w:sz w:val="20"/>
          <w:szCs w:val="20"/>
        </w:rPr>
        <w:t>ценового предложения победителя:</w:t>
      </w:r>
    </w:p>
    <w:p w:rsidR="00A30195" w:rsidRPr="0046087F" w:rsidRDefault="006A6810" w:rsidP="00A30195">
      <w:pPr>
        <w:pStyle w:val="a4"/>
        <w:numPr>
          <w:ilvl w:val="0"/>
          <w:numId w:val="9"/>
        </w:numPr>
        <w:tabs>
          <w:tab w:val="left" w:pos="4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ИП</w:t>
      </w:r>
      <w:r w:rsidRPr="001927F2">
        <w:rPr>
          <w:rFonts w:ascii="Arial" w:hAnsi="Arial" w:cs="Arial"/>
          <w:sz w:val="20"/>
          <w:szCs w:val="20"/>
        </w:rPr>
        <w:t xml:space="preserve"> "</w:t>
      </w:r>
      <w:r>
        <w:rPr>
          <w:rFonts w:ascii="Arial" w:hAnsi="Arial" w:cs="Arial"/>
          <w:sz w:val="20"/>
          <w:szCs w:val="20"/>
          <w:lang w:val="en-US"/>
        </w:rPr>
        <w:t>Global</w:t>
      </w:r>
      <w:r w:rsidRPr="006A68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Party</w:t>
      </w:r>
      <w:r w:rsidRPr="001927F2">
        <w:rPr>
          <w:rFonts w:ascii="Arial" w:hAnsi="Arial" w:cs="Arial"/>
          <w:sz w:val="20"/>
          <w:szCs w:val="20"/>
        </w:rPr>
        <w:t>"</w:t>
      </w:r>
      <w:r w:rsidR="00A30195">
        <w:rPr>
          <w:rFonts w:ascii="Arial" w:hAnsi="Arial" w:cs="Arial"/>
          <w:sz w:val="20"/>
          <w:szCs w:val="20"/>
        </w:rPr>
        <w:t>.</w:t>
      </w:r>
    </w:p>
    <w:p w:rsidR="00A30195" w:rsidRPr="008D1133" w:rsidRDefault="00A30195" w:rsidP="00A30195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8D113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</w:r>
      <w:r w:rsidRPr="008D1133">
        <w:rPr>
          <w:rFonts w:ascii="Arial" w:hAnsi="Arial" w:cs="Arial"/>
          <w:sz w:val="20"/>
          <w:szCs w:val="20"/>
        </w:rPr>
        <w:t>Срок заключения договора</w:t>
      </w:r>
      <w:r>
        <w:rPr>
          <w:rFonts w:ascii="Arial" w:hAnsi="Arial" w:cs="Arial"/>
          <w:sz w:val="20"/>
          <w:szCs w:val="20"/>
        </w:rPr>
        <w:t xml:space="preserve"> - до </w:t>
      </w:r>
      <w:r w:rsidR="006A6810">
        <w:rPr>
          <w:rFonts w:ascii="Arial" w:hAnsi="Arial" w:cs="Arial"/>
          <w:sz w:val="20"/>
          <w:szCs w:val="20"/>
        </w:rPr>
        <w:t>27</w:t>
      </w:r>
      <w:r>
        <w:rPr>
          <w:rFonts w:ascii="Arial" w:hAnsi="Arial" w:cs="Arial"/>
          <w:sz w:val="20"/>
          <w:szCs w:val="20"/>
        </w:rPr>
        <w:t xml:space="preserve"> </w:t>
      </w:r>
      <w:r w:rsidR="006A6810">
        <w:rPr>
          <w:rFonts w:ascii="Arial" w:hAnsi="Arial" w:cs="Arial"/>
          <w:sz w:val="20"/>
          <w:szCs w:val="20"/>
        </w:rPr>
        <w:t>августа</w:t>
      </w:r>
      <w:r>
        <w:rPr>
          <w:rFonts w:ascii="Arial" w:hAnsi="Arial" w:cs="Arial"/>
          <w:sz w:val="20"/>
          <w:szCs w:val="20"/>
        </w:rPr>
        <w:t xml:space="preserve"> 2018 года</w:t>
      </w:r>
      <w:r w:rsidRPr="008D1133">
        <w:rPr>
          <w:rFonts w:ascii="Arial" w:hAnsi="Arial" w:cs="Arial"/>
          <w:sz w:val="20"/>
          <w:szCs w:val="20"/>
        </w:rPr>
        <w:t>, сумма договора</w:t>
      </w:r>
      <w:r>
        <w:rPr>
          <w:rFonts w:ascii="Arial" w:hAnsi="Arial" w:cs="Arial"/>
          <w:sz w:val="20"/>
          <w:szCs w:val="20"/>
        </w:rPr>
        <w:t xml:space="preserve"> – </w:t>
      </w:r>
      <w:r w:rsidR="00B4585E" w:rsidRPr="006A6810">
        <w:rPr>
          <w:rFonts w:ascii="Arial" w:hAnsi="Arial" w:cs="Arial"/>
          <w:sz w:val="20"/>
          <w:szCs w:val="20"/>
        </w:rPr>
        <w:t>3</w:t>
      </w:r>
      <w:r w:rsidR="00B4585E">
        <w:rPr>
          <w:rFonts w:ascii="Arial" w:hAnsi="Arial" w:cs="Arial"/>
          <w:sz w:val="20"/>
          <w:szCs w:val="20"/>
          <w:lang w:val="en-US"/>
        </w:rPr>
        <w:t> </w:t>
      </w:r>
      <w:r w:rsidR="00B4585E" w:rsidRPr="006A6810">
        <w:rPr>
          <w:rFonts w:ascii="Arial" w:hAnsi="Arial" w:cs="Arial"/>
          <w:sz w:val="20"/>
          <w:szCs w:val="20"/>
        </w:rPr>
        <w:t>1</w:t>
      </w:r>
      <w:r w:rsidR="00B4585E">
        <w:rPr>
          <w:rFonts w:ascii="Arial" w:hAnsi="Arial" w:cs="Arial"/>
          <w:sz w:val="20"/>
          <w:szCs w:val="20"/>
        </w:rPr>
        <w:t>41</w:t>
      </w:r>
      <w:r w:rsidR="00B4585E" w:rsidRPr="006A6810">
        <w:rPr>
          <w:rFonts w:ascii="Arial" w:hAnsi="Arial" w:cs="Arial"/>
          <w:sz w:val="20"/>
          <w:szCs w:val="20"/>
        </w:rPr>
        <w:t xml:space="preserve"> </w:t>
      </w:r>
      <w:r w:rsidR="00B4585E">
        <w:rPr>
          <w:rFonts w:ascii="Arial" w:hAnsi="Arial" w:cs="Arial"/>
          <w:sz w:val="20"/>
          <w:szCs w:val="20"/>
        </w:rPr>
        <w:t>62</w:t>
      </w:r>
      <w:r w:rsidR="00B4585E" w:rsidRPr="006A6810">
        <w:rPr>
          <w:rFonts w:ascii="Arial" w:hAnsi="Arial" w:cs="Arial"/>
          <w:sz w:val="20"/>
          <w:szCs w:val="20"/>
        </w:rPr>
        <w:t>2</w:t>
      </w:r>
      <w:r w:rsidR="006A6810">
        <w:rPr>
          <w:rFonts w:ascii="Arial" w:hAnsi="Arial" w:cs="Arial"/>
          <w:sz w:val="20"/>
          <w:szCs w:val="20"/>
        </w:rPr>
        <w:t xml:space="preserve"> тенге без учета НДС</w:t>
      </w:r>
      <w:r>
        <w:rPr>
          <w:rFonts w:ascii="Arial" w:hAnsi="Arial" w:cs="Arial"/>
          <w:sz w:val="20"/>
          <w:szCs w:val="20"/>
        </w:rPr>
        <w:t>.</w:t>
      </w:r>
    </w:p>
    <w:p w:rsidR="0016526E" w:rsidRDefault="0016526E" w:rsidP="00534B9C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135D35" w:rsidRDefault="00135D35" w:rsidP="00135D35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Финансовый директор, </w:t>
      </w:r>
    </w:p>
    <w:p w:rsidR="00135D35" w:rsidRPr="004667A6" w:rsidRDefault="00135D35" w:rsidP="00135D35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директор</w:t>
      </w:r>
      <w:proofErr w:type="gramStart"/>
      <w:r>
        <w:rPr>
          <w:rFonts w:ascii="Arial" w:eastAsia="Times New Roman" w:hAnsi="Arial" w:cs="Arial"/>
          <w:sz w:val="20"/>
          <w:szCs w:val="20"/>
        </w:rPr>
        <w:t xml:space="preserve"> Ф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инансово – Административного департамента                                </w:t>
      </w:r>
      <w:r>
        <w:rPr>
          <w:rFonts w:ascii="Arial" w:eastAsia="Times New Roman" w:hAnsi="Arial" w:cs="Arial"/>
          <w:sz w:val="20"/>
          <w:szCs w:val="20"/>
          <w:lang w:val="kk-KZ"/>
        </w:rPr>
        <w:t xml:space="preserve">        Дәулетбақ А.Б.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46087F" w:rsidRPr="00135D35" w:rsidRDefault="0046087F" w:rsidP="00534B9C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46087F" w:rsidRDefault="0046087F" w:rsidP="00534B9C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92FE5" w:rsidRDefault="004F2A40" w:rsidP="00534B9C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Менеджер по закупкам </w:t>
      </w:r>
    </w:p>
    <w:p w:rsidR="00B957AA" w:rsidRPr="004667A6" w:rsidRDefault="00A92FE5" w:rsidP="00534B9C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финансово – Административного департамента                                                       Альниязов М.К.</w:t>
      </w:r>
    </w:p>
    <w:sectPr w:rsidR="00B957AA" w:rsidRPr="004667A6" w:rsidSect="00534B9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E21" w:rsidRDefault="00B74E21" w:rsidP="001C7F25">
      <w:pPr>
        <w:spacing w:after="0" w:line="240" w:lineRule="auto"/>
      </w:pPr>
      <w:r>
        <w:separator/>
      </w:r>
    </w:p>
  </w:endnote>
  <w:endnote w:type="continuationSeparator" w:id="0">
    <w:p w:rsidR="00B74E21" w:rsidRDefault="00B74E21" w:rsidP="001C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836731"/>
      <w:docPartObj>
        <w:docPartGallery w:val="Page Numbers (Bottom of Page)"/>
        <w:docPartUnique/>
      </w:docPartObj>
    </w:sdtPr>
    <w:sdtEndPr>
      <w:rPr>
        <w:rFonts w:ascii="Arial" w:hAnsi="Arial" w:cs="Arial"/>
        <w:b/>
        <w:color w:val="7F7F7F" w:themeColor="text1" w:themeTint="80"/>
        <w:sz w:val="20"/>
        <w:szCs w:val="20"/>
      </w:rPr>
    </w:sdtEndPr>
    <w:sdtContent>
      <w:p w:rsidR="00534B9C" w:rsidRPr="00534B9C" w:rsidRDefault="00534B9C" w:rsidP="00534B9C">
        <w:pPr>
          <w:pStyle w:val="ae"/>
          <w:tabs>
            <w:tab w:val="clear" w:pos="4677"/>
            <w:tab w:val="clear" w:pos="9355"/>
          </w:tabs>
          <w:spacing w:after="120"/>
          <w:jc w:val="center"/>
          <w:rPr>
            <w:rFonts w:ascii="Arial" w:hAnsi="Arial" w:cs="Arial"/>
            <w:b/>
            <w:color w:val="7F7F7F" w:themeColor="text1" w:themeTint="80"/>
            <w:sz w:val="20"/>
            <w:szCs w:val="20"/>
          </w:rPr>
        </w:pP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begin"/>
        </w: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instrText>PAGE   \* MERGEFORMAT</w:instrText>
        </w: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separate"/>
        </w:r>
        <w:r w:rsidR="006A6810">
          <w:rPr>
            <w:rFonts w:ascii="Arial" w:hAnsi="Arial" w:cs="Arial"/>
            <w:b/>
            <w:noProof/>
            <w:color w:val="7F7F7F" w:themeColor="text1" w:themeTint="80"/>
            <w:sz w:val="20"/>
            <w:szCs w:val="20"/>
          </w:rPr>
          <w:t>2</w:t>
        </w: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9C" w:rsidRPr="00534B9C" w:rsidRDefault="00534B9C" w:rsidP="00534B9C">
    <w:pPr>
      <w:pStyle w:val="ac"/>
      <w:tabs>
        <w:tab w:val="clear" w:pos="4677"/>
        <w:tab w:val="clear" w:pos="9355"/>
      </w:tabs>
      <w:spacing w:after="12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E21" w:rsidRDefault="00B74E21" w:rsidP="001C7F25">
      <w:pPr>
        <w:spacing w:after="0" w:line="240" w:lineRule="auto"/>
      </w:pPr>
      <w:r>
        <w:separator/>
      </w:r>
    </w:p>
  </w:footnote>
  <w:footnote w:type="continuationSeparator" w:id="0">
    <w:p w:rsidR="00B74E21" w:rsidRDefault="00B74E21" w:rsidP="001C7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9C" w:rsidRPr="00534B9C" w:rsidRDefault="00534B9C" w:rsidP="00534B9C">
    <w:pPr>
      <w:pStyle w:val="ac"/>
      <w:tabs>
        <w:tab w:val="clear" w:pos="4677"/>
        <w:tab w:val="clear" w:pos="9355"/>
      </w:tabs>
      <w:spacing w:after="120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9C" w:rsidRPr="00534B9C" w:rsidRDefault="00534B9C" w:rsidP="00534B9C">
    <w:pPr>
      <w:pStyle w:val="ac"/>
      <w:tabs>
        <w:tab w:val="clear" w:pos="4677"/>
        <w:tab w:val="clear" w:pos="9355"/>
      </w:tabs>
      <w:spacing w:after="120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53C7"/>
    <w:multiLevelType w:val="hybridMultilevel"/>
    <w:tmpl w:val="8626E380"/>
    <w:lvl w:ilvl="0" w:tplc="02E2F4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242D6"/>
    <w:multiLevelType w:val="hybridMultilevel"/>
    <w:tmpl w:val="BD48E436"/>
    <w:lvl w:ilvl="0" w:tplc="02E2F45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338540F4"/>
    <w:multiLevelType w:val="hybridMultilevel"/>
    <w:tmpl w:val="4934AC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B19A7"/>
    <w:multiLevelType w:val="hybridMultilevel"/>
    <w:tmpl w:val="BF7C8F72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B63B9"/>
    <w:multiLevelType w:val="hybridMultilevel"/>
    <w:tmpl w:val="082E17DA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E152F"/>
    <w:multiLevelType w:val="hybridMultilevel"/>
    <w:tmpl w:val="30E4F756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30D20"/>
    <w:multiLevelType w:val="hybridMultilevel"/>
    <w:tmpl w:val="04965B02"/>
    <w:lvl w:ilvl="0" w:tplc="84982F9C">
      <w:start w:val="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549F1"/>
    <w:multiLevelType w:val="hybridMultilevel"/>
    <w:tmpl w:val="A982683C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14DEB"/>
    <w:multiLevelType w:val="hybridMultilevel"/>
    <w:tmpl w:val="D286DCCE"/>
    <w:lvl w:ilvl="0" w:tplc="02E2F45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>
    <w:nsid w:val="7A5326D7"/>
    <w:multiLevelType w:val="hybridMultilevel"/>
    <w:tmpl w:val="5E1E3146"/>
    <w:lvl w:ilvl="0" w:tplc="160C2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25"/>
    <w:rsid w:val="00003F47"/>
    <w:rsid w:val="00027D69"/>
    <w:rsid w:val="00034627"/>
    <w:rsid w:val="000371A2"/>
    <w:rsid w:val="00055237"/>
    <w:rsid w:val="00076638"/>
    <w:rsid w:val="000801C2"/>
    <w:rsid w:val="000813FD"/>
    <w:rsid w:val="0008338E"/>
    <w:rsid w:val="00093E58"/>
    <w:rsid w:val="000A774E"/>
    <w:rsid w:val="000B1280"/>
    <w:rsid w:val="000B3F6F"/>
    <w:rsid w:val="000B52B9"/>
    <w:rsid w:val="000D5E9B"/>
    <w:rsid w:val="000D62A8"/>
    <w:rsid w:val="000E0FA0"/>
    <w:rsid w:val="000E37FB"/>
    <w:rsid w:val="000F0E83"/>
    <w:rsid w:val="000F6463"/>
    <w:rsid w:val="00107E83"/>
    <w:rsid w:val="00117E59"/>
    <w:rsid w:val="00135D35"/>
    <w:rsid w:val="0014312C"/>
    <w:rsid w:val="00152F62"/>
    <w:rsid w:val="0016526E"/>
    <w:rsid w:val="00173CCF"/>
    <w:rsid w:val="0017590D"/>
    <w:rsid w:val="001810D1"/>
    <w:rsid w:val="0018689F"/>
    <w:rsid w:val="001959C9"/>
    <w:rsid w:val="001A220D"/>
    <w:rsid w:val="001A2835"/>
    <w:rsid w:val="001A47B6"/>
    <w:rsid w:val="001C7F25"/>
    <w:rsid w:val="001D1EEE"/>
    <w:rsid w:val="001D2CF3"/>
    <w:rsid w:val="001E44DC"/>
    <w:rsid w:val="001F5611"/>
    <w:rsid w:val="00200608"/>
    <w:rsid w:val="00200F1F"/>
    <w:rsid w:val="002029F5"/>
    <w:rsid w:val="00202A60"/>
    <w:rsid w:val="002032F4"/>
    <w:rsid w:val="002218D0"/>
    <w:rsid w:val="00232C80"/>
    <w:rsid w:val="002532E7"/>
    <w:rsid w:val="0025485A"/>
    <w:rsid w:val="002579E6"/>
    <w:rsid w:val="00262DC9"/>
    <w:rsid w:val="0027344A"/>
    <w:rsid w:val="002807CC"/>
    <w:rsid w:val="00284B2D"/>
    <w:rsid w:val="0028786C"/>
    <w:rsid w:val="00294990"/>
    <w:rsid w:val="002B2707"/>
    <w:rsid w:val="002B44B3"/>
    <w:rsid w:val="002B77A3"/>
    <w:rsid w:val="002C77D7"/>
    <w:rsid w:val="002E466D"/>
    <w:rsid w:val="002F1E25"/>
    <w:rsid w:val="002F27BB"/>
    <w:rsid w:val="00301861"/>
    <w:rsid w:val="00315CF5"/>
    <w:rsid w:val="00323474"/>
    <w:rsid w:val="0033741E"/>
    <w:rsid w:val="00341D7B"/>
    <w:rsid w:val="00347769"/>
    <w:rsid w:val="00347AE4"/>
    <w:rsid w:val="00350DE5"/>
    <w:rsid w:val="00352B13"/>
    <w:rsid w:val="0035630A"/>
    <w:rsid w:val="00356D90"/>
    <w:rsid w:val="003704EE"/>
    <w:rsid w:val="00371042"/>
    <w:rsid w:val="00384704"/>
    <w:rsid w:val="003941B2"/>
    <w:rsid w:val="003942C1"/>
    <w:rsid w:val="00396CF7"/>
    <w:rsid w:val="003B533D"/>
    <w:rsid w:val="003B7C6B"/>
    <w:rsid w:val="003B7D2B"/>
    <w:rsid w:val="003C661C"/>
    <w:rsid w:val="003D526B"/>
    <w:rsid w:val="003E03D5"/>
    <w:rsid w:val="003E0FFF"/>
    <w:rsid w:val="003E3550"/>
    <w:rsid w:val="003F0CC0"/>
    <w:rsid w:val="003F753C"/>
    <w:rsid w:val="0040753F"/>
    <w:rsid w:val="00410325"/>
    <w:rsid w:val="00416FE9"/>
    <w:rsid w:val="004279A7"/>
    <w:rsid w:val="0043244B"/>
    <w:rsid w:val="00443C98"/>
    <w:rsid w:val="0046087F"/>
    <w:rsid w:val="004667A6"/>
    <w:rsid w:val="00474E90"/>
    <w:rsid w:val="00481193"/>
    <w:rsid w:val="00493C63"/>
    <w:rsid w:val="004A3C4A"/>
    <w:rsid w:val="004C54FF"/>
    <w:rsid w:val="004D4112"/>
    <w:rsid w:val="004D4AFE"/>
    <w:rsid w:val="004D7BF0"/>
    <w:rsid w:val="004E0B99"/>
    <w:rsid w:val="004F2A40"/>
    <w:rsid w:val="005244F6"/>
    <w:rsid w:val="00524AE6"/>
    <w:rsid w:val="00534B9C"/>
    <w:rsid w:val="005417BA"/>
    <w:rsid w:val="00546009"/>
    <w:rsid w:val="00555B34"/>
    <w:rsid w:val="005645D4"/>
    <w:rsid w:val="00565371"/>
    <w:rsid w:val="005667C6"/>
    <w:rsid w:val="00566F31"/>
    <w:rsid w:val="005734D4"/>
    <w:rsid w:val="00584C7E"/>
    <w:rsid w:val="00586B91"/>
    <w:rsid w:val="005873D3"/>
    <w:rsid w:val="00596289"/>
    <w:rsid w:val="005A0C1D"/>
    <w:rsid w:val="005D3B1A"/>
    <w:rsid w:val="005E29D4"/>
    <w:rsid w:val="005E4F1C"/>
    <w:rsid w:val="005F466A"/>
    <w:rsid w:val="005F4E21"/>
    <w:rsid w:val="005F7D2F"/>
    <w:rsid w:val="00602060"/>
    <w:rsid w:val="00613596"/>
    <w:rsid w:val="00615A11"/>
    <w:rsid w:val="00626784"/>
    <w:rsid w:val="006576DB"/>
    <w:rsid w:val="00662C4F"/>
    <w:rsid w:val="00663706"/>
    <w:rsid w:val="00673B7A"/>
    <w:rsid w:val="006776AD"/>
    <w:rsid w:val="00694217"/>
    <w:rsid w:val="006A40AF"/>
    <w:rsid w:val="006A53BB"/>
    <w:rsid w:val="006A5CC5"/>
    <w:rsid w:val="006A6810"/>
    <w:rsid w:val="006B4EDA"/>
    <w:rsid w:val="006C0EA5"/>
    <w:rsid w:val="006D1C44"/>
    <w:rsid w:val="006E07C6"/>
    <w:rsid w:val="006E108D"/>
    <w:rsid w:val="006F1743"/>
    <w:rsid w:val="006F4C4C"/>
    <w:rsid w:val="00701A8E"/>
    <w:rsid w:val="00701CA0"/>
    <w:rsid w:val="00703C4E"/>
    <w:rsid w:val="00733F83"/>
    <w:rsid w:val="007404EA"/>
    <w:rsid w:val="007415CB"/>
    <w:rsid w:val="007424F7"/>
    <w:rsid w:val="00746F3F"/>
    <w:rsid w:val="00747492"/>
    <w:rsid w:val="00753C34"/>
    <w:rsid w:val="00756769"/>
    <w:rsid w:val="0076773A"/>
    <w:rsid w:val="0077046C"/>
    <w:rsid w:val="00782EB0"/>
    <w:rsid w:val="00790FE8"/>
    <w:rsid w:val="0079107B"/>
    <w:rsid w:val="00795C2C"/>
    <w:rsid w:val="007A0565"/>
    <w:rsid w:val="007A212E"/>
    <w:rsid w:val="007A68F7"/>
    <w:rsid w:val="007C60D0"/>
    <w:rsid w:val="007D2317"/>
    <w:rsid w:val="007E6A1E"/>
    <w:rsid w:val="007F44DF"/>
    <w:rsid w:val="007F7EC4"/>
    <w:rsid w:val="00814A8A"/>
    <w:rsid w:val="0081740E"/>
    <w:rsid w:val="0082020F"/>
    <w:rsid w:val="00841068"/>
    <w:rsid w:val="00860474"/>
    <w:rsid w:val="00870031"/>
    <w:rsid w:val="00877B36"/>
    <w:rsid w:val="00893217"/>
    <w:rsid w:val="008B0597"/>
    <w:rsid w:val="008B2CC3"/>
    <w:rsid w:val="008B65A2"/>
    <w:rsid w:val="008C002E"/>
    <w:rsid w:val="008D6D21"/>
    <w:rsid w:val="008E4257"/>
    <w:rsid w:val="008E4A38"/>
    <w:rsid w:val="009050F6"/>
    <w:rsid w:val="00925E24"/>
    <w:rsid w:val="00926948"/>
    <w:rsid w:val="0095279C"/>
    <w:rsid w:val="00955DB9"/>
    <w:rsid w:val="009576EE"/>
    <w:rsid w:val="00960983"/>
    <w:rsid w:val="00991C0B"/>
    <w:rsid w:val="00992467"/>
    <w:rsid w:val="00994A4A"/>
    <w:rsid w:val="009B2C06"/>
    <w:rsid w:val="009E17F2"/>
    <w:rsid w:val="009E37DC"/>
    <w:rsid w:val="009F3DA9"/>
    <w:rsid w:val="00A051DA"/>
    <w:rsid w:val="00A07199"/>
    <w:rsid w:val="00A27A82"/>
    <w:rsid w:val="00A30195"/>
    <w:rsid w:val="00A460B3"/>
    <w:rsid w:val="00A63A3C"/>
    <w:rsid w:val="00A708DC"/>
    <w:rsid w:val="00A75792"/>
    <w:rsid w:val="00A77601"/>
    <w:rsid w:val="00A807EF"/>
    <w:rsid w:val="00A85ECE"/>
    <w:rsid w:val="00A92FE5"/>
    <w:rsid w:val="00AA4324"/>
    <w:rsid w:val="00AB138A"/>
    <w:rsid w:val="00B24169"/>
    <w:rsid w:val="00B24EB3"/>
    <w:rsid w:val="00B4585E"/>
    <w:rsid w:val="00B72188"/>
    <w:rsid w:val="00B74E21"/>
    <w:rsid w:val="00B751AB"/>
    <w:rsid w:val="00B957AA"/>
    <w:rsid w:val="00BA3754"/>
    <w:rsid w:val="00BA7BA5"/>
    <w:rsid w:val="00BB4E5B"/>
    <w:rsid w:val="00BB77C0"/>
    <w:rsid w:val="00BE1A87"/>
    <w:rsid w:val="00BE205C"/>
    <w:rsid w:val="00BF2D6E"/>
    <w:rsid w:val="00BF4591"/>
    <w:rsid w:val="00C1049D"/>
    <w:rsid w:val="00C12168"/>
    <w:rsid w:val="00C137B3"/>
    <w:rsid w:val="00C13DAF"/>
    <w:rsid w:val="00C14E0B"/>
    <w:rsid w:val="00C25976"/>
    <w:rsid w:val="00C456F0"/>
    <w:rsid w:val="00C506F5"/>
    <w:rsid w:val="00C50DD4"/>
    <w:rsid w:val="00C513EC"/>
    <w:rsid w:val="00C52232"/>
    <w:rsid w:val="00C55B79"/>
    <w:rsid w:val="00C70499"/>
    <w:rsid w:val="00C713D4"/>
    <w:rsid w:val="00C80C1E"/>
    <w:rsid w:val="00CA1D20"/>
    <w:rsid w:val="00CC4736"/>
    <w:rsid w:val="00CE49AF"/>
    <w:rsid w:val="00CE56A4"/>
    <w:rsid w:val="00CE6195"/>
    <w:rsid w:val="00CF1F1B"/>
    <w:rsid w:val="00D06697"/>
    <w:rsid w:val="00D10B92"/>
    <w:rsid w:val="00D11320"/>
    <w:rsid w:val="00D235EA"/>
    <w:rsid w:val="00D312DC"/>
    <w:rsid w:val="00D34B65"/>
    <w:rsid w:val="00D431DD"/>
    <w:rsid w:val="00D471EC"/>
    <w:rsid w:val="00D660CF"/>
    <w:rsid w:val="00D67FA1"/>
    <w:rsid w:val="00D85C44"/>
    <w:rsid w:val="00DC2160"/>
    <w:rsid w:val="00DD104E"/>
    <w:rsid w:val="00DE1E2C"/>
    <w:rsid w:val="00DE39ED"/>
    <w:rsid w:val="00DE707B"/>
    <w:rsid w:val="00E04C11"/>
    <w:rsid w:val="00E11D6E"/>
    <w:rsid w:val="00E33AEC"/>
    <w:rsid w:val="00E35573"/>
    <w:rsid w:val="00E55FCB"/>
    <w:rsid w:val="00E606C0"/>
    <w:rsid w:val="00E6080D"/>
    <w:rsid w:val="00E677C7"/>
    <w:rsid w:val="00E77470"/>
    <w:rsid w:val="00E77697"/>
    <w:rsid w:val="00E829A2"/>
    <w:rsid w:val="00E834DD"/>
    <w:rsid w:val="00E85806"/>
    <w:rsid w:val="00E87B8E"/>
    <w:rsid w:val="00EA4825"/>
    <w:rsid w:val="00EB2A98"/>
    <w:rsid w:val="00EB52A2"/>
    <w:rsid w:val="00EC1C9E"/>
    <w:rsid w:val="00ED0D0D"/>
    <w:rsid w:val="00EF7345"/>
    <w:rsid w:val="00F02D11"/>
    <w:rsid w:val="00F17E37"/>
    <w:rsid w:val="00F2065B"/>
    <w:rsid w:val="00F2393A"/>
    <w:rsid w:val="00F32E33"/>
    <w:rsid w:val="00F45D7A"/>
    <w:rsid w:val="00F75986"/>
    <w:rsid w:val="00F86888"/>
    <w:rsid w:val="00FA26B3"/>
    <w:rsid w:val="00FC1279"/>
    <w:rsid w:val="00FC7DE5"/>
    <w:rsid w:val="00FD0B08"/>
    <w:rsid w:val="00FD4371"/>
    <w:rsid w:val="00FE07C1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4B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6D2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04C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C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C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4C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4C1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C11"/>
    <w:rPr>
      <w:rFonts w:ascii="Tahoma" w:hAnsi="Tahoma" w:cs="Tahoma"/>
      <w:sz w:val="16"/>
      <w:szCs w:val="16"/>
    </w:rPr>
  </w:style>
  <w:style w:type="character" w:customStyle="1" w:styleId="s0">
    <w:name w:val="s0"/>
    <w:rsid w:val="000B3F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c">
    <w:name w:val="header"/>
    <w:basedOn w:val="a"/>
    <w:link w:val="ad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7F25"/>
  </w:style>
  <w:style w:type="paragraph" w:styleId="ae">
    <w:name w:val="footer"/>
    <w:basedOn w:val="a"/>
    <w:link w:val="af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7F25"/>
  </w:style>
  <w:style w:type="table" w:customStyle="1" w:styleId="11">
    <w:name w:val="Сетка таблицы1"/>
    <w:basedOn w:val="a1"/>
    <w:next w:val="a3"/>
    <w:uiPriority w:val="59"/>
    <w:rsid w:val="00534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uiPriority w:val="11"/>
    <w:qFormat/>
    <w:rsid w:val="00416F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416F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ple-converted-space">
    <w:name w:val="apple-converted-space"/>
    <w:basedOn w:val="a0"/>
    <w:rsid w:val="008C002E"/>
  </w:style>
  <w:style w:type="character" w:customStyle="1" w:styleId="10">
    <w:name w:val="Заголовок 1 Знак"/>
    <w:basedOn w:val="a0"/>
    <w:link w:val="1"/>
    <w:uiPriority w:val="9"/>
    <w:rsid w:val="00D34B6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4B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6D2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04C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C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C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4C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4C1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C11"/>
    <w:rPr>
      <w:rFonts w:ascii="Tahoma" w:hAnsi="Tahoma" w:cs="Tahoma"/>
      <w:sz w:val="16"/>
      <w:szCs w:val="16"/>
    </w:rPr>
  </w:style>
  <w:style w:type="character" w:customStyle="1" w:styleId="s0">
    <w:name w:val="s0"/>
    <w:rsid w:val="000B3F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c">
    <w:name w:val="header"/>
    <w:basedOn w:val="a"/>
    <w:link w:val="ad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7F25"/>
  </w:style>
  <w:style w:type="paragraph" w:styleId="ae">
    <w:name w:val="footer"/>
    <w:basedOn w:val="a"/>
    <w:link w:val="af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7F25"/>
  </w:style>
  <w:style w:type="table" w:customStyle="1" w:styleId="11">
    <w:name w:val="Сетка таблицы1"/>
    <w:basedOn w:val="a1"/>
    <w:next w:val="a3"/>
    <w:uiPriority w:val="59"/>
    <w:rsid w:val="00534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uiPriority w:val="11"/>
    <w:qFormat/>
    <w:rsid w:val="00416F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416F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ple-converted-space">
    <w:name w:val="apple-converted-space"/>
    <w:basedOn w:val="a0"/>
    <w:rsid w:val="008C002E"/>
  </w:style>
  <w:style w:type="character" w:customStyle="1" w:styleId="10">
    <w:name w:val="Заголовок 1 Знак"/>
    <w:basedOn w:val="a0"/>
    <w:link w:val="1"/>
    <w:uiPriority w:val="9"/>
    <w:rsid w:val="00D34B6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B1902-B11C-4F71-AEAF-3218B8046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Мурат Алниязов</cp:lastModifiedBy>
  <cp:revision>36</cp:revision>
  <cp:lastPrinted>2018-08-20T10:25:00Z</cp:lastPrinted>
  <dcterms:created xsi:type="dcterms:W3CDTF">2016-02-05T08:57:00Z</dcterms:created>
  <dcterms:modified xsi:type="dcterms:W3CDTF">2018-08-20T11:20:00Z</dcterms:modified>
</cp:coreProperties>
</file>