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5A5F4" w14:textId="7F1B2E7B" w:rsidR="009469E6" w:rsidRPr="00E847D1" w:rsidRDefault="009469E6" w:rsidP="00D03234">
      <w:pPr>
        <w:jc w:val="center"/>
        <w:rPr>
          <w:rFonts w:ascii="Arial Narrow" w:eastAsia="Times New Roman" w:hAnsi="Arial Narrow"/>
          <w:b/>
          <w:sz w:val="48"/>
        </w:rPr>
      </w:pPr>
      <w:r w:rsidRPr="00E847D1">
        <w:rPr>
          <w:rFonts w:ascii="Arial Narrow" w:eastAsia="Times New Roman" w:hAnsi="Arial Narrow"/>
          <w:b/>
          <w:sz w:val="48"/>
        </w:rPr>
        <w:t>АО "КАЗАХСТАНСКАЯ ФОНДОВАЯ БИРЖА"</w:t>
      </w:r>
    </w:p>
    <w:p w14:paraId="401C6718" w14:textId="77777777" w:rsidR="009469E6" w:rsidRPr="00E847D1" w:rsidRDefault="009469E6">
      <w:pPr>
        <w:jc w:val="center"/>
        <w:rPr>
          <w:rFonts w:ascii="Arial Narrow" w:eastAsia="Times New Roman" w:hAnsi="Arial Narrow"/>
          <w:b/>
          <w:sz w:val="48"/>
        </w:rPr>
      </w:pPr>
      <w:r w:rsidRPr="00E847D1">
        <w:rPr>
          <w:rFonts w:ascii="Arial Narrow" w:eastAsia="Times New Roman" w:hAnsi="Arial Narrow"/>
          <w:b/>
          <w:sz w:val="48"/>
        </w:rPr>
        <w:t xml:space="preserve">АО "КЛИРИНГОВЫЙ ЦЕНТР </w:t>
      </w:r>
      <w:r w:rsidRPr="00E847D1">
        <w:rPr>
          <w:rFonts w:ascii="Arial Narrow" w:eastAsia="Times New Roman" w:hAnsi="Arial Narrow"/>
          <w:b/>
          <w:sz w:val="48"/>
          <w:lang w:val="en-US"/>
        </w:rPr>
        <w:t>KASE</w:t>
      </w:r>
      <w:r w:rsidRPr="00E847D1">
        <w:rPr>
          <w:rFonts w:ascii="Arial Narrow" w:eastAsia="Times New Roman" w:hAnsi="Arial Narrow"/>
          <w:b/>
          <w:sz w:val="48"/>
        </w:rPr>
        <w:t>"</w:t>
      </w:r>
    </w:p>
    <w:p w14:paraId="6473236D" w14:textId="77777777" w:rsidR="00BE5288" w:rsidRPr="00E847D1" w:rsidRDefault="00BE5288">
      <w:pPr>
        <w:pBdr>
          <w:top w:val="double" w:sz="12" w:space="1" w:color="auto"/>
        </w:pBdr>
        <w:rPr>
          <w:rFonts w:eastAsia="Times New Roman" w:cs="Arial"/>
        </w:rPr>
      </w:pPr>
    </w:p>
    <w:tbl>
      <w:tblPr>
        <w:tblW w:w="5000" w:type="pct"/>
        <w:tblLayout w:type="fixed"/>
        <w:tblLook w:val="0000" w:firstRow="0" w:lastRow="0" w:firstColumn="0" w:lastColumn="0" w:noHBand="0" w:noVBand="0"/>
      </w:tblPr>
      <w:tblGrid>
        <w:gridCol w:w="4503"/>
        <w:gridCol w:w="631"/>
        <w:gridCol w:w="4504"/>
      </w:tblGrid>
      <w:tr w:rsidR="00BE5288" w:rsidRPr="00E847D1" w14:paraId="7A36ED60" w14:textId="77777777" w:rsidTr="00FE0691">
        <w:trPr>
          <w:cantSplit/>
        </w:trPr>
        <w:tc>
          <w:tcPr>
            <w:tcW w:w="4320" w:type="dxa"/>
          </w:tcPr>
          <w:p w14:paraId="3DC0802D" w14:textId="25B26F03" w:rsidR="00FC5676" w:rsidRPr="00E847D1" w:rsidRDefault="00FC5676">
            <w:pPr>
              <w:keepNext/>
              <w:jc w:val="center"/>
              <w:outlineLvl w:val="3"/>
              <w:rPr>
                <w:rFonts w:eastAsia="Times New Roman" w:cs="Arial"/>
                <w:b/>
                <w:bCs/>
                <w:spacing w:val="60"/>
              </w:rPr>
            </w:pPr>
            <w:r w:rsidRPr="00E847D1">
              <w:rPr>
                <w:rFonts w:eastAsia="Times New Roman" w:cs="Arial"/>
                <w:b/>
                <w:bCs/>
                <w:spacing w:val="60"/>
              </w:rPr>
              <w:t>Утвержден</w:t>
            </w:r>
            <w:r w:rsidR="001D6607">
              <w:rPr>
                <w:rFonts w:eastAsia="Times New Roman" w:cs="Arial"/>
                <w:b/>
                <w:bCs/>
                <w:spacing w:val="60"/>
              </w:rPr>
              <w:t>ы</w:t>
            </w:r>
          </w:p>
          <w:p w14:paraId="47B18C51" w14:textId="0B48E114" w:rsidR="00FC5676" w:rsidRPr="00D7080E" w:rsidRDefault="00FC5676">
            <w:pPr>
              <w:jc w:val="center"/>
              <w:rPr>
                <w:rFonts w:eastAsia="Times New Roman" w:cs="Arial"/>
              </w:rPr>
            </w:pPr>
            <w:r w:rsidRPr="00E847D1">
              <w:rPr>
                <w:rFonts w:eastAsia="Times New Roman" w:cs="Arial"/>
              </w:rPr>
              <w:t xml:space="preserve">решением </w:t>
            </w:r>
            <w:r w:rsidRPr="00E847D1">
              <w:rPr>
                <w:rFonts w:eastAsia="Times New Roman" w:cs="Arial"/>
                <w:lang w:val="kk-KZ"/>
              </w:rPr>
              <w:t>Правления</w:t>
            </w:r>
            <w:r w:rsidR="00D03234">
              <w:rPr>
                <w:rFonts w:eastAsia="Times New Roman" w:cs="Arial"/>
                <w:lang w:val="kk-KZ"/>
              </w:rPr>
              <w:t xml:space="preserve"> </w:t>
            </w:r>
            <w:r w:rsidR="00D03234">
              <w:rPr>
                <w:rFonts w:cs="Arial"/>
                <w:szCs w:val="20"/>
                <w:lang w:eastAsia="ru-RU"/>
              </w:rPr>
              <w:br/>
            </w:r>
            <w:r w:rsidRPr="00E847D1">
              <w:rPr>
                <w:rFonts w:cs="Arial"/>
                <w:szCs w:val="20"/>
                <w:lang w:eastAsia="ru-RU"/>
              </w:rPr>
              <w:t>АО "Казахстанская фондовая биржа"</w:t>
            </w:r>
          </w:p>
          <w:p w14:paraId="1539A323" w14:textId="7D0BEE94" w:rsidR="00FC5676" w:rsidRPr="00E847D1" w:rsidRDefault="00FC5676">
            <w:pPr>
              <w:jc w:val="center"/>
              <w:rPr>
                <w:rFonts w:cs="Arial"/>
                <w:szCs w:val="20"/>
                <w:lang w:eastAsia="ru-RU"/>
              </w:rPr>
            </w:pPr>
            <w:r w:rsidRPr="00E847D1">
              <w:rPr>
                <w:rFonts w:cs="Arial"/>
                <w:szCs w:val="20"/>
                <w:lang w:eastAsia="ru-RU"/>
              </w:rPr>
              <w:t xml:space="preserve">(протокол заседания </w:t>
            </w:r>
            <w:r w:rsidRPr="00E847D1">
              <w:rPr>
                <w:rFonts w:cs="Arial"/>
                <w:szCs w:val="20"/>
                <w:lang w:eastAsia="ru-RU"/>
              </w:rPr>
              <w:br/>
              <w:t xml:space="preserve">от </w:t>
            </w:r>
            <w:r w:rsidR="00F75368">
              <w:rPr>
                <w:rFonts w:cs="Arial"/>
                <w:szCs w:val="20"/>
                <w:lang w:eastAsia="ru-RU"/>
              </w:rPr>
              <w:t>28 мая</w:t>
            </w:r>
            <w:r w:rsidRPr="00E847D1">
              <w:rPr>
                <w:rFonts w:cs="Arial"/>
                <w:szCs w:val="20"/>
                <w:lang w:eastAsia="ru-RU"/>
              </w:rPr>
              <w:t xml:space="preserve"> </w:t>
            </w:r>
            <w:r w:rsidR="00F75368">
              <w:rPr>
                <w:rFonts w:cs="Arial"/>
                <w:szCs w:val="20"/>
                <w:lang w:eastAsia="ru-RU"/>
              </w:rPr>
              <w:t xml:space="preserve">2026 </w:t>
            </w:r>
            <w:r w:rsidRPr="00E847D1">
              <w:rPr>
                <w:rFonts w:cs="Arial"/>
                <w:szCs w:val="20"/>
                <w:lang w:eastAsia="ru-RU"/>
              </w:rPr>
              <w:t>года № </w:t>
            </w:r>
            <w:r w:rsidR="00F75368">
              <w:rPr>
                <w:rFonts w:cs="Arial"/>
                <w:szCs w:val="20"/>
                <w:lang w:eastAsia="ru-RU"/>
              </w:rPr>
              <w:t>61</w:t>
            </w:r>
            <w:r w:rsidRPr="00E847D1">
              <w:rPr>
                <w:rFonts w:cs="Arial"/>
                <w:szCs w:val="20"/>
                <w:lang w:eastAsia="ru-RU"/>
              </w:rPr>
              <w:t>)</w:t>
            </w:r>
          </w:p>
          <w:p w14:paraId="2A36FE13" w14:textId="77777777" w:rsidR="00FC5676" w:rsidRPr="00E847D1" w:rsidRDefault="00FC5676">
            <w:pPr>
              <w:jc w:val="center"/>
              <w:rPr>
                <w:rFonts w:eastAsia="Times New Roman" w:cs="Arial"/>
              </w:rPr>
            </w:pPr>
          </w:p>
          <w:p w14:paraId="50079CD6" w14:textId="77777777" w:rsidR="002B418A" w:rsidRPr="00E847D1" w:rsidRDefault="002B418A" w:rsidP="002B418A">
            <w:pPr>
              <w:jc w:val="center"/>
              <w:rPr>
                <w:rFonts w:cs="Arial"/>
                <w:b/>
                <w:szCs w:val="20"/>
                <w:lang w:eastAsia="ru-RU"/>
              </w:rPr>
            </w:pPr>
            <w:r w:rsidRPr="00E847D1">
              <w:rPr>
                <w:rFonts w:cs="Arial"/>
                <w:b/>
                <w:szCs w:val="20"/>
                <w:lang w:eastAsia="ru-RU"/>
              </w:rPr>
              <w:t>Введен</w:t>
            </w:r>
            <w:r>
              <w:rPr>
                <w:rFonts w:cs="Arial"/>
                <w:b/>
                <w:szCs w:val="20"/>
                <w:lang w:eastAsia="ru-RU"/>
              </w:rPr>
              <w:t>ы</w:t>
            </w:r>
            <w:r w:rsidRPr="00E847D1">
              <w:rPr>
                <w:rFonts w:cs="Arial"/>
                <w:b/>
                <w:szCs w:val="20"/>
                <w:lang w:eastAsia="ru-RU"/>
              </w:rPr>
              <w:t xml:space="preserve"> в действие</w:t>
            </w:r>
          </w:p>
          <w:p w14:paraId="611A13B0" w14:textId="76313948" w:rsidR="00BE5288" w:rsidRPr="00E847D1" w:rsidRDefault="002B418A" w:rsidP="002B418A">
            <w:pPr>
              <w:jc w:val="center"/>
              <w:rPr>
                <w:rFonts w:eastAsia="Times New Roman" w:cs="Arial"/>
              </w:rPr>
            </w:pPr>
            <w:r w:rsidRPr="00E847D1">
              <w:rPr>
                <w:rFonts w:cs="Arial"/>
                <w:szCs w:val="20"/>
                <w:lang w:eastAsia="ru-RU"/>
              </w:rPr>
              <w:t xml:space="preserve">с </w:t>
            </w:r>
            <w:r w:rsidR="00F75368">
              <w:rPr>
                <w:rFonts w:cs="Arial"/>
                <w:szCs w:val="20"/>
                <w:lang w:eastAsia="ru-RU"/>
              </w:rPr>
              <w:t>01 июня 2026</w:t>
            </w:r>
            <w:r w:rsidRPr="00E847D1">
              <w:rPr>
                <w:rFonts w:cs="Arial"/>
                <w:szCs w:val="20"/>
                <w:lang w:eastAsia="ru-RU"/>
              </w:rPr>
              <w:t xml:space="preserve"> года</w:t>
            </w:r>
          </w:p>
        </w:tc>
        <w:tc>
          <w:tcPr>
            <w:tcW w:w="605" w:type="dxa"/>
          </w:tcPr>
          <w:p w14:paraId="40723861" w14:textId="77777777" w:rsidR="00BE5288" w:rsidRPr="00E847D1" w:rsidRDefault="00BE5288">
            <w:pPr>
              <w:rPr>
                <w:rFonts w:eastAsia="Times New Roman" w:cs="Arial"/>
              </w:rPr>
            </w:pPr>
          </w:p>
        </w:tc>
        <w:tc>
          <w:tcPr>
            <w:tcW w:w="4320" w:type="dxa"/>
          </w:tcPr>
          <w:p w14:paraId="78E9BB39" w14:textId="49597FB6" w:rsidR="00BE5288" w:rsidRPr="00E847D1" w:rsidRDefault="00BE5288">
            <w:pPr>
              <w:keepNext/>
              <w:jc w:val="center"/>
              <w:outlineLvl w:val="3"/>
              <w:rPr>
                <w:rFonts w:eastAsia="Times New Roman" w:cs="Arial"/>
                <w:b/>
                <w:bCs/>
                <w:spacing w:val="60"/>
              </w:rPr>
            </w:pPr>
            <w:r w:rsidRPr="00E847D1">
              <w:rPr>
                <w:rFonts w:eastAsia="Times New Roman" w:cs="Arial"/>
                <w:b/>
                <w:bCs/>
                <w:spacing w:val="60"/>
              </w:rPr>
              <w:t>Утвержден</w:t>
            </w:r>
            <w:r w:rsidR="001D6607">
              <w:rPr>
                <w:rFonts w:eastAsia="Times New Roman" w:cs="Arial"/>
                <w:b/>
                <w:bCs/>
                <w:spacing w:val="60"/>
              </w:rPr>
              <w:t>ы</w:t>
            </w:r>
          </w:p>
          <w:p w14:paraId="06730B65" w14:textId="05EF7CDC" w:rsidR="00FC5676" w:rsidRPr="00E847D1" w:rsidRDefault="00BE5288">
            <w:pPr>
              <w:jc w:val="center"/>
              <w:rPr>
                <w:rFonts w:cs="Arial"/>
                <w:szCs w:val="20"/>
                <w:lang w:eastAsia="ru-RU"/>
              </w:rPr>
            </w:pPr>
            <w:r w:rsidRPr="00E847D1">
              <w:rPr>
                <w:rFonts w:eastAsia="Times New Roman" w:cs="Arial"/>
              </w:rPr>
              <w:t xml:space="preserve">решением </w:t>
            </w:r>
            <w:r w:rsidRPr="00E847D1">
              <w:rPr>
                <w:rFonts w:eastAsia="Times New Roman" w:cs="Arial"/>
                <w:lang w:val="kk-KZ"/>
              </w:rPr>
              <w:t>Правления</w:t>
            </w:r>
            <w:r w:rsidR="00D03234">
              <w:rPr>
                <w:rFonts w:eastAsia="Times New Roman" w:cs="Arial"/>
                <w:lang w:val="kk-KZ"/>
              </w:rPr>
              <w:t xml:space="preserve"> </w:t>
            </w:r>
            <w:r w:rsidR="00D03234">
              <w:rPr>
                <w:rFonts w:cs="Arial"/>
                <w:szCs w:val="20"/>
                <w:lang w:eastAsia="ru-RU"/>
              </w:rPr>
              <w:br/>
            </w:r>
            <w:r w:rsidR="00FC5676" w:rsidRPr="00E847D1">
              <w:rPr>
                <w:rFonts w:cs="Arial"/>
                <w:szCs w:val="20"/>
                <w:lang w:eastAsia="ru-RU"/>
              </w:rPr>
              <w:t xml:space="preserve">АО "Клиринговый центр </w:t>
            </w:r>
            <w:r w:rsidR="00FC5676" w:rsidRPr="00E847D1">
              <w:rPr>
                <w:rFonts w:cs="Arial"/>
                <w:szCs w:val="20"/>
                <w:lang w:val="en-US" w:eastAsia="ru-RU"/>
              </w:rPr>
              <w:t>KASE</w:t>
            </w:r>
            <w:r w:rsidR="00FC5676" w:rsidRPr="00E847D1">
              <w:rPr>
                <w:rFonts w:cs="Arial"/>
                <w:szCs w:val="20"/>
                <w:lang w:eastAsia="ru-RU"/>
              </w:rPr>
              <w:t>"</w:t>
            </w:r>
          </w:p>
          <w:p w14:paraId="048193C0" w14:textId="73CBACFA" w:rsidR="00FC5676" w:rsidRPr="00E847D1" w:rsidRDefault="00FC5676">
            <w:pPr>
              <w:jc w:val="center"/>
              <w:rPr>
                <w:rFonts w:cs="Arial"/>
                <w:szCs w:val="20"/>
                <w:lang w:eastAsia="ru-RU"/>
              </w:rPr>
            </w:pPr>
            <w:r w:rsidRPr="00E847D1">
              <w:rPr>
                <w:rFonts w:cs="Arial"/>
                <w:szCs w:val="20"/>
                <w:lang w:eastAsia="ru-RU"/>
              </w:rPr>
              <w:t xml:space="preserve">(протокол заседания </w:t>
            </w:r>
            <w:r w:rsidRPr="00E847D1">
              <w:rPr>
                <w:rFonts w:cs="Arial"/>
                <w:szCs w:val="20"/>
                <w:lang w:eastAsia="ru-RU"/>
              </w:rPr>
              <w:br/>
              <w:t xml:space="preserve">от </w:t>
            </w:r>
            <w:r w:rsidR="00F75368">
              <w:rPr>
                <w:rFonts w:cs="Arial"/>
                <w:szCs w:val="20"/>
                <w:lang w:eastAsia="ru-RU"/>
              </w:rPr>
              <w:t>28 мая 2026</w:t>
            </w:r>
            <w:r w:rsidRPr="00E847D1">
              <w:rPr>
                <w:rFonts w:cs="Arial"/>
                <w:szCs w:val="20"/>
                <w:lang w:eastAsia="ru-RU"/>
              </w:rPr>
              <w:t xml:space="preserve"> года № </w:t>
            </w:r>
            <w:r w:rsidR="00F75368">
              <w:rPr>
                <w:rFonts w:cs="Arial"/>
                <w:szCs w:val="20"/>
                <w:lang w:eastAsia="ru-RU"/>
              </w:rPr>
              <w:t>39</w:t>
            </w:r>
            <w:r w:rsidRPr="00E847D1">
              <w:rPr>
                <w:rFonts w:cs="Arial"/>
                <w:szCs w:val="20"/>
                <w:lang w:eastAsia="ru-RU"/>
              </w:rPr>
              <w:t>)</w:t>
            </w:r>
          </w:p>
          <w:p w14:paraId="74FA2365" w14:textId="77777777" w:rsidR="00BE5288" w:rsidRPr="00E847D1" w:rsidRDefault="00BE5288">
            <w:pPr>
              <w:jc w:val="center"/>
              <w:rPr>
                <w:rFonts w:eastAsia="Times New Roman" w:cs="Arial"/>
              </w:rPr>
            </w:pPr>
          </w:p>
          <w:p w14:paraId="304793B8" w14:textId="3711BA99" w:rsidR="00FC5676" w:rsidRPr="00E847D1" w:rsidRDefault="00ED5B80">
            <w:pPr>
              <w:jc w:val="center"/>
              <w:rPr>
                <w:rFonts w:cs="Arial"/>
                <w:b/>
                <w:szCs w:val="20"/>
                <w:lang w:eastAsia="ru-RU"/>
              </w:rPr>
            </w:pPr>
            <w:r w:rsidRPr="00E847D1">
              <w:rPr>
                <w:rFonts w:cs="Arial"/>
                <w:b/>
                <w:szCs w:val="20"/>
                <w:lang w:eastAsia="ru-RU"/>
              </w:rPr>
              <w:t>Введен</w:t>
            </w:r>
            <w:r>
              <w:rPr>
                <w:rFonts w:cs="Arial"/>
                <w:b/>
                <w:szCs w:val="20"/>
                <w:lang w:eastAsia="ru-RU"/>
              </w:rPr>
              <w:t>ы</w:t>
            </w:r>
            <w:r w:rsidRPr="00E847D1">
              <w:rPr>
                <w:rFonts w:cs="Arial"/>
                <w:b/>
                <w:szCs w:val="20"/>
                <w:lang w:eastAsia="ru-RU"/>
              </w:rPr>
              <w:t xml:space="preserve"> </w:t>
            </w:r>
            <w:r w:rsidR="00FC5676" w:rsidRPr="00E847D1">
              <w:rPr>
                <w:rFonts w:cs="Arial"/>
                <w:b/>
                <w:szCs w:val="20"/>
                <w:lang w:eastAsia="ru-RU"/>
              </w:rPr>
              <w:t>в действие</w:t>
            </w:r>
          </w:p>
          <w:p w14:paraId="3F855C69" w14:textId="14D26FAB" w:rsidR="00BE5288" w:rsidRPr="00E847D1" w:rsidRDefault="00FC5676">
            <w:pPr>
              <w:jc w:val="center"/>
              <w:rPr>
                <w:rFonts w:eastAsia="Times New Roman" w:cs="Arial"/>
              </w:rPr>
            </w:pPr>
            <w:r w:rsidRPr="00E847D1">
              <w:rPr>
                <w:rFonts w:cs="Arial"/>
                <w:szCs w:val="20"/>
                <w:lang w:eastAsia="ru-RU"/>
              </w:rPr>
              <w:t xml:space="preserve">с </w:t>
            </w:r>
            <w:r w:rsidR="00F75368">
              <w:rPr>
                <w:rFonts w:cs="Arial"/>
                <w:szCs w:val="20"/>
                <w:lang w:eastAsia="ru-RU"/>
              </w:rPr>
              <w:t>01 июня 2026</w:t>
            </w:r>
            <w:r w:rsidRPr="00E847D1">
              <w:rPr>
                <w:rFonts w:cs="Arial"/>
                <w:szCs w:val="20"/>
                <w:lang w:eastAsia="ru-RU"/>
              </w:rPr>
              <w:t xml:space="preserve"> года</w:t>
            </w:r>
          </w:p>
        </w:tc>
      </w:tr>
    </w:tbl>
    <w:p w14:paraId="201BF85B" w14:textId="77777777" w:rsidR="008C6E23" w:rsidRPr="00E847D1" w:rsidRDefault="008C6E23" w:rsidP="00FE0691">
      <w:pPr>
        <w:jc w:val="left"/>
        <w:rPr>
          <w:rFonts w:eastAsia="Times New Roman"/>
          <w:szCs w:val="20"/>
        </w:rPr>
      </w:pPr>
    </w:p>
    <w:p w14:paraId="6C1375F3" w14:textId="77777777" w:rsidR="008C6E23" w:rsidRPr="00E847D1" w:rsidRDefault="008C6E23" w:rsidP="00FE0691">
      <w:pPr>
        <w:jc w:val="left"/>
        <w:rPr>
          <w:rFonts w:eastAsia="Times New Roman"/>
          <w:szCs w:val="20"/>
        </w:rPr>
      </w:pPr>
    </w:p>
    <w:p w14:paraId="41A0E2A3" w14:textId="77777777" w:rsidR="008C6E23" w:rsidRPr="00E847D1" w:rsidRDefault="008C6E23" w:rsidP="00FE0691">
      <w:pPr>
        <w:jc w:val="left"/>
        <w:rPr>
          <w:rFonts w:eastAsia="Times New Roman"/>
          <w:szCs w:val="20"/>
        </w:rPr>
      </w:pPr>
    </w:p>
    <w:p w14:paraId="54236EB1" w14:textId="77777777" w:rsidR="008C6E23" w:rsidRPr="00E847D1" w:rsidRDefault="008C6E23" w:rsidP="00FE0691">
      <w:pPr>
        <w:jc w:val="left"/>
        <w:rPr>
          <w:rFonts w:eastAsia="Times New Roman"/>
          <w:szCs w:val="20"/>
        </w:rPr>
      </w:pPr>
    </w:p>
    <w:p w14:paraId="6E5A5038" w14:textId="77777777" w:rsidR="008C6E23" w:rsidRPr="00E847D1" w:rsidRDefault="008C6E23" w:rsidP="00FE0691">
      <w:pPr>
        <w:jc w:val="left"/>
        <w:rPr>
          <w:rFonts w:eastAsia="Times New Roman"/>
          <w:szCs w:val="20"/>
        </w:rPr>
      </w:pPr>
    </w:p>
    <w:p w14:paraId="19C45EF8" w14:textId="77777777" w:rsidR="008C6E23" w:rsidRPr="00E847D1" w:rsidRDefault="008C6E23" w:rsidP="00FE0691">
      <w:pPr>
        <w:jc w:val="left"/>
        <w:rPr>
          <w:rFonts w:eastAsia="Times New Roman"/>
          <w:szCs w:val="20"/>
        </w:rPr>
      </w:pPr>
    </w:p>
    <w:p w14:paraId="1D7C15DB" w14:textId="77777777" w:rsidR="008C6E23" w:rsidRPr="00E847D1" w:rsidRDefault="008C6E23" w:rsidP="00FE0691">
      <w:pPr>
        <w:jc w:val="left"/>
        <w:rPr>
          <w:rFonts w:eastAsia="Times New Roman"/>
          <w:szCs w:val="20"/>
        </w:rPr>
      </w:pPr>
    </w:p>
    <w:p w14:paraId="3C5F2A28" w14:textId="77777777" w:rsidR="008C6E23" w:rsidRPr="00E847D1" w:rsidRDefault="008C6E23" w:rsidP="00FE0691">
      <w:pPr>
        <w:jc w:val="left"/>
        <w:rPr>
          <w:rFonts w:eastAsia="Times New Roman"/>
          <w:szCs w:val="20"/>
        </w:rPr>
      </w:pPr>
    </w:p>
    <w:p w14:paraId="29E111D5" w14:textId="77777777" w:rsidR="008C6E23" w:rsidRPr="00E847D1" w:rsidRDefault="008C6E23" w:rsidP="00FE0691">
      <w:pPr>
        <w:jc w:val="left"/>
        <w:rPr>
          <w:rFonts w:eastAsia="Times New Roman"/>
          <w:szCs w:val="20"/>
        </w:rPr>
      </w:pPr>
    </w:p>
    <w:p w14:paraId="3A75CEED" w14:textId="77777777" w:rsidR="008C6E23" w:rsidRPr="00E847D1" w:rsidRDefault="008C6E23" w:rsidP="00FE0691">
      <w:pPr>
        <w:jc w:val="left"/>
        <w:rPr>
          <w:rFonts w:eastAsia="Times New Roman"/>
          <w:szCs w:val="20"/>
        </w:rPr>
      </w:pPr>
    </w:p>
    <w:p w14:paraId="54903CED" w14:textId="77777777" w:rsidR="008C6E23" w:rsidRPr="00E847D1" w:rsidRDefault="008C6E23" w:rsidP="00FE0691">
      <w:pPr>
        <w:jc w:val="left"/>
        <w:rPr>
          <w:rFonts w:eastAsia="Times New Roman"/>
          <w:szCs w:val="20"/>
        </w:rPr>
      </w:pPr>
    </w:p>
    <w:p w14:paraId="3C7E4057" w14:textId="77777777" w:rsidR="008C6E23" w:rsidRPr="00E847D1" w:rsidRDefault="008C6E23" w:rsidP="00FE0691">
      <w:pPr>
        <w:jc w:val="center"/>
        <w:rPr>
          <w:rFonts w:eastAsia="Times New Roman"/>
          <w:b/>
          <w:bCs/>
          <w:sz w:val="40"/>
          <w:szCs w:val="40"/>
        </w:rPr>
      </w:pPr>
      <w:r w:rsidRPr="00E847D1">
        <w:rPr>
          <w:rFonts w:eastAsia="Times New Roman"/>
          <w:b/>
          <w:bCs/>
          <w:spacing w:val="60"/>
          <w:sz w:val="48"/>
          <w:szCs w:val="48"/>
        </w:rPr>
        <w:t>ПРАВИЛА</w:t>
      </w:r>
    </w:p>
    <w:p w14:paraId="7FE838FB" w14:textId="22EACE3C" w:rsidR="008C6E23" w:rsidRPr="00E847D1" w:rsidRDefault="008C6E23" w:rsidP="00FE0691">
      <w:pPr>
        <w:jc w:val="center"/>
        <w:rPr>
          <w:rFonts w:eastAsia="Times New Roman"/>
          <w:b/>
          <w:bCs/>
          <w:sz w:val="40"/>
          <w:szCs w:val="40"/>
        </w:rPr>
      </w:pPr>
      <w:r w:rsidRPr="00E847D1">
        <w:rPr>
          <w:rFonts w:eastAsia="Times New Roman"/>
          <w:b/>
          <w:bCs/>
          <w:sz w:val="40"/>
          <w:szCs w:val="40"/>
        </w:rPr>
        <w:t>осуществления закупок</w:t>
      </w:r>
    </w:p>
    <w:p w14:paraId="4027579F" w14:textId="77777777" w:rsidR="008C6E23" w:rsidRPr="00E847D1" w:rsidRDefault="008C6E23" w:rsidP="00FE0691">
      <w:pPr>
        <w:jc w:val="left"/>
        <w:rPr>
          <w:rFonts w:eastAsia="Times New Roman"/>
          <w:szCs w:val="20"/>
        </w:rPr>
      </w:pPr>
    </w:p>
    <w:p w14:paraId="405939EA" w14:textId="77777777" w:rsidR="008C6E23" w:rsidRPr="00E847D1" w:rsidRDefault="008C6E23" w:rsidP="00FE0691">
      <w:pPr>
        <w:jc w:val="left"/>
        <w:rPr>
          <w:rFonts w:eastAsia="Times New Roman"/>
          <w:szCs w:val="20"/>
        </w:rPr>
      </w:pPr>
    </w:p>
    <w:p w14:paraId="3A0FA6F7" w14:textId="77777777" w:rsidR="008C6E23" w:rsidRPr="00E847D1" w:rsidRDefault="008C6E23" w:rsidP="00FE0691">
      <w:pPr>
        <w:jc w:val="left"/>
        <w:rPr>
          <w:rFonts w:eastAsia="Times New Roman"/>
          <w:szCs w:val="20"/>
        </w:rPr>
      </w:pPr>
    </w:p>
    <w:p w14:paraId="05852D39" w14:textId="77777777" w:rsidR="008C6E23" w:rsidRPr="00E847D1" w:rsidRDefault="008C6E23" w:rsidP="00FE0691">
      <w:pPr>
        <w:jc w:val="left"/>
        <w:rPr>
          <w:rFonts w:eastAsia="Times New Roman"/>
          <w:szCs w:val="20"/>
        </w:rPr>
      </w:pPr>
    </w:p>
    <w:p w14:paraId="61248EDD" w14:textId="77777777" w:rsidR="008C6E23" w:rsidRPr="00E847D1" w:rsidRDefault="008C6E23" w:rsidP="00FE0691">
      <w:pPr>
        <w:jc w:val="left"/>
        <w:rPr>
          <w:rFonts w:eastAsia="Times New Roman"/>
          <w:szCs w:val="20"/>
        </w:rPr>
      </w:pPr>
    </w:p>
    <w:p w14:paraId="7CF0D3A9" w14:textId="3DF4E83D" w:rsidR="009469E6" w:rsidRPr="00E847D1" w:rsidRDefault="009469E6" w:rsidP="00FE0691">
      <w:pPr>
        <w:jc w:val="left"/>
        <w:rPr>
          <w:rFonts w:eastAsia="Times New Roman"/>
          <w:szCs w:val="20"/>
        </w:rPr>
      </w:pPr>
    </w:p>
    <w:p w14:paraId="777E5116" w14:textId="43F9AC88" w:rsidR="009469E6" w:rsidRPr="00E847D1" w:rsidRDefault="009469E6" w:rsidP="00FE0691">
      <w:pPr>
        <w:jc w:val="left"/>
        <w:rPr>
          <w:rFonts w:eastAsia="Times New Roman"/>
          <w:szCs w:val="20"/>
        </w:rPr>
      </w:pPr>
    </w:p>
    <w:p w14:paraId="5C5CBAD7" w14:textId="6C78B759" w:rsidR="009469E6" w:rsidRPr="00E847D1" w:rsidRDefault="009469E6" w:rsidP="00FE0691">
      <w:pPr>
        <w:jc w:val="left"/>
        <w:rPr>
          <w:rFonts w:eastAsia="Times New Roman"/>
          <w:szCs w:val="20"/>
        </w:rPr>
      </w:pPr>
    </w:p>
    <w:p w14:paraId="6E1ECB17" w14:textId="2E6211A4" w:rsidR="009469E6" w:rsidRPr="00E847D1" w:rsidRDefault="009469E6" w:rsidP="00FE0691">
      <w:pPr>
        <w:jc w:val="left"/>
        <w:rPr>
          <w:rFonts w:eastAsia="Times New Roman"/>
          <w:szCs w:val="20"/>
        </w:rPr>
      </w:pPr>
    </w:p>
    <w:p w14:paraId="034B83CB" w14:textId="030BB39A" w:rsidR="009469E6" w:rsidRPr="00E847D1" w:rsidRDefault="009469E6" w:rsidP="00FE0691">
      <w:pPr>
        <w:jc w:val="left"/>
        <w:rPr>
          <w:rFonts w:eastAsia="Times New Roman"/>
          <w:szCs w:val="20"/>
        </w:rPr>
      </w:pPr>
    </w:p>
    <w:p w14:paraId="1CB0FD79" w14:textId="77777777" w:rsidR="009469E6" w:rsidRPr="00E847D1" w:rsidRDefault="009469E6" w:rsidP="00FE0691">
      <w:pPr>
        <w:jc w:val="left"/>
        <w:rPr>
          <w:rFonts w:eastAsia="Times New Roman"/>
          <w:szCs w:val="20"/>
        </w:rPr>
      </w:pPr>
    </w:p>
    <w:p w14:paraId="33A72103" w14:textId="77777777" w:rsidR="008C6E23" w:rsidRPr="00E847D1" w:rsidRDefault="008C6E23" w:rsidP="00FE0691">
      <w:pPr>
        <w:pBdr>
          <w:bottom w:val="double" w:sz="12" w:space="1" w:color="auto"/>
        </w:pBdr>
        <w:rPr>
          <w:rFonts w:eastAsia="Times New Roman"/>
          <w:szCs w:val="20"/>
        </w:rPr>
      </w:pPr>
    </w:p>
    <w:p w14:paraId="2DAA431D" w14:textId="77777777" w:rsidR="008C6E23" w:rsidRPr="00E847D1" w:rsidRDefault="008C6E23" w:rsidP="00FE0691">
      <w:pPr>
        <w:jc w:val="center"/>
        <w:rPr>
          <w:rFonts w:eastAsia="Times New Roman"/>
          <w:szCs w:val="20"/>
        </w:rPr>
      </w:pPr>
      <w:r w:rsidRPr="00E847D1">
        <w:rPr>
          <w:rFonts w:eastAsia="Times New Roman"/>
          <w:szCs w:val="20"/>
        </w:rPr>
        <w:t>г. Алматы</w:t>
      </w:r>
    </w:p>
    <w:p w14:paraId="0FEC2B8F" w14:textId="698768F8" w:rsidR="008C6E23" w:rsidRPr="00E847D1" w:rsidRDefault="008C6E23" w:rsidP="00FE0691">
      <w:pPr>
        <w:jc w:val="center"/>
        <w:rPr>
          <w:rFonts w:eastAsia="Times New Roman"/>
          <w:szCs w:val="20"/>
          <w:lang w:val="en-US"/>
        </w:rPr>
      </w:pPr>
      <w:r w:rsidRPr="00E847D1">
        <w:rPr>
          <w:rFonts w:eastAsia="Times New Roman"/>
          <w:szCs w:val="20"/>
        </w:rPr>
        <w:t>202</w:t>
      </w:r>
      <w:r w:rsidR="00F561C2" w:rsidRPr="00E847D1">
        <w:rPr>
          <w:rFonts w:eastAsia="Times New Roman"/>
          <w:szCs w:val="20"/>
          <w:lang w:val="en-US"/>
        </w:rPr>
        <w:t>6</w:t>
      </w:r>
    </w:p>
    <w:p w14:paraId="718D55B1" w14:textId="749C0299" w:rsidR="004415BD" w:rsidRPr="00FE0691" w:rsidRDefault="008C6E23" w:rsidP="00FE0691">
      <w:pPr>
        <w:pStyle w:val="10"/>
        <w:spacing w:after="120"/>
        <w:rPr>
          <w:rFonts w:cs="Arial"/>
          <w:sz w:val="20"/>
          <w:szCs w:val="20"/>
        </w:rPr>
      </w:pPr>
      <w:r w:rsidRPr="00E847D1">
        <w:rPr>
          <w:sz w:val="36"/>
          <w:szCs w:val="36"/>
        </w:rPr>
        <w:br w:type="page"/>
      </w:r>
      <w:r w:rsidR="004415BD" w:rsidRPr="00FE0691">
        <w:rPr>
          <w:rFonts w:cs="Arial"/>
          <w:sz w:val="20"/>
          <w:szCs w:val="20"/>
        </w:rPr>
        <w:lastRenderedPageBreak/>
        <w:t>Глава </w:t>
      </w:r>
      <w:r w:rsidR="00A67034" w:rsidRPr="00FE0691">
        <w:rPr>
          <w:rFonts w:cs="Arial"/>
          <w:sz w:val="20"/>
          <w:szCs w:val="20"/>
        </w:rPr>
        <w:t>1</w:t>
      </w:r>
      <w:r w:rsidR="004415BD" w:rsidRPr="00FE0691">
        <w:rPr>
          <w:rFonts w:cs="Arial"/>
          <w:sz w:val="20"/>
          <w:szCs w:val="20"/>
        </w:rPr>
        <w:t xml:space="preserve">. </w:t>
      </w:r>
      <w:r w:rsidR="00BB7A73" w:rsidRPr="00FE0691">
        <w:rPr>
          <w:rFonts w:cs="Arial"/>
          <w:sz w:val="20"/>
          <w:szCs w:val="20"/>
        </w:rPr>
        <w:t>ОБЩИЕ ПОЛОЖЕНИЯ</w:t>
      </w:r>
    </w:p>
    <w:p w14:paraId="26740FA1" w14:textId="77777777" w:rsidR="00A67034" w:rsidRPr="00FE0691" w:rsidRDefault="00A67034" w:rsidP="00FE0691">
      <w:pPr>
        <w:jc w:val="center"/>
        <w:rPr>
          <w:rFonts w:cs="Arial"/>
          <w:szCs w:val="20"/>
        </w:rPr>
      </w:pPr>
    </w:p>
    <w:p w14:paraId="176454CF" w14:textId="04A0715C" w:rsidR="00BE5288" w:rsidRPr="00D03234" w:rsidRDefault="00D03234" w:rsidP="002C66B8">
      <w:pPr>
        <w:pStyle w:val="3"/>
      </w:pPr>
      <w:r>
        <w:t>1.</w:t>
      </w:r>
      <w:r>
        <w:tab/>
      </w:r>
      <w:r w:rsidR="00680A7E" w:rsidRPr="00680A7E">
        <w:t>Настоящие Правила осуществления закупок (далее – Правила) разработаны в соответствии с</w:t>
      </w:r>
      <w:r w:rsidR="00706F6F">
        <w:t> </w:t>
      </w:r>
      <w:r w:rsidR="00680A7E" w:rsidRPr="00680A7E">
        <w:t xml:space="preserve">законодательством Республики Казахстан, Политикой о закупках АО "Казахстанская фондовая </w:t>
      </w:r>
      <w:r w:rsidR="00A14EAC">
        <w:t>б</w:t>
      </w:r>
      <w:r w:rsidR="00A14EAC" w:rsidRPr="00680A7E">
        <w:t>иржа</w:t>
      </w:r>
      <w:r w:rsidR="00680A7E" w:rsidRPr="00680A7E">
        <w:t xml:space="preserve">" и АО </w:t>
      </w:r>
      <w:r w:rsidR="00456CEC" w:rsidRPr="00E847D1">
        <w:rPr>
          <w:lang w:eastAsia="ru-RU"/>
        </w:rPr>
        <w:t>"</w:t>
      </w:r>
      <w:r w:rsidR="00680A7E" w:rsidRPr="00680A7E">
        <w:t>Клиринговый центр KASE</w:t>
      </w:r>
      <w:r w:rsidR="00456CEC" w:rsidRPr="00E847D1">
        <w:rPr>
          <w:lang w:eastAsia="ru-RU"/>
        </w:rPr>
        <w:t>"</w:t>
      </w:r>
      <w:r w:rsidR="00680A7E" w:rsidRPr="00680A7E">
        <w:t>, а также иными внутренними документами АО</w:t>
      </w:r>
      <w:r w:rsidR="00706F6F">
        <w:t> </w:t>
      </w:r>
      <w:r w:rsidR="00456CEC" w:rsidRPr="00E847D1">
        <w:rPr>
          <w:lang w:eastAsia="ru-RU"/>
        </w:rPr>
        <w:t>"</w:t>
      </w:r>
      <w:r w:rsidR="00680A7E" w:rsidRPr="00680A7E">
        <w:t xml:space="preserve">Казахстанская фондовая </w:t>
      </w:r>
      <w:r w:rsidR="001E6181">
        <w:t>б</w:t>
      </w:r>
      <w:r w:rsidR="00680A7E" w:rsidRPr="00680A7E">
        <w:t>иржа</w:t>
      </w:r>
      <w:r w:rsidR="00456CEC" w:rsidRPr="00E847D1">
        <w:rPr>
          <w:lang w:eastAsia="ru-RU"/>
        </w:rPr>
        <w:t>"</w:t>
      </w:r>
      <w:r w:rsidR="00680A7E" w:rsidRPr="00680A7E">
        <w:t xml:space="preserve">, АО </w:t>
      </w:r>
      <w:r w:rsidR="00456CEC" w:rsidRPr="00E847D1">
        <w:rPr>
          <w:lang w:eastAsia="ru-RU"/>
        </w:rPr>
        <w:t>"</w:t>
      </w:r>
      <w:r w:rsidR="00680A7E" w:rsidRPr="00680A7E">
        <w:t>Клиринговый центр KASE</w:t>
      </w:r>
      <w:r w:rsidR="00456CEC" w:rsidRPr="00E847D1">
        <w:rPr>
          <w:lang w:eastAsia="ru-RU"/>
        </w:rPr>
        <w:t>"</w:t>
      </w:r>
      <w:r w:rsidR="00680A7E" w:rsidRPr="00680A7E">
        <w:t xml:space="preserve"> и определяют порядок осуществления закупок товаров, работ и услуг (далее – ТРУ) акционерного общества </w:t>
      </w:r>
      <w:r w:rsidR="00456CEC" w:rsidRPr="00E847D1">
        <w:rPr>
          <w:lang w:eastAsia="ru-RU"/>
        </w:rPr>
        <w:t>"</w:t>
      </w:r>
      <w:r w:rsidR="00680A7E" w:rsidRPr="00680A7E">
        <w:t>Казахстанская фондовая биржа</w:t>
      </w:r>
      <w:r w:rsidR="00456CEC" w:rsidRPr="00E847D1">
        <w:rPr>
          <w:lang w:eastAsia="ru-RU"/>
        </w:rPr>
        <w:t>"</w:t>
      </w:r>
      <w:r w:rsidR="00680A7E" w:rsidRPr="00680A7E">
        <w:t xml:space="preserve"> и акционерного общества </w:t>
      </w:r>
      <w:r w:rsidR="00456CEC" w:rsidRPr="00E847D1">
        <w:rPr>
          <w:lang w:eastAsia="ru-RU"/>
        </w:rPr>
        <w:t>"</w:t>
      </w:r>
      <w:r w:rsidR="00680A7E" w:rsidRPr="00680A7E">
        <w:t>Клиринговый центр KASE</w:t>
      </w:r>
      <w:r w:rsidR="00456CEC" w:rsidRPr="00E847D1">
        <w:rPr>
          <w:lang w:eastAsia="ru-RU"/>
        </w:rPr>
        <w:t>"</w:t>
      </w:r>
      <w:r w:rsidR="00680A7E" w:rsidRPr="00680A7E">
        <w:t>, именуемых совместно Группа KASE.</w:t>
      </w:r>
    </w:p>
    <w:p w14:paraId="0C11D7C0" w14:textId="739F3EC9" w:rsidR="000E527F" w:rsidRPr="00D03234" w:rsidRDefault="00D03234" w:rsidP="00A1443C">
      <w:pPr>
        <w:pStyle w:val="3"/>
      </w:pPr>
      <w:r>
        <w:t>2.</w:t>
      </w:r>
      <w:r>
        <w:tab/>
      </w:r>
      <w:r w:rsidR="000E527F" w:rsidRPr="00D03234">
        <w:t>В Правилах используются следующие понятия:</w:t>
      </w:r>
    </w:p>
    <w:p w14:paraId="79D33078" w14:textId="6FBAF346" w:rsidR="00F11907" w:rsidRPr="00D03234" w:rsidRDefault="00D03234" w:rsidP="002A3BF9">
      <w:pPr>
        <w:pStyle w:val="4"/>
      </w:pPr>
      <w:r>
        <w:rPr>
          <w:lang w:val="kk-KZ"/>
        </w:rPr>
        <w:tab/>
        <w:t>1)</w:t>
      </w:r>
      <w:r>
        <w:rPr>
          <w:lang w:val="kk-KZ"/>
        </w:rPr>
        <w:tab/>
      </w:r>
      <w:r w:rsidR="00F11907" w:rsidRPr="00D03234">
        <w:rPr>
          <w:lang w:val="kk-KZ"/>
        </w:rPr>
        <w:t xml:space="preserve">Биржа </w:t>
      </w:r>
      <w:r w:rsidR="00F11907" w:rsidRPr="00D03234">
        <w:t xml:space="preserve">– Акционерное общество </w:t>
      </w:r>
      <w:r w:rsidR="00045F5C">
        <w:t>"</w:t>
      </w:r>
      <w:r w:rsidR="00F11907" w:rsidRPr="00D03234">
        <w:t xml:space="preserve">Казахстанская фондовая </w:t>
      </w:r>
      <w:r w:rsidR="00A14EAC">
        <w:t>б</w:t>
      </w:r>
      <w:r w:rsidR="00A14EAC" w:rsidRPr="00D03234">
        <w:t>иржа</w:t>
      </w:r>
      <w:r w:rsidR="00045F5C">
        <w:t>"</w:t>
      </w:r>
      <w:r w:rsidR="00F11907" w:rsidRPr="00D03234">
        <w:t>;</w:t>
      </w:r>
    </w:p>
    <w:p w14:paraId="6F1510D1" w14:textId="74C49D96" w:rsidR="00F11907" w:rsidRPr="00D03234" w:rsidRDefault="00D03234" w:rsidP="002A3BF9">
      <w:pPr>
        <w:pStyle w:val="4"/>
      </w:pPr>
      <w:r>
        <w:tab/>
        <w:t>2)</w:t>
      </w:r>
      <w:r>
        <w:tab/>
      </w:r>
      <w:r w:rsidR="00F11907" w:rsidRPr="00D03234">
        <w:t xml:space="preserve">Клиринговый центр – Акционерное общество </w:t>
      </w:r>
      <w:r w:rsidR="00045F5C">
        <w:t>"</w:t>
      </w:r>
      <w:r w:rsidR="00F11907" w:rsidRPr="00D03234">
        <w:t>Клиринговый центр KASE</w:t>
      </w:r>
      <w:r w:rsidR="00045F5C">
        <w:t>"</w:t>
      </w:r>
      <w:r w:rsidR="00DD3C18" w:rsidRPr="00D03234">
        <w:t>;</w:t>
      </w:r>
    </w:p>
    <w:p w14:paraId="238E8AC9" w14:textId="00A458AF" w:rsidR="000E527F" w:rsidRPr="00D03234" w:rsidRDefault="00D03234" w:rsidP="002A3BF9">
      <w:pPr>
        <w:pStyle w:val="4"/>
      </w:pPr>
      <w:r>
        <w:tab/>
        <w:t>3)</w:t>
      </w:r>
      <w:r>
        <w:tab/>
      </w:r>
      <w:r w:rsidR="000E527F" w:rsidRPr="00D03234">
        <w:t xml:space="preserve">аффилированное лицо потенциального поставщика – </w:t>
      </w:r>
      <w:r w:rsidR="004B7098" w:rsidRPr="00D03234">
        <w:t>физическ</w:t>
      </w:r>
      <w:r w:rsidR="004B7098">
        <w:t>о</w:t>
      </w:r>
      <w:r w:rsidR="004B7098" w:rsidRPr="00D03234">
        <w:t xml:space="preserve">е </w:t>
      </w:r>
      <w:r w:rsidR="000E527F" w:rsidRPr="00D03234">
        <w:t xml:space="preserve">или </w:t>
      </w:r>
      <w:r w:rsidR="004B7098" w:rsidRPr="00D03234">
        <w:t>юридическ</w:t>
      </w:r>
      <w:r w:rsidR="004B7098">
        <w:t>о</w:t>
      </w:r>
      <w:r w:rsidR="004B7098" w:rsidRPr="00D03234">
        <w:t>е лиц</w:t>
      </w:r>
      <w:r w:rsidR="004B7098">
        <w:t>о</w:t>
      </w:r>
      <w:r w:rsidR="000E527F" w:rsidRPr="00D03234">
        <w:t xml:space="preserve">, десять и более процентов голосующих акций и (или) доли участия в капитале которых принадлежат потенциальному </w:t>
      </w:r>
      <w:r w:rsidR="004B7098">
        <w:t xml:space="preserve">и (или) </w:t>
      </w:r>
      <w:r w:rsidR="000E527F" w:rsidRPr="00D03234">
        <w:t xml:space="preserve">поставщику и </w:t>
      </w:r>
      <w:r w:rsidR="004B7098" w:rsidRPr="00D03234">
        <w:t>котор</w:t>
      </w:r>
      <w:r w:rsidR="004B7098">
        <w:t>о</w:t>
      </w:r>
      <w:r w:rsidR="004B7098" w:rsidRPr="00D03234">
        <w:t>е определя</w:t>
      </w:r>
      <w:r w:rsidR="004B7098">
        <w:t>е</w:t>
      </w:r>
      <w:r w:rsidR="004B7098" w:rsidRPr="00D03234">
        <w:t xml:space="preserve">т </w:t>
      </w:r>
      <w:r w:rsidR="000E527F" w:rsidRPr="00D03234">
        <w:t>решения и (или) оказывает влияние на принимаемые потенциальным поставщиком решения, в том числе в</w:t>
      </w:r>
      <w:r w:rsidR="0053156B">
        <w:t> </w:t>
      </w:r>
      <w:r w:rsidR="000E527F" w:rsidRPr="00D03234">
        <w:t>силу сделки, совершенной в письменной форме, а также любое физическое или юридическое</w:t>
      </w:r>
      <w:r w:rsidR="00652539" w:rsidRPr="00D03234">
        <w:t xml:space="preserve"> </w:t>
      </w:r>
      <w:r w:rsidR="000E527F" w:rsidRPr="00D03234">
        <w:t>лицо,</w:t>
      </w:r>
      <w:r w:rsidR="00652539" w:rsidRPr="00D03234">
        <w:t xml:space="preserve"> </w:t>
      </w:r>
      <w:r w:rsidR="000E527F" w:rsidRPr="00D03234">
        <w:t>в отношении которого потенциальный поставщик имеет такое право;</w:t>
      </w:r>
    </w:p>
    <w:p w14:paraId="2E6F170A" w14:textId="5E26E353" w:rsidR="000E527F" w:rsidRPr="00D03234" w:rsidRDefault="00D03234" w:rsidP="002A3BF9">
      <w:pPr>
        <w:pStyle w:val="4"/>
      </w:pPr>
      <w:r>
        <w:tab/>
        <w:t>4)</w:t>
      </w:r>
      <w:r>
        <w:tab/>
      </w:r>
      <w:r w:rsidR="00975985" w:rsidRPr="00D03234">
        <w:t>операционный план расходов</w:t>
      </w:r>
      <w:r w:rsidR="000E527F" w:rsidRPr="00D03234">
        <w:t xml:space="preserve"> </w:t>
      </w:r>
      <w:r w:rsidR="000E527F" w:rsidRPr="00D03234">
        <w:rPr>
          <w:rStyle w:val="FontStyle49"/>
          <w:rFonts w:ascii="Arial" w:hAnsi="Arial" w:cs="Arial"/>
          <w:sz w:val="20"/>
          <w:szCs w:val="20"/>
        </w:rPr>
        <w:t>–</w:t>
      </w:r>
      <w:r w:rsidR="001C5ED3" w:rsidRPr="00D03234">
        <w:rPr>
          <w:rStyle w:val="FontStyle49"/>
          <w:rFonts w:ascii="Arial" w:hAnsi="Arial" w:cs="Arial"/>
          <w:sz w:val="20"/>
          <w:szCs w:val="20"/>
        </w:rPr>
        <w:t xml:space="preserve"> </w:t>
      </w:r>
      <w:r w:rsidR="00975985" w:rsidRPr="00D03234">
        <w:rPr>
          <w:rStyle w:val="FontStyle49"/>
          <w:rFonts w:ascii="Arial" w:hAnsi="Arial" w:cs="Arial"/>
          <w:sz w:val="20"/>
          <w:szCs w:val="20"/>
        </w:rPr>
        <w:t xml:space="preserve">детализированный план расходов в соответствии с </w:t>
      </w:r>
      <w:r w:rsidR="000E527F" w:rsidRPr="00D03234">
        <w:t>бюджет</w:t>
      </w:r>
      <w:r w:rsidR="00975985" w:rsidRPr="00D03234">
        <w:t>ом</w:t>
      </w:r>
      <w:r w:rsidR="000E527F" w:rsidRPr="00D03234">
        <w:t xml:space="preserve"> </w:t>
      </w:r>
      <w:r w:rsidR="00975985" w:rsidRPr="00D03234">
        <w:t>на финансовый год</w:t>
      </w:r>
      <w:r w:rsidR="000E527F" w:rsidRPr="00D03234">
        <w:t xml:space="preserve"> </w:t>
      </w:r>
      <w:r w:rsidR="003F7981" w:rsidRPr="00D03234">
        <w:t>з</w:t>
      </w:r>
      <w:r w:rsidR="000E527F" w:rsidRPr="00D03234">
        <w:t>аказчика, утвержденн</w:t>
      </w:r>
      <w:r w:rsidR="00975985" w:rsidRPr="00D03234">
        <w:t>ый его</w:t>
      </w:r>
      <w:r w:rsidR="000E527F" w:rsidRPr="00D03234">
        <w:t xml:space="preserve"> Советом директоров; </w:t>
      </w:r>
    </w:p>
    <w:p w14:paraId="76D3A230" w14:textId="6024C1FD" w:rsidR="000E527F" w:rsidRPr="00D03234" w:rsidRDefault="00D03234" w:rsidP="002A3BF9">
      <w:pPr>
        <w:pStyle w:val="4"/>
        <w:rPr>
          <w:rStyle w:val="FontStyle49"/>
          <w:rFonts w:ascii="Arial" w:hAnsi="Arial" w:cs="Arial"/>
          <w:sz w:val="20"/>
          <w:szCs w:val="20"/>
        </w:rPr>
      </w:pPr>
      <w:r>
        <w:tab/>
        <w:t>5)</w:t>
      </w:r>
      <w:r>
        <w:tab/>
      </w:r>
      <w:r w:rsidR="000E527F" w:rsidRPr="00D03234">
        <w:t>внутренняя кооперация –</w:t>
      </w:r>
      <w:r w:rsidR="00C11B56">
        <w:rPr>
          <w:lang w:val="kk-KZ"/>
        </w:rPr>
        <w:t xml:space="preserve"> </w:t>
      </w:r>
      <w:r w:rsidR="00DD3C18" w:rsidRPr="00D03234">
        <w:t>ТРУ, приобретаемы</w:t>
      </w:r>
      <w:r w:rsidR="00652539" w:rsidRPr="00D03234">
        <w:t>е</w:t>
      </w:r>
      <w:r w:rsidR="00DD3C18" w:rsidRPr="00D03234">
        <w:t xml:space="preserve"> Биржей у своих дочерних организаций либо приобретение дочерними организациями ТРУ у Биржи в рамках деятельности, предусмотренной их положениями или уставом и (или) необходимых для осуществления деятельности (функционирования) Биржи, а также дочерних организаций;</w:t>
      </w:r>
    </w:p>
    <w:p w14:paraId="5674A7B4" w14:textId="784E6440"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6)</w:t>
      </w:r>
      <w:r>
        <w:rPr>
          <w:rStyle w:val="FontStyle49"/>
          <w:rFonts w:ascii="Arial" w:hAnsi="Arial" w:cs="Arial"/>
          <w:sz w:val="20"/>
          <w:szCs w:val="20"/>
        </w:rPr>
        <w:tab/>
      </w:r>
      <w:r w:rsidR="000E527F" w:rsidRPr="00D03234">
        <w:rPr>
          <w:rStyle w:val="FontStyle49"/>
          <w:rFonts w:ascii="Arial" w:hAnsi="Arial" w:cs="Arial"/>
          <w:sz w:val="20"/>
          <w:szCs w:val="20"/>
        </w:rPr>
        <w:t xml:space="preserve">договор о закупках – договор, заключенный в письменной форме между заказчиком </w:t>
      </w:r>
      <w:r w:rsidR="000E527F" w:rsidRPr="00D03234">
        <w:rPr>
          <w:rStyle w:val="FontStyle49"/>
          <w:rFonts w:ascii="Arial" w:hAnsi="Arial" w:cs="Arial"/>
          <w:sz w:val="20"/>
          <w:szCs w:val="20"/>
        </w:rPr>
        <w:br/>
        <w:t xml:space="preserve">и поставщиком на поставку товара, выполнение работ, оказание услуг в соответствии </w:t>
      </w:r>
      <w:r w:rsidR="000E527F" w:rsidRPr="00D03234">
        <w:rPr>
          <w:rStyle w:val="FontStyle49"/>
          <w:rFonts w:ascii="Arial" w:hAnsi="Arial" w:cs="Arial"/>
          <w:sz w:val="20"/>
          <w:szCs w:val="20"/>
        </w:rPr>
        <w:br/>
        <w:t>с Гражданским кодексом Республики Казахстан;</w:t>
      </w:r>
    </w:p>
    <w:p w14:paraId="1EDFCA43" w14:textId="03C21FD0" w:rsidR="003F4E52"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7)</w:t>
      </w:r>
      <w:r>
        <w:rPr>
          <w:rStyle w:val="FontStyle49"/>
          <w:rFonts w:ascii="Arial" w:hAnsi="Arial" w:cs="Arial"/>
          <w:sz w:val="20"/>
          <w:szCs w:val="20"/>
        </w:rPr>
        <w:tab/>
      </w:r>
      <w:r w:rsidR="003F4E52" w:rsidRPr="00D03234">
        <w:rPr>
          <w:rStyle w:val="FontStyle49"/>
          <w:rFonts w:ascii="Arial" w:hAnsi="Arial" w:cs="Arial"/>
          <w:sz w:val="20"/>
          <w:szCs w:val="20"/>
        </w:rPr>
        <w:t>долгосрочный договор – договор о закупке, срок действия которого превышает один финансовый год;</w:t>
      </w:r>
    </w:p>
    <w:p w14:paraId="544785C4" w14:textId="3E305500" w:rsidR="0047730B"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8)</w:t>
      </w:r>
      <w:r>
        <w:rPr>
          <w:rStyle w:val="FontStyle49"/>
          <w:rFonts w:ascii="Arial" w:hAnsi="Arial" w:cs="Arial"/>
          <w:sz w:val="20"/>
          <w:szCs w:val="20"/>
        </w:rPr>
        <w:tab/>
      </w:r>
      <w:r w:rsidR="0047730B" w:rsidRPr="00D03234">
        <w:rPr>
          <w:rStyle w:val="FontStyle49"/>
          <w:rFonts w:ascii="Arial" w:hAnsi="Arial" w:cs="Arial"/>
          <w:sz w:val="20"/>
          <w:szCs w:val="20"/>
        </w:rPr>
        <w:t xml:space="preserve">группа </w:t>
      </w:r>
      <w:r w:rsidR="0047730B" w:rsidRPr="00D03234">
        <w:rPr>
          <w:rStyle w:val="FontStyle49"/>
          <w:rFonts w:ascii="Arial" w:hAnsi="Arial" w:cs="Arial"/>
          <w:sz w:val="20"/>
          <w:szCs w:val="20"/>
          <w:lang w:val="en-US"/>
        </w:rPr>
        <w:t>KASE</w:t>
      </w:r>
      <w:r w:rsidR="0047730B" w:rsidRPr="00D03234">
        <w:rPr>
          <w:rStyle w:val="FontStyle49"/>
          <w:rFonts w:ascii="Arial" w:hAnsi="Arial" w:cs="Arial"/>
          <w:sz w:val="20"/>
          <w:szCs w:val="20"/>
        </w:rPr>
        <w:t xml:space="preserve"> </w:t>
      </w:r>
      <w:r w:rsidR="00ED5B80">
        <w:rPr>
          <w:rStyle w:val="FontStyle49"/>
          <w:rFonts w:ascii="Arial" w:hAnsi="Arial" w:cs="Arial"/>
          <w:sz w:val="20"/>
          <w:szCs w:val="20"/>
        </w:rPr>
        <w:t>–</w:t>
      </w:r>
      <w:r w:rsidR="0047730B" w:rsidRPr="00D03234">
        <w:rPr>
          <w:rStyle w:val="FontStyle49"/>
          <w:rFonts w:ascii="Arial" w:hAnsi="Arial" w:cs="Arial"/>
          <w:sz w:val="20"/>
          <w:szCs w:val="20"/>
        </w:rPr>
        <w:t xml:space="preserve"> </w:t>
      </w:r>
      <w:r w:rsidR="00ED5B80">
        <w:rPr>
          <w:rStyle w:val="FontStyle49"/>
          <w:rFonts w:ascii="Arial" w:hAnsi="Arial" w:cs="Arial"/>
          <w:sz w:val="20"/>
          <w:szCs w:val="20"/>
        </w:rPr>
        <w:t xml:space="preserve">совместно </w:t>
      </w:r>
      <w:r w:rsidR="0047730B" w:rsidRPr="00D03234">
        <w:rPr>
          <w:rStyle w:val="FontStyle49"/>
          <w:rFonts w:ascii="Arial" w:hAnsi="Arial" w:cs="Arial"/>
          <w:sz w:val="20"/>
          <w:szCs w:val="20"/>
        </w:rPr>
        <w:t>Биржа</w:t>
      </w:r>
      <w:r w:rsidR="0047730B" w:rsidRPr="00D03234">
        <w:rPr>
          <w:rStyle w:val="FontStyle49"/>
          <w:rFonts w:ascii="Arial" w:hAnsi="Arial" w:cs="Arial"/>
          <w:sz w:val="20"/>
          <w:szCs w:val="20"/>
          <w:lang w:val="kk-KZ"/>
        </w:rPr>
        <w:t xml:space="preserve"> и ее</w:t>
      </w:r>
      <w:r w:rsidR="0047730B" w:rsidRPr="00D03234">
        <w:rPr>
          <w:rStyle w:val="FontStyle49"/>
          <w:rFonts w:ascii="Arial" w:hAnsi="Arial" w:cs="Arial"/>
          <w:sz w:val="20"/>
          <w:szCs w:val="20"/>
        </w:rPr>
        <w:t xml:space="preserve"> дочерняя организация - Клиринговый центр;</w:t>
      </w:r>
    </w:p>
    <w:p w14:paraId="5452983B" w14:textId="3BEAD3E4"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9)</w:t>
      </w:r>
      <w:r>
        <w:rPr>
          <w:rStyle w:val="FontStyle49"/>
          <w:rFonts w:ascii="Arial" w:hAnsi="Arial" w:cs="Arial"/>
          <w:sz w:val="20"/>
          <w:szCs w:val="20"/>
        </w:rPr>
        <w:tab/>
      </w:r>
      <w:r w:rsidR="000E527F" w:rsidRPr="00D03234">
        <w:rPr>
          <w:rStyle w:val="FontStyle49"/>
          <w:rFonts w:ascii="Arial" w:hAnsi="Arial" w:cs="Arial"/>
          <w:sz w:val="20"/>
          <w:szCs w:val="20"/>
        </w:rPr>
        <w:t>заказчик – Биржа</w:t>
      </w:r>
      <w:r w:rsidR="00B277F2" w:rsidRPr="00D03234">
        <w:rPr>
          <w:rStyle w:val="FontStyle49"/>
          <w:rFonts w:ascii="Arial" w:hAnsi="Arial" w:cs="Arial"/>
          <w:sz w:val="20"/>
          <w:szCs w:val="20"/>
        </w:rPr>
        <w:t xml:space="preserve"> или </w:t>
      </w:r>
      <w:r w:rsidR="009469E6" w:rsidRPr="00D03234">
        <w:rPr>
          <w:rStyle w:val="FontStyle49"/>
          <w:rFonts w:ascii="Arial" w:hAnsi="Arial" w:cs="Arial"/>
          <w:sz w:val="20"/>
          <w:szCs w:val="20"/>
        </w:rPr>
        <w:t>Клиринговый центр,</w:t>
      </w:r>
      <w:r w:rsidR="00C51D99" w:rsidRPr="00D03234">
        <w:rPr>
          <w:rStyle w:val="FontStyle49"/>
          <w:rFonts w:ascii="Arial" w:hAnsi="Arial" w:cs="Arial"/>
          <w:sz w:val="20"/>
          <w:szCs w:val="20"/>
        </w:rPr>
        <w:t xml:space="preserve"> осуществляющий приобретение ТРУ в</w:t>
      </w:r>
      <w:r w:rsidR="00706F6F">
        <w:rPr>
          <w:rStyle w:val="FontStyle49"/>
          <w:rFonts w:ascii="Arial" w:hAnsi="Arial" w:cs="Arial"/>
          <w:sz w:val="20"/>
          <w:szCs w:val="20"/>
        </w:rPr>
        <w:t> </w:t>
      </w:r>
      <w:r w:rsidR="00C51D99" w:rsidRPr="00D03234">
        <w:rPr>
          <w:rStyle w:val="FontStyle49"/>
          <w:rFonts w:ascii="Arial" w:hAnsi="Arial" w:cs="Arial"/>
          <w:sz w:val="20"/>
          <w:szCs w:val="20"/>
        </w:rPr>
        <w:t>соответствии с Правилами;</w:t>
      </w:r>
    </w:p>
    <w:p w14:paraId="7FA6E23A" w14:textId="3701B531"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10)</w:t>
      </w:r>
      <w:r>
        <w:rPr>
          <w:rStyle w:val="FontStyle49"/>
          <w:rFonts w:ascii="Arial" w:hAnsi="Arial" w:cs="Arial"/>
          <w:sz w:val="20"/>
          <w:szCs w:val="20"/>
        </w:rPr>
        <w:tab/>
      </w:r>
      <w:r w:rsidR="000E527F" w:rsidRPr="00D03234">
        <w:rPr>
          <w:rStyle w:val="FontStyle49"/>
          <w:rFonts w:ascii="Arial" w:hAnsi="Arial" w:cs="Arial"/>
          <w:sz w:val="20"/>
          <w:szCs w:val="20"/>
        </w:rPr>
        <w:t xml:space="preserve">закупки – приобретение ТРУ </w:t>
      </w:r>
      <w:r w:rsidR="000721FC" w:rsidRPr="00D03234">
        <w:rPr>
          <w:rStyle w:val="FontStyle49"/>
          <w:rFonts w:ascii="Arial" w:hAnsi="Arial" w:cs="Arial"/>
          <w:sz w:val="20"/>
          <w:szCs w:val="20"/>
          <w:lang w:val="kk-KZ"/>
        </w:rPr>
        <w:t xml:space="preserve">на платной основе </w:t>
      </w:r>
      <w:r w:rsidR="000E527F" w:rsidRPr="00D03234">
        <w:rPr>
          <w:rStyle w:val="FontStyle49"/>
          <w:rFonts w:ascii="Arial" w:hAnsi="Arial" w:cs="Arial"/>
          <w:sz w:val="20"/>
          <w:szCs w:val="20"/>
        </w:rPr>
        <w:t xml:space="preserve">за счет средств </w:t>
      </w:r>
      <w:r w:rsidR="001E6181">
        <w:rPr>
          <w:rStyle w:val="FontStyle49"/>
          <w:rFonts w:ascii="Arial" w:hAnsi="Arial" w:cs="Arial"/>
          <w:sz w:val="20"/>
          <w:szCs w:val="20"/>
          <w:lang w:val="kk-KZ"/>
        </w:rPr>
        <w:t>бюджета</w:t>
      </w:r>
      <w:r w:rsidR="001E6181" w:rsidRPr="00D03234">
        <w:rPr>
          <w:rStyle w:val="FontStyle49"/>
          <w:rFonts w:ascii="Arial" w:hAnsi="Arial" w:cs="Arial"/>
          <w:sz w:val="20"/>
          <w:szCs w:val="20"/>
        </w:rPr>
        <w:t xml:space="preserve"> </w:t>
      </w:r>
      <w:r w:rsidR="00845BC1">
        <w:rPr>
          <w:rStyle w:val="FontStyle49"/>
          <w:rFonts w:ascii="Arial" w:hAnsi="Arial" w:cs="Arial"/>
          <w:sz w:val="20"/>
          <w:szCs w:val="20"/>
          <w:lang w:val="kk-KZ"/>
        </w:rPr>
        <w:t>з</w:t>
      </w:r>
      <w:r w:rsidR="00845BC1" w:rsidRPr="00D03234">
        <w:rPr>
          <w:rStyle w:val="FontStyle49"/>
          <w:rFonts w:ascii="Arial" w:hAnsi="Arial" w:cs="Arial"/>
          <w:sz w:val="20"/>
          <w:szCs w:val="20"/>
          <w:lang w:val="kk-KZ"/>
        </w:rPr>
        <w:t>аказчика</w:t>
      </w:r>
      <w:r w:rsidR="00845BC1" w:rsidRPr="00D03234">
        <w:rPr>
          <w:rStyle w:val="FontStyle49"/>
          <w:rFonts w:ascii="Arial" w:hAnsi="Arial" w:cs="Arial"/>
          <w:sz w:val="20"/>
          <w:szCs w:val="20"/>
        </w:rPr>
        <w:t xml:space="preserve"> </w:t>
      </w:r>
      <w:r w:rsidR="000E527F" w:rsidRPr="00D03234">
        <w:rPr>
          <w:rStyle w:val="FontStyle49"/>
          <w:rFonts w:ascii="Arial" w:hAnsi="Arial" w:cs="Arial"/>
          <w:sz w:val="20"/>
          <w:szCs w:val="20"/>
        </w:rPr>
        <w:t>в порядке, установленном Правилами;</w:t>
      </w:r>
    </w:p>
    <w:p w14:paraId="4041C042" w14:textId="06FFA391"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11)</w:t>
      </w:r>
      <w:r>
        <w:rPr>
          <w:rStyle w:val="FontStyle49"/>
          <w:rFonts w:ascii="Arial" w:hAnsi="Arial" w:cs="Arial"/>
          <w:sz w:val="20"/>
          <w:szCs w:val="20"/>
        </w:rPr>
        <w:tab/>
      </w:r>
      <w:r w:rsidR="000E527F" w:rsidRPr="00D03234">
        <w:rPr>
          <w:rStyle w:val="FontStyle49"/>
          <w:rFonts w:ascii="Arial" w:hAnsi="Arial" w:cs="Arial"/>
          <w:sz w:val="20"/>
          <w:szCs w:val="20"/>
        </w:rPr>
        <w:t>однородные ТРУ – ТРУ, которые, не являясь идентичными, имеют сходные характеристики и</w:t>
      </w:r>
      <w:r w:rsidR="00706F6F">
        <w:rPr>
          <w:rStyle w:val="FontStyle49"/>
          <w:rFonts w:ascii="Arial" w:hAnsi="Arial" w:cs="Arial"/>
          <w:sz w:val="20"/>
          <w:szCs w:val="20"/>
        </w:rPr>
        <w:t> </w:t>
      </w:r>
      <w:r w:rsidR="000E527F" w:rsidRPr="00D03234">
        <w:rPr>
          <w:rStyle w:val="FontStyle49"/>
          <w:rFonts w:ascii="Arial" w:hAnsi="Arial" w:cs="Arial"/>
          <w:sz w:val="20"/>
          <w:szCs w:val="20"/>
        </w:rPr>
        <w:t>состоят из схожих компонентов, что позволяет им выполнять одни и те же функции и быть взаимозаменяемыми;</w:t>
      </w:r>
    </w:p>
    <w:p w14:paraId="3579811D" w14:textId="4CFF4A05"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lang w:val="kk-KZ"/>
        </w:rPr>
        <w:tab/>
        <w:t>12)</w:t>
      </w:r>
      <w:r>
        <w:rPr>
          <w:rStyle w:val="FontStyle49"/>
          <w:rFonts w:ascii="Arial" w:hAnsi="Arial" w:cs="Arial"/>
          <w:sz w:val="20"/>
          <w:szCs w:val="20"/>
          <w:lang w:val="kk-KZ"/>
        </w:rPr>
        <w:tab/>
      </w:r>
      <w:r w:rsidR="00ED5B80">
        <w:rPr>
          <w:rStyle w:val="FontStyle49"/>
          <w:rFonts w:ascii="Arial" w:hAnsi="Arial" w:cs="Arial"/>
          <w:sz w:val="20"/>
          <w:szCs w:val="20"/>
          <w:lang w:val="kk-KZ"/>
        </w:rPr>
        <w:t>организатор</w:t>
      </w:r>
      <w:r w:rsidR="000E527F" w:rsidRPr="00D03234">
        <w:rPr>
          <w:rStyle w:val="FontStyle49"/>
          <w:rFonts w:ascii="Arial" w:hAnsi="Arial" w:cs="Arial"/>
          <w:sz w:val="20"/>
          <w:szCs w:val="20"/>
        </w:rPr>
        <w:t xml:space="preserve"> закупок – </w:t>
      </w:r>
      <w:r w:rsidR="00AA68EC" w:rsidRPr="00D03234">
        <w:rPr>
          <w:rStyle w:val="FontStyle49"/>
          <w:rFonts w:ascii="Arial" w:hAnsi="Arial" w:cs="Arial"/>
          <w:sz w:val="20"/>
          <w:szCs w:val="20"/>
        </w:rPr>
        <w:t xml:space="preserve">Биржа, </w:t>
      </w:r>
      <w:r w:rsidR="001726CB" w:rsidRPr="00D03234">
        <w:rPr>
          <w:rStyle w:val="FontStyle49"/>
          <w:rFonts w:ascii="Arial" w:hAnsi="Arial" w:cs="Arial"/>
          <w:sz w:val="20"/>
          <w:szCs w:val="20"/>
          <w:lang w:val="kk-KZ"/>
        </w:rPr>
        <w:t>в том числе в целях</w:t>
      </w:r>
      <w:r w:rsidR="001726CB" w:rsidRPr="00D03234">
        <w:rPr>
          <w:rStyle w:val="FontStyle49"/>
          <w:rFonts w:ascii="Arial" w:hAnsi="Arial" w:cs="Arial"/>
          <w:sz w:val="20"/>
          <w:szCs w:val="20"/>
        </w:rPr>
        <w:t xml:space="preserve"> </w:t>
      </w:r>
      <w:r w:rsidR="001726CB" w:rsidRPr="00D03234">
        <w:rPr>
          <w:rStyle w:val="FontStyle49"/>
          <w:rFonts w:ascii="Arial" w:hAnsi="Arial" w:cs="Arial"/>
          <w:sz w:val="20"/>
          <w:szCs w:val="20"/>
          <w:lang w:val="kk-KZ"/>
        </w:rPr>
        <w:t>подготовки</w:t>
      </w:r>
      <w:r w:rsidR="001726CB" w:rsidRPr="00D03234">
        <w:rPr>
          <w:rStyle w:val="FontStyle49"/>
          <w:rFonts w:ascii="Arial" w:hAnsi="Arial" w:cs="Arial"/>
          <w:sz w:val="20"/>
          <w:szCs w:val="20"/>
        </w:rPr>
        <w:t>, организации и проведени</w:t>
      </w:r>
      <w:r w:rsidR="003F7981" w:rsidRPr="00D03234">
        <w:rPr>
          <w:rStyle w:val="FontStyle49"/>
          <w:rFonts w:ascii="Arial" w:hAnsi="Arial" w:cs="Arial"/>
          <w:sz w:val="20"/>
          <w:szCs w:val="20"/>
        </w:rPr>
        <w:t>ю</w:t>
      </w:r>
      <w:r w:rsidR="001726CB" w:rsidRPr="00D03234">
        <w:rPr>
          <w:rStyle w:val="FontStyle49"/>
          <w:rFonts w:ascii="Arial" w:hAnsi="Arial" w:cs="Arial"/>
          <w:sz w:val="20"/>
          <w:szCs w:val="20"/>
        </w:rPr>
        <w:t xml:space="preserve"> закупок ТРУ для </w:t>
      </w:r>
      <w:r w:rsidR="001726CB" w:rsidRPr="00D03234">
        <w:rPr>
          <w:rStyle w:val="FontStyle49"/>
          <w:rFonts w:ascii="Arial" w:hAnsi="Arial" w:cs="Arial"/>
          <w:sz w:val="20"/>
          <w:szCs w:val="20"/>
          <w:lang w:val="kk-KZ"/>
        </w:rPr>
        <w:t>Клирингового центра</w:t>
      </w:r>
      <w:r w:rsidR="00976DC9">
        <w:rPr>
          <w:rStyle w:val="FontStyle49"/>
          <w:rFonts w:ascii="Arial" w:hAnsi="Arial" w:cs="Arial"/>
          <w:sz w:val="20"/>
          <w:szCs w:val="20"/>
          <w:lang w:val="kk-KZ"/>
        </w:rPr>
        <w:t>;</w:t>
      </w:r>
    </w:p>
    <w:p w14:paraId="115B06E9" w14:textId="31660C78"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13)</w:t>
      </w:r>
      <w:r>
        <w:rPr>
          <w:rStyle w:val="FontStyle49"/>
          <w:rFonts w:ascii="Arial" w:hAnsi="Arial" w:cs="Arial"/>
          <w:sz w:val="20"/>
          <w:szCs w:val="20"/>
        </w:rPr>
        <w:tab/>
      </w:r>
      <w:r w:rsidR="000E527F" w:rsidRPr="00D03234">
        <w:rPr>
          <w:rStyle w:val="FontStyle49"/>
          <w:rFonts w:ascii="Arial" w:hAnsi="Arial" w:cs="Arial"/>
          <w:sz w:val="20"/>
          <w:szCs w:val="20"/>
        </w:rPr>
        <w:t xml:space="preserve">ответственное подразделение – структурное подразделение </w:t>
      </w:r>
      <w:r w:rsidR="00CB6EF1">
        <w:rPr>
          <w:rStyle w:val="FontStyle49"/>
          <w:rFonts w:ascii="Arial" w:hAnsi="Arial" w:cs="Arial"/>
          <w:sz w:val="20"/>
          <w:szCs w:val="20"/>
        </w:rPr>
        <w:t>з</w:t>
      </w:r>
      <w:r w:rsidR="00AF5797" w:rsidRPr="00D03234">
        <w:rPr>
          <w:rStyle w:val="FontStyle49"/>
          <w:rFonts w:ascii="Arial" w:hAnsi="Arial" w:cs="Arial"/>
          <w:sz w:val="20"/>
          <w:szCs w:val="20"/>
        </w:rPr>
        <w:t>аказчика</w:t>
      </w:r>
      <w:r w:rsidR="000E527F" w:rsidRPr="00D03234">
        <w:rPr>
          <w:rStyle w:val="FontStyle49"/>
          <w:rFonts w:ascii="Arial" w:hAnsi="Arial" w:cs="Arial"/>
          <w:sz w:val="20"/>
          <w:szCs w:val="20"/>
        </w:rPr>
        <w:t>, инициирующ</w:t>
      </w:r>
      <w:r w:rsidR="001F1EC9" w:rsidRPr="00D03234">
        <w:rPr>
          <w:rStyle w:val="FontStyle49"/>
          <w:rFonts w:ascii="Arial" w:hAnsi="Arial" w:cs="Arial"/>
          <w:sz w:val="20"/>
          <w:szCs w:val="20"/>
        </w:rPr>
        <w:t>е</w:t>
      </w:r>
      <w:r w:rsidR="000E527F" w:rsidRPr="00D03234">
        <w:rPr>
          <w:rStyle w:val="FontStyle49"/>
          <w:rFonts w:ascii="Arial" w:hAnsi="Arial" w:cs="Arial"/>
          <w:sz w:val="20"/>
          <w:szCs w:val="20"/>
        </w:rPr>
        <w:t>е процедур</w:t>
      </w:r>
      <w:r w:rsidR="001F1EC9" w:rsidRPr="00D03234">
        <w:rPr>
          <w:rStyle w:val="FontStyle49"/>
          <w:rFonts w:ascii="Arial" w:hAnsi="Arial" w:cs="Arial"/>
          <w:sz w:val="20"/>
          <w:szCs w:val="20"/>
        </w:rPr>
        <w:t>у</w:t>
      </w:r>
      <w:r w:rsidR="000E527F" w:rsidRPr="00D03234">
        <w:rPr>
          <w:rStyle w:val="FontStyle49"/>
          <w:rFonts w:ascii="Arial" w:hAnsi="Arial" w:cs="Arial"/>
          <w:sz w:val="20"/>
          <w:szCs w:val="20"/>
        </w:rPr>
        <w:t xml:space="preserve"> организации и проведения закупок;</w:t>
      </w:r>
    </w:p>
    <w:p w14:paraId="6C24D629" w14:textId="1AEA9805"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14)</w:t>
      </w:r>
      <w:r>
        <w:rPr>
          <w:rStyle w:val="FontStyle49"/>
          <w:rFonts w:ascii="Arial" w:hAnsi="Arial" w:cs="Arial"/>
          <w:sz w:val="20"/>
          <w:szCs w:val="20"/>
        </w:rPr>
        <w:tab/>
      </w:r>
      <w:r w:rsidR="000E527F" w:rsidRPr="00D03234">
        <w:rPr>
          <w:rStyle w:val="FontStyle49"/>
          <w:rFonts w:ascii="Arial" w:hAnsi="Arial" w:cs="Arial"/>
          <w:sz w:val="20"/>
          <w:szCs w:val="20"/>
        </w:rPr>
        <w:t>поставщик – юридическое лицо, временное объединение юридических лиц (консорциум) или физическое лицо, осуществляющее предпринимательскую деятельность и выступающее в</w:t>
      </w:r>
      <w:r w:rsidR="00706F6F">
        <w:rPr>
          <w:rStyle w:val="FontStyle49"/>
          <w:rFonts w:ascii="Arial" w:hAnsi="Arial" w:cs="Arial"/>
          <w:sz w:val="20"/>
          <w:szCs w:val="20"/>
        </w:rPr>
        <w:t> </w:t>
      </w:r>
      <w:r w:rsidR="000E527F" w:rsidRPr="00D03234">
        <w:rPr>
          <w:rStyle w:val="FontStyle49"/>
          <w:rFonts w:ascii="Arial" w:hAnsi="Arial" w:cs="Arial"/>
          <w:sz w:val="20"/>
          <w:szCs w:val="20"/>
        </w:rPr>
        <w:t xml:space="preserve">качестве контрагента </w:t>
      </w:r>
      <w:r w:rsidR="00CB6EF1">
        <w:rPr>
          <w:rStyle w:val="FontStyle49"/>
          <w:rFonts w:ascii="Arial" w:hAnsi="Arial" w:cs="Arial"/>
          <w:sz w:val="20"/>
          <w:szCs w:val="20"/>
        </w:rPr>
        <w:t>з</w:t>
      </w:r>
      <w:r w:rsidR="000E527F" w:rsidRPr="00D03234">
        <w:rPr>
          <w:rStyle w:val="FontStyle49"/>
          <w:rFonts w:ascii="Arial" w:hAnsi="Arial" w:cs="Arial"/>
          <w:sz w:val="20"/>
          <w:szCs w:val="20"/>
        </w:rPr>
        <w:t>аказчика в заключенном с ним договоре о закупках;</w:t>
      </w:r>
    </w:p>
    <w:p w14:paraId="5C38C19A" w14:textId="34D6AF7D"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15)</w:t>
      </w:r>
      <w:r>
        <w:rPr>
          <w:rStyle w:val="FontStyle49"/>
          <w:rFonts w:ascii="Arial" w:hAnsi="Arial" w:cs="Arial"/>
          <w:sz w:val="20"/>
          <w:szCs w:val="20"/>
        </w:rPr>
        <w:tab/>
      </w:r>
      <w:r w:rsidR="000E527F" w:rsidRPr="00D03234">
        <w:rPr>
          <w:rStyle w:val="FontStyle49"/>
          <w:rFonts w:ascii="Arial" w:hAnsi="Arial" w:cs="Arial"/>
          <w:sz w:val="20"/>
          <w:szCs w:val="20"/>
        </w:rPr>
        <w:t>потенциальный поставщик – юридическое лицо, временное объединение юридических лиц (консорциум) или физическое лицо, осуществляющее предпринимательскую деятельность и</w:t>
      </w:r>
      <w:r w:rsidR="00706F6F">
        <w:rPr>
          <w:rStyle w:val="FontStyle49"/>
          <w:rFonts w:ascii="Arial" w:hAnsi="Arial" w:cs="Arial"/>
          <w:sz w:val="20"/>
          <w:szCs w:val="20"/>
        </w:rPr>
        <w:t> </w:t>
      </w:r>
      <w:r w:rsidR="000E527F" w:rsidRPr="00D03234">
        <w:rPr>
          <w:rStyle w:val="FontStyle49"/>
          <w:rFonts w:ascii="Arial" w:hAnsi="Arial" w:cs="Arial"/>
          <w:sz w:val="20"/>
          <w:szCs w:val="20"/>
        </w:rPr>
        <w:t>претендующее на заключение договора о закупке с заказчиком;</w:t>
      </w:r>
    </w:p>
    <w:p w14:paraId="08682191" w14:textId="7FB3B76B"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16)</w:t>
      </w:r>
      <w:r>
        <w:rPr>
          <w:rStyle w:val="FontStyle49"/>
          <w:rFonts w:ascii="Arial" w:hAnsi="Arial" w:cs="Arial"/>
          <w:sz w:val="20"/>
          <w:szCs w:val="20"/>
        </w:rPr>
        <w:tab/>
      </w:r>
      <w:r w:rsidR="000E527F" w:rsidRPr="00D03234">
        <w:rPr>
          <w:rStyle w:val="FontStyle49"/>
          <w:rFonts w:ascii="Arial" w:hAnsi="Arial" w:cs="Arial"/>
          <w:sz w:val="20"/>
          <w:szCs w:val="20"/>
        </w:rPr>
        <w:t xml:space="preserve">процедура организации и проведения закупок – комплекс взаимосвязанных, последовательных мероприятий, осуществляемых </w:t>
      </w:r>
      <w:r w:rsidR="005D085C">
        <w:rPr>
          <w:rStyle w:val="FontStyle49"/>
          <w:rFonts w:ascii="Arial" w:hAnsi="Arial" w:cs="Arial"/>
          <w:sz w:val="20"/>
          <w:szCs w:val="20"/>
        </w:rPr>
        <w:t>о</w:t>
      </w:r>
      <w:r w:rsidR="00D7080E" w:rsidRPr="00D03234">
        <w:rPr>
          <w:rStyle w:val="FontStyle49"/>
          <w:rFonts w:ascii="Arial" w:hAnsi="Arial" w:cs="Arial"/>
          <w:sz w:val="20"/>
          <w:szCs w:val="20"/>
        </w:rPr>
        <w:t>рганизатор</w:t>
      </w:r>
      <w:r w:rsidR="000E527F" w:rsidRPr="00D03234">
        <w:rPr>
          <w:rStyle w:val="FontStyle49"/>
          <w:rFonts w:ascii="Arial" w:hAnsi="Arial" w:cs="Arial"/>
          <w:sz w:val="20"/>
          <w:szCs w:val="20"/>
        </w:rPr>
        <w:t>ом закупок в соответствии с</w:t>
      </w:r>
      <w:r w:rsidR="00706F6F">
        <w:rPr>
          <w:rStyle w:val="FontStyle49"/>
          <w:rFonts w:ascii="Arial" w:hAnsi="Arial" w:cs="Arial"/>
          <w:sz w:val="20"/>
          <w:szCs w:val="20"/>
        </w:rPr>
        <w:t> </w:t>
      </w:r>
      <w:r w:rsidR="000E527F" w:rsidRPr="00D03234">
        <w:rPr>
          <w:rStyle w:val="FontStyle49"/>
          <w:rFonts w:ascii="Arial" w:hAnsi="Arial" w:cs="Arial"/>
          <w:sz w:val="20"/>
          <w:szCs w:val="20"/>
        </w:rPr>
        <w:t>Правилами, в целях приобретения ТРУ;</w:t>
      </w:r>
    </w:p>
    <w:p w14:paraId="1DDC6B61" w14:textId="38186D08"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lastRenderedPageBreak/>
        <w:tab/>
        <w:t>17)</w:t>
      </w:r>
      <w:r>
        <w:rPr>
          <w:rStyle w:val="FontStyle49"/>
          <w:rFonts w:ascii="Arial" w:hAnsi="Arial" w:cs="Arial"/>
          <w:sz w:val="20"/>
          <w:szCs w:val="20"/>
        </w:rPr>
        <w:tab/>
      </w:r>
      <w:r w:rsidR="000E527F" w:rsidRPr="00D03234">
        <w:rPr>
          <w:rStyle w:val="FontStyle49"/>
          <w:rFonts w:ascii="Arial" w:hAnsi="Arial" w:cs="Arial"/>
          <w:sz w:val="20"/>
          <w:szCs w:val="20"/>
        </w:rPr>
        <w:t>работа – деятельность, имеющая вещественный результат, а также иная деятельность, отнесенная к работам в соответствии с законами Республики Казахстан;</w:t>
      </w:r>
    </w:p>
    <w:p w14:paraId="2C102874" w14:textId="0292C3B8"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18)</w:t>
      </w:r>
      <w:r>
        <w:rPr>
          <w:rStyle w:val="FontStyle49"/>
          <w:rFonts w:ascii="Arial" w:hAnsi="Arial" w:cs="Arial"/>
          <w:sz w:val="20"/>
          <w:szCs w:val="20"/>
        </w:rPr>
        <w:tab/>
      </w:r>
      <w:r w:rsidR="000E527F" w:rsidRPr="00D03234">
        <w:rPr>
          <w:rStyle w:val="FontStyle49"/>
          <w:rFonts w:ascii="Arial" w:hAnsi="Arial" w:cs="Arial"/>
          <w:sz w:val="20"/>
          <w:szCs w:val="20"/>
        </w:rPr>
        <w:t>реестр недобросовестных участников государственных закупок – перечень потенциальных и</w:t>
      </w:r>
      <w:r w:rsidR="00706F6F">
        <w:rPr>
          <w:rStyle w:val="FontStyle49"/>
          <w:rFonts w:ascii="Arial" w:hAnsi="Arial" w:cs="Arial"/>
          <w:sz w:val="20"/>
          <w:szCs w:val="20"/>
        </w:rPr>
        <w:t> </w:t>
      </w:r>
      <w:r w:rsidR="000E527F" w:rsidRPr="00D03234">
        <w:rPr>
          <w:rStyle w:val="FontStyle49"/>
          <w:rFonts w:ascii="Arial" w:hAnsi="Arial" w:cs="Arial"/>
          <w:sz w:val="20"/>
          <w:szCs w:val="20"/>
        </w:rPr>
        <w:t>действительных поставщиков, формируемый в соответствии с Законом Республики Казахстан "О государственных закупках";</w:t>
      </w:r>
    </w:p>
    <w:p w14:paraId="7DF3907A" w14:textId="68BAC29C" w:rsidR="005C3DBF" w:rsidRPr="00D03234" w:rsidRDefault="00D03234" w:rsidP="002A3BF9">
      <w:pPr>
        <w:pStyle w:val="4"/>
      </w:pPr>
      <w:r>
        <w:tab/>
        <w:t>19)</w:t>
      </w:r>
      <w:r>
        <w:tab/>
      </w:r>
      <w:r w:rsidR="00657634" w:rsidRPr="00D03234">
        <w:t xml:space="preserve">база </w:t>
      </w:r>
      <w:r w:rsidR="005C3DBF" w:rsidRPr="00D03234">
        <w:rPr>
          <w:rStyle w:val="FontStyle49"/>
          <w:rFonts w:ascii="Arial" w:hAnsi="Arial" w:cs="Arial"/>
          <w:sz w:val="20"/>
          <w:szCs w:val="20"/>
        </w:rPr>
        <w:t>данных</w:t>
      </w:r>
      <w:r w:rsidR="005C3DBF" w:rsidRPr="00D03234">
        <w:t xml:space="preserve"> </w:t>
      </w:r>
      <w:r w:rsidR="00657634" w:rsidRPr="00D03234">
        <w:t xml:space="preserve">Национального </w:t>
      </w:r>
      <w:r w:rsidR="00845BC1">
        <w:t>Б</w:t>
      </w:r>
      <w:r w:rsidR="00845BC1" w:rsidRPr="00D03234">
        <w:t xml:space="preserve">анка </w:t>
      </w:r>
      <w:r w:rsidR="00221B9E" w:rsidRPr="00D03234">
        <w:t>-</w:t>
      </w:r>
      <w:r w:rsidR="00221B9E">
        <w:t xml:space="preserve"> </w:t>
      </w:r>
      <w:r w:rsidR="005C3DBF" w:rsidRPr="00D03234">
        <w:t>база данных поставщиков, не исполнивших обязательства по ранее заключенным договорам о закупках, а также потенциальных поставщиков, уклонившихся от заключения договора о закупках в соответствии с</w:t>
      </w:r>
      <w:r w:rsidR="00706F6F">
        <w:t> </w:t>
      </w:r>
      <w:r w:rsidR="0013732F">
        <w:t>п</w:t>
      </w:r>
      <w:r w:rsidR="0013732F" w:rsidRPr="00D03234">
        <w:t xml:space="preserve">остановлением </w:t>
      </w:r>
      <w:r w:rsidR="005C3DBF" w:rsidRPr="00D03234">
        <w:t>Правления Национального Банка Республики Казахстан от 27 августа 2018 года № 192 "Об утверждении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w:t>
      </w:r>
      <w:r w:rsidR="00706F6F">
        <w:t> </w:t>
      </w:r>
      <w:r w:rsidR="005C3DBF" w:rsidRPr="00D03234">
        <w:t>уставном капитале) которых принадлежат Национальному Банку Республики Казахстан или находятся в его доверительном управлении, и аффилированными с ними юридическими лицами</w:t>
      </w:r>
      <w:r w:rsidR="001F1EC9" w:rsidRPr="00D03234">
        <w:t>";</w:t>
      </w:r>
    </w:p>
    <w:p w14:paraId="02ECB72C" w14:textId="285392BC"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20)</w:t>
      </w:r>
      <w:r>
        <w:rPr>
          <w:rStyle w:val="FontStyle49"/>
          <w:rFonts w:ascii="Arial" w:hAnsi="Arial" w:cs="Arial"/>
          <w:sz w:val="20"/>
          <w:szCs w:val="20"/>
        </w:rPr>
        <w:tab/>
      </w:r>
      <w:r w:rsidR="000E527F" w:rsidRPr="00D03234">
        <w:rPr>
          <w:rStyle w:val="FontStyle49"/>
          <w:rFonts w:ascii="Arial" w:hAnsi="Arial" w:cs="Arial"/>
          <w:sz w:val="20"/>
          <w:szCs w:val="20"/>
        </w:rPr>
        <w:t>стандарты – условия и характеристики, утвержденные заказчиком в отношении приобретаемых ТРУ;</w:t>
      </w:r>
    </w:p>
    <w:p w14:paraId="4E3BBBF8" w14:textId="5B6E2E11"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21)</w:t>
      </w:r>
      <w:r>
        <w:rPr>
          <w:rStyle w:val="FontStyle49"/>
          <w:rFonts w:ascii="Arial" w:hAnsi="Arial" w:cs="Arial"/>
          <w:sz w:val="20"/>
          <w:szCs w:val="20"/>
        </w:rPr>
        <w:tab/>
      </w:r>
      <w:r w:rsidR="000E527F" w:rsidRPr="00D03234">
        <w:rPr>
          <w:rStyle w:val="FontStyle49"/>
          <w:rFonts w:ascii="Arial" w:hAnsi="Arial" w:cs="Arial"/>
          <w:sz w:val="20"/>
          <w:szCs w:val="20"/>
        </w:rPr>
        <w:t xml:space="preserve">тендерная комиссия – коллегиальный орган, создаваемый </w:t>
      </w:r>
      <w:r w:rsidR="002D2840" w:rsidRPr="00D03234">
        <w:rPr>
          <w:rStyle w:val="FontStyle49"/>
          <w:rFonts w:ascii="Arial" w:hAnsi="Arial" w:cs="Arial"/>
          <w:sz w:val="20"/>
          <w:szCs w:val="20"/>
        </w:rPr>
        <w:t>в порядке, определенном Правилами</w:t>
      </w:r>
      <w:r w:rsidR="000E527F" w:rsidRPr="00D03234">
        <w:rPr>
          <w:rStyle w:val="FontStyle49"/>
          <w:rFonts w:ascii="Arial" w:hAnsi="Arial" w:cs="Arial"/>
          <w:sz w:val="20"/>
          <w:szCs w:val="20"/>
        </w:rPr>
        <w:t>, для проведения закупок ТРУ способом тендера;</w:t>
      </w:r>
    </w:p>
    <w:p w14:paraId="64A700A5" w14:textId="2404030C"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22)</w:t>
      </w:r>
      <w:r>
        <w:rPr>
          <w:rStyle w:val="FontStyle49"/>
          <w:rFonts w:ascii="Arial" w:hAnsi="Arial" w:cs="Arial"/>
          <w:sz w:val="20"/>
          <w:szCs w:val="20"/>
        </w:rPr>
        <w:tab/>
      </w:r>
      <w:r w:rsidR="000E527F" w:rsidRPr="00D03234">
        <w:rPr>
          <w:rStyle w:val="FontStyle49"/>
          <w:rFonts w:ascii="Arial" w:hAnsi="Arial" w:cs="Arial"/>
          <w:sz w:val="20"/>
          <w:szCs w:val="20"/>
        </w:rPr>
        <w:t>товар – предмет (вещь), в том числе полуфабрикат или сырье в твердом, жидком или газообразном состоянии, электрическая и тепловая энергия, объективированные результаты творческой интеллектуальной деятельности, вещные права, с которыми допускается совершать сделки купли-продажи;</w:t>
      </w:r>
    </w:p>
    <w:p w14:paraId="75D0ABD4" w14:textId="154E85ED"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23)</w:t>
      </w:r>
      <w:r>
        <w:rPr>
          <w:rStyle w:val="FontStyle49"/>
          <w:rFonts w:ascii="Arial" w:hAnsi="Arial" w:cs="Arial"/>
          <w:sz w:val="20"/>
          <w:szCs w:val="20"/>
        </w:rPr>
        <w:tab/>
      </w:r>
      <w:r w:rsidR="000E527F" w:rsidRPr="00D03234">
        <w:rPr>
          <w:rStyle w:val="FontStyle49"/>
          <w:rFonts w:ascii="Arial" w:hAnsi="Arial" w:cs="Arial"/>
          <w:sz w:val="20"/>
          <w:szCs w:val="20"/>
        </w:rPr>
        <w:t>услуга – деятельность, направленная на удовлетворение потребности заказчика, не имеющая вещественного результата;</w:t>
      </w:r>
    </w:p>
    <w:p w14:paraId="0D1DF2A3" w14:textId="5BD24552" w:rsidR="006523CC" w:rsidRPr="00D03234" w:rsidRDefault="00D03234" w:rsidP="002A3BF9">
      <w:pPr>
        <w:pStyle w:val="4"/>
        <w:rPr>
          <w:rStyle w:val="FontStyle49"/>
          <w:rFonts w:ascii="Arial" w:hAnsi="Arial" w:cs="Arial"/>
          <w:sz w:val="20"/>
          <w:szCs w:val="20"/>
        </w:rPr>
      </w:pPr>
      <w:r>
        <w:rPr>
          <w:rStyle w:val="FontStyle49"/>
          <w:rFonts w:ascii="Arial" w:hAnsi="Arial" w:cs="Arial"/>
          <w:sz w:val="20"/>
          <w:szCs w:val="20"/>
          <w:lang w:val="kk-KZ"/>
        </w:rPr>
        <w:tab/>
        <w:t>24)</w:t>
      </w:r>
      <w:r>
        <w:rPr>
          <w:rStyle w:val="FontStyle49"/>
          <w:rFonts w:ascii="Arial" w:hAnsi="Arial" w:cs="Arial"/>
          <w:sz w:val="20"/>
          <w:szCs w:val="20"/>
          <w:lang w:val="kk-KZ"/>
        </w:rPr>
        <w:tab/>
      </w:r>
      <w:r w:rsidR="006523CC" w:rsidRPr="00D03234">
        <w:rPr>
          <w:rStyle w:val="FontStyle49"/>
          <w:rFonts w:ascii="Arial" w:hAnsi="Arial" w:cs="Arial"/>
          <w:sz w:val="20"/>
          <w:szCs w:val="20"/>
          <w:lang w:val="kk-KZ"/>
        </w:rPr>
        <w:t xml:space="preserve">финансовое подразделение </w:t>
      </w:r>
      <w:r w:rsidR="006523CC" w:rsidRPr="00D03234">
        <w:rPr>
          <w:rStyle w:val="FontStyle49"/>
          <w:rFonts w:ascii="Arial" w:hAnsi="Arial" w:cs="Arial"/>
          <w:sz w:val="20"/>
          <w:szCs w:val="20"/>
        </w:rPr>
        <w:t>– структурное подразделение заказчика, ответственное за финансовое планирование, формирование и контроль</w:t>
      </w:r>
      <w:r w:rsidR="006523CC" w:rsidRPr="00D03234">
        <w:t xml:space="preserve"> исполнения операционного плана расходов/бюджета.</w:t>
      </w:r>
    </w:p>
    <w:p w14:paraId="615CE7D0" w14:textId="42113EC4"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25)</w:t>
      </w:r>
      <w:r>
        <w:rPr>
          <w:rStyle w:val="FontStyle49"/>
          <w:rFonts w:ascii="Arial" w:hAnsi="Arial" w:cs="Arial"/>
          <w:sz w:val="20"/>
          <w:szCs w:val="20"/>
        </w:rPr>
        <w:tab/>
      </w:r>
      <w:r w:rsidR="000E527F" w:rsidRPr="00D03234">
        <w:rPr>
          <w:rStyle w:val="FontStyle49"/>
          <w:rFonts w:ascii="Arial" w:hAnsi="Arial" w:cs="Arial"/>
          <w:sz w:val="20"/>
          <w:szCs w:val="20"/>
        </w:rPr>
        <w:t>финансовый год – период времени, начинающийся 1 января и заканчивающийся 31 декабря текущего года;</w:t>
      </w:r>
    </w:p>
    <w:p w14:paraId="443603E2" w14:textId="02806A66" w:rsidR="000E527F" w:rsidRPr="00D03234" w:rsidRDefault="00D03234" w:rsidP="002A3BF9">
      <w:pPr>
        <w:pStyle w:val="4"/>
        <w:rPr>
          <w:rStyle w:val="FontStyle49"/>
          <w:rFonts w:ascii="Arial" w:hAnsi="Arial" w:cs="Arial"/>
          <w:sz w:val="20"/>
          <w:szCs w:val="20"/>
        </w:rPr>
      </w:pPr>
      <w:r>
        <w:rPr>
          <w:rStyle w:val="FontStyle49"/>
          <w:rFonts w:ascii="Arial" w:hAnsi="Arial" w:cs="Arial"/>
          <w:sz w:val="20"/>
          <w:szCs w:val="20"/>
        </w:rPr>
        <w:tab/>
        <w:t>26)</w:t>
      </w:r>
      <w:r>
        <w:rPr>
          <w:rStyle w:val="FontStyle49"/>
          <w:rFonts w:ascii="Arial" w:hAnsi="Arial" w:cs="Arial"/>
          <w:sz w:val="20"/>
          <w:szCs w:val="20"/>
        </w:rPr>
        <w:tab/>
      </w:r>
      <w:r w:rsidR="000E527F" w:rsidRPr="00D03234">
        <w:rPr>
          <w:rStyle w:val="FontStyle49"/>
          <w:rFonts w:ascii="Arial" w:hAnsi="Arial" w:cs="Arial"/>
          <w:sz w:val="20"/>
          <w:szCs w:val="20"/>
        </w:rPr>
        <w:t xml:space="preserve">экспертная комиссия (эксперт) – коллегиальный орган (специалист), создаваемый (определенный) заказчиком </w:t>
      </w:r>
      <w:r w:rsidR="00022141" w:rsidRPr="00D03234">
        <w:rPr>
          <w:rStyle w:val="FontStyle49"/>
          <w:rFonts w:ascii="Arial" w:hAnsi="Arial" w:cs="Arial"/>
          <w:sz w:val="20"/>
          <w:szCs w:val="20"/>
        </w:rPr>
        <w:t xml:space="preserve">для участия в разработке технической спецификации закупаемых товаров, работ, услуг и (или) </w:t>
      </w:r>
      <w:r w:rsidR="000E527F" w:rsidRPr="00D03234">
        <w:rPr>
          <w:rStyle w:val="FontStyle49"/>
          <w:rFonts w:ascii="Arial" w:hAnsi="Arial" w:cs="Arial"/>
          <w:sz w:val="20"/>
          <w:szCs w:val="20"/>
        </w:rPr>
        <w:t>для подготовки экспертного заключения о соответствии либо несоответствии предложений потенциальных поставщиков требованиям технической спецификации заказчика в отношении приобретаемых ТРУ;</w:t>
      </w:r>
    </w:p>
    <w:p w14:paraId="673FCF77" w14:textId="2CCB4050" w:rsidR="000E527F" w:rsidRPr="00D03234" w:rsidRDefault="00D03234" w:rsidP="002A3BF9">
      <w:pPr>
        <w:pStyle w:val="4"/>
        <w:rPr>
          <w:rStyle w:val="FontStyle49"/>
          <w:rFonts w:ascii="Arial" w:hAnsi="Arial" w:cs="Arial"/>
          <w:sz w:val="20"/>
          <w:szCs w:val="20"/>
        </w:rPr>
      </w:pPr>
      <w:bookmarkStart w:id="0" w:name="_Hlk214296728"/>
      <w:r>
        <w:rPr>
          <w:rStyle w:val="FontStyle49"/>
          <w:rFonts w:ascii="Arial" w:hAnsi="Arial" w:cs="Arial"/>
          <w:sz w:val="20"/>
          <w:szCs w:val="20"/>
        </w:rPr>
        <w:tab/>
        <w:t>27)</w:t>
      </w:r>
      <w:r>
        <w:rPr>
          <w:rStyle w:val="FontStyle49"/>
          <w:rFonts w:ascii="Arial" w:hAnsi="Arial" w:cs="Arial"/>
          <w:sz w:val="20"/>
          <w:szCs w:val="20"/>
        </w:rPr>
        <w:tab/>
      </w:r>
      <w:r w:rsidR="000E527F" w:rsidRPr="00D03234">
        <w:rPr>
          <w:rStyle w:val="FontStyle49"/>
          <w:rFonts w:ascii="Arial" w:hAnsi="Arial" w:cs="Arial"/>
          <w:sz w:val="20"/>
          <w:szCs w:val="20"/>
        </w:rPr>
        <w:t xml:space="preserve">ЭТП - </w:t>
      </w:r>
      <w:r w:rsidR="00557FBC" w:rsidRPr="00D03234">
        <w:rPr>
          <w:rStyle w:val="FontStyle49"/>
          <w:rFonts w:ascii="Arial" w:hAnsi="Arial" w:cs="Arial"/>
          <w:sz w:val="20"/>
          <w:szCs w:val="20"/>
        </w:rPr>
        <w:t>электронная торговая площадка</w:t>
      </w:r>
      <w:r w:rsidR="00CF1A4F" w:rsidRPr="00D03234">
        <w:rPr>
          <w:rStyle w:val="FontStyle49"/>
          <w:rFonts w:ascii="Arial" w:hAnsi="Arial" w:cs="Arial"/>
          <w:sz w:val="20"/>
          <w:szCs w:val="20"/>
        </w:rPr>
        <w:t>, в том числе информационная система, обеспечивающая проведение закупок в электронном формате в соответствии с Правилами</w:t>
      </w:r>
      <w:r w:rsidR="000E527F" w:rsidRPr="00D03234">
        <w:rPr>
          <w:rStyle w:val="FontStyle49"/>
          <w:rFonts w:ascii="Arial" w:hAnsi="Arial" w:cs="Arial"/>
          <w:sz w:val="20"/>
          <w:szCs w:val="20"/>
        </w:rPr>
        <w:t>;</w:t>
      </w:r>
    </w:p>
    <w:bookmarkEnd w:id="0"/>
    <w:p w14:paraId="1606E452" w14:textId="60F8DD5B" w:rsidR="000E527F" w:rsidRPr="00D03234" w:rsidRDefault="00D03234" w:rsidP="002A3BF9">
      <w:pPr>
        <w:pStyle w:val="4"/>
      </w:pPr>
      <w:r>
        <w:tab/>
        <w:t>28)</w:t>
      </w:r>
      <w:r>
        <w:tab/>
      </w:r>
      <w:r w:rsidR="000E527F" w:rsidRPr="00D03234">
        <w:t xml:space="preserve">санкционные списки – перечни государств, организаций и лиц, формируемые </w:t>
      </w:r>
      <w:r w:rsidR="00557FBC" w:rsidRPr="00D03234">
        <w:t>согласно</w:t>
      </w:r>
      <w:r w:rsidR="000E527F" w:rsidRPr="00D03234">
        <w:t xml:space="preserve"> порядк</w:t>
      </w:r>
      <w:r w:rsidR="00557FBC" w:rsidRPr="00D03234">
        <w:t>у</w:t>
      </w:r>
      <w:r w:rsidR="000E527F" w:rsidRPr="00D03234">
        <w:t>, предусмотренном</w:t>
      </w:r>
      <w:r w:rsidR="00557FBC" w:rsidRPr="00D03234">
        <w:t>у</w:t>
      </w:r>
      <w:r w:rsidR="000E527F" w:rsidRPr="00D03234">
        <w:t xml:space="preserve"> внутренними документами Биржи, регулирующими процедуры внутреннего контроля по противодействию легализации (отмыванию) доходов, полученных преступным путем, финансированию терроризма</w:t>
      </w:r>
      <w:r w:rsidR="00F97E52" w:rsidRPr="00D03234">
        <w:t xml:space="preserve"> и финансированию распространения оружия массового уничтожения</w:t>
      </w:r>
      <w:r w:rsidR="000E527F" w:rsidRPr="00D03234">
        <w:t xml:space="preserve"> (далее – ПОД/ФТ), против которых международными организациями и/или государствами применены санкции, предусматривающие ограничительные меры и/или запреты в отношении данного субъекта, вида деятельности и/или сектора в соответствии с международным публичным правом. Перечень санкционных списков может быть изменен и(или) дополнен решением Правления Биржи;</w:t>
      </w:r>
    </w:p>
    <w:p w14:paraId="2171DA55" w14:textId="329C4D6F" w:rsidR="000E527F" w:rsidRPr="00D03234" w:rsidRDefault="00D03234" w:rsidP="002A3BF9">
      <w:pPr>
        <w:pStyle w:val="4"/>
      </w:pPr>
      <w:r>
        <w:tab/>
        <w:t>29)</w:t>
      </w:r>
      <w:r>
        <w:tab/>
      </w:r>
      <w:r w:rsidR="000E527F" w:rsidRPr="00D03234">
        <w:t>перечень террористов – перечень организаций и лиц, связанных с финансированием терроризма и экстремизма, перечень организаций и лиц, связанных с финансированием распространения оружия массового уничтожения и списка лиц, причастных к</w:t>
      </w:r>
      <w:r w:rsidR="00706F6F">
        <w:t> </w:t>
      </w:r>
      <w:r w:rsidR="000E527F" w:rsidRPr="00D03234">
        <w:t xml:space="preserve">террористической деятельности, определяемые в соответствии с внутренними документами Биржи, регламентирующими процедуры внутреннего контроля </w:t>
      </w:r>
      <w:r w:rsidR="008A7B55">
        <w:t xml:space="preserve">по </w:t>
      </w:r>
      <w:r w:rsidR="000E527F" w:rsidRPr="00D03234">
        <w:t>ПОД/ФТ;</w:t>
      </w:r>
    </w:p>
    <w:p w14:paraId="27D1BFBA" w14:textId="1D9DFCF2" w:rsidR="000E527F" w:rsidRPr="00D03234" w:rsidRDefault="00D03234" w:rsidP="002A3BF9">
      <w:pPr>
        <w:pStyle w:val="4"/>
      </w:pPr>
      <w:r>
        <w:rPr>
          <w:rStyle w:val="s0"/>
          <w:rFonts w:ascii="Arial" w:hAnsi="Arial" w:cs="Arial"/>
          <w:bCs/>
          <w:color w:val="auto"/>
        </w:rPr>
        <w:tab/>
        <w:t>30)</w:t>
      </w:r>
      <w:r>
        <w:rPr>
          <w:rStyle w:val="s0"/>
          <w:rFonts w:ascii="Arial" w:hAnsi="Arial" w:cs="Arial"/>
          <w:bCs/>
          <w:color w:val="auto"/>
        </w:rPr>
        <w:tab/>
      </w:r>
      <w:r w:rsidR="000E527F" w:rsidRPr="00D03234">
        <w:rPr>
          <w:rStyle w:val="s0"/>
          <w:rFonts w:ascii="Arial" w:hAnsi="Arial" w:cs="Arial"/>
          <w:bCs/>
          <w:color w:val="auto"/>
        </w:rPr>
        <w:t>г</w:t>
      </w:r>
      <w:r w:rsidR="000E527F" w:rsidRPr="00D03234">
        <w:t>осударство – Республика Казахстан;</w:t>
      </w:r>
    </w:p>
    <w:p w14:paraId="34B51C09" w14:textId="4FDE81F6" w:rsidR="000E527F" w:rsidRPr="00D03234" w:rsidRDefault="00045F5C" w:rsidP="002A3BF9">
      <w:pPr>
        <w:pStyle w:val="4"/>
        <w:rPr>
          <w:rStyle w:val="FontStyle49"/>
          <w:rFonts w:ascii="Arial" w:hAnsi="Arial" w:cs="Arial"/>
          <w:sz w:val="20"/>
          <w:szCs w:val="20"/>
        </w:rPr>
      </w:pPr>
      <w:r>
        <w:rPr>
          <w:rStyle w:val="FontStyle49"/>
          <w:rFonts w:ascii="Arial" w:hAnsi="Arial" w:cs="Arial"/>
          <w:sz w:val="20"/>
          <w:szCs w:val="20"/>
        </w:rPr>
        <w:tab/>
        <w:t>31)</w:t>
      </w:r>
      <w:r>
        <w:rPr>
          <w:rStyle w:val="FontStyle49"/>
          <w:rFonts w:ascii="Arial" w:hAnsi="Arial" w:cs="Arial"/>
          <w:sz w:val="20"/>
          <w:szCs w:val="20"/>
        </w:rPr>
        <w:tab/>
      </w:r>
      <w:r w:rsidR="000E527F" w:rsidRPr="00D03234">
        <w:rPr>
          <w:rStyle w:val="FontStyle49"/>
          <w:rFonts w:ascii="Arial" w:hAnsi="Arial" w:cs="Arial"/>
          <w:sz w:val="20"/>
          <w:szCs w:val="20"/>
        </w:rPr>
        <w:t>план закупок – план закупок ТРУ заказчика;</w:t>
      </w:r>
    </w:p>
    <w:p w14:paraId="2A4D31CE" w14:textId="2724C160" w:rsidR="00311895" w:rsidRPr="00D03234" w:rsidRDefault="00045F5C" w:rsidP="002A3BF9">
      <w:pPr>
        <w:pStyle w:val="4"/>
      </w:pPr>
      <w:r>
        <w:lastRenderedPageBreak/>
        <w:tab/>
        <w:t>32)</w:t>
      </w:r>
      <w:r>
        <w:tab/>
      </w:r>
      <w:r w:rsidR="000E527F" w:rsidRPr="00D03234">
        <w:t>особая категория потенциальных поставщиков – потенциальные поставщики – нерезиденты Республики Казахстан, и/или потенциальные поставщики руководители, учредители, акционеры, бенефициарные собственники которых являются нерезидентами Республики Казахстан, а также потенциальные поставщики, договоры с которыми заключаются в иностранной валюте;</w:t>
      </w:r>
    </w:p>
    <w:p w14:paraId="05F84EDE" w14:textId="31536E6C" w:rsidR="000E527F" w:rsidRPr="00D03234" w:rsidRDefault="00045F5C" w:rsidP="002A3BF9">
      <w:pPr>
        <w:pStyle w:val="4"/>
      </w:pPr>
      <w:r>
        <w:tab/>
        <w:t>33)</w:t>
      </w:r>
      <w:r>
        <w:tab/>
      </w:r>
      <w:r w:rsidR="0047730B" w:rsidRPr="00D03234">
        <w:t>п</w:t>
      </w:r>
      <w:r w:rsidR="000E527F" w:rsidRPr="00D03234">
        <w:t>одразделение безопасности – структурное подразделение</w:t>
      </w:r>
      <w:r w:rsidR="00D7664C" w:rsidRPr="00D03234">
        <w:t xml:space="preserve"> </w:t>
      </w:r>
      <w:r w:rsidR="00CB6EF1">
        <w:t>з</w:t>
      </w:r>
      <w:r w:rsidR="00AE529D" w:rsidRPr="00D03234">
        <w:t>аказчика</w:t>
      </w:r>
      <w:r w:rsidR="000E527F" w:rsidRPr="00D03234">
        <w:t>, ответственное за обеспечение</w:t>
      </w:r>
      <w:r w:rsidR="00557FBC" w:rsidRPr="00D03234">
        <w:t xml:space="preserve"> экономической и</w:t>
      </w:r>
      <w:r w:rsidR="000E527F" w:rsidRPr="00D03234">
        <w:t xml:space="preserve"> </w:t>
      </w:r>
      <w:r w:rsidR="00557FBC" w:rsidRPr="00D03234">
        <w:t>информационной бе</w:t>
      </w:r>
      <w:r w:rsidR="000E527F" w:rsidRPr="00D03234">
        <w:t>зопасности</w:t>
      </w:r>
      <w:r w:rsidR="00222EB4" w:rsidRPr="00D03234">
        <w:t xml:space="preserve">, в том числе осуществляющее проверку потенциальных поставщиков и (или) их субподрядчиков (соисполнителей) на благонадежность </w:t>
      </w:r>
      <w:r w:rsidR="007745A9" w:rsidRPr="00D03234">
        <w:t>в соответствии с внутренним документом, регламентирующим порядок проведения проверок благонадежности физических и юридических лиц</w:t>
      </w:r>
      <w:r w:rsidR="000E527F" w:rsidRPr="00D03234">
        <w:t>;</w:t>
      </w:r>
    </w:p>
    <w:p w14:paraId="7F5D0141" w14:textId="68BFE991" w:rsidR="00032FA4" w:rsidRPr="00D03234" w:rsidRDefault="00045F5C" w:rsidP="002A3BF9">
      <w:pPr>
        <w:pStyle w:val="4"/>
      </w:pPr>
      <w:r>
        <w:tab/>
        <w:t>34)</w:t>
      </w:r>
      <w:r>
        <w:tab/>
      </w:r>
      <w:r w:rsidR="00032FA4" w:rsidRPr="00D03234">
        <w:t>подразделение закупок – структурное подразделение</w:t>
      </w:r>
      <w:r w:rsidR="00311895" w:rsidRPr="00D03234">
        <w:t xml:space="preserve"> </w:t>
      </w:r>
      <w:r w:rsidR="00CB6EF1">
        <w:t>з</w:t>
      </w:r>
      <w:r w:rsidR="00311895" w:rsidRPr="00D03234">
        <w:t>аказчика</w:t>
      </w:r>
      <w:r w:rsidR="00032FA4" w:rsidRPr="00D03234">
        <w:t>, ответственное за организацию и проведение закупок, действующее в пределах предоставленных ему полномочий;</w:t>
      </w:r>
    </w:p>
    <w:p w14:paraId="21F640A4" w14:textId="257052B1" w:rsidR="000E527F" w:rsidRPr="00D03234" w:rsidRDefault="00045F5C" w:rsidP="002A3BF9">
      <w:pPr>
        <w:pStyle w:val="4"/>
      </w:pPr>
      <w:r>
        <w:tab/>
        <w:t>35)</w:t>
      </w:r>
      <w:r>
        <w:tab/>
      </w:r>
      <w:r w:rsidR="000E527F" w:rsidRPr="00D03234">
        <w:t xml:space="preserve">унификация - приобретение </w:t>
      </w:r>
      <w:r w:rsidR="00103482" w:rsidRPr="00D03234">
        <w:t>ТРУ</w:t>
      </w:r>
      <w:r w:rsidR="000E527F" w:rsidRPr="00D03234">
        <w:t>, направленное на устранение излишнего многообразия посредством сокращения перечня допустимых элементов и решений, приведения их к</w:t>
      </w:r>
      <w:r w:rsidR="00706F6F">
        <w:t> </w:t>
      </w:r>
      <w:r w:rsidR="000E527F" w:rsidRPr="00D03234">
        <w:t>однотипности;</w:t>
      </w:r>
    </w:p>
    <w:p w14:paraId="7F1A8A92" w14:textId="335856A5" w:rsidR="000E527F" w:rsidRPr="00D03234" w:rsidRDefault="00045F5C" w:rsidP="002A3BF9">
      <w:pPr>
        <w:pStyle w:val="4"/>
      </w:pPr>
      <w:r>
        <w:tab/>
        <w:t>36)</w:t>
      </w:r>
      <w:r>
        <w:tab/>
      </w:r>
      <w:r w:rsidR="000E527F" w:rsidRPr="00D03234">
        <w:t>электронный кошелек - лицевой счет потенциального поставщика или поставщика, отражаемый в информационной системе ЭТП при внесении им дене</w:t>
      </w:r>
      <w:r w:rsidR="008A7B55">
        <w:t xml:space="preserve">г </w:t>
      </w:r>
      <w:r w:rsidR="000E527F" w:rsidRPr="00D03234">
        <w:t xml:space="preserve">на банковский счет </w:t>
      </w:r>
      <w:r w:rsidR="00ED5B80">
        <w:t xml:space="preserve">оператора </w:t>
      </w:r>
      <w:r w:rsidR="000E527F" w:rsidRPr="00D03234">
        <w:t>ЭТП в обеспечение тендерных заявок;</w:t>
      </w:r>
    </w:p>
    <w:p w14:paraId="38430FAE" w14:textId="5F39BD89" w:rsidR="000E527F" w:rsidRPr="00D03234" w:rsidRDefault="00045F5C" w:rsidP="002A3BF9">
      <w:pPr>
        <w:pStyle w:val="4"/>
      </w:pPr>
      <w:r>
        <w:tab/>
        <w:t>37)</w:t>
      </w:r>
      <w:r>
        <w:tab/>
      </w:r>
      <w:r w:rsidR="000E527F" w:rsidRPr="00D03234">
        <w:t xml:space="preserve">оператор электронной торговой площадки (оператор ЭТП) – юридическое лицо, </w:t>
      </w:r>
      <w:r w:rsidR="005C3DBF" w:rsidRPr="00D03234">
        <w:t xml:space="preserve">определенное </w:t>
      </w:r>
      <w:r w:rsidR="000724FB">
        <w:t>организатором закупок</w:t>
      </w:r>
      <w:r w:rsidR="005C3DBF" w:rsidRPr="00D03234">
        <w:t xml:space="preserve">, </w:t>
      </w:r>
      <w:r w:rsidR="000E527F" w:rsidRPr="00D03234">
        <w:t xml:space="preserve">обеспечивающее функционирование электронной торговой площадки, включая её администрирование, техническое сопровождение, информационную безопасность, оказание консультационной помощи, а также ведение, удержание и возврат </w:t>
      </w:r>
      <w:r w:rsidR="00E14F5B">
        <w:rPr>
          <w:lang w:val="kk-KZ"/>
        </w:rPr>
        <w:t>денег</w:t>
      </w:r>
      <w:r w:rsidR="000E527F" w:rsidRPr="00D03234">
        <w:t>, внесённых на электронные кошельки поставщиков;</w:t>
      </w:r>
    </w:p>
    <w:p w14:paraId="7FBD5DCC" w14:textId="222B1F03" w:rsidR="000E527F" w:rsidRPr="00D03234" w:rsidRDefault="00045F5C" w:rsidP="002A3BF9">
      <w:pPr>
        <w:pStyle w:val="4"/>
      </w:pPr>
      <w:r>
        <w:tab/>
        <w:t>38)</w:t>
      </w:r>
      <w:r>
        <w:tab/>
      </w:r>
      <w:r w:rsidR="000E527F" w:rsidRPr="00D03234">
        <w:t xml:space="preserve">куратор подразделения – </w:t>
      </w:r>
      <w:r w:rsidR="00ED5B80">
        <w:rPr>
          <w:lang w:val="kk-KZ"/>
        </w:rPr>
        <w:t>лицо</w:t>
      </w:r>
      <w:r w:rsidR="00ED5B80">
        <w:t xml:space="preserve">, </w:t>
      </w:r>
      <w:r w:rsidR="00ED5B80" w:rsidRPr="00BC3265">
        <w:rPr>
          <w:rFonts w:eastAsia="Calibri"/>
        </w:rPr>
        <w:t xml:space="preserve">осуществляющее контроль и координацию деятельности структурных подразделений </w:t>
      </w:r>
      <w:r w:rsidR="00113DE0">
        <w:rPr>
          <w:rFonts w:eastAsia="Calibri"/>
        </w:rPr>
        <w:t xml:space="preserve">заказчика </w:t>
      </w:r>
      <w:r w:rsidR="00ED5B80" w:rsidRPr="00BC3265">
        <w:rPr>
          <w:rFonts w:eastAsia="Calibri"/>
        </w:rPr>
        <w:t xml:space="preserve">в соответствии с приказом Председателя Правления о распределении </w:t>
      </w:r>
      <w:r w:rsidR="00ED5B80" w:rsidRPr="00BC3265">
        <w:rPr>
          <w:rFonts w:eastAsia="Calibri"/>
          <w:lang w:val="kk-KZ"/>
        </w:rPr>
        <w:t>обязанностей</w:t>
      </w:r>
      <w:r w:rsidR="00ED5B80" w:rsidRPr="00BC3265">
        <w:rPr>
          <w:rFonts w:eastAsia="Calibri"/>
        </w:rPr>
        <w:t>, сферы полномочий и ответственности</w:t>
      </w:r>
      <w:r w:rsidR="00E12E32" w:rsidRPr="00D03234">
        <w:t>;</w:t>
      </w:r>
    </w:p>
    <w:p w14:paraId="6793448E" w14:textId="126DF4C6" w:rsidR="0047730B" w:rsidRPr="00D03234" w:rsidRDefault="00045F5C" w:rsidP="002A3BF9">
      <w:pPr>
        <w:pStyle w:val="4"/>
      </w:pPr>
      <w:r>
        <w:tab/>
        <w:t>39)</w:t>
      </w:r>
      <w:r>
        <w:tab/>
      </w:r>
      <w:r w:rsidR="0047730B" w:rsidRPr="00D03234">
        <w:t>заседание тендерной комиссии – форма работы тендерной комиссии, при которой осуществляется рассмотрение, обсуждение и принятие решений по вопросам, отнесённым к</w:t>
      </w:r>
      <w:r w:rsidR="00706F6F">
        <w:t> </w:t>
      </w:r>
      <w:r w:rsidR="0047730B" w:rsidRPr="00D03234">
        <w:t>её компетенции, в порядке, установленном Правилами. При проведении закупок</w:t>
      </w:r>
      <w:r w:rsidR="0070137C" w:rsidRPr="00D03234">
        <w:t xml:space="preserve"> посредством (</w:t>
      </w:r>
      <w:r w:rsidR="0047730B" w:rsidRPr="00D03234">
        <w:t>с использованием</w:t>
      </w:r>
      <w:r w:rsidR="0070137C" w:rsidRPr="00D03234">
        <w:t>)</w:t>
      </w:r>
      <w:r w:rsidR="0047730B" w:rsidRPr="00D03234">
        <w:t xml:space="preserve"> </w:t>
      </w:r>
      <w:r w:rsidR="0070137C" w:rsidRPr="00D03234">
        <w:t xml:space="preserve">ЭТП, </w:t>
      </w:r>
      <w:r w:rsidR="0047730B" w:rsidRPr="00D03234">
        <w:t xml:space="preserve">заседание тендерной комиссии проводится </w:t>
      </w:r>
      <w:r w:rsidR="0070137C" w:rsidRPr="00D03234">
        <w:t xml:space="preserve">путем </w:t>
      </w:r>
      <w:r w:rsidR="0047730B" w:rsidRPr="00D03234">
        <w:t xml:space="preserve">голосования членов тендерной комиссии на </w:t>
      </w:r>
      <w:r w:rsidR="0070137C" w:rsidRPr="00D03234">
        <w:t xml:space="preserve">ЭТП </w:t>
      </w:r>
      <w:r w:rsidR="0047730B" w:rsidRPr="00D03234">
        <w:t xml:space="preserve">с применением их электронной цифровой подписи. В случаях проведения закупок </w:t>
      </w:r>
      <w:r w:rsidR="00E12E32" w:rsidRPr="00D03234">
        <w:t xml:space="preserve">без использования ЭТП </w:t>
      </w:r>
      <w:r w:rsidR="0047730B" w:rsidRPr="00D03234">
        <w:t>заседание тендерной комиссии проводится в очной форме</w:t>
      </w:r>
      <w:r w:rsidR="001C5ED3" w:rsidRPr="00D03234">
        <w:t>;</w:t>
      </w:r>
    </w:p>
    <w:p w14:paraId="37EA716E" w14:textId="56FF5953" w:rsidR="00BD0FF3" w:rsidRPr="00D03234" w:rsidRDefault="00045F5C" w:rsidP="002A3BF9">
      <w:pPr>
        <w:pStyle w:val="4"/>
      </w:pPr>
      <w:r>
        <w:tab/>
        <w:t>40)</w:t>
      </w:r>
      <w:r>
        <w:tab/>
      </w:r>
      <w:r w:rsidR="00BD0FF3" w:rsidRPr="00D03234">
        <w:t>МРП - месячный расчетный показатель, установленный на соответствующий финансовый год законом о республиканском бюджете</w:t>
      </w:r>
      <w:r w:rsidR="00F77C8D">
        <w:t xml:space="preserve">, </w:t>
      </w:r>
      <w:r w:rsidR="00F77C8D" w:rsidRPr="00F77C8D">
        <w:t xml:space="preserve">применяемый на дату утверждения </w:t>
      </w:r>
      <w:r w:rsidR="00F77C8D">
        <w:t>п</w:t>
      </w:r>
      <w:r w:rsidR="00F77C8D" w:rsidRPr="00F77C8D">
        <w:t>лана закупок либо внесения в него изменений и (или) дополнений</w:t>
      </w:r>
      <w:r w:rsidR="00BD0FF3" w:rsidRPr="00D03234">
        <w:t>;</w:t>
      </w:r>
    </w:p>
    <w:p w14:paraId="596FE2BE" w14:textId="23764EA9" w:rsidR="001C5ED3" w:rsidRPr="00D03234" w:rsidRDefault="00045F5C" w:rsidP="002A3BF9">
      <w:pPr>
        <w:pStyle w:val="4"/>
      </w:pPr>
      <w:r>
        <w:tab/>
        <w:t>41)</w:t>
      </w:r>
      <w:r>
        <w:tab/>
      </w:r>
      <w:r w:rsidR="007F221D" w:rsidRPr="00D03234">
        <w:t xml:space="preserve">проверка на благонадежность </w:t>
      </w:r>
      <w:r w:rsidR="001C5ED3" w:rsidRPr="00D03234">
        <w:t xml:space="preserve">- </w:t>
      </w:r>
      <w:r w:rsidR="007F221D" w:rsidRPr="00D03234">
        <w:t xml:space="preserve">комплекс мер, осуществляемых подразделением безопасности, в целях установления соответствия потенциального поставщика либо поставщика и (или) его субподрядчиков (соисполнителей) требованиям Правил, путём выявления либо подтверждения отсутствия обстоятельств, предусмотренных Правилами, </w:t>
      </w:r>
      <w:r w:rsidR="0052675A" w:rsidRPr="00D03234">
        <w:t>в соответствии с внутренним документом, регламентирующим порядок проведения проверок благонадежности физических и юридических лиц</w:t>
      </w:r>
      <w:r w:rsidR="00BD0FF3" w:rsidRPr="00D03234">
        <w:t>.</w:t>
      </w:r>
    </w:p>
    <w:p w14:paraId="5E93F887" w14:textId="7E2EBEF8" w:rsidR="0025339A" w:rsidRPr="00D03234" w:rsidRDefault="00045F5C" w:rsidP="00FE0691">
      <w:pPr>
        <w:tabs>
          <w:tab w:val="left" w:pos="454"/>
        </w:tabs>
        <w:ind w:left="454" w:hanging="454"/>
      </w:pPr>
      <w:r>
        <w:t>3.</w:t>
      </w:r>
      <w:r>
        <w:tab/>
      </w:r>
      <w:r w:rsidR="00AD5A65" w:rsidRPr="00D03234">
        <w:t xml:space="preserve">Положения Правил не применяются к отношениям, перечисленным в пункте 3 </w:t>
      </w:r>
      <w:r w:rsidR="00A1085A" w:rsidRPr="00D03234">
        <w:t xml:space="preserve">Политики о закупках АО "Казахстанская фондовая </w:t>
      </w:r>
      <w:r w:rsidR="002F7BC5">
        <w:t>б</w:t>
      </w:r>
      <w:r w:rsidR="002F7BC5" w:rsidRPr="00D03234">
        <w:t>иржа</w:t>
      </w:r>
      <w:r w:rsidR="00A1085A" w:rsidRPr="00D03234">
        <w:t>" и АО "Клиринговый центр KASE</w:t>
      </w:r>
      <w:r w:rsidR="00ED5B80">
        <w:t>"</w:t>
      </w:r>
      <w:r w:rsidR="007E2A4D" w:rsidRPr="00D03234">
        <w:t>.</w:t>
      </w:r>
      <w:r w:rsidR="0025339A" w:rsidRPr="00D03234">
        <w:t xml:space="preserve"> </w:t>
      </w:r>
    </w:p>
    <w:p w14:paraId="62C47F9E" w14:textId="48FF51D8" w:rsidR="00496004" w:rsidRPr="007866E1" w:rsidRDefault="00045F5C" w:rsidP="00FE0691">
      <w:pPr>
        <w:tabs>
          <w:tab w:val="left" w:pos="454"/>
        </w:tabs>
        <w:ind w:left="454" w:hanging="454"/>
        <w:rPr>
          <w:rFonts w:cs="Arial"/>
          <w:szCs w:val="20"/>
        </w:rPr>
      </w:pPr>
      <w:r>
        <w:rPr>
          <w:rFonts w:cs="Arial"/>
          <w:szCs w:val="20"/>
        </w:rPr>
        <w:tab/>
      </w:r>
      <w:r w:rsidR="00B95EC1" w:rsidRPr="00DF140F">
        <w:rPr>
          <w:rFonts w:cs="Arial"/>
          <w:szCs w:val="20"/>
        </w:rPr>
        <w:t>При этом сведения о закупках, осуществляемых в соответствии с настоящ</w:t>
      </w:r>
      <w:r w:rsidR="0025339A" w:rsidRPr="00DF140F">
        <w:rPr>
          <w:rFonts w:cs="Arial"/>
          <w:szCs w:val="20"/>
        </w:rPr>
        <w:t>им</w:t>
      </w:r>
      <w:r w:rsidR="00B95EC1" w:rsidRPr="00DF140F">
        <w:rPr>
          <w:rFonts w:cs="Arial"/>
          <w:szCs w:val="20"/>
        </w:rPr>
        <w:t xml:space="preserve"> пункт</w:t>
      </w:r>
      <w:r w:rsidR="0025339A" w:rsidRPr="00DF140F">
        <w:rPr>
          <w:rFonts w:cs="Arial"/>
          <w:szCs w:val="20"/>
        </w:rPr>
        <w:t>ом</w:t>
      </w:r>
      <w:r w:rsidR="00B95EC1" w:rsidRPr="00DF140F">
        <w:rPr>
          <w:rFonts w:cs="Arial"/>
          <w:szCs w:val="20"/>
        </w:rPr>
        <w:t xml:space="preserve"> Правил не подлежат включению в план закупок.</w:t>
      </w:r>
    </w:p>
    <w:p w14:paraId="51677F3A" w14:textId="441DAAE7" w:rsidR="00A669BF" w:rsidRPr="00D03234" w:rsidRDefault="00045F5C" w:rsidP="00FE0691">
      <w:pPr>
        <w:tabs>
          <w:tab w:val="left" w:pos="454"/>
        </w:tabs>
        <w:ind w:left="454" w:hanging="454"/>
      </w:pPr>
      <w:r>
        <w:t>4.</w:t>
      </w:r>
      <w:r>
        <w:tab/>
      </w:r>
      <w:r w:rsidR="00A669BF" w:rsidRPr="00D03234">
        <w:t xml:space="preserve">Процесс закупки ТРУ включает в себя: </w:t>
      </w:r>
    </w:p>
    <w:p w14:paraId="0A88B34F" w14:textId="1045AD2B" w:rsidR="00A669BF" w:rsidRPr="00D03234" w:rsidRDefault="00045F5C" w:rsidP="002A3BF9">
      <w:pPr>
        <w:pStyle w:val="4"/>
      </w:pPr>
      <w:r>
        <w:tab/>
        <w:t>1)</w:t>
      </w:r>
      <w:r>
        <w:tab/>
      </w:r>
      <w:r w:rsidR="00A669BF" w:rsidRPr="00D03234">
        <w:t>формирование и утверждение плана закупок ТРУ;</w:t>
      </w:r>
    </w:p>
    <w:p w14:paraId="39538C01" w14:textId="7E73C229" w:rsidR="00A669BF" w:rsidRPr="00D03234" w:rsidRDefault="00045F5C" w:rsidP="002A3BF9">
      <w:pPr>
        <w:pStyle w:val="4"/>
      </w:pPr>
      <w:r>
        <w:tab/>
        <w:t>2)</w:t>
      </w:r>
      <w:r>
        <w:tab/>
      </w:r>
      <w:r w:rsidR="00A669BF" w:rsidRPr="00D03234">
        <w:t xml:space="preserve">выбор поставщика ТРУ; </w:t>
      </w:r>
    </w:p>
    <w:p w14:paraId="552EE5F1" w14:textId="084B716D" w:rsidR="00A669BF" w:rsidRPr="00D03234" w:rsidRDefault="00045F5C" w:rsidP="002A3BF9">
      <w:pPr>
        <w:pStyle w:val="4"/>
      </w:pPr>
      <w:r>
        <w:tab/>
        <w:t>3)</w:t>
      </w:r>
      <w:r>
        <w:tab/>
      </w:r>
      <w:r w:rsidR="00A669BF" w:rsidRPr="00D03234">
        <w:t>заключение договора о закупках с выбранным поставщиком;</w:t>
      </w:r>
    </w:p>
    <w:p w14:paraId="033837C1" w14:textId="513F9CAE" w:rsidR="00A669BF" w:rsidRPr="00D03234" w:rsidRDefault="00045F5C" w:rsidP="002A3BF9">
      <w:pPr>
        <w:pStyle w:val="4"/>
      </w:pPr>
      <w:r>
        <w:tab/>
        <w:t>4)</w:t>
      </w:r>
      <w:r>
        <w:tab/>
      </w:r>
      <w:r w:rsidR="00A669BF" w:rsidRPr="00D03234">
        <w:t>исполнение договора о закупках.</w:t>
      </w:r>
    </w:p>
    <w:p w14:paraId="72EE5154" w14:textId="7BFAED09" w:rsidR="004C7EDD" w:rsidRPr="00D03234" w:rsidRDefault="00045F5C" w:rsidP="00FE0691">
      <w:pPr>
        <w:tabs>
          <w:tab w:val="left" w:pos="454"/>
        </w:tabs>
        <w:ind w:left="454" w:hanging="454"/>
      </w:pPr>
      <w:r>
        <w:lastRenderedPageBreak/>
        <w:t>5.</w:t>
      </w:r>
      <w:r>
        <w:tab/>
      </w:r>
      <w:r w:rsidR="004C7EDD" w:rsidRPr="00D03234">
        <w:t>Потенциальный поставщик и его аффилированное лицо не имеют права участвовать в одном лоте.</w:t>
      </w:r>
    </w:p>
    <w:p w14:paraId="45926513" w14:textId="78779765" w:rsidR="00605D9A" w:rsidRPr="00D03234" w:rsidRDefault="00045F5C" w:rsidP="00FE0691">
      <w:pPr>
        <w:tabs>
          <w:tab w:val="left" w:pos="454"/>
        </w:tabs>
        <w:ind w:left="454" w:hanging="454"/>
      </w:pPr>
      <w:r>
        <w:t>6.</w:t>
      </w:r>
      <w:r>
        <w:tab/>
      </w:r>
      <w:r w:rsidR="00D9368D" w:rsidRPr="00D03234">
        <w:t xml:space="preserve">Биржа выступает в качестве </w:t>
      </w:r>
      <w:r w:rsidR="005D085C">
        <w:t>о</w:t>
      </w:r>
      <w:r w:rsidR="00D9368D" w:rsidRPr="00D03234">
        <w:t xml:space="preserve">рганизатора закупок для Клирингового центра и осуществляет организацию и проведение процедур закупок товаров, работ и услуг Клирингового центра на </w:t>
      </w:r>
      <w:r w:rsidR="001C4914" w:rsidRPr="00D03234">
        <w:t>ЭТП</w:t>
      </w:r>
      <w:r w:rsidR="00D9368D" w:rsidRPr="00D03234">
        <w:t>, используемой Биржей, в соответствии с требованиями Правил</w:t>
      </w:r>
      <w:r w:rsidR="00605D9A" w:rsidRPr="00D03234">
        <w:t>, включая:</w:t>
      </w:r>
    </w:p>
    <w:p w14:paraId="0CA0A00F" w14:textId="1EF7EC83" w:rsidR="00605D9A" w:rsidRPr="00D03234" w:rsidRDefault="00045F5C" w:rsidP="002A3BF9">
      <w:pPr>
        <w:pStyle w:val="4"/>
      </w:pPr>
      <w:r>
        <w:tab/>
        <w:t>1)</w:t>
      </w:r>
      <w:r>
        <w:tab/>
      </w:r>
      <w:r w:rsidR="00605D9A" w:rsidRPr="00D03234">
        <w:t xml:space="preserve">размещение на интернет-ресурсе </w:t>
      </w:r>
      <w:r w:rsidR="005D085C">
        <w:t>о</w:t>
      </w:r>
      <w:r w:rsidR="00605D9A" w:rsidRPr="00D03234">
        <w:t>рганизатора закупок и (или) ЭТП информации, документов и объявлений, предусмотренных Правилами;</w:t>
      </w:r>
    </w:p>
    <w:p w14:paraId="09291062" w14:textId="685761D3" w:rsidR="00605D9A" w:rsidRPr="00D03234" w:rsidRDefault="00045F5C" w:rsidP="002A3BF9">
      <w:pPr>
        <w:pStyle w:val="4"/>
      </w:pPr>
      <w:r>
        <w:tab/>
        <w:t>2)</w:t>
      </w:r>
      <w:r>
        <w:tab/>
      </w:r>
      <w:r w:rsidR="00605D9A" w:rsidRPr="00D03234">
        <w:t>обеспечение приема, регистрации и рассмотрения заявок (ценовых предложений) потенциальных поставщиков;</w:t>
      </w:r>
    </w:p>
    <w:p w14:paraId="0766242C" w14:textId="31A5CD38" w:rsidR="00605D9A" w:rsidRPr="00D03234" w:rsidRDefault="00045F5C" w:rsidP="002A3BF9">
      <w:pPr>
        <w:pStyle w:val="4"/>
      </w:pPr>
      <w:r>
        <w:tab/>
        <w:t>3)</w:t>
      </w:r>
      <w:r>
        <w:tab/>
      </w:r>
      <w:r w:rsidR="00605D9A" w:rsidRPr="00D03234">
        <w:t>организацию работы комиссии (комиссий) по закупкам способом тендера;</w:t>
      </w:r>
    </w:p>
    <w:p w14:paraId="748651AC" w14:textId="2BDD2657" w:rsidR="00605D9A" w:rsidRPr="00D03234" w:rsidRDefault="00045F5C" w:rsidP="002A3BF9">
      <w:pPr>
        <w:pStyle w:val="4"/>
      </w:pPr>
      <w:r>
        <w:tab/>
        <w:t>4)</w:t>
      </w:r>
      <w:r>
        <w:tab/>
      </w:r>
      <w:r w:rsidR="00605D9A" w:rsidRPr="00D03234">
        <w:t xml:space="preserve">обеспечение определения победителя (победителей) по результатам </w:t>
      </w:r>
      <w:r w:rsidR="00605D9A" w:rsidRPr="00FE0691">
        <w:t xml:space="preserve">закупок </w:t>
      </w:r>
      <w:r w:rsidR="00605D9A" w:rsidRPr="00D03234">
        <w:t>в порядке, установленном Правилами;</w:t>
      </w:r>
    </w:p>
    <w:p w14:paraId="5FF81B55" w14:textId="167F1572" w:rsidR="00605D9A" w:rsidRPr="00D03234" w:rsidRDefault="00045F5C" w:rsidP="002A3BF9">
      <w:pPr>
        <w:pStyle w:val="4"/>
      </w:pPr>
      <w:r>
        <w:tab/>
        <w:t>5)</w:t>
      </w:r>
      <w:r>
        <w:tab/>
      </w:r>
      <w:r w:rsidR="00605D9A" w:rsidRPr="00D03234">
        <w:t>оформление и размещение протоколов итогов закупок;</w:t>
      </w:r>
    </w:p>
    <w:p w14:paraId="3F0F802A" w14:textId="60DB4D62" w:rsidR="00605D9A" w:rsidRDefault="00045F5C" w:rsidP="002A3BF9">
      <w:pPr>
        <w:pStyle w:val="4"/>
      </w:pPr>
      <w:r>
        <w:tab/>
        <w:t>6)</w:t>
      </w:r>
      <w:r>
        <w:tab/>
      </w:r>
      <w:r w:rsidR="00605D9A" w:rsidRPr="00D03234">
        <w:t xml:space="preserve">осуществление иных действий, необходимых для </w:t>
      </w:r>
      <w:r w:rsidR="00D27229" w:rsidRPr="00D03234">
        <w:rPr>
          <w:lang w:val="kk-KZ"/>
        </w:rPr>
        <w:t xml:space="preserve">организации и </w:t>
      </w:r>
      <w:r w:rsidR="00605D9A" w:rsidRPr="00D03234">
        <w:t>проведения закупок, предусмотренных Правилами.</w:t>
      </w:r>
    </w:p>
    <w:p w14:paraId="58349B78" w14:textId="5FD26C9F" w:rsidR="00976DC9" w:rsidRPr="00976DC9" w:rsidRDefault="0049755D" w:rsidP="00FE0691">
      <w:pPr>
        <w:tabs>
          <w:tab w:val="left" w:pos="454"/>
        </w:tabs>
        <w:ind w:left="454" w:hanging="454"/>
      </w:pPr>
      <w:r>
        <w:tab/>
      </w:r>
      <w:r w:rsidR="00976DC9" w:rsidRPr="00976DC9">
        <w:t>Функции по непосредственной подготовке, организации и проведению закупок ТРУ как для Биржи, так и для Клирингового центра осуществляет структурное подразделение Биржи, ответственное за организацию и проведение закупок</w:t>
      </w:r>
      <w:r w:rsidR="00976DC9">
        <w:t>.</w:t>
      </w:r>
    </w:p>
    <w:p w14:paraId="3559B03A" w14:textId="5EC2CFAB" w:rsidR="004415BD" w:rsidRPr="00976DC9" w:rsidRDefault="004415BD" w:rsidP="00FE0691">
      <w:pPr>
        <w:rPr>
          <w:rFonts w:cs="Arial"/>
          <w:szCs w:val="20"/>
        </w:rPr>
      </w:pPr>
    </w:p>
    <w:p w14:paraId="0512DD2C" w14:textId="5EA424A7" w:rsidR="001600C4" w:rsidRPr="00FE0691" w:rsidRDefault="001600C4" w:rsidP="00FE0691">
      <w:pPr>
        <w:pStyle w:val="10"/>
        <w:spacing w:after="120"/>
        <w:rPr>
          <w:rFonts w:cs="Arial"/>
          <w:sz w:val="20"/>
          <w:szCs w:val="20"/>
        </w:rPr>
      </w:pPr>
      <w:r w:rsidRPr="00FE0691">
        <w:rPr>
          <w:rFonts w:cs="Arial"/>
          <w:sz w:val="20"/>
          <w:szCs w:val="20"/>
        </w:rPr>
        <w:t>Глава </w:t>
      </w:r>
      <w:r w:rsidR="003A3919" w:rsidRPr="00FE0691">
        <w:rPr>
          <w:rFonts w:cs="Arial"/>
          <w:sz w:val="20"/>
          <w:szCs w:val="20"/>
        </w:rPr>
        <w:t>2</w:t>
      </w:r>
      <w:r w:rsidRPr="00FE0691">
        <w:rPr>
          <w:rFonts w:cs="Arial"/>
          <w:sz w:val="20"/>
          <w:szCs w:val="20"/>
        </w:rPr>
        <w:t xml:space="preserve">. </w:t>
      </w:r>
      <w:r w:rsidR="00BB7A73" w:rsidRPr="00FE0691">
        <w:rPr>
          <w:rFonts w:cs="Arial"/>
          <w:sz w:val="20"/>
          <w:szCs w:val="20"/>
        </w:rPr>
        <w:t>ПЛАНИРОВАНИЕ ЗАКУПОК</w:t>
      </w:r>
    </w:p>
    <w:p w14:paraId="0D33B367" w14:textId="77777777" w:rsidR="002175AC" w:rsidRPr="00DF140F" w:rsidRDefault="002175AC" w:rsidP="00FE0691">
      <w:pPr>
        <w:jc w:val="center"/>
        <w:rPr>
          <w:rFonts w:cs="Arial"/>
          <w:b/>
          <w:bCs/>
          <w:szCs w:val="20"/>
        </w:rPr>
      </w:pPr>
    </w:p>
    <w:p w14:paraId="47268AB4" w14:textId="55E6A866" w:rsidR="00296221" w:rsidRPr="00D03234" w:rsidRDefault="00045F5C" w:rsidP="00FE0691">
      <w:pPr>
        <w:tabs>
          <w:tab w:val="left" w:pos="454"/>
        </w:tabs>
        <w:ind w:left="454" w:hanging="454"/>
      </w:pPr>
      <w:r>
        <w:t>7.</w:t>
      </w:r>
      <w:r>
        <w:tab/>
      </w:r>
      <w:r w:rsidR="00122714" w:rsidRPr="00D03234">
        <w:t xml:space="preserve">Подразделение закупок в течение 10 (десяти) рабочих дней с даты получения от </w:t>
      </w:r>
      <w:r w:rsidR="006523CC" w:rsidRPr="00D03234">
        <w:t>ф</w:t>
      </w:r>
      <w:r w:rsidR="00122714" w:rsidRPr="00D03234">
        <w:t xml:space="preserve">инансового </w:t>
      </w:r>
      <w:r w:rsidR="006523CC" w:rsidRPr="00D03234">
        <w:t>подразделения</w:t>
      </w:r>
      <w:r w:rsidR="00122714" w:rsidRPr="00D03234">
        <w:t xml:space="preserve"> операционного плана расходов</w:t>
      </w:r>
      <w:r w:rsidR="00CB6EF1">
        <w:t xml:space="preserve"> з</w:t>
      </w:r>
      <w:r w:rsidR="00122714" w:rsidRPr="00D03234">
        <w:t xml:space="preserve">аказчика формирует </w:t>
      </w:r>
      <w:r w:rsidR="00FD6CCB">
        <w:t>п</w:t>
      </w:r>
      <w:r w:rsidR="00FD6CCB" w:rsidRPr="00D03234">
        <w:t xml:space="preserve">лан </w:t>
      </w:r>
      <w:r w:rsidR="00122714" w:rsidRPr="00D03234">
        <w:t xml:space="preserve">закупок. План закупок составляется по форме согласно </w:t>
      </w:r>
      <w:r w:rsidR="0090045A">
        <w:t>п</w:t>
      </w:r>
      <w:r w:rsidR="0090045A" w:rsidRPr="00D03234">
        <w:t xml:space="preserve">риложению </w:t>
      </w:r>
      <w:r w:rsidR="00122714" w:rsidRPr="00D03234">
        <w:t xml:space="preserve">1 к Правилам и подлежит обязательному согласованию с </w:t>
      </w:r>
      <w:r w:rsidR="00E60E9F">
        <w:t>о</w:t>
      </w:r>
      <w:r w:rsidR="00122714" w:rsidRPr="00D03234">
        <w:t>тветственными подразделениями</w:t>
      </w:r>
      <w:r w:rsidR="00B22D7E" w:rsidRPr="00D03234">
        <w:t>.</w:t>
      </w:r>
      <w:r w:rsidR="00296221" w:rsidRPr="00D03234">
        <w:t xml:space="preserve"> </w:t>
      </w:r>
    </w:p>
    <w:p w14:paraId="7CB88DA9" w14:textId="3EFD58C9" w:rsidR="00B22D7E" w:rsidRPr="00D03234" w:rsidRDefault="00045F5C" w:rsidP="00FE0691">
      <w:pPr>
        <w:tabs>
          <w:tab w:val="left" w:pos="454"/>
        </w:tabs>
        <w:ind w:left="454" w:hanging="454"/>
      </w:pPr>
      <w:r>
        <w:t>8.</w:t>
      </w:r>
      <w:r>
        <w:tab/>
      </w:r>
      <w:r w:rsidR="00B22D7E" w:rsidRPr="00D03234">
        <w:t xml:space="preserve">План закупок формируется на финансовый год на основе потребности </w:t>
      </w:r>
      <w:r w:rsidR="00CB6EF1">
        <w:t>з</w:t>
      </w:r>
      <w:r w:rsidR="00B70184" w:rsidRPr="00D03234">
        <w:t xml:space="preserve">аказчика </w:t>
      </w:r>
      <w:r w:rsidR="00B22D7E" w:rsidRPr="00D03234">
        <w:t xml:space="preserve">в </w:t>
      </w:r>
      <w:r w:rsidR="00B70184" w:rsidRPr="00D03234">
        <w:t>ТРУ</w:t>
      </w:r>
      <w:r w:rsidR="00B22D7E" w:rsidRPr="00D03234">
        <w:t>.</w:t>
      </w:r>
      <w:r w:rsidR="00DB324E" w:rsidRPr="00D03234">
        <w:t xml:space="preserve"> При планировании </w:t>
      </w:r>
      <w:r w:rsidR="00CB6EF1">
        <w:t>з</w:t>
      </w:r>
      <w:r w:rsidR="00DB324E" w:rsidRPr="00D03234">
        <w:t>аказчиком заключения долгосрочного договора сумма, выделенная для закупки, указывается в плане закупок с разбивкой на каждый финансовый год.</w:t>
      </w:r>
    </w:p>
    <w:p w14:paraId="15D02F76" w14:textId="1843E71F" w:rsidR="00785EB7" w:rsidRPr="00D03234" w:rsidRDefault="00045F5C" w:rsidP="00FE0691">
      <w:pPr>
        <w:tabs>
          <w:tab w:val="left" w:pos="454"/>
        </w:tabs>
        <w:ind w:left="454" w:hanging="454"/>
      </w:pPr>
      <w:r>
        <w:t>9.</w:t>
      </w:r>
      <w:r>
        <w:tab/>
      </w:r>
      <w:r w:rsidR="00BB1D3F" w:rsidRPr="00D03234">
        <w:t xml:space="preserve">При составлении плана закупок </w:t>
      </w:r>
      <w:r w:rsidR="00CB6EF1">
        <w:t>з</w:t>
      </w:r>
      <w:r w:rsidR="00B81E30" w:rsidRPr="00D03234">
        <w:t>аказчик</w:t>
      </w:r>
      <w:r w:rsidR="00BB1D3F" w:rsidRPr="00D03234">
        <w:t xml:space="preserve"> разделяет товары, работы, услуги на лоты по однородным видам и (или) по месту их поставки (выполнения, оказания).</w:t>
      </w:r>
      <w:r w:rsidR="00785EB7" w:rsidRPr="00D03234">
        <w:t xml:space="preserve"> </w:t>
      </w:r>
    </w:p>
    <w:p w14:paraId="06F3AE4F" w14:textId="756DF7DE" w:rsidR="002B7040" w:rsidRPr="00D03234" w:rsidRDefault="00045F5C" w:rsidP="00FE0691">
      <w:pPr>
        <w:tabs>
          <w:tab w:val="left" w:pos="454"/>
        </w:tabs>
        <w:ind w:left="454" w:hanging="454"/>
      </w:pPr>
      <w:r w:rsidRPr="00FE0691">
        <w:t>10.</w:t>
      </w:r>
      <w:r w:rsidRPr="00FE0691">
        <w:tab/>
      </w:r>
      <w:r w:rsidR="00417AC0" w:rsidRPr="00FE0691">
        <w:t>При формировании объявления о проведении закупок д</w:t>
      </w:r>
      <w:r w:rsidR="00BA2FF9" w:rsidRPr="00D03234">
        <w:t xml:space="preserve">опускается объединение в один лот </w:t>
      </w:r>
      <w:r w:rsidR="00103482" w:rsidRPr="00D03234">
        <w:t>ТРУ</w:t>
      </w:r>
      <w:r w:rsidR="002B7040" w:rsidRPr="00D03234">
        <w:t>:</w:t>
      </w:r>
    </w:p>
    <w:p w14:paraId="247C01AD" w14:textId="61CDFCD2" w:rsidR="002B7040" w:rsidRPr="00D03234" w:rsidRDefault="00045F5C" w:rsidP="002A3BF9">
      <w:pPr>
        <w:pStyle w:val="4"/>
      </w:pPr>
      <w:r>
        <w:tab/>
        <w:t>1)</w:t>
      </w:r>
      <w:r>
        <w:tab/>
      </w:r>
      <w:r w:rsidR="002B7040" w:rsidRPr="00D03234">
        <w:t>включенных в перечень</w:t>
      </w:r>
      <w:r w:rsidR="00417AC0" w:rsidRPr="00D03234">
        <w:t>, согласно приложению 2 к Правилам</w:t>
      </w:r>
      <w:r w:rsidR="002B7040" w:rsidRPr="00D03234">
        <w:t>;</w:t>
      </w:r>
    </w:p>
    <w:p w14:paraId="291CFB3C" w14:textId="19B2CBCC" w:rsidR="002B7040" w:rsidRPr="00D03234" w:rsidRDefault="00045F5C" w:rsidP="002A3BF9">
      <w:pPr>
        <w:pStyle w:val="4"/>
      </w:pPr>
      <w:r>
        <w:tab/>
        <w:t>2)</w:t>
      </w:r>
      <w:r>
        <w:tab/>
      </w:r>
      <w:r w:rsidR="002B7040" w:rsidRPr="00D03234">
        <w:t xml:space="preserve">в случаях, когда планами закупок разных заказчиков предусмотрено приобретение однородных </w:t>
      </w:r>
      <w:r w:rsidR="002B7040" w:rsidRPr="00FE0691">
        <w:t>ТРУ.</w:t>
      </w:r>
    </w:p>
    <w:p w14:paraId="3ED20FC4" w14:textId="00064A69" w:rsidR="00BA2FF9" w:rsidRPr="00D03234" w:rsidRDefault="0049755D" w:rsidP="00FE0691">
      <w:pPr>
        <w:tabs>
          <w:tab w:val="left" w:pos="454"/>
        </w:tabs>
        <w:ind w:left="454" w:hanging="454"/>
      </w:pPr>
      <w:r>
        <w:tab/>
      </w:r>
      <w:r w:rsidR="00BA2FF9" w:rsidRPr="00D03234">
        <w:t>При этом потенциальные поставщики формируют ценовое предложение на объединенный лот с</w:t>
      </w:r>
      <w:r>
        <w:t> </w:t>
      </w:r>
      <w:r w:rsidR="00BA2FF9" w:rsidRPr="00D03234">
        <w:t xml:space="preserve">указанием цен на каждый </w:t>
      </w:r>
      <w:proofErr w:type="spellStart"/>
      <w:r w:rsidR="00BA2FF9" w:rsidRPr="00D03234">
        <w:t>подлот</w:t>
      </w:r>
      <w:proofErr w:type="spellEnd"/>
      <w:r w:rsidR="00BA2FF9" w:rsidRPr="00D03234">
        <w:t>.</w:t>
      </w:r>
    </w:p>
    <w:p w14:paraId="14E3BD4B" w14:textId="0C614FD3" w:rsidR="001B0A41" w:rsidRPr="00D03234" w:rsidRDefault="00045F5C" w:rsidP="00FE0691">
      <w:pPr>
        <w:tabs>
          <w:tab w:val="left" w:pos="454"/>
        </w:tabs>
        <w:ind w:left="454" w:hanging="454"/>
      </w:pPr>
      <w:r>
        <w:t>11.</w:t>
      </w:r>
      <w:r>
        <w:tab/>
      </w:r>
      <w:r w:rsidR="00B22D7E" w:rsidRPr="00D03234">
        <w:t>План закупок (изменения и (или) дополнения к нему) утверждаются</w:t>
      </w:r>
      <w:r w:rsidR="006C53A3" w:rsidRPr="00D03234">
        <w:t xml:space="preserve"> приказом</w:t>
      </w:r>
      <w:r w:rsidR="00B22D7E" w:rsidRPr="00D03234">
        <w:t xml:space="preserve"> </w:t>
      </w:r>
      <w:r w:rsidR="00296221" w:rsidRPr="00D03234">
        <w:t>Председателя Правления</w:t>
      </w:r>
      <w:r w:rsidR="00B22D7E" w:rsidRPr="00D03234">
        <w:t xml:space="preserve"> </w:t>
      </w:r>
      <w:r w:rsidR="00CB6EF1">
        <w:t>з</w:t>
      </w:r>
      <w:r w:rsidR="00B22D7E" w:rsidRPr="00D03234">
        <w:t>аказчика</w:t>
      </w:r>
      <w:r w:rsidR="001842D0" w:rsidRPr="00D03234">
        <w:t xml:space="preserve"> либо лицом, его замещающим</w:t>
      </w:r>
      <w:r w:rsidR="00580FEB" w:rsidRPr="00D03234">
        <w:t xml:space="preserve">, не позднее </w:t>
      </w:r>
      <w:r w:rsidR="006523CC" w:rsidRPr="00D03234">
        <w:t>30 декабря текущего года</w:t>
      </w:r>
      <w:r w:rsidR="00EE5598" w:rsidRPr="00D03234">
        <w:t>.</w:t>
      </w:r>
      <w:r w:rsidR="00B50860" w:rsidRPr="00D03234">
        <w:t xml:space="preserve"> </w:t>
      </w:r>
    </w:p>
    <w:p w14:paraId="6F023B1C" w14:textId="318B9C3A" w:rsidR="001B0A41" w:rsidRPr="002C4BB4" w:rsidRDefault="00045F5C" w:rsidP="002C66B8">
      <w:pPr>
        <w:pStyle w:val="3"/>
      </w:pPr>
      <w:r w:rsidRPr="00FE0691">
        <w:rPr>
          <w:rFonts w:cstheme="minorBidi"/>
          <w:szCs w:val="22"/>
        </w:rPr>
        <w:t>12.</w:t>
      </w:r>
      <w:r w:rsidR="002950A5" w:rsidRPr="00FE0691">
        <w:rPr>
          <w:rFonts w:cstheme="minorBidi"/>
          <w:szCs w:val="22"/>
        </w:rPr>
        <w:tab/>
      </w:r>
      <w:r w:rsidR="00312558" w:rsidRPr="00FE0691">
        <w:rPr>
          <w:rFonts w:cstheme="minorBidi"/>
          <w:szCs w:val="22"/>
        </w:rPr>
        <w:t xml:space="preserve">Клиринговый центр направляет </w:t>
      </w:r>
      <w:r w:rsidR="0055263E" w:rsidRPr="00FE0691">
        <w:rPr>
          <w:rFonts w:cstheme="minorBidi"/>
          <w:szCs w:val="22"/>
        </w:rPr>
        <w:t>утвержденный план закупок</w:t>
      </w:r>
      <w:r w:rsidR="00312558" w:rsidRPr="00FE0691">
        <w:rPr>
          <w:rFonts w:cstheme="minorBidi"/>
          <w:szCs w:val="22"/>
        </w:rPr>
        <w:t xml:space="preserve"> </w:t>
      </w:r>
      <w:r w:rsidR="005D085C" w:rsidRPr="00FE0691">
        <w:rPr>
          <w:rFonts w:cstheme="minorBidi"/>
          <w:szCs w:val="22"/>
        </w:rPr>
        <w:t>о</w:t>
      </w:r>
      <w:r w:rsidR="00312558" w:rsidRPr="002950A5">
        <w:t xml:space="preserve">рганизатору закупок в течение </w:t>
      </w:r>
      <w:r w:rsidR="00BA094A" w:rsidRPr="00EF2FF0">
        <w:t>1 (одного) рабочего</w:t>
      </w:r>
      <w:r w:rsidR="0055263E" w:rsidRPr="00976DC9">
        <w:t xml:space="preserve"> дня</w:t>
      </w:r>
      <w:r w:rsidR="00312558" w:rsidRPr="00976DC9">
        <w:t xml:space="preserve">, со дня </w:t>
      </w:r>
      <w:r w:rsidR="0055263E" w:rsidRPr="00976DC9">
        <w:t xml:space="preserve">его </w:t>
      </w:r>
      <w:r w:rsidR="00312558" w:rsidRPr="00976DC9">
        <w:t>утверждения</w:t>
      </w:r>
      <w:r w:rsidR="0055263E" w:rsidRPr="00976DC9">
        <w:t xml:space="preserve">, а также в случае внесения изменений и (или) дополнений в план закупок направляет </w:t>
      </w:r>
      <w:r w:rsidR="005D085C" w:rsidRPr="00976DC9">
        <w:t>о</w:t>
      </w:r>
      <w:r w:rsidR="0055263E" w:rsidRPr="00FE0691">
        <w:rPr>
          <w:rFonts w:cstheme="minorBidi"/>
          <w:szCs w:val="22"/>
        </w:rPr>
        <w:t xml:space="preserve">рганизатору закупок такие изменения и (или) дополнения в течение </w:t>
      </w:r>
      <w:r w:rsidR="00BA094A" w:rsidRPr="00FE0691">
        <w:rPr>
          <w:rFonts w:cstheme="minorBidi"/>
          <w:szCs w:val="22"/>
        </w:rPr>
        <w:t>1 (одного) рабочего</w:t>
      </w:r>
      <w:r w:rsidR="0055263E" w:rsidRPr="00FE0691">
        <w:rPr>
          <w:rFonts w:cstheme="minorBidi"/>
          <w:szCs w:val="22"/>
        </w:rPr>
        <w:t xml:space="preserve"> дня со дня их утверждения</w:t>
      </w:r>
      <w:r w:rsidR="00146BD4" w:rsidRPr="00FE0691">
        <w:rPr>
          <w:rFonts w:cstheme="minorBidi"/>
          <w:szCs w:val="22"/>
        </w:rPr>
        <w:t xml:space="preserve"> в порядке, установленном Главой 1</w:t>
      </w:r>
      <w:r w:rsidR="00296736" w:rsidRPr="00FE0691">
        <w:rPr>
          <w:rFonts w:cstheme="minorBidi"/>
          <w:szCs w:val="22"/>
        </w:rPr>
        <w:t>0</w:t>
      </w:r>
      <w:r w:rsidR="00146BD4" w:rsidRPr="00FE0691">
        <w:rPr>
          <w:rFonts w:cstheme="minorBidi"/>
          <w:szCs w:val="22"/>
        </w:rPr>
        <w:t xml:space="preserve"> Правил</w:t>
      </w:r>
      <w:r w:rsidR="00312558" w:rsidRPr="00FE0691">
        <w:rPr>
          <w:rFonts w:cstheme="minorBidi"/>
          <w:szCs w:val="22"/>
        </w:rPr>
        <w:t>.</w:t>
      </w:r>
    </w:p>
    <w:p w14:paraId="2349EB7C" w14:textId="2618D9F6" w:rsidR="00D440B8" w:rsidRPr="00D03234" w:rsidRDefault="00045F5C" w:rsidP="00FE0691">
      <w:pPr>
        <w:tabs>
          <w:tab w:val="left" w:pos="454"/>
        </w:tabs>
        <w:ind w:left="454" w:hanging="454"/>
      </w:pPr>
      <w:r>
        <w:t>13.</w:t>
      </w:r>
      <w:r>
        <w:tab/>
      </w:r>
      <w:r w:rsidR="001B0A41" w:rsidRPr="00D03234">
        <w:t xml:space="preserve">Закупки ТРУ осуществляются на основании утвержденного плана закупок. </w:t>
      </w:r>
    </w:p>
    <w:p w14:paraId="38E9F801" w14:textId="53F51C67" w:rsidR="00D440B8" w:rsidRPr="00D03234" w:rsidRDefault="00045F5C" w:rsidP="00FE0691">
      <w:pPr>
        <w:tabs>
          <w:tab w:val="left" w:pos="454"/>
        </w:tabs>
        <w:ind w:left="454" w:hanging="454"/>
      </w:pPr>
      <w:r>
        <w:t>14.</w:t>
      </w:r>
      <w:r>
        <w:tab/>
      </w:r>
      <w:r w:rsidR="00B50860" w:rsidRPr="00D03234">
        <w:t>Заказчик</w:t>
      </w:r>
      <w:r w:rsidR="00D440B8" w:rsidRPr="00D03234">
        <w:t xml:space="preserve"> в течение </w:t>
      </w:r>
      <w:r w:rsidR="00BA094A" w:rsidRPr="00D03234">
        <w:t>10 (</w:t>
      </w:r>
      <w:r w:rsidR="00B50860" w:rsidRPr="00D03234">
        <w:t>десяти</w:t>
      </w:r>
      <w:r w:rsidR="00BA094A" w:rsidRPr="00D03234">
        <w:t>)</w:t>
      </w:r>
      <w:r w:rsidR="00B50860" w:rsidRPr="00D03234">
        <w:t xml:space="preserve"> </w:t>
      </w:r>
      <w:r w:rsidR="00D440B8" w:rsidRPr="00D03234">
        <w:t xml:space="preserve">рабочих дней, следующих за датой утверждения плана закупок (внесения изменений и/или дополнений в него), размещает </w:t>
      </w:r>
      <w:r w:rsidR="001B0A41" w:rsidRPr="00D03234">
        <w:t>план закупок</w:t>
      </w:r>
      <w:r w:rsidR="00D440B8" w:rsidRPr="00D03234">
        <w:t xml:space="preserve"> на интернет-ресурсе </w:t>
      </w:r>
      <w:r w:rsidR="00CB6EF1">
        <w:t>з</w:t>
      </w:r>
      <w:r w:rsidR="00B50860" w:rsidRPr="00D03234">
        <w:t>аказчика</w:t>
      </w:r>
      <w:r w:rsidR="0096355C" w:rsidRPr="00D03234">
        <w:t xml:space="preserve"> и ЭТП</w:t>
      </w:r>
      <w:r w:rsidR="00D440B8" w:rsidRPr="00D03234">
        <w:t>.</w:t>
      </w:r>
    </w:p>
    <w:p w14:paraId="28ECFBA9" w14:textId="5E5886C1" w:rsidR="0049755D" w:rsidRDefault="0049755D">
      <w:pPr>
        <w:jc w:val="left"/>
      </w:pPr>
      <w:r>
        <w:br w:type="page"/>
      </w:r>
    </w:p>
    <w:p w14:paraId="6B340820" w14:textId="6DF02406" w:rsidR="00B26A89" w:rsidRPr="00D03234" w:rsidRDefault="00045F5C" w:rsidP="00FE0691">
      <w:pPr>
        <w:tabs>
          <w:tab w:val="left" w:pos="454"/>
        </w:tabs>
        <w:ind w:left="454" w:hanging="454"/>
      </w:pPr>
      <w:r>
        <w:lastRenderedPageBreak/>
        <w:t>15.</w:t>
      </w:r>
      <w:r>
        <w:tab/>
      </w:r>
      <w:r w:rsidR="00EE5598" w:rsidRPr="00D03234">
        <w:t xml:space="preserve">Изменения и дополнения в план закупок </w:t>
      </w:r>
      <w:r w:rsidR="00CB6EF1">
        <w:t>з</w:t>
      </w:r>
      <w:r w:rsidR="00312558" w:rsidRPr="00D03234">
        <w:t>аказчика</w:t>
      </w:r>
      <w:r w:rsidR="00EE5598" w:rsidRPr="00D03234">
        <w:t xml:space="preserve"> осуществляются не более </w:t>
      </w:r>
      <w:r w:rsidR="00B95EC1" w:rsidRPr="00D03234">
        <w:t>четырех</w:t>
      </w:r>
      <w:r w:rsidR="00EE5598" w:rsidRPr="00D03234">
        <w:t xml:space="preserve"> раз в месяц, за исключением:</w:t>
      </w:r>
    </w:p>
    <w:p w14:paraId="2BE1E751" w14:textId="6E2D1A66" w:rsidR="009908AE" w:rsidRPr="00D03234" w:rsidRDefault="00045F5C" w:rsidP="002A3BF9">
      <w:pPr>
        <w:pStyle w:val="4"/>
      </w:pPr>
      <w:r>
        <w:tab/>
        <w:t>1)</w:t>
      </w:r>
      <w:r>
        <w:tab/>
      </w:r>
      <w:r w:rsidR="00EE5598" w:rsidRPr="00D03234">
        <w:t xml:space="preserve">изменений и дополнений, связанных с уточнением и корректировкой </w:t>
      </w:r>
      <w:r w:rsidR="006523CC" w:rsidRPr="00D03234">
        <w:t>операционного плана расходов</w:t>
      </w:r>
      <w:r w:rsidR="00EE5598" w:rsidRPr="00D03234">
        <w:t>;</w:t>
      </w:r>
    </w:p>
    <w:p w14:paraId="76B4D749" w14:textId="5BF955DC" w:rsidR="00EE5598" w:rsidRPr="00D03234" w:rsidRDefault="00045F5C" w:rsidP="002A3BF9">
      <w:pPr>
        <w:pStyle w:val="4"/>
      </w:pPr>
      <w:r>
        <w:tab/>
        <w:t>2)</w:t>
      </w:r>
      <w:r>
        <w:tab/>
      </w:r>
      <w:r w:rsidR="00EE5598" w:rsidRPr="00D03234">
        <w:t xml:space="preserve">изменений и дополнений, связанных с отказом от закупок по основаниям, предусмотренным подпунктами 1) и 2) пункта </w:t>
      </w:r>
      <w:r w:rsidR="00B26A89" w:rsidRPr="00D03234">
        <w:t>1</w:t>
      </w:r>
      <w:r w:rsidR="00C042C7" w:rsidRPr="00D03234">
        <w:t>6</w:t>
      </w:r>
      <w:r w:rsidR="00EE5598" w:rsidRPr="00D03234">
        <w:t xml:space="preserve"> Правил.</w:t>
      </w:r>
    </w:p>
    <w:p w14:paraId="38F91074" w14:textId="2C5C0143" w:rsidR="00D440B8" w:rsidRPr="00D03234" w:rsidRDefault="00045F5C" w:rsidP="00FE0691">
      <w:pPr>
        <w:tabs>
          <w:tab w:val="left" w:pos="454"/>
        </w:tabs>
        <w:ind w:left="454" w:hanging="454"/>
      </w:pPr>
      <w:bookmarkStart w:id="1" w:name="_Отказ_от_закупок"/>
      <w:bookmarkStart w:id="2" w:name="пункт_21"/>
      <w:bookmarkEnd w:id="1"/>
      <w:r>
        <w:t>16.</w:t>
      </w:r>
      <w:r>
        <w:tab/>
      </w:r>
      <w:r w:rsidR="00C3345F" w:rsidRPr="00C3345F">
        <w:t xml:space="preserve">Заказчик до </w:t>
      </w:r>
      <w:r w:rsidR="00C3345F">
        <w:t>определения победителя</w:t>
      </w:r>
      <w:r w:rsidR="00C3345F" w:rsidRPr="00C3345F">
        <w:t xml:space="preserve"> отказывается от осуществления закупок в случаях</w:t>
      </w:r>
      <w:r w:rsidR="00D440B8" w:rsidRPr="00D03234">
        <w:t>:</w:t>
      </w:r>
    </w:p>
    <w:bookmarkEnd w:id="2"/>
    <w:p w14:paraId="45F90A55" w14:textId="2D93C4F2" w:rsidR="00D440B8" w:rsidRPr="00D03234" w:rsidRDefault="00045F5C" w:rsidP="002A3BF9">
      <w:pPr>
        <w:pStyle w:val="4"/>
      </w:pPr>
      <w:r>
        <w:tab/>
        <w:t>1)</w:t>
      </w:r>
      <w:r>
        <w:tab/>
      </w:r>
      <w:r w:rsidR="00D440B8" w:rsidRPr="00D03234">
        <w:t xml:space="preserve">сокращения расходов на приобретение </w:t>
      </w:r>
      <w:r w:rsidR="00103482" w:rsidRPr="00D03234">
        <w:t>ТРУ</w:t>
      </w:r>
      <w:r w:rsidR="00D440B8" w:rsidRPr="00D03234">
        <w:t>;</w:t>
      </w:r>
    </w:p>
    <w:p w14:paraId="7E0E30B2" w14:textId="04E46D5E" w:rsidR="00D440B8" w:rsidRPr="00D03234" w:rsidRDefault="00045F5C" w:rsidP="002A3BF9">
      <w:pPr>
        <w:pStyle w:val="4"/>
      </w:pPr>
      <w:r>
        <w:tab/>
        <w:t>2)</w:t>
      </w:r>
      <w:r>
        <w:tab/>
      </w:r>
      <w:r w:rsidR="00D440B8" w:rsidRPr="00D03234">
        <w:t xml:space="preserve">нецелесообразности приобретения </w:t>
      </w:r>
      <w:r w:rsidR="00103482" w:rsidRPr="00D03234">
        <w:t>ТРУ</w:t>
      </w:r>
      <w:r w:rsidR="00D440B8" w:rsidRPr="00D03234">
        <w:t>;</w:t>
      </w:r>
    </w:p>
    <w:p w14:paraId="15A483A4" w14:textId="56051555" w:rsidR="00D440B8" w:rsidRPr="00D03234" w:rsidRDefault="00045F5C" w:rsidP="002A3BF9">
      <w:pPr>
        <w:pStyle w:val="4"/>
      </w:pPr>
      <w:r>
        <w:tab/>
        <w:t>3)</w:t>
      </w:r>
      <w:r>
        <w:tab/>
      </w:r>
      <w:r w:rsidR="00D440B8" w:rsidRPr="00D03234">
        <w:t>наступления обстоятельств непреодолимой силы.</w:t>
      </w:r>
    </w:p>
    <w:p w14:paraId="1E82CE41" w14:textId="76A9705D" w:rsidR="00D96D4C" w:rsidRPr="00D03234" w:rsidRDefault="002C4BB4" w:rsidP="002C66B8">
      <w:pPr>
        <w:pStyle w:val="3"/>
      </w:pPr>
      <w:r>
        <w:tab/>
      </w:r>
      <w:r w:rsidR="00D440B8" w:rsidRPr="00D03234">
        <w:t xml:space="preserve">Отказ от закупок </w:t>
      </w:r>
      <w:r w:rsidR="00B50860" w:rsidRPr="00D03234">
        <w:t>ТРУ</w:t>
      </w:r>
      <w:r w:rsidR="00D440B8" w:rsidRPr="00D03234">
        <w:t xml:space="preserve"> </w:t>
      </w:r>
      <w:r w:rsidR="00CB6EF1">
        <w:t>з</w:t>
      </w:r>
      <w:r w:rsidR="00D440B8" w:rsidRPr="00D03234">
        <w:t>аказчиком осуществляется на основании соответствующих изменений в</w:t>
      </w:r>
      <w:r w:rsidR="0049755D">
        <w:t> </w:t>
      </w:r>
      <w:r w:rsidR="00D440B8" w:rsidRPr="00D03234">
        <w:t>план закупок</w:t>
      </w:r>
      <w:r w:rsidR="00B50860" w:rsidRPr="00D03234">
        <w:t>.</w:t>
      </w:r>
      <w:r w:rsidR="00EE4766" w:rsidRPr="00D03234">
        <w:t xml:space="preserve"> </w:t>
      </w:r>
    </w:p>
    <w:p w14:paraId="6CAEC499" w14:textId="0D876AA5" w:rsidR="00D440B8" w:rsidRPr="00D03234" w:rsidRDefault="00045F5C" w:rsidP="00FE0691">
      <w:pPr>
        <w:tabs>
          <w:tab w:val="left" w:pos="454"/>
        </w:tabs>
        <w:ind w:left="454" w:hanging="454"/>
      </w:pPr>
      <w:r>
        <w:t>17.</w:t>
      </w:r>
      <w:r>
        <w:tab/>
      </w:r>
      <w:r w:rsidR="00D440B8" w:rsidRPr="00D03234">
        <w:t xml:space="preserve">В течение </w:t>
      </w:r>
      <w:r w:rsidR="00B46A12">
        <w:t>5</w:t>
      </w:r>
      <w:r w:rsidR="00B46A12" w:rsidRPr="00D03234">
        <w:t xml:space="preserve"> </w:t>
      </w:r>
      <w:r w:rsidR="00D440B8" w:rsidRPr="00D03234">
        <w:t>(</w:t>
      </w:r>
      <w:r w:rsidR="00B46A12">
        <w:t>пяти</w:t>
      </w:r>
      <w:r w:rsidR="00D440B8" w:rsidRPr="00D03234">
        <w:t xml:space="preserve">) рабочих дней с даты принятия </w:t>
      </w:r>
      <w:r w:rsidR="00CB6EF1">
        <w:t>з</w:t>
      </w:r>
      <w:r w:rsidR="00D440B8" w:rsidRPr="00D03234">
        <w:t xml:space="preserve">аказчиком решения </w:t>
      </w:r>
      <w:r w:rsidR="00420E0D" w:rsidRPr="00D03234">
        <w:t xml:space="preserve">об отказе от закупок </w:t>
      </w:r>
      <w:r w:rsidR="00F37744" w:rsidRPr="00D03234">
        <w:t>и</w:t>
      </w:r>
      <w:r w:rsidR="0049755D">
        <w:t> </w:t>
      </w:r>
      <w:r w:rsidR="00F37744" w:rsidRPr="00D03234">
        <w:t xml:space="preserve">внесения соответствующих изменений в план закупок </w:t>
      </w:r>
      <w:r w:rsidR="005D085C">
        <w:t>о</w:t>
      </w:r>
      <w:r w:rsidR="00D440B8" w:rsidRPr="00D03234">
        <w:t>рганизатор закупок осуществляет следующее:</w:t>
      </w:r>
    </w:p>
    <w:p w14:paraId="07B92130" w14:textId="71954354" w:rsidR="00D440B8" w:rsidRPr="00D03234" w:rsidRDefault="00045F5C" w:rsidP="002A3BF9">
      <w:pPr>
        <w:pStyle w:val="4"/>
      </w:pPr>
      <w:r>
        <w:tab/>
        <w:t>1)</w:t>
      </w:r>
      <w:r>
        <w:tab/>
      </w:r>
      <w:r w:rsidR="00D440B8" w:rsidRPr="00D03234">
        <w:t xml:space="preserve">извещает о принятом решении лиц, участвующих в проводимых закупках, и опубликовывает соответствующее объявление на интернет-ресурсе </w:t>
      </w:r>
      <w:r w:rsidR="005D085C">
        <w:t>о</w:t>
      </w:r>
      <w:r w:rsidR="00482AB4" w:rsidRPr="00D03234">
        <w:t>рганизатора закупок</w:t>
      </w:r>
      <w:r w:rsidR="00D440B8" w:rsidRPr="00D03234">
        <w:t xml:space="preserve"> и (или) на </w:t>
      </w:r>
      <w:r w:rsidR="00482AB4" w:rsidRPr="00D03234">
        <w:t>ЭТП</w:t>
      </w:r>
      <w:r w:rsidR="00D440B8" w:rsidRPr="00D03234">
        <w:t>;</w:t>
      </w:r>
    </w:p>
    <w:p w14:paraId="1F8F5483" w14:textId="1F130706" w:rsidR="00D9368D" w:rsidRPr="00D03234" w:rsidRDefault="00045F5C" w:rsidP="002A3BF9">
      <w:pPr>
        <w:pStyle w:val="4"/>
        <w:rPr>
          <w:lang w:val="kk-KZ"/>
        </w:rPr>
      </w:pPr>
      <w:r>
        <w:tab/>
        <w:t>2)</w:t>
      </w:r>
      <w:r>
        <w:tab/>
      </w:r>
      <w:r w:rsidR="00D440B8" w:rsidRPr="00D03234">
        <w:t xml:space="preserve">возвращает </w:t>
      </w:r>
      <w:r w:rsidR="00C6131C">
        <w:t>предоставленные</w:t>
      </w:r>
      <w:r w:rsidR="00C6131C" w:rsidRPr="00D03234">
        <w:t xml:space="preserve"> </w:t>
      </w:r>
      <w:r w:rsidR="00D440B8" w:rsidRPr="00D03234">
        <w:t>обеспечения тендерных заявок</w:t>
      </w:r>
      <w:r w:rsidR="0096355C" w:rsidRPr="00D03234">
        <w:rPr>
          <w:lang w:val="kk-KZ"/>
        </w:rPr>
        <w:t>.</w:t>
      </w:r>
    </w:p>
    <w:p w14:paraId="643AEECD" w14:textId="0921013C" w:rsidR="00D440B8" w:rsidRPr="00D03234" w:rsidRDefault="00045F5C" w:rsidP="00AA4953">
      <w:pPr>
        <w:tabs>
          <w:tab w:val="left" w:pos="454"/>
        </w:tabs>
        <w:ind w:left="454" w:hanging="454"/>
      </w:pPr>
      <w:r>
        <w:t>18.</w:t>
      </w:r>
      <w:r>
        <w:tab/>
      </w:r>
      <w:bookmarkStart w:id="3" w:name="_Hlk230036789"/>
      <w:r w:rsidR="00AA4953">
        <w:t xml:space="preserve">В случае отказа от осуществления закупок по основаниям, указанным в пункте 16 Правил, затраты и убытки, понесенные потенциальным поставщиком, не возмещаются. </w:t>
      </w:r>
      <w:bookmarkEnd w:id="3"/>
    </w:p>
    <w:p w14:paraId="64E4D1EC" w14:textId="6424F641" w:rsidR="00D440B8" w:rsidRPr="00D03234" w:rsidRDefault="00045F5C" w:rsidP="00FE0691">
      <w:pPr>
        <w:tabs>
          <w:tab w:val="left" w:pos="454"/>
        </w:tabs>
        <w:ind w:left="454" w:hanging="454"/>
      </w:pPr>
      <w:r>
        <w:t>19.</w:t>
      </w:r>
      <w:r>
        <w:tab/>
      </w:r>
      <w:r w:rsidR="00D440B8" w:rsidRPr="00D03234">
        <w:t xml:space="preserve">В случае отказа </w:t>
      </w:r>
      <w:r w:rsidR="00CB6EF1">
        <w:t>з</w:t>
      </w:r>
      <w:r w:rsidR="00D440B8" w:rsidRPr="00D03234">
        <w:t xml:space="preserve">аказчика от закупок </w:t>
      </w:r>
      <w:r w:rsidR="00103482" w:rsidRPr="00D03234">
        <w:t>ТРУ</w:t>
      </w:r>
      <w:r w:rsidR="00D440B8" w:rsidRPr="00D03234">
        <w:t xml:space="preserve"> по основаниям, указанным в </w:t>
      </w:r>
      <w:r w:rsidR="00D96D4C" w:rsidRPr="00D03234">
        <w:t>подпунктах 1) и 2) пункта 1</w:t>
      </w:r>
      <w:r w:rsidR="00C042C7" w:rsidRPr="00D03234">
        <w:t>6</w:t>
      </w:r>
      <w:r w:rsidR="00D96D4C" w:rsidRPr="00D03234">
        <w:t xml:space="preserve"> </w:t>
      </w:r>
      <w:r w:rsidR="00D440B8" w:rsidRPr="00D03234">
        <w:t xml:space="preserve">Правил, внесение изменений и (или) дополнений в план закупок в части увеличения потребности и расходов на их приобретение либо возникновения целесообразности приобретения таких </w:t>
      </w:r>
      <w:r w:rsidR="00103482" w:rsidRPr="00D03234">
        <w:t>ТРУ</w:t>
      </w:r>
      <w:r w:rsidR="00D440B8" w:rsidRPr="00D03234">
        <w:t xml:space="preserve"> в текущем </w:t>
      </w:r>
      <w:r w:rsidR="001B0A41" w:rsidRPr="00D03234">
        <w:t xml:space="preserve">финансовом </w:t>
      </w:r>
      <w:r w:rsidR="00D440B8" w:rsidRPr="00D03234">
        <w:t>году не допускается.</w:t>
      </w:r>
      <w:r w:rsidR="00EC7C49">
        <w:t xml:space="preserve"> </w:t>
      </w:r>
    </w:p>
    <w:p w14:paraId="26E1B259" w14:textId="2B7BA170" w:rsidR="002A761A" w:rsidRPr="00D03234" w:rsidRDefault="00045F5C" w:rsidP="00FE0691">
      <w:pPr>
        <w:tabs>
          <w:tab w:val="left" w:pos="454"/>
        </w:tabs>
        <w:ind w:left="454" w:hanging="454"/>
      </w:pPr>
      <w:r>
        <w:t>20.</w:t>
      </w:r>
      <w:r>
        <w:tab/>
      </w:r>
      <w:r w:rsidR="008208D1" w:rsidRPr="00D03234">
        <w:t xml:space="preserve">Инициирование внесения изменений и (или) дополнений в план закупок осуществляется путем направления </w:t>
      </w:r>
      <w:r w:rsidR="00E60E9F">
        <w:t>о</w:t>
      </w:r>
      <w:r w:rsidR="00E60E9F" w:rsidRPr="00D03234">
        <w:t xml:space="preserve">тветственным </w:t>
      </w:r>
      <w:r w:rsidR="008208D1" w:rsidRPr="00D03234">
        <w:t xml:space="preserve">подразделением служебной записки на имя </w:t>
      </w:r>
      <w:r w:rsidR="004B73D3" w:rsidRPr="00D03234">
        <w:t>Председателя Правления</w:t>
      </w:r>
      <w:r w:rsidR="008208D1" w:rsidRPr="00D03234">
        <w:t xml:space="preserve"> </w:t>
      </w:r>
      <w:r w:rsidR="00CB6EF1">
        <w:t>з</w:t>
      </w:r>
      <w:r w:rsidR="008208D1" w:rsidRPr="00D03234">
        <w:t>аказчика, согласованной с</w:t>
      </w:r>
      <w:r w:rsidR="00A944DD" w:rsidRPr="00D03234">
        <w:t xml:space="preserve"> куратором </w:t>
      </w:r>
      <w:r w:rsidR="00D96D4C" w:rsidRPr="00D03234">
        <w:t xml:space="preserve">ответственного </w:t>
      </w:r>
      <w:r w:rsidR="00A944DD" w:rsidRPr="00D03234">
        <w:t xml:space="preserve">подразделения либо лицом, его </w:t>
      </w:r>
      <w:r w:rsidR="002A761A" w:rsidRPr="00D03234">
        <w:t>замещающим, а</w:t>
      </w:r>
      <w:r w:rsidR="00A944DD" w:rsidRPr="00D03234">
        <w:t xml:space="preserve"> также</w:t>
      </w:r>
      <w:r w:rsidR="004B73D3" w:rsidRPr="00D03234">
        <w:t xml:space="preserve"> </w:t>
      </w:r>
      <w:r w:rsidR="004A06C8">
        <w:t>п</w:t>
      </w:r>
      <w:r w:rsidR="004A06C8" w:rsidRPr="00D03234">
        <w:t xml:space="preserve">одразделением </w:t>
      </w:r>
      <w:r w:rsidR="002A761A" w:rsidRPr="00D03234">
        <w:t xml:space="preserve">безопасности </w:t>
      </w:r>
      <w:r w:rsidR="00CB6EF1">
        <w:t>з</w:t>
      </w:r>
      <w:r w:rsidR="002A761A" w:rsidRPr="00D03234">
        <w:t>аказчика,</w:t>
      </w:r>
      <w:r w:rsidR="003D55DA" w:rsidRPr="00D03234">
        <w:t xml:space="preserve"> содержащей: </w:t>
      </w:r>
    </w:p>
    <w:p w14:paraId="75E2AAE7" w14:textId="243F5EFB" w:rsidR="002A761A" w:rsidRPr="00D03234" w:rsidRDefault="00045F5C" w:rsidP="002A3BF9">
      <w:pPr>
        <w:pStyle w:val="4"/>
      </w:pPr>
      <w:r>
        <w:tab/>
        <w:t>1)</w:t>
      </w:r>
      <w:r>
        <w:tab/>
      </w:r>
      <w:r w:rsidR="003D55DA" w:rsidRPr="00D03234">
        <w:t>наименование ТРУ; способ закупки; количество; цену за единицу; общую сумму</w:t>
      </w:r>
      <w:r w:rsidR="009007AD" w:rsidRPr="00D03234">
        <w:t xml:space="preserve">; </w:t>
      </w:r>
      <w:r w:rsidR="003D55DA" w:rsidRPr="00D03234">
        <w:t>срок осуществления закупки</w:t>
      </w:r>
      <w:r w:rsidR="00367F24" w:rsidRPr="00FE0691">
        <w:t xml:space="preserve"> - </w:t>
      </w:r>
      <w:r w:rsidR="009007AD" w:rsidRPr="00D03234">
        <w:t>согласно утвержден</w:t>
      </w:r>
      <w:r w:rsidR="00367F24" w:rsidRPr="00D03234">
        <w:t>ному</w:t>
      </w:r>
      <w:r w:rsidR="009007AD" w:rsidRPr="00D03234">
        <w:t xml:space="preserve"> п</w:t>
      </w:r>
      <w:r w:rsidR="003D55DA" w:rsidRPr="00D03234">
        <w:t>лан</w:t>
      </w:r>
      <w:r w:rsidR="00367F24" w:rsidRPr="00FE0691">
        <w:t>у</w:t>
      </w:r>
      <w:r w:rsidR="003D55DA" w:rsidRPr="00D03234">
        <w:t xml:space="preserve"> закупок на соответствующий год; </w:t>
      </w:r>
    </w:p>
    <w:p w14:paraId="48EC7B5A" w14:textId="2AEFF892" w:rsidR="002A761A" w:rsidRPr="00D03234" w:rsidRDefault="00045F5C" w:rsidP="002A3BF9">
      <w:pPr>
        <w:pStyle w:val="4"/>
      </w:pPr>
      <w:r>
        <w:tab/>
        <w:t>2)</w:t>
      </w:r>
      <w:r>
        <w:tab/>
      </w:r>
      <w:r w:rsidR="003D55DA" w:rsidRPr="00D03234">
        <w:t>предлагаемые к утверждению изменения указанных параметров</w:t>
      </w:r>
      <w:r w:rsidR="00367F24" w:rsidRPr="00D03234">
        <w:t xml:space="preserve"> и (или) дополнения</w:t>
      </w:r>
      <w:r w:rsidR="003D55DA" w:rsidRPr="00D03234">
        <w:t>;</w:t>
      </w:r>
    </w:p>
    <w:p w14:paraId="340580CF" w14:textId="638F95CF" w:rsidR="00436F49" w:rsidRPr="00D03234" w:rsidRDefault="00045F5C" w:rsidP="002A3BF9">
      <w:pPr>
        <w:pStyle w:val="4"/>
      </w:pPr>
      <w:r>
        <w:tab/>
        <w:t>3)</w:t>
      </w:r>
      <w:r>
        <w:tab/>
      </w:r>
      <w:r w:rsidR="003D55DA" w:rsidRPr="00D03234">
        <w:t>основание внесения изменений</w:t>
      </w:r>
      <w:r w:rsidR="00367F24" w:rsidRPr="00D03234">
        <w:t xml:space="preserve"> и (или) дополнений</w:t>
      </w:r>
      <w:r w:rsidR="00F37744" w:rsidRPr="00D03234">
        <w:t>.</w:t>
      </w:r>
    </w:p>
    <w:p w14:paraId="35E0F47B" w14:textId="77777777" w:rsidR="003312D7" w:rsidRPr="00DF140F" w:rsidRDefault="003312D7">
      <w:pPr>
        <w:rPr>
          <w:rFonts w:cs="Arial"/>
          <w:szCs w:val="20"/>
        </w:rPr>
      </w:pPr>
    </w:p>
    <w:p w14:paraId="58734D30" w14:textId="04BEAAFF" w:rsidR="00D440B8" w:rsidRPr="00FE0691" w:rsidRDefault="00D440B8" w:rsidP="00FE0691">
      <w:pPr>
        <w:pStyle w:val="10"/>
        <w:spacing w:after="120"/>
        <w:rPr>
          <w:rFonts w:cs="Arial"/>
          <w:sz w:val="20"/>
          <w:szCs w:val="20"/>
        </w:rPr>
      </w:pPr>
      <w:r w:rsidRPr="00FE0691">
        <w:rPr>
          <w:rFonts w:cs="Arial"/>
          <w:sz w:val="20"/>
          <w:szCs w:val="20"/>
        </w:rPr>
        <w:t>Глава </w:t>
      </w:r>
      <w:r w:rsidR="00756EAE" w:rsidRPr="00FE0691">
        <w:rPr>
          <w:rFonts w:cs="Arial"/>
          <w:sz w:val="20"/>
          <w:szCs w:val="20"/>
        </w:rPr>
        <w:t>3</w:t>
      </w:r>
      <w:r w:rsidRPr="00FE0691">
        <w:rPr>
          <w:rFonts w:cs="Arial"/>
          <w:sz w:val="20"/>
          <w:szCs w:val="20"/>
        </w:rPr>
        <w:t xml:space="preserve">. </w:t>
      </w:r>
      <w:r w:rsidR="00BB7A73" w:rsidRPr="00FE0691">
        <w:rPr>
          <w:rFonts w:cs="Arial"/>
          <w:sz w:val="20"/>
          <w:szCs w:val="20"/>
        </w:rPr>
        <w:t>СПОСОБЫ ЗАКУПОК</w:t>
      </w:r>
    </w:p>
    <w:p w14:paraId="39286D64" w14:textId="339FA2A2" w:rsidR="00D440B8" w:rsidRPr="00DF140F" w:rsidRDefault="00D440B8" w:rsidP="00FE0691">
      <w:pPr>
        <w:rPr>
          <w:rFonts w:cs="Arial"/>
          <w:szCs w:val="20"/>
        </w:rPr>
      </w:pPr>
    </w:p>
    <w:p w14:paraId="6F37B0E5" w14:textId="38E954C1" w:rsidR="00D440B8" w:rsidRPr="002C4BB4" w:rsidRDefault="00045F5C" w:rsidP="00FE0691">
      <w:pPr>
        <w:tabs>
          <w:tab w:val="left" w:pos="454"/>
        </w:tabs>
        <w:ind w:left="454" w:hanging="454"/>
      </w:pPr>
      <w:r>
        <w:t>21.</w:t>
      </w:r>
      <w:r>
        <w:tab/>
      </w:r>
      <w:r w:rsidR="00D440B8" w:rsidRPr="002C4BB4">
        <w:t>Закупки осуществляются одним из следующих способов:</w:t>
      </w:r>
    </w:p>
    <w:p w14:paraId="468A406B" w14:textId="07C0B6B2" w:rsidR="00D440B8" w:rsidRPr="00D03234" w:rsidRDefault="00045F5C" w:rsidP="002A3BF9">
      <w:pPr>
        <w:pStyle w:val="4"/>
      </w:pPr>
      <w:r>
        <w:tab/>
        <w:t>1)</w:t>
      </w:r>
      <w:r>
        <w:tab/>
      </w:r>
      <w:r w:rsidR="00D440B8" w:rsidRPr="00D03234">
        <w:t>тендера;</w:t>
      </w:r>
    </w:p>
    <w:p w14:paraId="40D63332" w14:textId="60E29CF5" w:rsidR="00D440B8" w:rsidRPr="00D03234" w:rsidRDefault="00045F5C" w:rsidP="002A3BF9">
      <w:pPr>
        <w:pStyle w:val="4"/>
      </w:pPr>
      <w:r>
        <w:tab/>
        <w:t>2)</w:t>
      </w:r>
      <w:r>
        <w:tab/>
      </w:r>
      <w:r w:rsidR="00D440B8" w:rsidRPr="00D03234">
        <w:t>запроса ценовых предложений;</w:t>
      </w:r>
    </w:p>
    <w:p w14:paraId="32742ADE" w14:textId="6A183373" w:rsidR="001B7C84" w:rsidRPr="00D03234" w:rsidRDefault="00045F5C" w:rsidP="002A3BF9">
      <w:pPr>
        <w:pStyle w:val="4"/>
      </w:pPr>
      <w:r>
        <w:tab/>
        <w:t>3)</w:t>
      </w:r>
      <w:r>
        <w:tab/>
      </w:r>
      <w:r w:rsidR="001B7C84" w:rsidRPr="00D03234">
        <w:t>посредством электронного магазина;</w:t>
      </w:r>
      <w:r w:rsidR="008053D1" w:rsidRPr="00D03234">
        <w:t xml:space="preserve"> </w:t>
      </w:r>
    </w:p>
    <w:p w14:paraId="6A151FD8" w14:textId="2D14D7E3" w:rsidR="00C9103E" w:rsidRPr="00D03234" w:rsidRDefault="00045F5C" w:rsidP="002A3BF9">
      <w:pPr>
        <w:pStyle w:val="4"/>
      </w:pPr>
      <w:r>
        <w:tab/>
        <w:t>4)</w:t>
      </w:r>
      <w:r>
        <w:tab/>
      </w:r>
      <w:r w:rsidR="00B24F55" w:rsidRPr="00D03234">
        <w:t>из одного источника</w:t>
      </w:r>
      <w:r w:rsidR="001B7C84" w:rsidRPr="00D03234">
        <w:t>.</w:t>
      </w:r>
    </w:p>
    <w:p w14:paraId="0697676E" w14:textId="1ABB8EFB" w:rsidR="00C9103E" w:rsidRPr="00D03234" w:rsidRDefault="00045F5C" w:rsidP="00FE0691">
      <w:pPr>
        <w:tabs>
          <w:tab w:val="left" w:pos="454"/>
        </w:tabs>
        <w:ind w:left="454" w:hanging="454"/>
      </w:pPr>
      <w:r>
        <w:t>22.</w:t>
      </w:r>
      <w:r>
        <w:tab/>
      </w:r>
      <w:r w:rsidR="00C9103E" w:rsidRPr="00D03234">
        <w:t xml:space="preserve">Закупки, осуществляемые способами, предусмотренными пунктом </w:t>
      </w:r>
      <w:r w:rsidR="00432C75" w:rsidRPr="00D03234">
        <w:t>2</w:t>
      </w:r>
      <w:r w:rsidR="00C042C7" w:rsidRPr="00D03234">
        <w:t>1</w:t>
      </w:r>
      <w:r w:rsidR="001B7C84" w:rsidRPr="00D03234">
        <w:t xml:space="preserve"> </w:t>
      </w:r>
      <w:r w:rsidR="00C9103E" w:rsidRPr="00D03234">
        <w:t>Правил, проводятся посредством (с использованием) ЭТП в порядке, предусмотренном</w:t>
      </w:r>
      <w:r w:rsidR="000B2117" w:rsidRPr="00D03234">
        <w:t xml:space="preserve"> </w:t>
      </w:r>
      <w:r w:rsidR="00C9103E" w:rsidRPr="00D03234">
        <w:t xml:space="preserve">Правилами, за исключением случаев возникновения обстоятельств непреодолимой силы, а также </w:t>
      </w:r>
      <w:r w:rsidR="00432C75" w:rsidRPr="00FE0691">
        <w:t xml:space="preserve">при </w:t>
      </w:r>
      <w:r w:rsidR="00C9103E" w:rsidRPr="00D03234">
        <w:t xml:space="preserve">временной утрате ЭТП работоспособности, </w:t>
      </w:r>
      <w:r w:rsidR="00432C75" w:rsidRPr="00D03234">
        <w:t>делающей</w:t>
      </w:r>
      <w:r w:rsidR="00C9103E" w:rsidRPr="00D03234">
        <w:t xml:space="preserve"> невозможным продолжение оказания услуг, связанных с</w:t>
      </w:r>
      <w:r w:rsidR="0049755D">
        <w:t> </w:t>
      </w:r>
      <w:r w:rsidR="00C9103E" w:rsidRPr="00D03234">
        <w:t xml:space="preserve">организацией закупки электронным способом либо иных обстоятельств не зависящих от </w:t>
      </w:r>
      <w:r w:rsidR="005D085C">
        <w:t>о</w:t>
      </w:r>
      <w:r w:rsidR="00C9103E" w:rsidRPr="00D03234">
        <w:t>рганизатора закупок.</w:t>
      </w:r>
      <w:r w:rsidR="00B24F55" w:rsidRPr="00D03234">
        <w:t xml:space="preserve"> </w:t>
      </w:r>
      <w:r w:rsidR="008922EB" w:rsidRPr="00D03234">
        <w:t>ЭТП,</w:t>
      </w:r>
      <w:r w:rsidR="00C9103E" w:rsidRPr="00D03234">
        <w:t xml:space="preserve"> </w:t>
      </w:r>
      <w:r w:rsidR="00D96D4C" w:rsidRPr="00D03234">
        <w:t xml:space="preserve">используемая для осуществления </w:t>
      </w:r>
      <w:r w:rsidR="008922EB" w:rsidRPr="00D03234">
        <w:t>закупок,</w:t>
      </w:r>
      <w:r w:rsidR="00D96D4C" w:rsidRPr="00D03234">
        <w:t xml:space="preserve"> </w:t>
      </w:r>
      <w:r w:rsidR="0063311A" w:rsidRPr="00D03234">
        <w:t xml:space="preserve">утверждается </w:t>
      </w:r>
      <w:r w:rsidR="00F37744" w:rsidRPr="00D03234">
        <w:t xml:space="preserve">приказом </w:t>
      </w:r>
      <w:r w:rsidR="000B2117" w:rsidRPr="00D03234">
        <w:t>Председател</w:t>
      </w:r>
      <w:r w:rsidR="00F37744" w:rsidRPr="00D03234">
        <w:t>я</w:t>
      </w:r>
      <w:r w:rsidR="000B2117" w:rsidRPr="00D03234">
        <w:t xml:space="preserve"> Правления</w:t>
      </w:r>
      <w:r w:rsidR="0063311A" w:rsidRPr="00D03234">
        <w:t xml:space="preserve"> </w:t>
      </w:r>
      <w:r w:rsidR="005D085C">
        <w:t>о</w:t>
      </w:r>
      <w:r w:rsidR="00633D57" w:rsidRPr="00D03234">
        <w:t>рганизатора закупок</w:t>
      </w:r>
      <w:r w:rsidR="00B24F55" w:rsidRPr="00D03234">
        <w:t>.</w:t>
      </w:r>
    </w:p>
    <w:p w14:paraId="41D55ACC" w14:textId="0C579A88" w:rsidR="0032481A" w:rsidRPr="00D03234" w:rsidRDefault="00045F5C" w:rsidP="00FE0691">
      <w:pPr>
        <w:tabs>
          <w:tab w:val="left" w:pos="454"/>
        </w:tabs>
        <w:ind w:left="454" w:hanging="454"/>
      </w:pPr>
      <w:r>
        <w:lastRenderedPageBreak/>
        <w:t>23.</w:t>
      </w:r>
      <w:r>
        <w:tab/>
      </w:r>
      <w:r w:rsidR="00B24F55" w:rsidRPr="00D03234">
        <w:t xml:space="preserve">Способ закупок </w:t>
      </w:r>
      <w:r w:rsidR="00B70184" w:rsidRPr="00D03234">
        <w:t>ТРУ</w:t>
      </w:r>
      <w:r w:rsidR="00B24F55" w:rsidRPr="00D03234">
        <w:t xml:space="preserve"> </w:t>
      </w:r>
      <w:r w:rsidR="00697BEE" w:rsidRPr="00FE0691">
        <w:t>определяется</w:t>
      </w:r>
      <w:r w:rsidR="00B24F55" w:rsidRPr="00D03234">
        <w:t xml:space="preserve"> </w:t>
      </w:r>
      <w:r w:rsidR="00CB6EF1">
        <w:t>з</w:t>
      </w:r>
      <w:r w:rsidR="00B24F55" w:rsidRPr="00D03234">
        <w:t>аказчиком</w:t>
      </w:r>
      <w:r w:rsidR="00633D57" w:rsidRPr="00D03234">
        <w:t xml:space="preserve"> </w:t>
      </w:r>
      <w:r w:rsidR="00B24F55" w:rsidRPr="00D03234">
        <w:t>самостоятельно</w:t>
      </w:r>
      <w:r w:rsidR="00C063EB" w:rsidRPr="00D03234">
        <w:t xml:space="preserve"> </w:t>
      </w:r>
      <w:r w:rsidR="00970CC8" w:rsidRPr="00D03234">
        <w:t xml:space="preserve">в плане закупок </w:t>
      </w:r>
      <w:r w:rsidR="00C063EB" w:rsidRPr="00D03234">
        <w:t xml:space="preserve">исходя из </w:t>
      </w:r>
      <w:r w:rsidR="00697BEE" w:rsidRPr="00D03234">
        <w:t xml:space="preserve">годового объема однородных ТРУ, планируемых к приобретению в соответствующем финансовом году, </w:t>
      </w:r>
      <w:r w:rsidR="00063D03" w:rsidRPr="00D03234">
        <w:t>с</w:t>
      </w:r>
      <w:r w:rsidR="0049755D">
        <w:t> </w:t>
      </w:r>
      <w:r w:rsidR="00063D03" w:rsidRPr="00D03234">
        <w:t xml:space="preserve">соблюдением положений Политики о закупках АО </w:t>
      </w:r>
      <w:r>
        <w:t>"</w:t>
      </w:r>
      <w:r w:rsidR="00063D03" w:rsidRPr="00D03234">
        <w:t>Казахстанская фондовая биржа</w:t>
      </w:r>
      <w:r>
        <w:t>"</w:t>
      </w:r>
      <w:r w:rsidR="00063D03" w:rsidRPr="00D03234">
        <w:t xml:space="preserve"> </w:t>
      </w:r>
      <w:r w:rsidR="0049755D">
        <w:br/>
      </w:r>
      <w:r w:rsidR="00063D03" w:rsidRPr="00D03234">
        <w:t xml:space="preserve">и АО </w:t>
      </w:r>
      <w:r>
        <w:t>"</w:t>
      </w:r>
      <w:r w:rsidR="00063D03" w:rsidRPr="00D03234">
        <w:t>Клиринговый центр KASE</w:t>
      </w:r>
      <w:r>
        <w:t>"</w:t>
      </w:r>
      <w:r w:rsidR="00B24F55" w:rsidRPr="00D03234">
        <w:t>.</w:t>
      </w:r>
    </w:p>
    <w:p w14:paraId="0D903B34" w14:textId="47D02ABB" w:rsidR="004415BD" w:rsidRPr="00FE0691" w:rsidRDefault="004415BD" w:rsidP="00FE0691">
      <w:pPr>
        <w:rPr>
          <w:rFonts w:cs="Arial"/>
          <w:szCs w:val="20"/>
        </w:rPr>
      </w:pPr>
    </w:p>
    <w:p w14:paraId="5E7BA798" w14:textId="348C0DDB" w:rsidR="00876EEB" w:rsidRPr="00FE0691" w:rsidRDefault="00876EEB" w:rsidP="00FE0691">
      <w:pPr>
        <w:pStyle w:val="10"/>
        <w:spacing w:after="120"/>
        <w:rPr>
          <w:rFonts w:cs="Arial"/>
          <w:sz w:val="20"/>
          <w:szCs w:val="20"/>
        </w:rPr>
      </w:pPr>
      <w:r w:rsidRPr="00FE0691">
        <w:rPr>
          <w:rFonts w:cs="Arial"/>
          <w:sz w:val="20"/>
          <w:szCs w:val="20"/>
        </w:rPr>
        <w:t>Глава </w:t>
      </w:r>
      <w:r w:rsidR="00756EAE" w:rsidRPr="00FE0691">
        <w:rPr>
          <w:rFonts w:cs="Arial"/>
          <w:sz w:val="20"/>
          <w:szCs w:val="20"/>
        </w:rPr>
        <w:t>4</w:t>
      </w:r>
      <w:r w:rsidRPr="00FE0691">
        <w:rPr>
          <w:rFonts w:cs="Arial"/>
          <w:sz w:val="20"/>
          <w:szCs w:val="20"/>
        </w:rPr>
        <w:t xml:space="preserve">. </w:t>
      </w:r>
      <w:r w:rsidR="00BB7A73" w:rsidRPr="00FE0691">
        <w:rPr>
          <w:rFonts w:cs="Arial"/>
          <w:sz w:val="20"/>
          <w:szCs w:val="20"/>
        </w:rPr>
        <w:t>ЗАКУПКИ СПОСОБОМ ТЕНДЕРА</w:t>
      </w:r>
    </w:p>
    <w:p w14:paraId="3BD2F53F" w14:textId="77777777" w:rsidR="00DC3901" w:rsidRPr="00FE0691" w:rsidRDefault="00DC3901" w:rsidP="00FE0691">
      <w:pPr>
        <w:jc w:val="center"/>
        <w:rPr>
          <w:rFonts w:cs="Arial"/>
          <w:b/>
          <w:bCs/>
          <w:szCs w:val="20"/>
        </w:rPr>
      </w:pPr>
    </w:p>
    <w:p w14:paraId="3DBC71F0" w14:textId="17D01545" w:rsidR="00AA6B1D" w:rsidRPr="00FE0691" w:rsidRDefault="0053156B">
      <w:pPr>
        <w:pStyle w:val="2"/>
        <w:rPr>
          <w:rStyle w:val="FontStyle48"/>
          <w:rFonts w:ascii="Arial" w:hAnsi="Arial" w:cs="Arial"/>
          <w:sz w:val="20"/>
          <w:szCs w:val="20"/>
        </w:rPr>
      </w:pPr>
      <w:r>
        <w:rPr>
          <w:rStyle w:val="FontStyle48"/>
          <w:rFonts w:ascii="Arial" w:hAnsi="Arial" w:cs="Arial"/>
          <w:sz w:val="20"/>
          <w:szCs w:val="20"/>
        </w:rPr>
        <w:t>§</w:t>
      </w:r>
      <w:r w:rsidR="00876EEB" w:rsidRPr="00D03234">
        <w:rPr>
          <w:rStyle w:val="FontStyle48"/>
          <w:rFonts w:ascii="Arial" w:hAnsi="Arial" w:cs="Arial"/>
          <w:sz w:val="20"/>
          <w:szCs w:val="20"/>
        </w:rPr>
        <w:t xml:space="preserve"> 1. Порядок организации и проведения закупок ТРУ способом тендера</w:t>
      </w:r>
    </w:p>
    <w:p w14:paraId="37BBC0E4" w14:textId="77777777" w:rsidR="001B7C84" w:rsidRPr="00D03234" w:rsidRDefault="001B7C84" w:rsidP="00FE0691">
      <w:pPr>
        <w:pStyle w:val="2"/>
        <w:jc w:val="left"/>
        <w:rPr>
          <w:rStyle w:val="FontStyle48"/>
          <w:rFonts w:ascii="Arial" w:hAnsi="Arial" w:cs="Arial"/>
          <w:sz w:val="20"/>
          <w:szCs w:val="20"/>
        </w:rPr>
      </w:pPr>
    </w:p>
    <w:p w14:paraId="76198276" w14:textId="33A9FE46" w:rsidR="00197ECC" w:rsidRPr="00FE0691" w:rsidRDefault="00045F5C" w:rsidP="00FE0691">
      <w:pPr>
        <w:tabs>
          <w:tab w:val="left" w:pos="454"/>
        </w:tabs>
        <w:ind w:left="454" w:hanging="454"/>
      </w:pPr>
      <w:r w:rsidRPr="00FE0691">
        <w:t>24.</w:t>
      </w:r>
      <w:r w:rsidRPr="00FE0691">
        <w:tab/>
      </w:r>
      <w:r w:rsidR="00197ECC" w:rsidRPr="00FE0691">
        <w:t xml:space="preserve">Закупки способом тендера проводятся на однородные ТРУ, если годовые объемы таких однородных ТРУ </w:t>
      </w:r>
      <w:r w:rsidR="00197ECC" w:rsidRPr="00D03234">
        <w:t>в стоимостном выражении</w:t>
      </w:r>
      <w:r w:rsidR="00197ECC" w:rsidRPr="00FE0691">
        <w:t xml:space="preserve"> превышают </w:t>
      </w:r>
      <w:r w:rsidR="00197ECC" w:rsidRPr="00D03234">
        <w:t>4000-кратный размер МРП</w:t>
      </w:r>
      <w:r w:rsidR="00197ECC" w:rsidRPr="00FE0691">
        <w:t>.</w:t>
      </w:r>
    </w:p>
    <w:p w14:paraId="0CD9038C" w14:textId="24CCC4F2" w:rsidR="008844F6" w:rsidRPr="00FE0691" w:rsidRDefault="00045F5C" w:rsidP="00FE0691">
      <w:pPr>
        <w:tabs>
          <w:tab w:val="left" w:pos="454"/>
        </w:tabs>
        <w:ind w:left="454" w:hanging="454"/>
      </w:pPr>
      <w:r w:rsidRPr="00FE0691">
        <w:t>25.</w:t>
      </w:r>
      <w:r w:rsidRPr="00FE0691">
        <w:tab/>
      </w:r>
      <w:r w:rsidR="006A1CD8" w:rsidRPr="00FE0691">
        <w:t xml:space="preserve">При закупках ТРУ, не являющихся однородными, закупки </w:t>
      </w:r>
      <w:r w:rsidR="00E363D3" w:rsidRPr="00FE0691">
        <w:t xml:space="preserve">проводятся </w:t>
      </w:r>
      <w:r w:rsidR="006A1CD8" w:rsidRPr="00FE0691">
        <w:t>способом тендера с</w:t>
      </w:r>
      <w:r w:rsidR="0049755D">
        <w:t> </w:t>
      </w:r>
      <w:r w:rsidR="006A1CD8" w:rsidRPr="00FE0691">
        <w:t>разделением таких ТРУ на лоты по их однородным видам.</w:t>
      </w:r>
    </w:p>
    <w:p w14:paraId="7D19C0EC" w14:textId="5EAC3953" w:rsidR="006A1CD8" w:rsidRPr="00FE0691" w:rsidRDefault="00045F5C" w:rsidP="00FE0691">
      <w:pPr>
        <w:tabs>
          <w:tab w:val="left" w:pos="454"/>
        </w:tabs>
        <w:ind w:left="454" w:hanging="454"/>
      </w:pPr>
      <w:r w:rsidRPr="00FE0691">
        <w:t>26.</w:t>
      </w:r>
      <w:r w:rsidRPr="00FE0691">
        <w:tab/>
      </w:r>
      <w:r w:rsidR="00EE6DA1" w:rsidRPr="00FE0691">
        <w:t xml:space="preserve">Для организации и проведения закупок способом тендера </w:t>
      </w:r>
      <w:r w:rsidR="005D085C">
        <w:t>о</w:t>
      </w:r>
      <w:r w:rsidR="00B0141A" w:rsidRPr="00FE0691">
        <w:t>рганизатором</w:t>
      </w:r>
      <w:r w:rsidR="00A65F8F" w:rsidRPr="00FE0691">
        <w:t xml:space="preserve"> закупок создается тендерная комиссия</w:t>
      </w:r>
      <w:r w:rsidR="00BD2CE0" w:rsidRPr="00FE0691">
        <w:t xml:space="preserve"> в соответствии с </w:t>
      </w:r>
      <w:r w:rsidR="00337835" w:rsidRPr="00FE0691">
        <w:t>параграфом</w:t>
      </w:r>
      <w:r w:rsidR="00BD2CE0" w:rsidRPr="00FE0691">
        <w:t xml:space="preserve"> </w:t>
      </w:r>
      <w:r w:rsidR="00337835" w:rsidRPr="00FE0691">
        <w:t>2</w:t>
      </w:r>
      <w:r w:rsidR="00BD2CE0" w:rsidRPr="00FE0691">
        <w:t xml:space="preserve"> </w:t>
      </w:r>
      <w:r w:rsidR="00C042C7" w:rsidRPr="00FE0691">
        <w:t>Г</w:t>
      </w:r>
      <w:r w:rsidR="00337835" w:rsidRPr="00FE0691">
        <w:t xml:space="preserve">лавы </w:t>
      </w:r>
      <w:r w:rsidR="00756EAE" w:rsidRPr="00FE0691">
        <w:t>4</w:t>
      </w:r>
      <w:r w:rsidR="00337835" w:rsidRPr="00FE0691">
        <w:t xml:space="preserve"> </w:t>
      </w:r>
      <w:r w:rsidR="00BD2CE0" w:rsidRPr="00FE0691">
        <w:t>Правил.</w:t>
      </w:r>
      <w:r w:rsidR="00A65F8F" w:rsidRPr="00FE0691">
        <w:t xml:space="preserve"> </w:t>
      </w:r>
    </w:p>
    <w:p w14:paraId="75AAF83D" w14:textId="102014F3" w:rsidR="00A86F5E" w:rsidRPr="00FE0691" w:rsidRDefault="00045F5C" w:rsidP="00FE0691">
      <w:pPr>
        <w:tabs>
          <w:tab w:val="left" w:pos="454"/>
        </w:tabs>
        <w:ind w:left="454" w:hanging="454"/>
      </w:pPr>
      <w:r w:rsidRPr="00FE0691">
        <w:t>27.</w:t>
      </w:r>
      <w:r w:rsidRPr="00FE0691">
        <w:tab/>
      </w:r>
      <w:r w:rsidR="00A86F5E" w:rsidRPr="00FE0691">
        <w:t xml:space="preserve">В случаях, предусмотренных Правилами, </w:t>
      </w:r>
      <w:r w:rsidR="005D085C">
        <w:t>о</w:t>
      </w:r>
      <w:r w:rsidR="00A65F8F" w:rsidRPr="00FE0691">
        <w:t>рганизатор</w:t>
      </w:r>
      <w:r w:rsidR="00BD2CE0" w:rsidRPr="00FE0691">
        <w:t>ом</w:t>
      </w:r>
      <w:r w:rsidR="00A65F8F" w:rsidRPr="00FE0691">
        <w:t xml:space="preserve"> закупок создается экспертная комиссия</w:t>
      </w:r>
      <w:r w:rsidR="00BD2CE0" w:rsidRPr="00FE0691">
        <w:t xml:space="preserve"> в соответствии </w:t>
      </w:r>
      <w:r w:rsidR="00337835" w:rsidRPr="00FE0691">
        <w:t xml:space="preserve">с параграфом 2 </w:t>
      </w:r>
      <w:r w:rsidR="005A66A9" w:rsidRPr="00FE0691">
        <w:t>Г</w:t>
      </w:r>
      <w:r w:rsidR="00337835" w:rsidRPr="00FE0691">
        <w:t xml:space="preserve">лавы </w:t>
      </w:r>
      <w:r w:rsidR="00756EAE" w:rsidRPr="00FE0691">
        <w:t>4</w:t>
      </w:r>
      <w:r w:rsidR="00337835" w:rsidRPr="00FE0691">
        <w:t xml:space="preserve"> Правил</w:t>
      </w:r>
      <w:r w:rsidR="00BD2CE0" w:rsidRPr="00FE0691">
        <w:t>.</w:t>
      </w:r>
    </w:p>
    <w:p w14:paraId="53AB5FE8" w14:textId="0A4E7A45" w:rsidR="00FA461B" w:rsidRPr="00FE0691" w:rsidRDefault="00045F5C" w:rsidP="00FE0691">
      <w:pPr>
        <w:tabs>
          <w:tab w:val="left" w:pos="454"/>
        </w:tabs>
        <w:ind w:left="454" w:hanging="454"/>
      </w:pPr>
      <w:r w:rsidRPr="00FE0691">
        <w:t>28.</w:t>
      </w:r>
      <w:r w:rsidRPr="00FE0691">
        <w:tab/>
      </w:r>
      <w:r w:rsidR="00FA461B" w:rsidRPr="00FE0691">
        <w:t xml:space="preserve">Инициирование проведения закупок способом тендера осуществляется путем направления ответственным подразделением служебной записки на имя </w:t>
      </w:r>
      <w:r w:rsidR="00416DFD" w:rsidRPr="00FE0691">
        <w:t>Председателя Правления</w:t>
      </w:r>
      <w:r w:rsidR="00FA461B" w:rsidRPr="00FE0691">
        <w:t xml:space="preserve"> </w:t>
      </w:r>
      <w:r w:rsidR="00CB6EF1">
        <w:t>з</w:t>
      </w:r>
      <w:r w:rsidR="00B57D14" w:rsidRPr="00FE0691">
        <w:t>аказчика</w:t>
      </w:r>
      <w:r w:rsidR="00FA461B" w:rsidRPr="00FE0691">
        <w:t xml:space="preserve">, согласованной с куратором </w:t>
      </w:r>
      <w:r w:rsidR="00032FA4" w:rsidRPr="00FE0691">
        <w:t xml:space="preserve">ответственного </w:t>
      </w:r>
      <w:r w:rsidR="00FA461B" w:rsidRPr="00FE0691">
        <w:t xml:space="preserve">подразделения либо лицом, его </w:t>
      </w:r>
      <w:r w:rsidR="008F49F3" w:rsidRPr="00FE0691">
        <w:t>замещающим, а</w:t>
      </w:r>
      <w:r w:rsidR="00032FA4" w:rsidRPr="00FE0691">
        <w:t xml:space="preserve"> также </w:t>
      </w:r>
      <w:r w:rsidR="00416DFD" w:rsidRPr="00FE0691">
        <w:t>подразделением безопасности</w:t>
      </w:r>
      <w:r w:rsidR="0000306B" w:rsidRPr="00FE0691">
        <w:t xml:space="preserve"> </w:t>
      </w:r>
      <w:r w:rsidR="00CB6EF1">
        <w:t>з</w:t>
      </w:r>
      <w:r w:rsidR="00032FA4" w:rsidRPr="00FE0691">
        <w:t>аказчика</w:t>
      </w:r>
      <w:r w:rsidR="00067A7F" w:rsidRPr="00FE0691">
        <w:t>, содержащей</w:t>
      </w:r>
      <w:r w:rsidR="00FA461B" w:rsidRPr="00FE0691">
        <w:t>:</w:t>
      </w:r>
    </w:p>
    <w:p w14:paraId="25E6E3E6" w14:textId="0E8768A2" w:rsidR="00FA461B" w:rsidRPr="00FE0691" w:rsidRDefault="00045F5C" w:rsidP="002A3BF9">
      <w:pPr>
        <w:pStyle w:val="4"/>
      </w:pPr>
      <w:r w:rsidRPr="00FE0691">
        <w:tab/>
        <w:t>1)</w:t>
      </w:r>
      <w:r w:rsidRPr="00FE0691">
        <w:tab/>
      </w:r>
      <w:r w:rsidR="00FA461B" w:rsidRPr="00FE0691">
        <w:t xml:space="preserve">техническую спецификацию закупаемых ТРУ, составленную в соответствии с приложением </w:t>
      </w:r>
      <w:r w:rsidR="00067A7F" w:rsidRPr="00FE0691">
        <w:t>3</w:t>
      </w:r>
      <w:r w:rsidR="00FA461B" w:rsidRPr="00FE0691">
        <w:t xml:space="preserve"> к Правилам</w:t>
      </w:r>
      <w:r w:rsidR="00D56818" w:rsidRPr="00FE0691">
        <w:t xml:space="preserve"> на казахском и русском языках с существенными условиями договора</w:t>
      </w:r>
      <w:r w:rsidR="00FA461B" w:rsidRPr="00FE0691">
        <w:t>;</w:t>
      </w:r>
    </w:p>
    <w:p w14:paraId="144EB218" w14:textId="466FFE3F" w:rsidR="00FA461B" w:rsidRPr="00FE0691" w:rsidRDefault="00045F5C" w:rsidP="002A3BF9">
      <w:pPr>
        <w:pStyle w:val="4"/>
      </w:pPr>
      <w:r w:rsidRPr="00FE0691">
        <w:tab/>
        <w:t>2)</w:t>
      </w:r>
      <w:r w:rsidRPr="00FE0691">
        <w:tab/>
      </w:r>
      <w:r w:rsidR="00FA461B" w:rsidRPr="00FE0691">
        <w:t xml:space="preserve">критерии оценки заявок потенциальных поставщиков и величины их значимости по форме согласно приложению </w:t>
      </w:r>
      <w:r w:rsidR="00067A7F" w:rsidRPr="00FE0691">
        <w:t>4</w:t>
      </w:r>
      <w:r w:rsidR="00FA461B" w:rsidRPr="00FE0691">
        <w:t xml:space="preserve"> к Правилам (при наличии);</w:t>
      </w:r>
    </w:p>
    <w:p w14:paraId="34AF6B82" w14:textId="5790E2AE" w:rsidR="00FA461B" w:rsidRPr="00FE0691" w:rsidRDefault="00045F5C" w:rsidP="002A3BF9">
      <w:pPr>
        <w:pStyle w:val="4"/>
      </w:pPr>
      <w:r w:rsidRPr="00FE0691">
        <w:tab/>
        <w:t>3)</w:t>
      </w:r>
      <w:r w:rsidRPr="00FE0691">
        <w:tab/>
      </w:r>
      <w:r w:rsidR="00FA461B" w:rsidRPr="00FE0691">
        <w:t xml:space="preserve">проект договора о закупках - в случае применения проекта договора, отличного от типовой формы договора, </w:t>
      </w:r>
      <w:r w:rsidR="00DD3C43">
        <w:t xml:space="preserve">утвержденной </w:t>
      </w:r>
      <w:r w:rsidR="00DD3C43">
        <w:rPr>
          <w:rStyle w:val="FontStyle49"/>
          <w:rFonts w:ascii="Arial" w:hAnsi="Arial" w:cs="Arial"/>
          <w:sz w:val="20"/>
          <w:szCs w:val="20"/>
          <w:lang w:val="kk-KZ"/>
        </w:rPr>
        <w:t>в порядке</w:t>
      </w:r>
      <w:r w:rsidR="00C7048E">
        <w:rPr>
          <w:rStyle w:val="FontStyle49"/>
          <w:rFonts w:ascii="Arial" w:hAnsi="Arial" w:cs="Arial"/>
          <w:sz w:val="20"/>
          <w:szCs w:val="20"/>
        </w:rPr>
        <w:t>,</w:t>
      </w:r>
      <w:r w:rsidR="00DD3C43">
        <w:rPr>
          <w:rStyle w:val="FontStyle49"/>
          <w:rFonts w:ascii="Arial" w:hAnsi="Arial" w:cs="Arial"/>
          <w:sz w:val="20"/>
          <w:szCs w:val="20"/>
          <w:lang w:val="kk-KZ"/>
        </w:rPr>
        <w:t xml:space="preserve"> </w:t>
      </w:r>
      <w:r w:rsidR="00874824">
        <w:rPr>
          <w:rStyle w:val="FontStyle49"/>
          <w:rFonts w:ascii="Arial" w:hAnsi="Arial" w:cs="Arial"/>
          <w:sz w:val="20"/>
          <w:szCs w:val="20"/>
          <w:lang w:val="kk-KZ"/>
        </w:rPr>
        <w:t xml:space="preserve">установленном </w:t>
      </w:r>
      <w:r w:rsidR="00DD3C43">
        <w:rPr>
          <w:rStyle w:val="FontStyle49"/>
          <w:rFonts w:ascii="Arial" w:hAnsi="Arial" w:cs="Arial"/>
          <w:sz w:val="20"/>
          <w:szCs w:val="20"/>
          <w:lang w:val="kk-KZ"/>
        </w:rPr>
        <w:t>внутренним документом</w:t>
      </w:r>
      <w:r w:rsidR="00B0141A" w:rsidRPr="00FE0691">
        <w:t>.</w:t>
      </w:r>
    </w:p>
    <w:p w14:paraId="12AAC37A" w14:textId="6EE22D2E" w:rsidR="008F49F3" w:rsidRPr="00FE0691" w:rsidRDefault="00045F5C" w:rsidP="00FE0691">
      <w:pPr>
        <w:tabs>
          <w:tab w:val="left" w:pos="454"/>
        </w:tabs>
        <w:ind w:left="454" w:hanging="454"/>
      </w:pPr>
      <w:r>
        <w:rPr>
          <w:rStyle w:val="FontStyle49"/>
          <w:rFonts w:ascii="Arial" w:hAnsi="Arial" w:cs="Arial"/>
          <w:sz w:val="20"/>
          <w:szCs w:val="20"/>
        </w:rPr>
        <w:tab/>
      </w:r>
      <w:r w:rsidR="00A0719E" w:rsidRPr="00D03234">
        <w:rPr>
          <w:rStyle w:val="FontStyle49"/>
          <w:rFonts w:ascii="Arial" w:hAnsi="Arial" w:cs="Arial"/>
          <w:sz w:val="20"/>
          <w:szCs w:val="20"/>
        </w:rPr>
        <w:t xml:space="preserve">Председатель Правления </w:t>
      </w:r>
      <w:r w:rsidR="00CB6EF1">
        <w:rPr>
          <w:rStyle w:val="FontStyle49"/>
          <w:rFonts w:ascii="Arial" w:hAnsi="Arial" w:cs="Arial"/>
          <w:sz w:val="20"/>
          <w:szCs w:val="20"/>
        </w:rPr>
        <w:t>з</w:t>
      </w:r>
      <w:r w:rsidR="00BD2CE0" w:rsidRPr="00D03234">
        <w:rPr>
          <w:rStyle w:val="FontStyle49"/>
          <w:rFonts w:ascii="Arial" w:hAnsi="Arial" w:cs="Arial"/>
          <w:sz w:val="20"/>
          <w:szCs w:val="20"/>
        </w:rPr>
        <w:t xml:space="preserve">аказчика </w:t>
      </w:r>
      <w:r w:rsidR="00A0719E" w:rsidRPr="00D03234">
        <w:rPr>
          <w:rStyle w:val="FontStyle49"/>
          <w:rFonts w:ascii="Arial" w:hAnsi="Arial" w:cs="Arial"/>
          <w:sz w:val="20"/>
          <w:szCs w:val="20"/>
        </w:rPr>
        <w:t xml:space="preserve">после рассмотрения документов, указанных </w:t>
      </w:r>
      <w:r w:rsidR="007E422A" w:rsidRPr="00D03234">
        <w:rPr>
          <w:rStyle w:val="FontStyle49"/>
          <w:rFonts w:ascii="Arial" w:hAnsi="Arial" w:cs="Arial"/>
          <w:sz w:val="20"/>
          <w:szCs w:val="20"/>
        </w:rPr>
        <w:t xml:space="preserve">в настоящем пункте, </w:t>
      </w:r>
      <w:r w:rsidR="007E422A" w:rsidRPr="00FE0691">
        <w:t xml:space="preserve">накладывает резолюцию. В случае положительной резолюции служебная записка </w:t>
      </w:r>
      <w:r w:rsidR="00416DFD" w:rsidRPr="00FE0691">
        <w:t xml:space="preserve">направляется </w:t>
      </w:r>
      <w:r w:rsidR="00CB505F" w:rsidRPr="00FE0691">
        <w:t xml:space="preserve">в подразделение закупок </w:t>
      </w:r>
      <w:r w:rsidR="00416DFD" w:rsidRPr="00FE0691">
        <w:t>для дальнейшего исполнения</w:t>
      </w:r>
      <w:r w:rsidR="007E422A" w:rsidRPr="00FE0691">
        <w:t>.</w:t>
      </w:r>
      <w:r w:rsidR="008F49F3" w:rsidRPr="00FE0691">
        <w:t xml:space="preserve"> </w:t>
      </w:r>
    </w:p>
    <w:p w14:paraId="268E2191" w14:textId="58B8B539" w:rsidR="0032696B" w:rsidRPr="00FE0691" w:rsidRDefault="00B31F46" w:rsidP="00FE0691">
      <w:pPr>
        <w:tabs>
          <w:tab w:val="left" w:pos="454"/>
        </w:tabs>
        <w:ind w:left="454" w:hanging="454"/>
      </w:pPr>
      <w:r w:rsidRPr="00FE0691">
        <w:tab/>
      </w:r>
      <w:r w:rsidR="001F3E8A" w:rsidRPr="00FE0691">
        <w:t xml:space="preserve">Если </w:t>
      </w:r>
      <w:r w:rsidR="00CB6EF1" w:rsidRPr="00FE0691">
        <w:t>з</w:t>
      </w:r>
      <w:r w:rsidR="001F3E8A" w:rsidRPr="00FE0691">
        <w:t xml:space="preserve">аказчиком является Клиринговый центр, служебная записка, предусмотренная настоящим пунктом, </w:t>
      </w:r>
      <w:r w:rsidR="00EF2FF0" w:rsidRPr="00FE0691">
        <w:t>при наличии положительной резолюции</w:t>
      </w:r>
      <w:r w:rsidR="00EF2FF0" w:rsidRPr="00FE0691" w:rsidDel="00EF2FF0">
        <w:t xml:space="preserve"> </w:t>
      </w:r>
      <w:r w:rsidR="001F3E8A" w:rsidRPr="00FE0691">
        <w:t xml:space="preserve">Председателя Правления </w:t>
      </w:r>
      <w:r w:rsidR="0081354F" w:rsidRPr="00FE0691">
        <w:t xml:space="preserve">Клирингового центра </w:t>
      </w:r>
      <w:r w:rsidR="001F3E8A" w:rsidRPr="00FE0691">
        <w:t xml:space="preserve">направляется </w:t>
      </w:r>
      <w:r w:rsidR="005D085C" w:rsidRPr="00FE0691">
        <w:t>о</w:t>
      </w:r>
      <w:r w:rsidR="001F3E8A" w:rsidRPr="00FE0691">
        <w:t>рганизатору закупок в качестве приложения к исходящему письму</w:t>
      </w:r>
      <w:r w:rsidR="000720D7" w:rsidRPr="00FE0691">
        <w:t xml:space="preserve"> </w:t>
      </w:r>
      <w:r w:rsidR="001F3E8A" w:rsidRPr="00FE0691">
        <w:t>Клирингового центра в порядке, установленном Главой 1</w:t>
      </w:r>
      <w:r w:rsidR="00296736" w:rsidRPr="00FE0691">
        <w:t>0</w:t>
      </w:r>
      <w:r w:rsidR="001F3E8A" w:rsidRPr="00FE0691">
        <w:t xml:space="preserve"> настоящих Правил.</w:t>
      </w:r>
    </w:p>
    <w:p w14:paraId="531A466B" w14:textId="5B9B9DD2" w:rsidR="006A1CD8" w:rsidRPr="00FE0691" w:rsidRDefault="00045F5C" w:rsidP="00FE0691">
      <w:pPr>
        <w:tabs>
          <w:tab w:val="left" w:pos="454"/>
        </w:tabs>
        <w:ind w:left="454" w:hanging="454"/>
      </w:pPr>
      <w:r w:rsidRPr="00FE0691">
        <w:t>29.</w:t>
      </w:r>
      <w:r w:rsidRPr="00FE0691">
        <w:tab/>
      </w:r>
      <w:r w:rsidR="006A1CD8" w:rsidRPr="00FE0691">
        <w:t>В технической спецификации не допускаются указания на товарные знаки, знаки обслуживания, фирменные наименования, патенты, полезные модели, промышленные образцы, наименования места происхождения товара и производителя, а также на иные характеристики, определяющие принадлежность приобретаемых ТРУ отдельному потенциальному поставщику, за исключением случаев приобретения ТРУ при:</w:t>
      </w:r>
    </w:p>
    <w:p w14:paraId="320C4ADE" w14:textId="39740970" w:rsidR="006A1CD8" w:rsidRPr="00FE0691" w:rsidRDefault="00045F5C" w:rsidP="002A3BF9">
      <w:pPr>
        <w:pStyle w:val="4"/>
      </w:pPr>
      <w:r w:rsidRPr="00FE0691">
        <w:tab/>
        <w:t>1)</w:t>
      </w:r>
      <w:r w:rsidRPr="00FE0691">
        <w:tab/>
      </w:r>
      <w:r w:rsidR="006A1CD8" w:rsidRPr="00FE0691">
        <w:t xml:space="preserve">доукомплектовании, модернизации, </w:t>
      </w:r>
      <w:r w:rsidR="00416DFD" w:rsidRPr="00FE0691">
        <w:t xml:space="preserve">унификации, </w:t>
      </w:r>
      <w:r w:rsidR="006A1CD8" w:rsidRPr="00FE0691">
        <w:t>дооснащении ранее установленного оборудования,</w:t>
      </w:r>
      <w:r w:rsidR="00416DFD" w:rsidRPr="00FE0691">
        <w:t xml:space="preserve"> </w:t>
      </w:r>
      <w:r w:rsidR="006A1CD8" w:rsidRPr="00FE0691">
        <w:t>а также программного обеспечения (лицензионного программного обеспечения, информационной системы);</w:t>
      </w:r>
    </w:p>
    <w:p w14:paraId="1CA0F1E1" w14:textId="7969683D" w:rsidR="006A1CD8" w:rsidRPr="00FE0691" w:rsidRDefault="00045F5C" w:rsidP="002A3BF9">
      <w:pPr>
        <w:pStyle w:val="4"/>
      </w:pPr>
      <w:r w:rsidRPr="00FE0691">
        <w:tab/>
        <w:t>2)</w:t>
      </w:r>
      <w:r w:rsidRPr="00FE0691">
        <w:tab/>
      </w:r>
      <w:r w:rsidR="006A1CD8" w:rsidRPr="00FE0691">
        <w:t>ремонте и (или) техническом обслуживании имеющегося у заказчика товара (оборудования);</w:t>
      </w:r>
    </w:p>
    <w:p w14:paraId="61078F49" w14:textId="6CFEDB3C" w:rsidR="008844F6" w:rsidRPr="00D03234" w:rsidRDefault="00045F5C" w:rsidP="002A3BF9">
      <w:pPr>
        <w:pStyle w:val="4"/>
      </w:pPr>
      <w:r w:rsidRPr="00FE0691">
        <w:tab/>
        <w:t>3)</w:t>
      </w:r>
      <w:r w:rsidRPr="00FE0691">
        <w:tab/>
      </w:r>
      <w:r w:rsidR="006A1CD8" w:rsidRPr="00FE0691">
        <w:t>приобретении программного обеспечения (лицензионного программного обеспечения, информационной системы)</w:t>
      </w:r>
      <w:r w:rsidR="006A1CD8" w:rsidRPr="00D03234">
        <w:t>.</w:t>
      </w:r>
    </w:p>
    <w:p w14:paraId="2F61B209" w14:textId="289FE63B" w:rsidR="00A86F5E" w:rsidRPr="00FE0691" w:rsidRDefault="00045F5C" w:rsidP="00FE0691">
      <w:pPr>
        <w:tabs>
          <w:tab w:val="left" w:pos="454"/>
        </w:tabs>
        <w:ind w:left="454" w:hanging="454"/>
      </w:pPr>
      <w:r w:rsidRPr="00FE0691">
        <w:t>30.</w:t>
      </w:r>
      <w:r w:rsidRPr="00FE0691">
        <w:tab/>
      </w:r>
      <w:r w:rsidR="006A1CD8" w:rsidRPr="00FE0691">
        <w:t>Необходимость установления критериев оценки заявок потенциальных поставщиков определяется ответственным подразделением самостоятельно.</w:t>
      </w:r>
    </w:p>
    <w:p w14:paraId="28610118" w14:textId="678256F1" w:rsidR="00A86F5E" w:rsidRPr="00D03234" w:rsidRDefault="00045F5C" w:rsidP="00FE0691">
      <w:pPr>
        <w:tabs>
          <w:tab w:val="left" w:pos="454"/>
        </w:tabs>
        <w:ind w:left="454" w:hanging="454"/>
        <w:rPr>
          <w:rStyle w:val="FontStyle49"/>
          <w:rFonts w:ascii="Arial" w:hAnsi="Arial" w:cs="Arial"/>
          <w:sz w:val="20"/>
          <w:szCs w:val="20"/>
        </w:rPr>
      </w:pPr>
      <w:r w:rsidRPr="00FE0691">
        <w:t>31.</w:t>
      </w:r>
      <w:r w:rsidRPr="00FE0691">
        <w:tab/>
      </w:r>
      <w:r w:rsidR="00A86F5E" w:rsidRPr="00FE0691">
        <w:t xml:space="preserve">Разработку технической спецификации, установление критериев оценки заявок потенциальных поставщиков и величины их значимости обеспечивают работники ответственных подразделений, функции которых соответствуют предмету закупаемых </w:t>
      </w:r>
      <w:r w:rsidR="00103482" w:rsidRPr="00FE0691">
        <w:t>ТРУ</w:t>
      </w:r>
      <w:r w:rsidR="00A86F5E" w:rsidRPr="00FE0691">
        <w:t>.</w:t>
      </w:r>
      <w:r w:rsidR="00E30753" w:rsidRPr="00FE0691">
        <w:t xml:space="preserve"> При необходимости </w:t>
      </w:r>
      <w:r w:rsidR="004A06C8">
        <w:t>п</w:t>
      </w:r>
      <w:r w:rsidR="004A06C8" w:rsidRPr="00FE0691">
        <w:t>одразделение</w:t>
      </w:r>
      <w:r w:rsidR="004A06C8" w:rsidRPr="00D03234">
        <w:rPr>
          <w:rStyle w:val="FontStyle49"/>
          <w:rFonts w:ascii="Arial" w:hAnsi="Arial" w:cs="Arial"/>
          <w:sz w:val="20"/>
          <w:szCs w:val="20"/>
        </w:rPr>
        <w:t xml:space="preserve"> </w:t>
      </w:r>
      <w:r w:rsidR="00E30753" w:rsidRPr="00D03234">
        <w:rPr>
          <w:rStyle w:val="FontStyle49"/>
          <w:rFonts w:ascii="Arial" w:hAnsi="Arial" w:cs="Arial"/>
          <w:sz w:val="20"/>
          <w:szCs w:val="20"/>
        </w:rPr>
        <w:lastRenderedPageBreak/>
        <w:t xml:space="preserve">закупок оказывает </w:t>
      </w:r>
      <w:r w:rsidR="00E60E9F">
        <w:rPr>
          <w:rStyle w:val="FontStyle49"/>
          <w:rFonts w:ascii="Arial" w:hAnsi="Arial" w:cs="Arial"/>
          <w:sz w:val="20"/>
          <w:szCs w:val="20"/>
        </w:rPr>
        <w:t>о</w:t>
      </w:r>
      <w:r w:rsidR="00E30753" w:rsidRPr="00D03234">
        <w:rPr>
          <w:rStyle w:val="FontStyle49"/>
          <w:rFonts w:ascii="Arial" w:hAnsi="Arial" w:cs="Arial"/>
          <w:sz w:val="20"/>
          <w:szCs w:val="20"/>
        </w:rPr>
        <w:t>тветственным подразделениям консультационную и методологическую поддержку по вопросам оформления указанных документов.</w:t>
      </w:r>
    </w:p>
    <w:p w14:paraId="4093F2DF" w14:textId="6D76800D" w:rsidR="006A1CD8" w:rsidRPr="00FE0691" w:rsidRDefault="00045F5C" w:rsidP="00FE0691">
      <w:pPr>
        <w:tabs>
          <w:tab w:val="left" w:pos="454"/>
        </w:tabs>
        <w:ind w:left="454" w:hanging="454"/>
      </w:pPr>
      <w:r w:rsidRPr="00FE0691">
        <w:t>32.</w:t>
      </w:r>
      <w:r w:rsidRPr="00FE0691">
        <w:tab/>
      </w:r>
      <w:r w:rsidR="006A1CD8" w:rsidRPr="00FE0691">
        <w:t xml:space="preserve">Критерии оценки заявок потенциальных поставщиков и величины их значимости (далее </w:t>
      </w:r>
      <w:r w:rsidR="00A86F5E" w:rsidRPr="00FE0691">
        <w:t>-</w:t>
      </w:r>
      <w:r w:rsidR="006A1CD8" w:rsidRPr="00FE0691">
        <w:t xml:space="preserve"> критерии оценки) определяются в соответствии с </w:t>
      </w:r>
      <w:r w:rsidR="001A1B58">
        <w:rPr>
          <w:lang w:val="kk-KZ"/>
        </w:rPr>
        <w:t>м</w:t>
      </w:r>
      <w:proofErr w:type="spellStart"/>
      <w:r w:rsidR="001A1B58" w:rsidRPr="00FE0691">
        <w:t>етодикой</w:t>
      </w:r>
      <w:proofErr w:type="spellEnd"/>
      <w:r w:rsidR="001A1B58" w:rsidRPr="00FE0691">
        <w:t xml:space="preserve"> </w:t>
      </w:r>
      <w:r w:rsidR="006A1CD8" w:rsidRPr="00FE0691">
        <w:t xml:space="preserve">применения критериев оценки заявок потенциальных поставщиков и расчета величин их значимости по закупкам работ и (или) услуг, предусмотренной приложением </w:t>
      </w:r>
      <w:r w:rsidR="00067A7F" w:rsidRPr="00FE0691">
        <w:t>5</w:t>
      </w:r>
      <w:r w:rsidR="006A1CD8" w:rsidRPr="00FE0691">
        <w:t xml:space="preserve"> к Правилам.</w:t>
      </w:r>
    </w:p>
    <w:p w14:paraId="4889A578" w14:textId="351DCB08" w:rsidR="002274CB" w:rsidRPr="00FE0691" w:rsidRDefault="00045F5C" w:rsidP="00FE0691">
      <w:pPr>
        <w:tabs>
          <w:tab w:val="left" w:pos="454"/>
        </w:tabs>
        <w:ind w:left="454" w:hanging="454"/>
      </w:pPr>
      <w:r w:rsidRPr="00FE0691">
        <w:t>33.</w:t>
      </w:r>
      <w:r w:rsidRPr="00FE0691">
        <w:tab/>
      </w:r>
      <w:r w:rsidR="006A1CD8" w:rsidRPr="00FE0691">
        <w:t>Тендерная комиссия не применяет критерии оценки к заявкам потенциальных поставщиков, не представивших документы, которые содержат информацию, позволяющую применить к ним критерии оценки. Непредставление потенциальным поставщиком таких документов не является основанием для отклонения заявки данного потенциального поставщика.</w:t>
      </w:r>
    </w:p>
    <w:p w14:paraId="2341BE7F" w14:textId="2B4AA481" w:rsidR="004415BD" w:rsidRPr="00DF140F" w:rsidRDefault="004415BD" w:rsidP="00FE0691">
      <w:pPr>
        <w:rPr>
          <w:rFonts w:cs="Arial"/>
          <w:szCs w:val="20"/>
        </w:rPr>
      </w:pPr>
    </w:p>
    <w:p w14:paraId="7E5012D1" w14:textId="0287E91C" w:rsidR="0056569F" w:rsidRPr="00FE0691" w:rsidRDefault="004415BD">
      <w:pPr>
        <w:pStyle w:val="2"/>
        <w:rPr>
          <w:rStyle w:val="FontStyle48"/>
          <w:rFonts w:ascii="Arial" w:hAnsi="Arial" w:cs="Arial"/>
          <w:sz w:val="20"/>
          <w:szCs w:val="20"/>
        </w:rPr>
      </w:pPr>
      <w:r w:rsidRPr="00D03234">
        <w:rPr>
          <w:rStyle w:val="FontStyle48"/>
          <w:rFonts w:ascii="Arial" w:hAnsi="Arial" w:cs="Arial"/>
          <w:sz w:val="20"/>
          <w:szCs w:val="20"/>
        </w:rPr>
        <w:t xml:space="preserve">Параграф 2. Тендерная комиссия и </w:t>
      </w:r>
      <w:r w:rsidR="002A1369" w:rsidRPr="00D03234">
        <w:rPr>
          <w:rStyle w:val="FontStyle48"/>
          <w:rFonts w:ascii="Arial" w:hAnsi="Arial" w:cs="Arial"/>
          <w:sz w:val="20"/>
          <w:szCs w:val="20"/>
        </w:rPr>
        <w:t>экспертная комиссия (</w:t>
      </w:r>
      <w:r w:rsidRPr="00D03234">
        <w:rPr>
          <w:rStyle w:val="FontStyle48"/>
          <w:rFonts w:ascii="Arial" w:hAnsi="Arial" w:cs="Arial"/>
          <w:sz w:val="20"/>
          <w:szCs w:val="20"/>
        </w:rPr>
        <w:t>эксперт</w:t>
      </w:r>
      <w:r w:rsidR="002A1369" w:rsidRPr="00D03234">
        <w:rPr>
          <w:rStyle w:val="FontStyle48"/>
          <w:rFonts w:ascii="Arial" w:hAnsi="Arial" w:cs="Arial"/>
          <w:sz w:val="20"/>
          <w:szCs w:val="20"/>
        </w:rPr>
        <w:t>)</w:t>
      </w:r>
    </w:p>
    <w:p w14:paraId="33069A3C" w14:textId="77777777" w:rsidR="008F49F3" w:rsidRPr="00D03234" w:rsidRDefault="008F49F3" w:rsidP="00FE0691">
      <w:pPr>
        <w:pStyle w:val="2"/>
        <w:jc w:val="left"/>
        <w:rPr>
          <w:b/>
          <w:bCs/>
        </w:rPr>
      </w:pPr>
    </w:p>
    <w:p w14:paraId="75840742" w14:textId="761B72B2" w:rsidR="007511B1" w:rsidRPr="00FE0691" w:rsidRDefault="00045F5C" w:rsidP="00FE0691">
      <w:pPr>
        <w:tabs>
          <w:tab w:val="left" w:pos="454"/>
        </w:tabs>
        <w:ind w:left="454" w:hanging="454"/>
      </w:pPr>
      <w:r w:rsidRPr="00FE0691">
        <w:t>34.</w:t>
      </w:r>
      <w:r w:rsidRPr="00FE0691">
        <w:tab/>
      </w:r>
      <w:r w:rsidR="007511B1" w:rsidRPr="00FE0691">
        <w:t xml:space="preserve">В состав тендерной комиссии </w:t>
      </w:r>
      <w:r w:rsidR="005C56DF" w:rsidRPr="00FE0691">
        <w:t xml:space="preserve">могут </w:t>
      </w:r>
      <w:r w:rsidR="007511B1" w:rsidRPr="00FE0691">
        <w:t>включат</w:t>
      </w:r>
      <w:r w:rsidR="005C56DF" w:rsidRPr="00FE0691">
        <w:t>ь</w:t>
      </w:r>
      <w:r w:rsidR="007511B1" w:rsidRPr="00FE0691">
        <w:t>ся:</w:t>
      </w:r>
    </w:p>
    <w:p w14:paraId="65176EA7" w14:textId="3052CA6D" w:rsidR="007511B1" w:rsidRPr="00FE0691" w:rsidRDefault="00045F5C" w:rsidP="002A3BF9">
      <w:pPr>
        <w:pStyle w:val="4"/>
      </w:pPr>
      <w:r w:rsidRPr="00FE0691">
        <w:tab/>
        <w:t>1)</w:t>
      </w:r>
      <w:r w:rsidRPr="00FE0691">
        <w:tab/>
      </w:r>
      <w:r w:rsidR="007511B1" w:rsidRPr="00FE0691">
        <w:t xml:space="preserve">член Правления или </w:t>
      </w:r>
      <w:r w:rsidR="00DD3C43">
        <w:t>куратор</w:t>
      </w:r>
      <w:r w:rsidR="007511B1" w:rsidRPr="00FE0691">
        <w:t xml:space="preserve"> </w:t>
      </w:r>
      <w:r w:rsidR="00DD3C43" w:rsidRPr="00FE0691">
        <w:t>подразделени</w:t>
      </w:r>
      <w:r w:rsidR="00DD3C43">
        <w:t>я</w:t>
      </w:r>
      <w:r w:rsidR="00DD3C43" w:rsidRPr="00FE0691">
        <w:t xml:space="preserve"> </w:t>
      </w:r>
      <w:r w:rsidR="007511B1" w:rsidRPr="00FE0691">
        <w:t>закупок</w:t>
      </w:r>
      <w:r w:rsidR="00450F5F" w:rsidRPr="00FE0691">
        <w:t xml:space="preserve"> </w:t>
      </w:r>
      <w:r w:rsidR="005D085C">
        <w:t>о</w:t>
      </w:r>
      <w:r w:rsidR="00450F5F" w:rsidRPr="00FE0691">
        <w:t>рганизатора закупок</w:t>
      </w:r>
      <w:r w:rsidR="007511B1" w:rsidRPr="00FE0691">
        <w:t>, либо лицо, его замещающее, либо иное лицо не ниже руководителя структурного подразделения</w:t>
      </w:r>
      <w:r w:rsidR="00450F5F" w:rsidRPr="00FE0691">
        <w:t xml:space="preserve"> </w:t>
      </w:r>
      <w:r w:rsidR="005D085C">
        <w:t>о</w:t>
      </w:r>
      <w:r w:rsidR="00450F5F" w:rsidRPr="00FE0691">
        <w:t>рганизатора закупок</w:t>
      </w:r>
      <w:r w:rsidR="007511B1" w:rsidRPr="00FE0691">
        <w:t xml:space="preserve">; </w:t>
      </w:r>
    </w:p>
    <w:p w14:paraId="4EFCEA4A" w14:textId="4BBA2A8D" w:rsidR="007511B1" w:rsidRPr="00FE0691" w:rsidRDefault="00045F5C" w:rsidP="002A3BF9">
      <w:pPr>
        <w:pStyle w:val="4"/>
      </w:pPr>
      <w:r w:rsidRPr="00FE0691">
        <w:tab/>
        <w:t>2)</w:t>
      </w:r>
      <w:r w:rsidRPr="00FE0691">
        <w:tab/>
      </w:r>
      <w:r w:rsidR="00DD3C43">
        <w:t>куратор</w:t>
      </w:r>
      <w:r w:rsidR="007511B1" w:rsidRPr="00FE0691">
        <w:t xml:space="preserve"> </w:t>
      </w:r>
      <w:r w:rsidR="00DD3C43" w:rsidRPr="00FE0691">
        <w:t>ответственно</w:t>
      </w:r>
      <w:r w:rsidR="00DD3C43">
        <w:t>го</w:t>
      </w:r>
      <w:r w:rsidR="00DD3C43" w:rsidRPr="00FE0691">
        <w:t xml:space="preserve"> подразделени</w:t>
      </w:r>
      <w:r w:rsidR="00DD3C43">
        <w:t>я</w:t>
      </w:r>
      <w:r w:rsidR="007511B1" w:rsidRPr="00FE0691">
        <w:t>, либо лицо, его замещающее, либо иное лицо не ниже руководителя ответственного подразделения, либо иное лицо;</w:t>
      </w:r>
      <w:r w:rsidR="00E76CF6" w:rsidRPr="00FE0691">
        <w:t xml:space="preserve"> </w:t>
      </w:r>
    </w:p>
    <w:p w14:paraId="52522614" w14:textId="7E7E60F7" w:rsidR="007511B1" w:rsidRPr="00FE0691" w:rsidRDefault="00045F5C" w:rsidP="002A3BF9">
      <w:pPr>
        <w:pStyle w:val="4"/>
      </w:pPr>
      <w:r w:rsidRPr="00FE0691">
        <w:tab/>
        <w:t>3)</w:t>
      </w:r>
      <w:r w:rsidRPr="00FE0691">
        <w:tab/>
      </w:r>
      <w:r w:rsidR="007511B1" w:rsidRPr="00FE0691">
        <w:t>работник ответственного подразделения</w:t>
      </w:r>
      <w:r w:rsidR="0081354F" w:rsidRPr="00FE0691">
        <w:t xml:space="preserve"> </w:t>
      </w:r>
      <w:r w:rsidR="005D085C">
        <w:t>о</w:t>
      </w:r>
      <w:r w:rsidR="00E76CF6" w:rsidRPr="00FE0691">
        <w:t xml:space="preserve">рганизатора закупок </w:t>
      </w:r>
      <w:r w:rsidR="0081354F" w:rsidRPr="00FE0691">
        <w:t>(при необходимости)</w:t>
      </w:r>
      <w:r w:rsidR="007511B1" w:rsidRPr="00FE0691">
        <w:t>;</w:t>
      </w:r>
    </w:p>
    <w:p w14:paraId="348BB1AC" w14:textId="515AEDE6" w:rsidR="007511B1" w:rsidRPr="00FE0691" w:rsidRDefault="00045F5C" w:rsidP="002A3BF9">
      <w:pPr>
        <w:pStyle w:val="4"/>
      </w:pPr>
      <w:r w:rsidRPr="00FE0691">
        <w:tab/>
        <w:t>4)</w:t>
      </w:r>
      <w:r w:rsidRPr="00FE0691">
        <w:tab/>
      </w:r>
      <w:r w:rsidR="007511B1" w:rsidRPr="00FE0691">
        <w:t xml:space="preserve">работник юридического </w:t>
      </w:r>
      <w:r w:rsidR="005C56DF" w:rsidRPr="00FE0691">
        <w:t>подразделения</w:t>
      </w:r>
      <w:r w:rsidR="00E76CF6" w:rsidRPr="00FE0691">
        <w:t xml:space="preserve"> </w:t>
      </w:r>
      <w:r w:rsidR="005D085C">
        <w:t>о</w:t>
      </w:r>
      <w:r w:rsidR="00E76CF6" w:rsidRPr="00FE0691">
        <w:t>рганизатора закупок</w:t>
      </w:r>
      <w:r w:rsidR="007511B1" w:rsidRPr="00FE0691">
        <w:t>;</w:t>
      </w:r>
    </w:p>
    <w:p w14:paraId="6E2BD63E" w14:textId="2865684C" w:rsidR="007511B1" w:rsidRPr="00D03234" w:rsidRDefault="00045F5C" w:rsidP="002A3BF9">
      <w:pPr>
        <w:pStyle w:val="4"/>
      </w:pPr>
      <w:r>
        <w:tab/>
        <w:t>5)</w:t>
      </w:r>
      <w:r>
        <w:tab/>
      </w:r>
      <w:r w:rsidR="007511B1" w:rsidRPr="00D03234">
        <w:t>работник подразделения безопасности</w:t>
      </w:r>
      <w:r w:rsidR="00E76CF6" w:rsidRPr="00FE0691">
        <w:t xml:space="preserve"> </w:t>
      </w:r>
      <w:r w:rsidR="005D085C">
        <w:t>о</w:t>
      </w:r>
      <w:r w:rsidR="00E76CF6" w:rsidRPr="00FE0691">
        <w:t>рганизатора закупок</w:t>
      </w:r>
      <w:r w:rsidR="007511B1" w:rsidRPr="00D03234">
        <w:t>;</w:t>
      </w:r>
    </w:p>
    <w:p w14:paraId="3CEFB6CF" w14:textId="3FFF4AB3" w:rsidR="00461CCD" w:rsidRPr="00D03234" w:rsidRDefault="00045F5C" w:rsidP="002A3BF9">
      <w:pPr>
        <w:pStyle w:val="4"/>
      </w:pPr>
      <w:r w:rsidRPr="00FE0691">
        <w:tab/>
        <w:t>6)</w:t>
      </w:r>
      <w:r w:rsidRPr="00FE0691">
        <w:tab/>
      </w:r>
      <w:r w:rsidR="00E14F5B" w:rsidRPr="00FE0691">
        <w:t xml:space="preserve">член Правления или </w:t>
      </w:r>
      <w:r w:rsidR="00E14F5B">
        <w:t>куратор</w:t>
      </w:r>
      <w:r w:rsidR="00E14F5B" w:rsidRPr="00FE0691">
        <w:t xml:space="preserve"> подразделени</w:t>
      </w:r>
      <w:r w:rsidR="00E14F5B">
        <w:t>я</w:t>
      </w:r>
      <w:r w:rsidR="00E14F5B" w:rsidRPr="00FE0691">
        <w:t xml:space="preserve"> закупок </w:t>
      </w:r>
      <w:r w:rsidR="00461CCD" w:rsidRPr="00FE0691">
        <w:t xml:space="preserve">Клирингового центра, либо лицо, его замещающее, либо иное лицо не ниже руководителя структурного подразделения </w:t>
      </w:r>
      <w:r w:rsidR="00F80FA7" w:rsidRPr="00FE0691">
        <w:t>Клирингового центра</w:t>
      </w:r>
      <w:r w:rsidR="00050E3D" w:rsidRPr="00FE0691">
        <w:t xml:space="preserve"> (</w:t>
      </w:r>
      <w:r w:rsidR="00050E3D" w:rsidRPr="00D03234">
        <w:t xml:space="preserve">в случае, когда </w:t>
      </w:r>
      <w:r w:rsidR="00CB6EF1">
        <w:t>з</w:t>
      </w:r>
      <w:r w:rsidR="00050E3D" w:rsidRPr="00D03234">
        <w:t>аказчиком является Клиринговый центр</w:t>
      </w:r>
      <w:r w:rsidR="00050E3D" w:rsidRPr="00FE0691">
        <w:t>)</w:t>
      </w:r>
      <w:r w:rsidR="00F80FA7" w:rsidRPr="00FE0691">
        <w:t>;</w:t>
      </w:r>
    </w:p>
    <w:p w14:paraId="22C702A9" w14:textId="37A9123D" w:rsidR="007511B1" w:rsidRPr="00D03234" w:rsidRDefault="00045F5C" w:rsidP="002A3BF9">
      <w:pPr>
        <w:pStyle w:val="4"/>
      </w:pPr>
      <w:r>
        <w:tab/>
        <w:t>7)</w:t>
      </w:r>
      <w:r>
        <w:tab/>
      </w:r>
      <w:r w:rsidR="008F49F3" w:rsidRPr="00D03234">
        <w:t>работники Клирингового</w:t>
      </w:r>
      <w:r w:rsidR="007511B1" w:rsidRPr="00D03234">
        <w:t xml:space="preserve"> центра (</w:t>
      </w:r>
      <w:r w:rsidR="00200DA7" w:rsidRPr="00D03234">
        <w:t xml:space="preserve">при необходимости, </w:t>
      </w:r>
      <w:r w:rsidR="007511B1" w:rsidRPr="00D03234">
        <w:t xml:space="preserve">в </w:t>
      </w:r>
      <w:r w:rsidR="00BB1A90" w:rsidRPr="00D03234">
        <w:t>случае,</w:t>
      </w:r>
      <w:r w:rsidR="007511B1" w:rsidRPr="00D03234">
        <w:t xml:space="preserve"> когда </w:t>
      </w:r>
      <w:r w:rsidR="00CB6EF1">
        <w:t>з</w:t>
      </w:r>
      <w:r w:rsidR="007511B1" w:rsidRPr="00D03234">
        <w:t>аказчиком является Клиринговый центр);</w:t>
      </w:r>
    </w:p>
    <w:p w14:paraId="47BDC3DE" w14:textId="506357A7" w:rsidR="007511B1" w:rsidRPr="00FE0691" w:rsidRDefault="00045F5C" w:rsidP="002A3BF9">
      <w:pPr>
        <w:pStyle w:val="4"/>
      </w:pPr>
      <w:r w:rsidRPr="00FE0691">
        <w:tab/>
        <w:t>8)</w:t>
      </w:r>
      <w:r w:rsidRPr="00FE0691">
        <w:tab/>
      </w:r>
      <w:r w:rsidR="007511B1" w:rsidRPr="00FE0691">
        <w:t xml:space="preserve">иные работники, определенные приказом Председателя Правления </w:t>
      </w:r>
      <w:r w:rsidR="005D085C">
        <w:t>о</w:t>
      </w:r>
      <w:r w:rsidR="007511B1" w:rsidRPr="00FE0691">
        <w:t>рганизатора закупок</w:t>
      </w:r>
      <w:r w:rsidR="008845E2" w:rsidRPr="00FE0691">
        <w:t>, а</w:t>
      </w:r>
      <w:r w:rsidR="0049755D">
        <w:t> </w:t>
      </w:r>
      <w:r w:rsidR="008845E2" w:rsidRPr="00D03234">
        <w:t xml:space="preserve">в случае, когда </w:t>
      </w:r>
      <w:r w:rsidR="00CB6EF1">
        <w:t>з</w:t>
      </w:r>
      <w:r w:rsidR="008845E2" w:rsidRPr="00D03234">
        <w:t xml:space="preserve">аказчиком является Клиринговый центр – совместным приказом Председателя Правления </w:t>
      </w:r>
      <w:r w:rsidR="005D085C">
        <w:t>о</w:t>
      </w:r>
      <w:r w:rsidR="008845E2" w:rsidRPr="00D03234">
        <w:t>рганизатора закупок и Председателя Правления Клирингового центра</w:t>
      </w:r>
      <w:r w:rsidR="007511B1" w:rsidRPr="00FE0691">
        <w:t>.</w:t>
      </w:r>
    </w:p>
    <w:p w14:paraId="629178E1" w14:textId="147CBA0D" w:rsidR="00BB1A90" w:rsidRPr="00D03234" w:rsidRDefault="00045F5C" w:rsidP="002C66B8">
      <w:pPr>
        <w:pStyle w:val="3"/>
      </w:pPr>
      <w:r>
        <w:tab/>
      </w:r>
      <w:r w:rsidR="00BB1A90" w:rsidRPr="00D03234">
        <w:t xml:space="preserve">Тендерная комиссия формируется из числа работников </w:t>
      </w:r>
      <w:r w:rsidR="00CE1270">
        <w:t>о</w:t>
      </w:r>
      <w:r w:rsidR="00BB1A90" w:rsidRPr="00D03234">
        <w:t>рганизатора закупок, указанных в</w:t>
      </w:r>
      <w:r w:rsidR="0049755D">
        <w:t> </w:t>
      </w:r>
      <w:r w:rsidR="00BB1A90" w:rsidRPr="00D03234">
        <w:t xml:space="preserve">настоящем пункте, а в случае, если </w:t>
      </w:r>
      <w:r w:rsidR="00CB6EF1">
        <w:t>з</w:t>
      </w:r>
      <w:r w:rsidR="00BB1A90" w:rsidRPr="00D03234">
        <w:t xml:space="preserve">аказчиком является Клиринговый центр - также из числа работников Клирингового центра, с соблюдением требований Политики управления конфликтом интересов группы </w:t>
      </w:r>
      <w:r w:rsidR="00BB1A90" w:rsidRPr="00D03234">
        <w:rPr>
          <w:lang w:val="en-US"/>
        </w:rPr>
        <w:t>KASE</w:t>
      </w:r>
      <w:r w:rsidR="00BB1A90" w:rsidRPr="00D03234">
        <w:t>. При этом должно быть обеспечено отсутствие отношений прямого либо функционального подчинения между членами комиссии, включая председателя комиссии и его заместителя, за исключением случаев, когда такие отношения затрагивают менее половины состава комиссии.</w:t>
      </w:r>
    </w:p>
    <w:p w14:paraId="43A8467E" w14:textId="43B8EB78" w:rsidR="007511B1" w:rsidRPr="00D03234" w:rsidRDefault="00045F5C" w:rsidP="00A1443C">
      <w:pPr>
        <w:pStyle w:val="3"/>
      </w:pPr>
      <w:r>
        <w:tab/>
      </w:r>
      <w:r w:rsidR="007511B1" w:rsidRPr="00D03234">
        <w:t>Персональный с</w:t>
      </w:r>
      <w:r w:rsidR="00A836C8" w:rsidRPr="00D03234">
        <w:t xml:space="preserve">остав тендерной комиссии, включая </w:t>
      </w:r>
      <w:r w:rsidR="001B7C84" w:rsidRPr="00D03234">
        <w:t>п</w:t>
      </w:r>
      <w:r w:rsidR="00A836C8" w:rsidRPr="00D03234">
        <w:t xml:space="preserve">редседателя, </w:t>
      </w:r>
      <w:r w:rsidR="001B7C84" w:rsidRPr="00D03234">
        <w:t>з</w:t>
      </w:r>
      <w:r w:rsidR="00A836C8" w:rsidRPr="00D03234">
        <w:t xml:space="preserve">аместителя </w:t>
      </w:r>
      <w:r w:rsidR="001B7C84" w:rsidRPr="00D03234">
        <w:t>п</w:t>
      </w:r>
      <w:r w:rsidR="00A836C8" w:rsidRPr="00D03234">
        <w:t>редседателя, членов комиссии</w:t>
      </w:r>
      <w:r w:rsidR="007511B1" w:rsidRPr="00D03234">
        <w:t>,</w:t>
      </w:r>
      <w:r w:rsidR="00A836C8" w:rsidRPr="00D03234">
        <w:t xml:space="preserve"> и секретаря тендерной комиссии, утверждается </w:t>
      </w:r>
      <w:r w:rsidR="005A66A9" w:rsidRPr="00D03234">
        <w:t>п</w:t>
      </w:r>
      <w:r w:rsidR="00A836C8" w:rsidRPr="00D03234">
        <w:t xml:space="preserve">риказом Председателя Правления </w:t>
      </w:r>
      <w:r w:rsidR="00CE1270">
        <w:t>о</w:t>
      </w:r>
      <w:r w:rsidR="00A836C8" w:rsidRPr="00D03234">
        <w:t xml:space="preserve">рганизатора закупок </w:t>
      </w:r>
      <w:r w:rsidR="008845E2" w:rsidRPr="00D03234">
        <w:t>на каждый тендер отдельно</w:t>
      </w:r>
      <w:r w:rsidR="00A836C8" w:rsidRPr="00D03234">
        <w:t xml:space="preserve">. </w:t>
      </w:r>
      <w:r w:rsidR="000E232E">
        <w:rPr>
          <w:rStyle w:val="FontStyle49"/>
          <w:rFonts w:ascii="Arial" w:hAnsi="Arial" w:cs="Arial"/>
          <w:sz w:val="20"/>
          <w:szCs w:val="20"/>
        </w:rPr>
        <w:t>В случаях</w:t>
      </w:r>
      <w:r w:rsidR="00BD2CE0" w:rsidRPr="00D03234">
        <w:rPr>
          <w:rStyle w:val="FontStyle49"/>
          <w:rFonts w:ascii="Arial" w:hAnsi="Arial" w:cs="Arial"/>
          <w:sz w:val="20"/>
          <w:szCs w:val="20"/>
        </w:rPr>
        <w:t xml:space="preserve"> организации и</w:t>
      </w:r>
      <w:r w:rsidR="0049755D">
        <w:rPr>
          <w:rStyle w:val="FontStyle49"/>
          <w:rFonts w:ascii="Arial" w:hAnsi="Arial" w:cs="Arial"/>
          <w:sz w:val="20"/>
          <w:szCs w:val="20"/>
        </w:rPr>
        <w:t> </w:t>
      </w:r>
      <w:r w:rsidR="00BD2CE0" w:rsidRPr="00D03234">
        <w:rPr>
          <w:rStyle w:val="FontStyle49"/>
          <w:rFonts w:ascii="Arial" w:hAnsi="Arial" w:cs="Arial"/>
          <w:sz w:val="20"/>
          <w:szCs w:val="20"/>
        </w:rPr>
        <w:t>проведения закупок способом тендера для Клирингового центра состав членов тендерной комиссии из числа работников Клирингового центра определяется на основании письма Клирингового центра, подписанного его Председателем Правления либо иным уполномоченным лицом. При этом количество членов тендерной комиссии из числа работников Клирингового центра должно составлять не менее двух человек</w:t>
      </w:r>
      <w:r w:rsidR="008845E2" w:rsidRPr="00D03234">
        <w:rPr>
          <w:rStyle w:val="FontStyle49"/>
          <w:rFonts w:ascii="Arial" w:hAnsi="Arial" w:cs="Arial"/>
          <w:sz w:val="20"/>
          <w:szCs w:val="20"/>
        </w:rPr>
        <w:t xml:space="preserve">, </w:t>
      </w:r>
      <w:r w:rsidR="008845E2" w:rsidRPr="00D03234">
        <w:t xml:space="preserve">а персональный состав тендерной комиссии в данном случае утверждается совместным приказом </w:t>
      </w:r>
      <w:r w:rsidR="00CE1270">
        <w:t>о</w:t>
      </w:r>
      <w:r w:rsidR="008845E2" w:rsidRPr="00D03234">
        <w:t>рганизатора закупок и Клирингового центра.</w:t>
      </w:r>
    </w:p>
    <w:p w14:paraId="766E5AB1" w14:textId="1C1153CD" w:rsidR="0000306B" w:rsidRPr="00D03234" w:rsidRDefault="00045F5C" w:rsidP="00A1443C">
      <w:pPr>
        <w:pStyle w:val="3"/>
      </w:pPr>
      <w:r>
        <w:tab/>
      </w:r>
      <w:r w:rsidR="007511B1" w:rsidRPr="00D03234">
        <w:t>Общее количество членов тендерной комиссии должно составлять нечетное число и быть не менее пяти человек.</w:t>
      </w:r>
    </w:p>
    <w:p w14:paraId="224C4173" w14:textId="7422E118" w:rsidR="001A7229" w:rsidRPr="00D03234" w:rsidRDefault="00045F5C" w:rsidP="00FE0691">
      <w:pPr>
        <w:tabs>
          <w:tab w:val="left" w:pos="454"/>
        </w:tabs>
        <w:ind w:left="454" w:hanging="454"/>
      </w:pPr>
      <w:r>
        <w:t>35.</w:t>
      </w:r>
      <w:r>
        <w:tab/>
      </w:r>
      <w:r w:rsidR="001A7229" w:rsidRPr="00D03234">
        <w:t>На время отсутствия председателя тендерной комиссии его функции выполняет заместитель председателя тендерной комиссии.</w:t>
      </w:r>
    </w:p>
    <w:p w14:paraId="326C114C" w14:textId="734ACD84" w:rsidR="00EE2C90" w:rsidRPr="00D03234" w:rsidRDefault="00045F5C" w:rsidP="00FE0691">
      <w:pPr>
        <w:tabs>
          <w:tab w:val="left" w:pos="454"/>
          <w:tab w:val="left" w:pos="6237"/>
        </w:tabs>
        <w:ind w:left="454" w:hanging="454"/>
      </w:pPr>
      <w:r w:rsidRPr="00FE0691">
        <w:lastRenderedPageBreak/>
        <w:t>36.</w:t>
      </w:r>
      <w:r w:rsidRPr="00FE0691">
        <w:tab/>
      </w:r>
      <w:r w:rsidR="008844F6" w:rsidRPr="00FE0691">
        <w:t xml:space="preserve">Тендерная комиссия действует с даты вступления в силу </w:t>
      </w:r>
      <w:r w:rsidR="007511B1" w:rsidRPr="00FE0691">
        <w:t>п</w:t>
      </w:r>
      <w:r w:rsidR="00666002" w:rsidRPr="00FE0691">
        <w:t xml:space="preserve">риказа Председателя Правления </w:t>
      </w:r>
      <w:r w:rsidR="00CE1270">
        <w:t>о</w:t>
      </w:r>
      <w:r w:rsidR="00666002" w:rsidRPr="00FE0691">
        <w:t xml:space="preserve">рганизатора закупок </w:t>
      </w:r>
      <w:r w:rsidR="008844F6" w:rsidRPr="00FE0691">
        <w:t>о её создании</w:t>
      </w:r>
      <w:r w:rsidR="00E37A09" w:rsidRPr="00FE0691">
        <w:t xml:space="preserve">, </w:t>
      </w:r>
      <w:r w:rsidR="005923D5" w:rsidRPr="00FE0691">
        <w:t>а в случае, если</w:t>
      </w:r>
      <w:r w:rsidR="00E37A09" w:rsidRPr="00FE0691">
        <w:t xml:space="preserve"> </w:t>
      </w:r>
      <w:r w:rsidR="00CB6EF1">
        <w:t>з</w:t>
      </w:r>
      <w:r w:rsidR="00E37A09" w:rsidRPr="00FE0691">
        <w:t xml:space="preserve">аказчиком является Клиринговый центр - совместного приказа </w:t>
      </w:r>
      <w:r w:rsidR="00CE1270">
        <w:t>о</w:t>
      </w:r>
      <w:r w:rsidR="00E37A09" w:rsidRPr="00FE0691">
        <w:t xml:space="preserve">рганизатора закупок и Клирингового центра </w:t>
      </w:r>
      <w:r w:rsidR="008844F6" w:rsidRPr="00FE0691">
        <w:t xml:space="preserve">и прекращает свою деятельность </w:t>
      </w:r>
      <w:r w:rsidR="00E37A09" w:rsidRPr="00FE0691">
        <w:t>с даты заключения договора о закупках</w:t>
      </w:r>
      <w:r w:rsidR="008844F6" w:rsidRPr="00FE0691">
        <w:t>.</w:t>
      </w:r>
      <w:r w:rsidR="00A86929" w:rsidRPr="00FE0691">
        <w:t xml:space="preserve"> В случае, если тендер не состоялся, тендерная комиссия прекращает свою деятельность после подписания протокола об итогах закупки.</w:t>
      </w:r>
    </w:p>
    <w:p w14:paraId="5951EABD" w14:textId="39922EAF" w:rsidR="00522209" w:rsidRPr="00FE0691" w:rsidRDefault="00045F5C" w:rsidP="00FE0691">
      <w:pPr>
        <w:tabs>
          <w:tab w:val="left" w:pos="454"/>
        </w:tabs>
        <w:ind w:left="454" w:hanging="454"/>
      </w:pPr>
      <w:r>
        <w:t>37.</w:t>
      </w:r>
      <w:r>
        <w:tab/>
      </w:r>
      <w:r w:rsidR="00EE2636" w:rsidRPr="00D03234">
        <w:t>Заседани</w:t>
      </w:r>
      <w:r w:rsidR="00EE2636">
        <w:t>е</w:t>
      </w:r>
      <w:r w:rsidR="00EE2636" w:rsidRPr="00D03234">
        <w:t xml:space="preserve"> </w:t>
      </w:r>
      <w:r w:rsidR="002A6D42" w:rsidRPr="00D03234">
        <w:t xml:space="preserve">тендерной комиссии </w:t>
      </w:r>
      <w:r w:rsidR="00BE3612" w:rsidRPr="00D03234">
        <w:t xml:space="preserve">является правомочным (имеется кворум), если в нем принимает участие не менее половины ее членов. При отсутствии кворума председатель тендерной комиссии принимает решение о переносе заседания. </w:t>
      </w:r>
      <w:r w:rsidR="002A6D42" w:rsidRPr="00D03234">
        <w:t>В случае отсутствия кого-либо из членов тендерной комиссии</w:t>
      </w:r>
      <w:r w:rsidR="00BE3612" w:rsidRPr="00D03234">
        <w:t xml:space="preserve"> </w:t>
      </w:r>
      <w:r w:rsidR="002A6D42" w:rsidRPr="00D03234">
        <w:t>в протоколе закупок указывается причина отсутствия</w:t>
      </w:r>
      <w:r w:rsidR="00BE3612" w:rsidRPr="00D03234">
        <w:t>.</w:t>
      </w:r>
      <w:r w:rsidR="002A6D42" w:rsidRPr="00D03234">
        <w:t xml:space="preserve"> </w:t>
      </w:r>
    </w:p>
    <w:p w14:paraId="52F236FB" w14:textId="3815CDFC" w:rsidR="007A2D35" w:rsidRPr="00D03234" w:rsidRDefault="00045F5C" w:rsidP="00FE0691">
      <w:pPr>
        <w:tabs>
          <w:tab w:val="left" w:pos="454"/>
        </w:tabs>
        <w:ind w:left="454" w:hanging="454"/>
      </w:pPr>
      <w:r>
        <w:t>38.</w:t>
      </w:r>
      <w:r>
        <w:tab/>
      </w:r>
      <w:r w:rsidR="00522209" w:rsidRPr="00D03234">
        <w:t>Решение тендерной комиссии принимается открытым голосованием и считается принятым, если за него проголосовало большинство голосов от общего числа присутствующих членов тендерной комиссии. При равенстве голосов принятым считается решение, за которое проголосовал председатель тендерной комиссии или его заместитель (в случае отсутствия председателя тендерной комиссии).</w:t>
      </w:r>
    </w:p>
    <w:p w14:paraId="0EB0C2DA" w14:textId="773DB588" w:rsidR="00522209" w:rsidRPr="00DF140F" w:rsidRDefault="00045F5C" w:rsidP="00FE0691">
      <w:pPr>
        <w:tabs>
          <w:tab w:val="left" w:pos="454"/>
        </w:tabs>
        <w:ind w:left="454" w:hanging="454"/>
        <w:rPr>
          <w:rFonts w:cs="Arial"/>
          <w:szCs w:val="20"/>
        </w:rPr>
      </w:pPr>
      <w:r>
        <w:rPr>
          <w:rFonts w:cs="Arial"/>
          <w:szCs w:val="20"/>
        </w:rPr>
        <w:tab/>
      </w:r>
      <w:r w:rsidR="00522209" w:rsidRPr="00DF140F">
        <w:rPr>
          <w:rFonts w:cs="Arial"/>
          <w:szCs w:val="20"/>
        </w:rPr>
        <w:t xml:space="preserve">Член тендерной комиссии в случае несогласия с решением тендерной комиссии выражает особое мнение, </w:t>
      </w:r>
      <w:r w:rsidR="00522209" w:rsidRPr="00FE0691">
        <w:t>которое</w:t>
      </w:r>
      <w:r w:rsidR="00522209" w:rsidRPr="00DF140F">
        <w:rPr>
          <w:rFonts w:cs="Arial"/>
          <w:szCs w:val="20"/>
        </w:rPr>
        <w:t xml:space="preserve"> излагается в письменном виде и прилагается к протоколу закупки.</w:t>
      </w:r>
    </w:p>
    <w:p w14:paraId="5A7A4830" w14:textId="378C114B" w:rsidR="00522209" w:rsidRPr="007866E1" w:rsidRDefault="00045F5C" w:rsidP="00FE0691">
      <w:pPr>
        <w:tabs>
          <w:tab w:val="left" w:pos="454"/>
        </w:tabs>
        <w:ind w:left="454" w:hanging="454"/>
        <w:rPr>
          <w:rFonts w:cs="Arial"/>
          <w:szCs w:val="20"/>
        </w:rPr>
      </w:pPr>
      <w:r>
        <w:rPr>
          <w:rFonts w:cs="Arial"/>
          <w:szCs w:val="20"/>
        </w:rPr>
        <w:tab/>
      </w:r>
      <w:r w:rsidR="00522209" w:rsidRPr="00DF140F">
        <w:rPr>
          <w:rFonts w:cs="Arial"/>
          <w:szCs w:val="20"/>
        </w:rPr>
        <w:t xml:space="preserve">Секретарь тендерной комиссии </w:t>
      </w:r>
      <w:r w:rsidR="005D130A" w:rsidRPr="00DF140F">
        <w:rPr>
          <w:rFonts w:cs="Arial"/>
          <w:szCs w:val="20"/>
        </w:rPr>
        <w:t xml:space="preserve">является работником подразделения закупок </w:t>
      </w:r>
      <w:r w:rsidR="00CE1270">
        <w:rPr>
          <w:rFonts w:cs="Arial"/>
          <w:szCs w:val="20"/>
        </w:rPr>
        <w:t>о</w:t>
      </w:r>
      <w:r w:rsidR="005D130A" w:rsidRPr="00DF140F">
        <w:rPr>
          <w:rFonts w:cs="Arial"/>
          <w:szCs w:val="20"/>
        </w:rPr>
        <w:t xml:space="preserve">рганизатора закупок, </w:t>
      </w:r>
      <w:r w:rsidR="00522209" w:rsidRPr="00DF140F">
        <w:rPr>
          <w:rFonts w:cs="Arial"/>
          <w:szCs w:val="20"/>
        </w:rPr>
        <w:t xml:space="preserve">не </w:t>
      </w:r>
      <w:r w:rsidR="00522209" w:rsidRPr="00FE0691">
        <w:t>является</w:t>
      </w:r>
      <w:r w:rsidR="00522209" w:rsidRPr="00DF140F">
        <w:rPr>
          <w:rFonts w:cs="Arial"/>
          <w:szCs w:val="20"/>
        </w:rPr>
        <w:t xml:space="preserve"> членом тендерной комиссии и не имеет права голоса при принятии тендерной комиссией решения.</w:t>
      </w:r>
    </w:p>
    <w:p w14:paraId="4ADFA26E" w14:textId="13802E6F" w:rsidR="00567FB2" w:rsidRPr="00D03234" w:rsidRDefault="00045F5C" w:rsidP="00FE0691">
      <w:pPr>
        <w:tabs>
          <w:tab w:val="left" w:pos="454"/>
        </w:tabs>
        <w:ind w:left="454" w:hanging="454"/>
      </w:pPr>
      <w:r>
        <w:t>39.</w:t>
      </w:r>
      <w:r>
        <w:tab/>
      </w:r>
      <w:r w:rsidR="007E40A4" w:rsidRPr="00D03234">
        <w:t xml:space="preserve">Решения тендерной комиссии оформляются в виде протоколов закупок, которые подписываются </w:t>
      </w:r>
      <w:r w:rsidR="0000306B" w:rsidRPr="00D03234">
        <w:t>членами и секретарем тендерной комиссии с использованием электронных цифровых подписей и</w:t>
      </w:r>
      <w:r w:rsidR="0053156B">
        <w:t> </w:t>
      </w:r>
      <w:r w:rsidR="0000306B" w:rsidRPr="00D03234">
        <w:t>опубликовываются на ЭТП с автоматическим уведомлением участников тендера</w:t>
      </w:r>
      <w:r w:rsidR="00567FB2" w:rsidRPr="00D03234">
        <w:t>.</w:t>
      </w:r>
    </w:p>
    <w:p w14:paraId="4AA097CD" w14:textId="3782170A" w:rsidR="007E40A4" w:rsidRPr="007866E1" w:rsidRDefault="00045F5C" w:rsidP="00FE0691">
      <w:pPr>
        <w:tabs>
          <w:tab w:val="left" w:pos="454"/>
        </w:tabs>
        <w:ind w:left="454" w:hanging="454"/>
        <w:rPr>
          <w:rFonts w:cs="Arial"/>
          <w:szCs w:val="20"/>
        </w:rPr>
      </w:pPr>
      <w:r>
        <w:rPr>
          <w:rFonts w:cs="Arial"/>
          <w:szCs w:val="20"/>
        </w:rPr>
        <w:tab/>
      </w:r>
      <w:r w:rsidR="00567FB2" w:rsidRPr="00DF140F">
        <w:rPr>
          <w:rFonts w:cs="Arial"/>
          <w:szCs w:val="20"/>
        </w:rPr>
        <w:t xml:space="preserve">При проведении закупок без использования ЭТП протоколы закупок </w:t>
      </w:r>
      <w:r w:rsidR="007E40A4" w:rsidRPr="00DF140F">
        <w:rPr>
          <w:rFonts w:cs="Arial"/>
          <w:szCs w:val="20"/>
        </w:rPr>
        <w:t xml:space="preserve">полистно парафируются секретарем </w:t>
      </w:r>
      <w:r w:rsidR="00D6420B" w:rsidRPr="00FE0691">
        <w:t>тендерной</w:t>
      </w:r>
      <w:r w:rsidR="00D6420B" w:rsidRPr="00DF140F">
        <w:rPr>
          <w:rFonts w:cs="Arial"/>
          <w:szCs w:val="20"/>
        </w:rPr>
        <w:t xml:space="preserve"> комиссии </w:t>
      </w:r>
      <w:r w:rsidR="007E40A4" w:rsidRPr="00DF140F">
        <w:rPr>
          <w:rFonts w:cs="Arial"/>
          <w:szCs w:val="20"/>
        </w:rPr>
        <w:t xml:space="preserve">и в течение </w:t>
      </w:r>
      <w:r w:rsidR="00BA094A" w:rsidRPr="00DF140F">
        <w:rPr>
          <w:rFonts w:cs="Arial"/>
          <w:szCs w:val="20"/>
        </w:rPr>
        <w:t>2 (</w:t>
      </w:r>
      <w:r w:rsidR="007E40A4" w:rsidRPr="00DF140F">
        <w:rPr>
          <w:rFonts w:cs="Arial"/>
          <w:szCs w:val="20"/>
        </w:rPr>
        <w:t>двух</w:t>
      </w:r>
      <w:r w:rsidR="00BA094A" w:rsidRPr="007866E1">
        <w:rPr>
          <w:rFonts w:cs="Arial"/>
          <w:szCs w:val="20"/>
        </w:rPr>
        <w:t>)</w:t>
      </w:r>
      <w:r w:rsidR="007E40A4" w:rsidRPr="007866E1">
        <w:rPr>
          <w:rFonts w:cs="Arial"/>
          <w:szCs w:val="20"/>
        </w:rPr>
        <w:t xml:space="preserve"> рабочих дней, следующих за датой подписания протоколов, публикуются </w:t>
      </w:r>
      <w:r w:rsidR="00D6420B" w:rsidRPr="007866E1">
        <w:rPr>
          <w:rFonts w:cs="Arial"/>
          <w:szCs w:val="20"/>
        </w:rPr>
        <w:t xml:space="preserve">им </w:t>
      </w:r>
      <w:r w:rsidR="007E40A4" w:rsidRPr="007866E1">
        <w:rPr>
          <w:rFonts w:cs="Arial"/>
          <w:szCs w:val="20"/>
        </w:rPr>
        <w:t xml:space="preserve">на интернет-ресурсе </w:t>
      </w:r>
      <w:r w:rsidR="00CE1270">
        <w:rPr>
          <w:rFonts w:cs="Arial"/>
          <w:szCs w:val="20"/>
        </w:rPr>
        <w:t>о</w:t>
      </w:r>
      <w:r w:rsidR="007E40A4" w:rsidRPr="007866E1">
        <w:rPr>
          <w:rFonts w:cs="Arial"/>
          <w:szCs w:val="20"/>
        </w:rPr>
        <w:t xml:space="preserve">рганизатора закупок. </w:t>
      </w:r>
    </w:p>
    <w:p w14:paraId="5CED9CA8" w14:textId="477F8054" w:rsidR="00503E69" w:rsidRPr="00FE0691" w:rsidRDefault="00045F5C" w:rsidP="00FE0691">
      <w:pPr>
        <w:tabs>
          <w:tab w:val="left" w:pos="454"/>
        </w:tabs>
        <w:ind w:left="454" w:hanging="454"/>
      </w:pPr>
      <w:r w:rsidRPr="00FE0691">
        <w:t>40.</w:t>
      </w:r>
      <w:r w:rsidRPr="00FE0691">
        <w:tab/>
      </w:r>
      <w:r w:rsidR="00503E69" w:rsidRPr="00FE0691">
        <w:t>Организационная деятельность тендерной комиссии обеспечивается секретарем тендерной комиссии, который:</w:t>
      </w:r>
    </w:p>
    <w:p w14:paraId="229FB0B3" w14:textId="7C5C14EA" w:rsidR="00503E69" w:rsidRPr="00D03234" w:rsidRDefault="00045F5C" w:rsidP="002A3BF9">
      <w:pPr>
        <w:pStyle w:val="4"/>
      </w:pPr>
      <w:r>
        <w:tab/>
        <w:t>1)</w:t>
      </w:r>
      <w:r>
        <w:tab/>
      </w:r>
      <w:r w:rsidR="00503E69" w:rsidRPr="00D03234">
        <w:t>обеспечивает тендерную комиссию необходимыми документами, организует проведение заседания тендерной комиссии;</w:t>
      </w:r>
    </w:p>
    <w:p w14:paraId="634A8A6F" w14:textId="14DCD442" w:rsidR="00503E69" w:rsidRPr="00D03234" w:rsidRDefault="00045F5C" w:rsidP="002A3BF9">
      <w:pPr>
        <w:pStyle w:val="4"/>
      </w:pPr>
      <w:r>
        <w:tab/>
        <w:t>2)</w:t>
      </w:r>
      <w:r>
        <w:tab/>
      </w:r>
      <w:r w:rsidR="00503E69" w:rsidRPr="00D03234">
        <w:t>оформляет протоколы закупок;</w:t>
      </w:r>
    </w:p>
    <w:p w14:paraId="3DADA223" w14:textId="0E7EF36E" w:rsidR="00503E69" w:rsidRPr="00D03234" w:rsidRDefault="00045F5C" w:rsidP="002A3BF9">
      <w:pPr>
        <w:pStyle w:val="4"/>
      </w:pPr>
      <w:r>
        <w:tab/>
        <w:t>3)</w:t>
      </w:r>
      <w:r>
        <w:tab/>
      </w:r>
      <w:r w:rsidR="00503E69" w:rsidRPr="00D03234">
        <w:t>обеспечивает сохранность документов и материалов тендера;</w:t>
      </w:r>
    </w:p>
    <w:p w14:paraId="36E2030C" w14:textId="4804A289" w:rsidR="00522209" w:rsidRPr="00D03234" w:rsidRDefault="00045F5C" w:rsidP="002A3BF9">
      <w:pPr>
        <w:pStyle w:val="4"/>
      </w:pPr>
      <w:r>
        <w:tab/>
        <w:t>4)</w:t>
      </w:r>
      <w:r>
        <w:tab/>
      </w:r>
      <w:r w:rsidR="00503E69" w:rsidRPr="00D03234">
        <w:t>осуществляет иные функции, предусмотренные Правилами.</w:t>
      </w:r>
    </w:p>
    <w:p w14:paraId="69440481" w14:textId="717DA983" w:rsidR="00F73AB3" w:rsidRPr="00D03234" w:rsidRDefault="00B11D5F" w:rsidP="00FE0691">
      <w:pPr>
        <w:tabs>
          <w:tab w:val="left" w:pos="454"/>
        </w:tabs>
        <w:ind w:left="454" w:hanging="454"/>
      </w:pPr>
      <w:r>
        <w:t>41.</w:t>
      </w:r>
      <w:r>
        <w:tab/>
      </w:r>
      <w:r w:rsidR="00F73AB3" w:rsidRPr="00D03234">
        <w:t>Для подготовки технической спецификации или рассмотрения и оценки тендерных заявок потенциальных поставщиков на предмет соответствия либо несоответствия утвержденной заказчиком технической спецификации допускается привлечение эксперта (экспертной комиссии)</w:t>
      </w:r>
      <w:r w:rsidR="00170FA9" w:rsidRPr="00D03234">
        <w:t>.</w:t>
      </w:r>
    </w:p>
    <w:p w14:paraId="6D7E5FCD" w14:textId="7CDD0C09" w:rsidR="00F73AB3" w:rsidRPr="00DF140F" w:rsidRDefault="00B11D5F" w:rsidP="00FE0691">
      <w:pPr>
        <w:tabs>
          <w:tab w:val="left" w:pos="454"/>
        </w:tabs>
        <w:ind w:left="454" w:hanging="454"/>
        <w:rPr>
          <w:rFonts w:cs="Arial"/>
          <w:szCs w:val="20"/>
        </w:rPr>
      </w:pPr>
      <w:r>
        <w:rPr>
          <w:rFonts w:cs="Arial"/>
          <w:szCs w:val="20"/>
        </w:rPr>
        <w:tab/>
      </w:r>
      <w:r w:rsidR="002C0C31" w:rsidRPr="00DF140F">
        <w:rPr>
          <w:rFonts w:cs="Arial"/>
          <w:szCs w:val="20"/>
        </w:rPr>
        <w:t xml:space="preserve">Не </w:t>
      </w:r>
      <w:r w:rsidR="002C0C31" w:rsidRPr="00FE0691">
        <w:t>привлекаются</w:t>
      </w:r>
      <w:r w:rsidR="002C0C31" w:rsidRPr="00DF140F">
        <w:rPr>
          <w:rFonts w:cs="Arial"/>
          <w:szCs w:val="20"/>
        </w:rPr>
        <w:t xml:space="preserve"> в качестве экспертов лица, заинтересованные в результатах закупок.</w:t>
      </w:r>
    </w:p>
    <w:p w14:paraId="114EEA75" w14:textId="14BAB5C0" w:rsidR="000823DF" w:rsidRPr="007866E1" w:rsidRDefault="00B11D5F" w:rsidP="00FE0691">
      <w:pPr>
        <w:tabs>
          <w:tab w:val="left" w:pos="454"/>
        </w:tabs>
        <w:ind w:left="454" w:hanging="454"/>
        <w:rPr>
          <w:rFonts w:cs="Arial"/>
          <w:szCs w:val="20"/>
        </w:rPr>
      </w:pPr>
      <w:r>
        <w:rPr>
          <w:rFonts w:cs="Arial"/>
          <w:szCs w:val="20"/>
        </w:rPr>
        <w:tab/>
      </w:r>
      <w:r w:rsidR="000823DF" w:rsidRPr="00DF140F">
        <w:rPr>
          <w:rFonts w:cs="Arial"/>
          <w:szCs w:val="20"/>
        </w:rPr>
        <w:t xml:space="preserve">В </w:t>
      </w:r>
      <w:r w:rsidR="000823DF" w:rsidRPr="00FE0691">
        <w:t>случае</w:t>
      </w:r>
      <w:r w:rsidR="000823DF" w:rsidRPr="00DF140F">
        <w:rPr>
          <w:rFonts w:cs="Arial"/>
          <w:szCs w:val="20"/>
        </w:rPr>
        <w:t xml:space="preserve"> привлечения нескольких экспертов </w:t>
      </w:r>
      <w:r w:rsidR="00CE1270">
        <w:rPr>
          <w:rFonts w:cs="Arial"/>
          <w:szCs w:val="20"/>
          <w:lang w:val="kk-KZ"/>
        </w:rPr>
        <w:t>о</w:t>
      </w:r>
      <w:r w:rsidR="00756EAE" w:rsidRPr="00DF140F">
        <w:rPr>
          <w:rFonts w:cs="Arial"/>
          <w:szCs w:val="20"/>
          <w:lang w:val="kk-KZ"/>
        </w:rPr>
        <w:t xml:space="preserve">рганизатор закупок </w:t>
      </w:r>
      <w:r w:rsidR="000823DF" w:rsidRPr="00DF140F">
        <w:rPr>
          <w:rFonts w:cs="Arial"/>
          <w:szCs w:val="20"/>
        </w:rPr>
        <w:t>формирует экспертную комиссию и определяет из числа привлеченных экспертов руководителя экспертной комиссии.</w:t>
      </w:r>
    </w:p>
    <w:p w14:paraId="6F7BBEA3" w14:textId="3FACA1C2" w:rsidR="00567FB2" w:rsidRPr="00D03234" w:rsidRDefault="00B11D5F" w:rsidP="00FE0691">
      <w:pPr>
        <w:tabs>
          <w:tab w:val="left" w:pos="454"/>
        </w:tabs>
        <w:ind w:left="454" w:hanging="454"/>
      </w:pPr>
      <w:r>
        <w:t>42.</w:t>
      </w:r>
      <w:r>
        <w:tab/>
      </w:r>
      <w:r w:rsidR="00F73AB3" w:rsidRPr="00D03234">
        <w:t>Выбор лиц, привлекаемых в качестве экспертов</w:t>
      </w:r>
      <w:r w:rsidR="00D23625" w:rsidRPr="00D03234">
        <w:t xml:space="preserve"> (</w:t>
      </w:r>
      <w:r w:rsidR="000823DF" w:rsidRPr="00D03234">
        <w:t>в том числе в составе</w:t>
      </w:r>
      <w:r w:rsidR="00D23625" w:rsidRPr="00D03234">
        <w:t xml:space="preserve"> экспертной комиссии)</w:t>
      </w:r>
      <w:r w:rsidR="00F73AB3" w:rsidRPr="00D03234">
        <w:t xml:space="preserve"> </w:t>
      </w:r>
      <w:r w:rsidR="007A37A1" w:rsidRPr="00D03234">
        <w:t>для подготовки технической спецификации</w:t>
      </w:r>
      <w:r w:rsidR="00756EAE" w:rsidRPr="00D03234">
        <w:t xml:space="preserve"> или рассмотрения и оценки тендерных заявок потенциальных поставщиков на предмет соответствия либо несоответствия утвержденной заказчиком технической спецификации</w:t>
      </w:r>
      <w:r w:rsidR="00D23625" w:rsidRPr="00D03234">
        <w:t>,</w:t>
      </w:r>
      <w:r w:rsidR="007A37A1" w:rsidRPr="00D03234">
        <w:t xml:space="preserve"> осуществляется </w:t>
      </w:r>
      <w:r w:rsidR="00E60E9F">
        <w:t>о</w:t>
      </w:r>
      <w:r w:rsidR="007A37A1" w:rsidRPr="00D03234">
        <w:t>тветственным подразделением по согласованию с</w:t>
      </w:r>
      <w:r w:rsidR="008E7A75" w:rsidRPr="00D03234">
        <w:t xml:space="preserve"> его</w:t>
      </w:r>
      <w:r w:rsidR="007A37A1" w:rsidRPr="00D03234">
        <w:t xml:space="preserve"> куратором</w:t>
      </w:r>
      <w:r w:rsidR="00D23625" w:rsidRPr="00D03234">
        <w:t>. Эксперт (состав экспертной комиссии)</w:t>
      </w:r>
      <w:r w:rsidR="007A37A1" w:rsidRPr="00D03234">
        <w:t xml:space="preserve"> утверждается </w:t>
      </w:r>
      <w:r w:rsidR="00D23625" w:rsidRPr="00D03234">
        <w:t xml:space="preserve">приказом </w:t>
      </w:r>
      <w:r w:rsidR="001F59F6" w:rsidRPr="00D03234">
        <w:t>Председател</w:t>
      </w:r>
      <w:r w:rsidR="00E40A98" w:rsidRPr="00D03234">
        <w:t>я</w:t>
      </w:r>
      <w:r w:rsidR="001F59F6" w:rsidRPr="00D03234">
        <w:t xml:space="preserve"> Правления</w:t>
      </w:r>
      <w:r w:rsidR="007A37A1" w:rsidRPr="00D03234">
        <w:t xml:space="preserve"> </w:t>
      </w:r>
      <w:r w:rsidR="00CE1270">
        <w:t>о</w:t>
      </w:r>
      <w:r w:rsidR="001F59F6" w:rsidRPr="00D03234">
        <w:t>рганизатора закупок</w:t>
      </w:r>
      <w:r w:rsidR="00756EAE" w:rsidRPr="00D03234">
        <w:t xml:space="preserve">, а в случае, если </w:t>
      </w:r>
      <w:r w:rsidR="00CB6EF1">
        <w:t>з</w:t>
      </w:r>
      <w:r w:rsidR="00756EAE" w:rsidRPr="00D03234">
        <w:t xml:space="preserve">аказчиком является Клиринговый центр - совместным приказом </w:t>
      </w:r>
      <w:r w:rsidR="00CE1270">
        <w:t>о</w:t>
      </w:r>
      <w:r w:rsidR="00756EAE" w:rsidRPr="00D03234">
        <w:t>рганизатора закупок и Клирингового центра</w:t>
      </w:r>
      <w:r w:rsidR="007A37A1" w:rsidRPr="00D03234">
        <w:t>.</w:t>
      </w:r>
    </w:p>
    <w:p w14:paraId="3C5F02F5" w14:textId="5B927B45" w:rsidR="00F73AB3" w:rsidRPr="00D03234" w:rsidRDefault="00B11D5F" w:rsidP="00FE0691">
      <w:pPr>
        <w:tabs>
          <w:tab w:val="left" w:pos="454"/>
        </w:tabs>
        <w:ind w:left="454" w:hanging="454"/>
      </w:pPr>
      <w:r>
        <w:t>43.</w:t>
      </w:r>
      <w:r>
        <w:tab/>
      </w:r>
      <w:r w:rsidR="007A37A1" w:rsidRPr="00D03234">
        <w:t>Одно и то же лицо может быть привлечено в качестве эксперта как для подготовки технической спецификации, так и для рассмотрения и оценки тендерных заявок потенциальных поставщиков на предмет соответствия либо несоответствия утвержденной заказчиком технической спецификации, при условии отсутствия заинтересованности в результатах закупки, что подтверждается экспертом</w:t>
      </w:r>
      <w:r w:rsidR="00D23625" w:rsidRPr="00D03234">
        <w:t xml:space="preserve"> </w:t>
      </w:r>
      <w:r w:rsidR="000823DF" w:rsidRPr="00D03234">
        <w:t xml:space="preserve">(экспертной комиссией) </w:t>
      </w:r>
      <w:r w:rsidR="007A37A1" w:rsidRPr="00D03234">
        <w:t>в письменной форме.</w:t>
      </w:r>
    </w:p>
    <w:p w14:paraId="6D57FB45" w14:textId="5CC6566F" w:rsidR="00EF4C57" w:rsidRPr="00D03234" w:rsidRDefault="00B11D5F" w:rsidP="00FE0691">
      <w:pPr>
        <w:tabs>
          <w:tab w:val="left" w:pos="454"/>
        </w:tabs>
        <w:ind w:left="454" w:hanging="454"/>
      </w:pPr>
      <w:r>
        <w:lastRenderedPageBreak/>
        <w:t>44.</w:t>
      </w:r>
      <w:r>
        <w:tab/>
      </w:r>
      <w:r w:rsidR="00EF4C57" w:rsidRPr="00D03234">
        <w:t xml:space="preserve">В случае отсутствия у </w:t>
      </w:r>
      <w:r w:rsidR="00CE1270">
        <w:t>о</w:t>
      </w:r>
      <w:r w:rsidR="00EF4C57" w:rsidRPr="00D03234">
        <w:t>рганизатора закупок экспертов, обладающих необходимой квалификацией, допускается привлечение экспертов на платной или безвозмездной основе по договоренности сторон.</w:t>
      </w:r>
    </w:p>
    <w:p w14:paraId="0BC9A596" w14:textId="723BAD83" w:rsidR="002A1369" w:rsidRPr="00D03234" w:rsidRDefault="00B11D5F" w:rsidP="00FE0691">
      <w:pPr>
        <w:tabs>
          <w:tab w:val="left" w:pos="454"/>
        </w:tabs>
        <w:ind w:left="454" w:hanging="454"/>
      </w:pPr>
      <w:r>
        <w:t>45.</w:t>
      </w:r>
      <w:r>
        <w:tab/>
      </w:r>
      <w:r w:rsidR="000823DF" w:rsidRPr="00D03234">
        <w:t>Э</w:t>
      </w:r>
      <w:r w:rsidR="002A1369" w:rsidRPr="00D03234">
        <w:t>ксперт</w:t>
      </w:r>
      <w:r w:rsidR="000823DF" w:rsidRPr="00D03234">
        <w:t xml:space="preserve"> (экспертная комиссия)</w:t>
      </w:r>
      <w:r w:rsidR="002A1369" w:rsidRPr="00D03234">
        <w:t xml:space="preserve"> по результатам оценки тендерных заявок потенциальных поставщиков оформляет экспертное заключение и не имеет права голоса при принятии тендерной комиссией решения.</w:t>
      </w:r>
    </w:p>
    <w:p w14:paraId="51E23047" w14:textId="3FEEBAB0" w:rsidR="002A1369" w:rsidRPr="007866E1" w:rsidRDefault="00B11D5F" w:rsidP="00FE0691">
      <w:pPr>
        <w:tabs>
          <w:tab w:val="left" w:pos="454"/>
        </w:tabs>
        <w:ind w:left="454" w:hanging="454"/>
        <w:rPr>
          <w:rFonts w:cs="Arial"/>
          <w:szCs w:val="20"/>
        </w:rPr>
      </w:pPr>
      <w:r>
        <w:rPr>
          <w:rFonts w:cs="Arial"/>
          <w:szCs w:val="20"/>
        </w:rPr>
        <w:tab/>
      </w:r>
      <w:r w:rsidR="002A1369" w:rsidRPr="00DF140F">
        <w:rPr>
          <w:rFonts w:cs="Arial"/>
          <w:szCs w:val="20"/>
        </w:rPr>
        <w:t>Заключение эксперта</w:t>
      </w:r>
      <w:r w:rsidR="000823DF" w:rsidRPr="00DF140F">
        <w:rPr>
          <w:rFonts w:cs="Arial"/>
          <w:szCs w:val="20"/>
        </w:rPr>
        <w:t xml:space="preserve"> (экспертной комиссии</w:t>
      </w:r>
      <w:r w:rsidR="002A1369" w:rsidRPr="00DF140F">
        <w:rPr>
          <w:rFonts w:cs="Arial"/>
          <w:szCs w:val="20"/>
        </w:rPr>
        <w:t>) учитывается тендерной комиссией в случае, если он</w:t>
      </w:r>
      <w:r w:rsidR="002A1369" w:rsidRPr="007866E1">
        <w:rPr>
          <w:rFonts w:cs="Arial"/>
          <w:szCs w:val="20"/>
        </w:rPr>
        <w:t xml:space="preserve">о составлено в </w:t>
      </w:r>
      <w:r w:rsidR="002A1369" w:rsidRPr="00FE0691">
        <w:t>пределах</w:t>
      </w:r>
      <w:r w:rsidR="002A1369" w:rsidRPr="007866E1">
        <w:rPr>
          <w:rFonts w:cs="Arial"/>
          <w:szCs w:val="20"/>
        </w:rPr>
        <w:t xml:space="preserve"> предъявляемых требований. Экспертное заключение оформляется в</w:t>
      </w:r>
      <w:r w:rsidR="0049755D">
        <w:rPr>
          <w:rFonts w:cs="Arial"/>
          <w:szCs w:val="20"/>
        </w:rPr>
        <w:t> </w:t>
      </w:r>
      <w:r w:rsidR="002A1369" w:rsidRPr="007866E1">
        <w:rPr>
          <w:rFonts w:cs="Arial"/>
          <w:szCs w:val="20"/>
        </w:rPr>
        <w:t>письменном виде, подписывается экспертом</w:t>
      </w:r>
      <w:r w:rsidR="000823DF" w:rsidRPr="007866E1">
        <w:rPr>
          <w:rFonts w:cs="Arial"/>
          <w:szCs w:val="20"/>
        </w:rPr>
        <w:t xml:space="preserve"> (экспертной комиссией</w:t>
      </w:r>
      <w:r w:rsidR="002A1369" w:rsidRPr="007866E1">
        <w:rPr>
          <w:rFonts w:cs="Arial"/>
          <w:szCs w:val="20"/>
        </w:rPr>
        <w:t>) и прилагается к протоколу об итогах тендера.</w:t>
      </w:r>
    </w:p>
    <w:p w14:paraId="0B671594" w14:textId="1EF8A115" w:rsidR="002A1369" w:rsidRPr="007866E1" w:rsidRDefault="00B11D5F" w:rsidP="00FE0691">
      <w:pPr>
        <w:tabs>
          <w:tab w:val="left" w:pos="454"/>
        </w:tabs>
        <w:ind w:left="454" w:hanging="454"/>
        <w:rPr>
          <w:rFonts w:cs="Arial"/>
          <w:szCs w:val="20"/>
        </w:rPr>
      </w:pPr>
      <w:r>
        <w:rPr>
          <w:rFonts w:cs="Arial"/>
          <w:szCs w:val="20"/>
        </w:rPr>
        <w:tab/>
      </w:r>
      <w:r w:rsidR="002A1369" w:rsidRPr="00DF140F">
        <w:rPr>
          <w:rFonts w:cs="Arial"/>
          <w:szCs w:val="20"/>
        </w:rPr>
        <w:t xml:space="preserve">В случае несогласия </w:t>
      </w:r>
      <w:r w:rsidR="000823DF" w:rsidRPr="00DF140F">
        <w:rPr>
          <w:rFonts w:cs="Arial"/>
          <w:szCs w:val="20"/>
        </w:rPr>
        <w:t xml:space="preserve">эксперта в составе </w:t>
      </w:r>
      <w:r w:rsidR="002A1369" w:rsidRPr="00DF140F">
        <w:rPr>
          <w:rFonts w:cs="Arial"/>
          <w:szCs w:val="20"/>
        </w:rPr>
        <w:t xml:space="preserve">экспертной комиссии с заключением экспертной комиссии он </w:t>
      </w:r>
      <w:r w:rsidR="002A1369" w:rsidRPr="00FE0691">
        <w:t>излагает</w:t>
      </w:r>
      <w:r w:rsidR="002A1369" w:rsidRPr="00DF140F">
        <w:rPr>
          <w:rFonts w:cs="Arial"/>
          <w:szCs w:val="20"/>
        </w:rPr>
        <w:t xml:space="preserve"> особое мнение в письменном виде, прилагаемое к заключению экспертной комиссии и являющееся его неотъемлемой частью.</w:t>
      </w:r>
    </w:p>
    <w:p w14:paraId="16E83203" w14:textId="77777777" w:rsidR="002A1369" w:rsidRPr="007866E1" w:rsidRDefault="002A1369" w:rsidP="00FE0691">
      <w:pPr>
        <w:rPr>
          <w:rFonts w:cs="Arial"/>
          <w:szCs w:val="20"/>
        </w:rPr>
      </w:pPr>
    </w:p>
    <w:p w14:paraId="465C0753" w14:textId="447CCE06" w:rsidR="002A1369" w:rsidRPr="00FE0691" w:rsidRDefault="0053156B">
      <w:pPr>
        <w:pStyle w:val="2"/>
        <w:rPr>
          <w:rStyle w:val="FontStyle48"/>
          <w:rFonts w:ascii="Arial" w:hAnsi="Arial" w:cs="Arial"/>
          <w:sz w:val="20"/>
          <w:szCs w:val="20"/>
        </w:rPr>
      </w:pPr>
      <w:r>
        <w:rPr>
          <w:rStyle w:val="FontStyle48"/>
          <w:rFonts w:ascii="Arial" w:hAnsi="Arial" w:cs="Arial"/>
          <w:sz w:val="20"/>
          <w:szCs w:val="20"/>
        </w:rPr>
        <w:t>§</w:t>
      </w:r>
      <w:r w:rsidR="002A1369" w:rsidRPr="00D03234">
        <w:rPr>
          <w:rStyle w:val="FontStyle48"/>
          <w:rFonts w:ascii="Arial" w:hAnsi="Arial" w:cs="Arial"/>
          <w:sz w:val="20"/>
          <w:szCs w:val="20"/>
        </w:rPr>
        <w:t xml:space="preserve"> 3. Порядок извещения о проведении тендера, разъяснение условий тендера</w:t>
      </w:r>
    </w:p>
    <w:p w14:paraId="366AB20D" w14:textId="77777777" w:rsidR="002A1369" w:rsidRPr="00D03234" w:rsidRDefault="002A1369" w:rsidP="00FE0691">
      <w:pPr>
        <w:pStyle w:val="Style5"/>
        <w:widowControl/>
        <w:spacing w:after="120"/>
        <w:rPr>
          <w:rStyle w:val="FontStyle48"/>
          <w:rFonts w:ascii="Arial" w:hAnsi="Arial" w:cs="Arial"/>
          <w:sz w:val="20"/>
          <w:szCs w:val="20"/>
        </w:rPr>
      </w:pPr>
    </w:p>
    <w:p w14:paraId="1C294B82" w14:textId="02F89F17" w:rsidR="002A1369" w:rsidRPr="00D03234" w:rsidRDefault="00B11D5F" w:rsidP="00FE0691">
      <w:pPr>
        <w:tabs>
          <w:tab w:val="left" w:pos="454"/>
        </w:tabs>
        <w:ind w:left="454" w:hanging="454"/>
      </w:pPr>
      <w:r>
        <w:t>46.</w:t>
      </w:r>
      <w:r>
        <w:tab/>
      </w:r>
      <w:r w:rsidR="002A1369" w:rsidRPr="00D03234">
        <w:t xml:space="preserve">Организатор закупок не позднее </w:t>
      </w:r>
      <w:r w:rsidR="00BA094A" w:rsidRPr="00D03234">
        <w:t>5 (</w:t>
      </w:r>
      <w:r w:rsidR="002A1369" w:rsidRPr="00D03234">
        <w:t>пяти</w:t>
      </w:r>
      <w:r w:rsidR="00BA094A" w:rsidRPr="00D03234">
        <w:t>)</w:t>
      </w:r>
      <w:r w:rsidR="002A1369" w:rsidRPr="00D03234">
        <w:t xml:space="preserve"> рабочих дней с даты принятия решения о проведении тендера, но не менее чем за </w:t>
      </w:r>
      <w:r w:rsidR="00FF5D70" w:rsidRPr="00D03234">
        <w:t>10 (</w:t>
      </w:r>
      <w:r w:rsidR="002A1369" w:rsidRPr="00D03234">
        <w:t>десять</w:t>
      </w:r>
      <w:r w:rsidR="00FF5D70" w:rsidRPr="00D03234">
        <w:t>)</w:t>
      </w:r>
      <w:r w:rsidR="002A1369" w:rsidRPr="00D03234">
        <w:t xml:space="preserve"> календарных дней до окончательной даты представления потенциальными поставщиками тендерных заявок публикует на интернет-ресурсе </w:t>
      </w:r>
      <w:r w:rsidR="00CE1270">
        <w:t>о</w:t>
      </w:r>
      <w:r w:rsidR="002A1369" w:rsidRPr="00D03234">
        <w:t xml:space="preserve">рганизатора закупок или ЭТП объявление о проведении тендера по форме согласно приложению </w:t>
      </w:r>
      <w:r w:rsidR="003032A4" w:rsidRPr="00D03234">
        <w:t>6</w:t>
      </w:r>
      <w:r w:rsidR="002A1369" w:rsidRPr="00D03234">
        <w:t xml:space="preserve"> к Правилам.</w:t>
      </w:r>
    </w:p>
    <w:p w14:paraId="248DFBBE" w14:textId="16FBDFD8" w:rsidR="002A1369" w:rsidRPr="00D03234" w:rsidRDefault="00B11D5F" w:rsidP="00FE0691">
      <w:pPr>
        <w:tabs>
          <w:tab w:val="left" w:pos="454"/>
        </w:tabs>
        <w:ind w:left="454" w:hanging="454"/>
      </w:pPr>
      <w:r>
        <w:t>47.</w:t>
      </w:r>
      <w:r>
        <w:tab/>
      </w:r>
      <w:r w:rsidR="002A1369" w:rsidRPr="00D03234">
        <w:t xml:space="preserve">Объявление о проведении повторного тендера публикуется </w:t>
      </w:r>
      <w:r w:rsidR="00CE1270">
        <w:t>о</w:t>
      </w:r>
      <w:r w:rsidR="00D7080E" w:rsidRPr="00D03234">
        <w:t>рганизатор</w:t>
      </w:r>
      <w:r w:rsidR="002A1369" w:rsidRPr="00D03234">
        <w:t xml:space="preserve">ом закупок не позднее </w:t>
      </w:r>
      <w:r w:rsidR="00BA094A" w:rsidRPr="00D03234">
        <w:t>5 (</w:t>
      </w:r>
      <w:r w:rsidR="002A1369" w:rsidRPr="00D03234">
        <w:t>пяти</w:t>
      </w:r>
      <w:r w:rsidR="00BA094A" w:rsidRPr="00D03234">
        <w:t>)</w:t>
      </w:r>
      <w:r w:rsidR="002A1369" w:rsidRPr="00D03234">
        <w:t xml:space="preserve"> рабочих дней с даты принятия решения о проведении повторной закупки, не ранее чем за </w:t>
      </w:r>
      <w:r w:rsidR="00FF5D70" w:rsidRPr="00D03234">
        <w:t>7 (</w:t>
      </w:r>
      <w:r w:rsidR="002A1369" w:rsidRPr="00D03234">
        <w:t>семь</w:t>
      </w:r>
      <w:r w:rsidR="00FF5D70" w:rsidRPr="00D03234">
        <w:t>)</w:t>
      </w:r>
      <w:r w:rsidR="002A1369" w:rsidRPr="00D03234">
        <w:t xml:space="preserve"> календарных дней до окончательной даты представления тендерных заявок.</w:t>
      </w:r>
    </w:p>
    <w:p w14:paraId="7A420B18" w14:textId="57C71492" w:rsidR="00862BE2" w:rsidRPr="00D03234" w:rsidRDefault="00B11D5F" w:rsidP="00FE0691">
      <w:pPr>
        <w:tabs>
          <w:tab w:val="left" w:pos="454"/>
        </w:tabs>
        <w:ind w:left="454" w:hanging="454"/>
      </w:pPr>
      <w:r>
        <w:t>48.</w:t>
      </w:r>
      <w:r>
        <w:tab/>
      </w:r>
      <w:r w:rsidR="002A1369" w:rsidRPr="00D03234">
        <w:t xml:space="preserve">Потенциальные поставщики в случае необходимости разъяснения условий тендера обращаются с запросом к </w:t>
      </w:r>
      <w:r w:rsidR="00CE1270">
        <w:t>о</w:t>
      </w:r>
      <w:r w:rsidR="00D7080E" w:rsidRPr="00D03234">
        <w:t>рганизатор</w:t>
      </w:r>
      <w:r w:rsidR="002A1369" w:rsidRPr="00D03234">
        <w:t xml:space="preserve">у закупок не менее чем за </w:t>
      </w:r>
      <w:r w:rsidR="00FF5D70" w:rsidRPr="00D03234">
        <w:t>5 (</w:t>
      </w:r>
      <w:r w:rsidR="002A1369" w:rsidRPr="00D03234">
        <w:t>пять</w:t>
      </w:r>
      <w:r w:rsidR="00FF5D70" w:rsidRPr="00D03234">
        <w:t>)</w:t>
      </w:r>
      <w:r w:rsidR="002A1369" w:rsidRPr="00D03234">
        <w:t xml:space="preserve"> календарных дней до истечения окончательного срока представления тендерных заявок.</w:t>
      </w:r>
    </w:p>
    <w:p w14:paraId="4DF55BD7" w14:textId="723B0FB9" w:rsidR="002A1369" w:rsidRPr="007866E1" w:rsidRDefault="00B11D5F" w:rsidP="00FE0691">
      <w:pPr>
        <w:tabs>
          <w:tab w:val="left" w:pos="454"/>
        </w:tabs>
        <w:ind w:left="454" w:hanging="454"/>
        <w:rPr>
          <w:rFonts w:cs="Arial"/>
          <w:szCs w:val="20"/>
        </w:rPr>
      </w:pPr>
      <w:r>
        <w:rPr>
          <w:rFonts w:cs="Arial"/>
          <w:szCs w:val="20"/>
        </w:rPr>
        <w:tab/>
      </w:r>
      <w:r w:rsidR="002A1369" w:rsidRPr="00DF140F">
        <w:rPr>
          <w:rFonts w:cs="Arial"/>
          <w:szCs w:val="20"/>
        </w:rPr>
        <w:t xml:space="preserve">Запрос о разъяснении </w:t>
      </w:r>
      <w:r w:rsidR="002A1369" w:rsidRPr="00FE0691">
        <w:t>условий</w:t>
      </w:r>
      <w:r w:rsidR="002A1369" w:rsidRPr="00DF140F">
        <w:rPr>
          <w:rFonts w:cs="Arial"/>
          <w:szCs w:val="20"/>
        </w:rPr>
        <w:t xml:space="preserve"> тендера направляется </w:t>
      </w:r>
      <w:r w:rsidR="00CE1270">
        <w:rPr>
          <w:rFonts w:cs="Arial"/>
          <w:szCs w:val="20"/>
        </w:rPr>
        <w:t>о</w:t>
      </w:r>
      <w:r w:rsidR="00D7080E" w:rsidRPr="00DF140F">
        <w:rPr>
          <w:rFonts w:cs="Arial"/>
          <w:szCs w:val="20"/>
        </w:rPr>
        <w:t>рганизатор</w:t>
      </w:r>
      <w:r w:rsidR="002A1369" w:rsidRPr="00DF140F">
        <w:rPr>
          <w:rFonts w:cs="Arial"/>
          <w:szCs w:val="20"/>
        </w:rPr>
        <w:t xml:space="preserve">у закупок в письменном виде на </w:t>
      </w:r>
      <w:r w:rsidR="00A47900" w:rsidRPr="007866E1">
        <w:rPr>
          <w:rFonts w:cs="Arial"/>
          <w:szCs w:val="20"/>
        </w:rPr>
        <w:t>адрес</w:t>
      </w:r>
      <w:r w:rsidR="002A1369" w:rsidRPr="007866E1">
        <w:rPr>
          <w:rFonts w:cs="Arial"/>
          <w:szCs w:val="20"/>
        </w:rPr>
        <w:t xml:space="preserve"> </w:t>
      </w:r>
      <w:r w:rsidR="00CE1270">
        <w:rPr>
          <w:rFonts w:cs="Arial"/>
          <w:szCs w:val="20"/>
        </w:rPr>
        <w:t>о</w:t>
      </w:r>
      <w:r w:rsidR="00D7080E" w:rsidRPr="007866E1">
        <w:rPr>
          <w:rFonts w:cs="Arial"/>
          <w:szCs w:val="20"/>
        </w:rPr>
        <w:t>рганизатор</w:t>
      </w:r>
      <w:r w:rsidR="002A1369" w:rsidRPr="007866E1">
        <w:rPr>
          <w:rFonts w:cs="Arial"/>
          <w:szCs w:val="20"/>
        </w:rPr>
        <w:t xml:space="preserve">а закупок, указанный в объявлении или посредством </w:t>
      </w:r>
      <w:r w:rsidR="00080E21" w:rsidRPr="007866E1">
        <w:rPr>
          <w:rFonts w:cs="Arial"/>
          <w:szCs w:val="20"/>
        </w:rPr>
        <w:t xml:space="preserve">(с использованием) </w:t>
      </w:r>
      <w:r w:rsidR="002A1369" w:rsidRPr="007866E1">
        <w:rPr>
          <w:rFonts w:cs="Arial"/>
          <w:szCs w:val="20"/>
        </w:rPr>
        <w:t>ЭТП.</w:t>
      </w:r>
    </w:p>
    <w:p w14:paraId="76D83857" w14:textId="5ED71FBF" w:rsidR="00CA150B" w:rsidRPr="00D03234" w:rsidRDefault="00B11D5F" w:rsidP="00FE0691">
      <w:pPr>
        <w:tabs>
          <w:tab w:val="left" w:pos="454"/>
        </w:tabs>
        <w:ind w:left="454" w:hanging="454"/>
      </w:pPr>
      <w:r>
        <w:t>49.</w:t>
      </w:r>
      <w:r>
        <w:tab/>
      </w:r>
      <w:r w:rsidR="002A1369" w:rsidRPr="00D03234">
        <w:t xml:space="preserve">Разъяснение условий тендера проводится </w:t>
      </w:r>
      <w:r w:rsidR="00CE1270">
        <w:t>о</w:t>
      </w:r>
      <w:r w:rsidR="00D7080E" w:rsidRPr="00D03234">
        <w:t>рганизатор</w:t>
      </w:r>
      <w:r w:rsidR="002A1369" w:rsidRPr="00D03234">
        <w:t>ом закупок, а в случаях разъяснений, касающихся технической спецификации и (или) существенных условий проекта договора – ответственным подразделением, инициирующим закупку.</w:t>
      </w:r>
    </w:p>
    <w:p w14:paraId="271CBA03" w14:textId="7DE9BFD2" w:rsidR="002A1369" w:rsidRPr="00D03234" w:rsidRDefault="00B11D5F" w:rsidP="00FE0691">
      <w:pPr>
        <w:tabs>
          <w:tab w:val="left" w:pos="454"/>
        </w:tabs>
        <w:ind w:left="454" w:hanging="454"/>
      </w:pPr>
      <w:r>
        <w:t>50.</w:t>
      </w:r>
      <w:r>
        <w:tab/>
      </w:r>
      <w:r w:rsidR="00CA150B" w:rsidRPr="00D03234">
        <w:t xml:space="preserve">Организатор закупок в течение </w:t>
      </w:r>
      <w:r w:rsidR="00BA094A" w:rsidRPr="00D03234">
        <w:t>2 (</w:t>
      </w:r>
      <w:r w:rsidR="00CA150B" w:rsidRPr="00D03234">
        <w:t>двух</w:t>
      </w:r>
      <w:r w:rsidR="00BA094A" w:rsidRPr="00D03234">
        <w:t>)</w:t>
      </w:r>
      <w:r w:rsidR="00CA150B" w:rsidRPr="00D03234">
        <w:t xml:space="preserve"> рабочих дней с даты получения запроса публикует текст разъяснения условий тендера на интернет-ресурсе </w:t>
      </w:r>
      <w:r w:rsidR="00CE1270">
        <w:t>о</w:t>
      </w:r>
      <w:r w:rsidR="00CA150B" w:rsidRPr="00D03234">
        <w:t>рганизатора закупок или ЭТП.</w:t>
      </w:r>
    </w:p>
    <w:p w14:paraId="36617044" w14:textId="75B1469C" w:rsidR="00CA150B" w:rsidRPr="00D03234" w:rsidRDefault="00B11D5F" w:rsidP="00FE0691">
      <w:pPr>
        <w:tabs>
          <w:tab w:val="left" w:pos="454"/>
        </w:tabs>
        <w:ind w:left="454" w:hanging="454"/>
      </w:pPr>
      <w:r>
        <w:t>51.</w:t>
      </w:r>
      <w:r>
        <w:tab/>
      </w:r>
      <w:r w:rsidR="00CA150B" w:rsidRPr="00D03234">
        <w:t xml:space="preserve">Организатор закупок не позднее </w:t>
      </w:r>
      <w:r w:rsidR="00FF5D70" w:rsidRPr="00D03234">
        <w:t>3 (</w:t>
      </w:r>
      <w:r w:rsidR="00CA150B" w:rsidRPr="00D03234">
        <w:t>трех</w:t>
      </w:r>
      <w:r w:rsidR="00FF5D70" w:rsidRPr="00D03234">
        <w:t>)</w:t>
      </w:r>
      <w:r w:rsidR="00CA150B" w:rsidRPr="00D03234">
        <w:t xml:space="preserve"> календарных дней до истечения окончательной даты представления тендерных заявок по собственной инициативе или в ответ на запрос потенциального поставщика вносит изменения и (или) дополнения в условия тендера.</w:t>
      </w:r>
    </w:p>
    <w:p w14:paraId="60637EE5" w14:textId="0B70C88A" w:rsidR="00375262" w:rsidRPr="00D03234" w:rsidRDefault="00B11D5F" w:rsidP="00FE0691">
      <w:pPr>
        <w:tabs>
          <w:tab w:val="left" w:pos="454"/>
        </w:tabs>
        <w:ind w:left="454" w:hanging="454"/>
      </w:pPr>
      <w:r>
        <w:t>52.</w:t>
      </w:r>
      <w:r>
        <w:tab/>
      </w:r>
      <w:r w:rsidR="00CA150B" w:rsidRPr="00D03234">
        <w:t xml:space="preserve">Внесение изменений и (или) дополнений в условия тендера осуществляется на основании служебной записки ответственного подразделения, согласованной в порядке, установленном </w:t>
      </w:r>
      <w:r w:rsidR="00F70C2D" w:rsidRPr="00D03234">
        <w:t xml:space="preserve">пунктом </w:t>
      </w:r>
      <w:r w:rsidR="00E00892" w:rsidRPr="00D03234">
        <w:t>2</w:t>
      </w:r>
      <w:r w:rsidR="00BF5F27" w:rsidRPr="00D03234">
        <w:t>8</w:t>
      </w:r>
      <w:r w:rsidR="00F56F46" w:rsidRPr="00D03234">
        <w:t xml:space="preserve"> </w:t>
      </w:r>
      <w:r w:rsidR="00CA150B" w:rsidRPr="00D03234">
        <w:t>Правил.</w:t>
      </w:r>
    </w:p>
    <w:p w14:paraId="664D022E" w14:textId="00CA0352" w:rsidR="00903DE1" w:rsidRPr="00D03234" w:rsidRDefault="00B11D5F" w:rsidP="00FE0691">
      <w:pPr>
        <w:tabs>
          <w:tab w:val="left" w:pos="454"/>
        </w:tabs>
        <w:ind w:left="454" w:hanging="454"/>
      </w:pPr>
      <w:r>
        <w:t>53.</w:t>
      </w:r>
      <w:r>
        <w:tab/>
      </w:r>
      <w:r w:rsidR="00903DE1" w:rsidRPr="00D03234">
        <w:t xml:space="preserve">Организатор закупок не позднее </w:t>
      </w:r>
      <w:r w:rsidR="00BA094A" w:rsidRPr="00D03234">
        <w:t>2 (</w:t>
      </w:r>
      <w:r w:rsidR="00903DE1" w:rsidRPr="00D03234">
        <w:t>двух</w:t>
      </w:r>
      <w:r w:rsidR="00BA094A" w:rsidRPr="00D03234">
        <w:t>)</w:t>
      </w:r>
      <w:r w:rsidR="00903DE1" w:rsidRPr="00D03234">
        <w:t xml:space="preserve"> рабочих дней с даты принятия решения о внесении изменений и (или) дополнений в условия тендера размещает текст внесенных изменений и (или) дополнений в условия тендера на интернет-ресурсе </w:t>
      </w:r>
      <w:r w:rsidR="00CE1270">
        <w:t>о</w:t>
      </w:r>
      <w:r w:rsidR="00903DE1" w:rsidRPr="00D03234">
        <w:t>рганизатора закупок или ЭТП.</w:t>
      </w:r>
    </w:p>
    <w:p w14:paraId="513802B6" w14:textId="29543963" w:rsidR="00903DE1" w:rsidRPr="00D03234" w:rsidRDefault="00B11D5F" w:rsidP="00FE0691">
      <w:pPr>
        <w:tabs>
          <w:tab w:val="left" w:pos="454"/>
        </w:tabs>
        <w:ind w:left="454" w:hanging="454"/>
      </w:pPr>
      <w:r>
        <w:t>54.</w:t>
      </w:r>
      <w:r>
        <w:tab/>
      </w:r>
      <w:r w:rsidR="00903DE1" w:rsidRPr="00D03234">
        <w:t>Окончательный срок представления тендерных заявок продлевается не менее чем на 5 (пять) календарных дней.</w:t>
      </w:r>
    </w:p>
    <w:p w14:paraId="630047BA" w14:textId="77777777" w:rsidR="00E00892" w:rsidRPr="00FE0691" w:rsidRDefault="00E00892" w:rsidP="00FE0691">
      <w:pPr>
        <w:rPr>
          <w:rFonts w:cs="Arial"/>
          <w:szCs w:val="20"/>
        </w:rPr>
      </w:pPr>
    </w:p>
    <w:p w14:paraId="66F779C3" w14:textId="77777777" w:rsidR="0049755D" w:rsidRDefault="0049755D">
      <w:pPr>
        <w:jc w:val="left"/>
        <w:rPr>
          <w:rStyle w:val="FontStyle48"/>
          <w:rFonts w:ascii="Arial" w:eastAsiaTheme="minorEastAsia" w:hAnsi="Arial" w:cs="Arial"/>
          <w:sz w:val="20"/>
          <w:szCs w:val="20"/>
          <w:lang w:eastAsia="ru-RU"/>
        </w:rPr>
      </w:pPr>
      <w:r>
        <w:rPr>
          <w:rStyle w:val="FontStyle48"/>
          <w:rFonts w:ascii="Arial" w:hAnsi="Arial" w:cs="Arial"/>
          <w:sz w:val="20"/>
          <w:szCs w:val="20"/>
        </w:rPr>
        <w:br w:type="page"/>
      </w:r>
    </w:p>
    <w:p w14:paraId="3DDAAF49" w14:textId="60EE0235" w:rsidR="00903DE1" w:rsidRPr="00FE0691" w:rsidRDefault="0053156B">
      <w:pPr>
        <w:pStyle w:val="Style5"/>
        <w:widowControl/>
        <w:spacing w:after="120"/>
        <w:rPr>
          <w:rStyle w:val="FontStyle48"/>
          <w:rFonts w:ascii="Arial" w:hAnsi="Arial" w:cs="Arial"/>
          <w:sz w:val="20"/>
          <w:szCs w:val="20"/>
        </w:rPr>
      </w:pPr>
      <w:r>
        <w:rPr>
          <w:rStyle w:val="FontStyle48"/>
          <w:rFonts w:ascii="Arial" w:hAnsi="Arial" w:cs="Arial"/>
          <w:sz w:val="20"/>
          <w:szCs w:val="20"/>
        </w:rPr>
        <w:lastRenderedPageBreak/>
        <w:t>§</w:t>
      </w:r>
      <w:r w:rsidR="00903DE1" w:rsidRPr="00D03234">
        <w:rPr>
          <w:rStyle w:val="FontStyle48"/>
          <w:rFonts w:ascii="Arial" w:hAnsi="Arial" w:cs="Arial"/>
          <w:sz w:val="20"/>
          <w:szCs w:val="20"/>
        </w:rPr>
        <w:t xml:space="preserve"> 4. Порядок представления тендерной заявки</w:t>
      </w:r>
    </w:p>
    <w:p w14:paraId="528CA93D" w14:textId="77777777" w:rsidR="007A2D35" w:rsidRPr="00D03234" w:rsidRDefault="007A2D35" w:rsidP="00FE0691">
      <w:pPr>
        <w:pStyle w:val="Style5"/>
        <w:widowControl/>
        <w:spacing w:after="120"/>
        <w:jc w:val="left"/>
        <w:rPr>
          <w:rStyle w:val="FontStyle48"/>
          <w:rFonts w:ascii="Arial" w:hAnsi="Arial" w:cs="Arial"/>
          <w:sz w:val="20"/>
          <w:szCs w:val="20"/>
        </w:rPr>
      </w:pPr>
    </w:p>
    <w:p w14:paraId="3D8C7789" w14:textId="38659055" w:rsidR="00903DE1" w:rsidRPr="00D03234" w:rsidRDefault="00B11D5F" w:rsidP="00FE0691">
      <w:pPr>
        <w:tabs>
          <w:tab w:val="left" w:pos="454"/>
        </w:tabs>
        <w:ind w:left="454" w:hanging="454"/>
      </w:pPr>
      <w:r>
        <w:t>55.</w:t>
      </w:r>
      <w:r>
        <w:tab/>
      </w:r>
      <w:r w:rsidR="00903DE1" w:rsidRPr="00D03234">
        <w:t>Тендерная заявка является формой выражения согласия потенциального поставщика осуществить поставку товаров, выполнить работы, оказать услуги в соответствии с условиями тендера.</w:t>
      </w:r>
    </w:p>
    <w:p w14:paraId="77BE9C68" w14:textId="778AE6E0" w:rsidR="00903DE1" w:rsidRPr="00D03234" w:rsidRDefault="00B11D5F" w:rsidP="00FE0691">
      <w:pPr>
        <w:tabs>
          <w:tab w:val="left" w:pos="454"/>
        </w:tabs>
        <w:ind w:left="454" w:hanging="454"/>
      </w:pPr>
      <w:r>
        <w:t>56.</w:t>
      </w:r>
      <w:r>
        <w:tab/>
      </w:r>
      <w:r w:rsidR="00903DE1" w:rsidRPr="00D03234">
        <w:t>Потенциальный поставщик представляет только одну тендерную заявку до истечения окончательного срока ее представления, указанного в объявлении.</w:t>
      </w:r>
    </w:p>
    <w:p w14:paraId="709BE402" w14:textId="25D7858C" w:rsidR="00903DE1" w:rsidRPr="00D03234" w:rsidRDefault="00B11D5F" w:rsidP="00FE0691">
      <w:pPr>
        <w:tabs>
          <w:tab w:val="left" w:pos="454"/>
        </w:tabs>
        <w:ind w:left="454" w:hanging="454"/>
      </w:pPr>
      <w:r>
        <w:t>57.</w:t>
      </w:r>
      <w:r>
        <w:tab/>
      </w:r>
      <w:r w:rsidR="00903DE1" w:rsidRPr="00D03234">
        <w:t xml:space="preserve">Тендерная заявка, представляемая </w:t>
      </w:r>
      <w:r w:rsidR="00CE1270">
        <w:t>о</w:t>
      </w:r>
      <w:r w:rsidR="00D7080E" w:rsidRPr="00D03234">
        <w:t>рганизатор</w:t>
      </w:r>
      <w:r w:rsidR="00903DE1" w:rsidRPr="00D03234">
        <w:t>у закупок потенциальным поставщиком, содержит:</w:t>
      </w:r>
    </w:p>
    <w:p w14:paraId="4A1F61FF" w14:textId="582B0614" w:rsidR="009C0704" w:rsidRPr="00D03234" w:rsidRDefault="00B11D5F" w:rsidP="002A3BF9">
      <w:pPr>
        <w:pStyle w:val="4"/>
      </w:pPr>
      <w:r>
        <w:tab/>
        <w:t>1)</w:t>
      </w:r>
      <w:r w:rsidR="007866E1">
        <w:tab/>
      </w:r>
      <w:r w:rsidR="009C0704" w:rsidRPr="00D03234">
        <w:t xml:space="preserve">заполненное и подписанное (удостоверенное электронной цифровой подписью </w:t>
      </w:r>
      <w:r w:rsidR="00726331" w:rsidRPr="00D03234">
        <w:t>при проведении закупки посредством ЭТП</w:t>
      </w:r>
      <w:r w:rsidR="009C0704" w:rsidRPr="00D03234">
        <w:t xml:space="preserve">) </w:t>
      </w:r>
      <w:r w:rsidR="007E12D8" w:rsidRPr="00FE0691">
        <w:t xml:space="preserve">первым </w:t>
      </w:r>
      <w:r w:rsidR="009C0704" w:rsidRPr="00D03234">
        <w:t xml:space="preserve">руководителем потенциального поставщика либо лицом, им уполномоченным, согласие на участие в закупке по форме согласно приложению </w:t>
      </w:r>
      <w:r w:rsidR="003032A4" w:rsidRPr="00D03234">
        <w:t>7</w:t>
      </w:r>
      <w:r w:rsidR="009C0704" w:rsidRPr="00D03234">
        <w:t xml:space="preserve"> к Правилам (далее - согласие на участие в закупке).</w:t>
      </w:r>
    </w:p>
    <w:p w14:paraId="0C507F51" w14:textId="05950C47" w:rsidR="009C0704" w:rsidRPr="00DF140F" w:rsidRDefault="0049755D" w:rsidP="002A3BF9">
      <w:pPr>
        <w:pStyle w:val="4"/>
      </w:pPr>
      <w:r>
        <w:tab/>
      </w:r>
      <w:r w:rsidR="009D433B">
        <w:tab/>
      </w:r>
      <w:r w:rsidR="009C0704" w:rsidRPr="00FE0691">
        <w:t>Потенциальный</w:t>
      </w:r>
      <w:r w:rsidR="009C0704" w:rsidRPr="00DF140F">
        <w:t xml:space="preserve"> поставщик при представлении тендерной заявки подтверждает достоверность сведений, указанных в ней;</w:t>
      </w:r>
    </w:p>
    <w:p w14:paraId="506F3B8A" w14:textId="03DBA318" w:rsidR="009C0704" w:rsidRPr="00DF140F" w:rsidRDefault="00B11D5F" w:rsidP="00DD3C43">
      <w:pPr>
        <w:pStyle w:val="4"/>
      </w:pPr>
      <w:r>
        <w:tab/>
        <w:t>2)</w:t>
      </w:r>
      <w:r w:rsidR="007866E1">
        <w:tab/>
      </w:r>
      <w:r w:rsidR="00117CB1" w:rsidRPr="00D03234">
        <w:t xml:space="preserve">перечень документов, представляемых потенциальным поставщиком в подтверждение его </w:t>
      </w:r>
      <w:r w:rsidR="00DD3C43">
        <w:t xml:space="preserve">правового статуса и </w:t>
      </w:r>
      <w:r w:rsidR="00117CB1" w:rsidRPr="00D03234">
        <w:t>соответствия квалификационным требованиям:</w:t>
      </w:r>
    </w:p>
    <w:p w14:paraId="1B2A7730" w14:textId="6276151E" w:rsidR="00794CDC" w:rsidRPr="007866E1" w:rsidRDefault="007866E1" w:rsidP="002A3BF9">
      <w:pPr>
        <w:pStyle w:val="4"/>
      </w:pPr>
      <w:r>
        <w:tab/>
      </w:r>
      <w:r>
        <w:tab/>
      </w:r>
      <w:r w:rsidR="00794CDC" w:rsidRPr="00DF140F">
        <w:t xml:space="preserve">копию свидетельства или справку о государственной регистрации (перерегистрации) юридического лица, а в случае, если юридическое лицо осуществляет деятельность на основании Типового устава, утвержденного в соответствии с </w:t>
      </w:r>
      <w:r w:rsidR="007E12D8" w:rsidRPr="00DF140F">
        <w:rPr>
          <w:lang w:val="kk-KZ"/>
        </w:rPr>
        <w:t>законодательством Республики Казахстан</w:t>
      </w:r>
      <w:r w:rsidR="00794CDC" w:rsidRPr="00DF140F">
        <w:t xml:space="preserve"> – копию заявления о государственной регистрации; </w:t>
      </w:r>
    </w:p>
    <w:p w14:paraId="139570B7" w14:textId="67150533" w:rsidR="00117CB1" w:rsidRPr="007866E1" w:rsidRDefault="007866E1" w:rsidP="002A3BF9">
      <w:pPr>
        <w:pStyle w:val="4"/>
      </w:pPr>
      <w:r>
        <w:tab/>
      </w:r>
      <w:r>
        <w:tab/>
      </w:r>
      <w:r w:rsidR="001A791D" w:rsidRPr="00DF140F">
        <w:t xml:space="preserve">юридическое лицо представляет копию устава, утвержденного в установленном законодательством Республики Казахстан порядке, за исключением случаев, когда юридическое лицо осуществляет деятельность на основании Типового устава, нерезиденты Республики Казахстан представляют копию </w:t>
      </w:r>
      <w:proofErr w:type="spellStart"/>
      <w:r w:rsidR="001A791D" w:rsidRPr="00DF140F">
        <w:t>апостилированной</w:t>
      </w:r>
      <w:proofErr w:type="spellEnd"/>
      <w:r w:rsidR="001A791D" w:rsidRPr="00DF140F">
        <w:t xml:space="preserve"> (легализованной) выписки из торгового реестра с нотариально заверенным переводом на казахский и (или) русский языки (в случае представления документов на иностранном языке);</w:t>
      </w:r>
    </w:p>
    <w:p w14:paraId="1400D5E9" w14:textId="2EC5748B" w:rsidR="00794CDC" w:rsidRPr="007866E1" w:rsidRDefault="007866E1" w:rsidP="002A3BF9">
      <w:pPr>
        <w:pStyle w:val="4"/>
      </w:pPr>
      <w:r>
        <w:tab/>
      </w:r>
      <w:r>
        <w:tab/>
      </w:r>
      <w:r w:rsidR="00794CDC" w:rsidRPr="00DF140F">
        <w:t>копию выписки из учредительных документов (в случае, если устав не содержит сведения об учредителях или составе учредителей), содержащую сведения об учредителе или составе учредителей либо реестра держателей ценных бумаг (для акционерных обществ и</w:t>
      </w:r>
      <w:r w:rsidR="0049755D">
        <w:t> </w:t>
      </w:r>
      <w:r w:rsidR="00794CDC" w:rsidRPr="00DF140F">
        <w:t>товариществ, ведение реестра участников осуществляется центральным депозитарием), выданного не ранее одного месяца, предшествующего дате вскрытия тендерных заявок;</w:t>
      </w:r>
    </w:p>
    <w:p w14:paraId="58C10E30" w14:textId="6814B350" w:rsidR="00794CDC" w:rsidRPr="007866E1" w:rsidRDefault="007866E1" w:rsidP="002A3BF9">
      <w:pPr>
        <w:pStyle w:val="4"/>
      </w:pPr>
      <w:r>
        <w:tab/>
      </w:r>
      <w:r>
        <w:tab/>
      </w:r>
      <w:r w:rsidR="00A81835" w:rsidRPr="00DF140F">
        <w:t xml:space="preserve">иные документы и (или) сведения, подтверждающие структуру владения до конечных бенефициаров (в случае если документы, предусмотренные настоящим </w:t>
      </w:r>
      <w:r w:rsidR="00F0743A" w:rsidRPr="00DF140F">
        <w:t>пунктом Правил</w:t>
      </w:r>
      <w:r w:rsidR="00A81835" w:rsidRPr="00DF140F">
        <w:t>, не содержат информации о структуре владения до уровня конечных бенефициарных владельцев);</w:t>
      </w:r>
    </w:p>
    <w:p w14:paraId="69098F3A" w14:textId="3260D369" w:rsidR="001A791D" w:rsidRPr="007866E1" w:rsidRDefault="007866E1" w:rsidP="002A3BF9">
      <w:pPr>
        <w:pStyle w:val="4"/>
      </w:pPr>
      <w:r>
        <w:tab/>
      </w:r>
      <w:r>
        <w:tab/>
      </w:r>
      <w:r w:rsidR="00794CDC" w:rsidRPr="00DF140F">
        <w:t>разрешения (уведомления), полученные (направленные) в соответствии с</w:t>
      </w:r>
      <w:r w:rsidR="0049755D">
        <w:t> </w:t>
      </w:r>
      <w:r w:rsidR="00794CDC" w:rsidRPr="00DF140F">
        <w:t>законодательством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потенциальный поставщик представляет копию соо</w:t>
      </w:r>
      <w:r w:rsidR="00794CDC" w:rsidRPr="007866E1">
        <w:t>тветствующего разрешения (уведомления), полученного (направленного) в соответствии с</w:t>
      </w:r>
      <w:r w:rsidR="0049755D">
        <w:t> </w:t>
      </w:r>
      <w:r w:rsidR="00794CDC" w:rsidRPr="007866E1">
        <w:t>законодательством Республики Казахстан о разрешениях и уведомлениях);</w:t>
      </w:r>
    </w:p>
    <w:p w14:paraId="6E3A4FC5" w14:textId="072D02E8" w:rsidR="00794CDC" w:rsidRPr="007866E1" w:rsidRDefault="007866E1" w:rsidP="002A3BF9">
      <w:pPr>
        <w:pStyle w:val="4"/>
      </w:pPr>
      <w:r>
        <w:tab/>
      </w:r>
      <w:r>
        <w:tab/>
      </w:r>
      <w:r w:rsidR="00A81835" w:rsidRPr="00DF140F">
        <w:t>к</w:t>
      </w:r>
      <w:r w:rsidR="00794CDC" w:rsidRPr="00DF140F">
        <w:t>онсорциум признается соответствующим квалификационным требованиям в части обладания правоспособностью на осуществление отдельных видов деятельности, на занятие которых необходимо получение разрешения (уведомления), в соответствии с</w:t>
      </w:r>
      <w:r w:rsidR="0049755D">
        <w:t> </w:t>
      </w:r>
      <w:r w:rsidR="00794CDC" w:rsidRPr="00DF140F">
        <w:t>законодательством Республики Казахстан о разрешениях и уведомлениях, в случае соответствия указанным требованиям одного или нескольких участников консорциума с</w:t>
      </w:r>
      <w:r w:rsidR="0049755D">
        <w:t> </w:t>
      </w:r>
      <w:r w:rsidR="00794CDC" w:rsidRPr="00DF140F">
        <w:t>учетом консорциального соглашения;</w:t>
      </w:r>
    </w:p>
    <w:p w14:paraId="7FE156BB" w14:textId="64D529AA" w:rsidR="00794CDC" w:rsidRPr="00DF140F" w:rsidRDefault="007866E1" w:rsidP="002A3BF9">
      <w:pPr>
        <w:pStyle w:val="4"/>
      </w:pPr>
      <w:r>
        <w:tab/>
      </w:r>
      <w:r>
        <w:tab/>
      </w:r>
      <w:r w:rsidR="00794CDC" w:rsidRPr="00DF140F">
        <w:t>документ, подтверждающий государственную регистрацию в качестве индивидуального предпринимателя (для физических лиц);</w:t>
      </w:r>
    </w:p>
    <w:p w14:paraId="64778C26" w14:textId="6C7D7A63" w:rsidR="00A81835" w:rsidRDefault="007866E1" w:rsidP="002A3BF9">
      <w:pPr>
        <w:pStyle w:val="4"/>
      </w:pPr>
      <w:r>
        <w:tab/>
      </w:r>
      <w:r>
        <w:tab/>
      </w:r>
      <w:r w:rsidR="00A81835" w:rsidRPr="00DF140F">
        <w:t xml:space="preserve">документы, подтверждающие соответствие привлекаемых субподрядчиков либо соисполнителей квалификационным требованиям, в случае если потенциальный поставщик </w:t>
      </w:r>
      <w:r w:rsidR="00A81835" w:rsidRPr="00DF140F">
        <w:lastRenderedPageBreak/>
        <w:t>предполагает привлечь субподрядчиков (соисполнителей) для выполнения работ (оказания услуг), в том числе сопутствующих;</w:t>
      </w:r>
    </w:p>
    <w:p w14:paraId="24CD24DF" w14:textId="3532E0FE" w:rsidR="00DD3C43" w:rsidRPr="00DD3C43" w:rsidRDefault="00DD3C43" w:rsidP="00716690">
      <w:pPr>
        <w:ind w:left="198" w:firstLine="709"/>
      </w:pPr>
      <w:r w:rsidRPr="00DD3C43">
        <w:t>иные подтверждающие документы, предусмотренные технической спецификацией</w:t>
      </w:r>
      <w:r>
        <w:t xml:space="preserve"> к тендеру;</w:t>
      </w:r>
    </w:p>
    <w:p w14:paraId="10E74223" w14:textId="6564F0FD" w:rsidR="009C0704" w:rsidRPr="00D03234" w:rsidRDefault="00B11D5F" w:rsidP="002A3BF9">
      <w:pPr>
        <w:pStyle w:val="4"/>
      </w:pPr>
      <w:r>
        <w:tab/>
        <w:t>3)</w:t>
      </w:r>
      <w:r>
        <w:tab/>
      </w:r>
      <w:r w:rsidR="00A81835" w:rsidRPr="00D03234">
        <w:t xml:space="preserve">техническую спецификацию </w:t>
      </w:r>
      <w:r w:rsidR="00103482" w:rsidRPr="00D03234">
        <w:t>ТРУ</w:t>
      </w:r>
      <w:r w:rsidR="00A81835" w:rsidRPr="00D03234">
        <w:t>, предлагаемых потенциальным поставщиком;</w:t>
      </w:r>
    </w:p>
    <w:p w14:paraId="3182BA32" w14:textId="7159A0EB" w:rsidR="00F0743A" w:rsidRPr="00D03234" w:rsidRDefault="00B11D5F" w:rsidP="002A3BF9">
      <w:pPr>
        <w:pStyle w:val="4"/>
      </w:pPr>
      <w:r>
        <w:tab/>
        <w:t>4)</w:t>
      </w:r>
      <w:r>
        <w:tab/>
      </w:r>
      <w:r w:rsidR="00A81835" w:rsidRPr="00D03234">
        <w:t>обеспечение тендерной заявки в порядке и размере, установленном Правилами</w:t>
      </w:r>
      <w:r w:rsidR="00F0743A" w:rsidRPr="00D03234">
        <w:t>;</w:t>
      </w:r>
    </w:p>
    <w:p w14:paraId="24D94FB4" w14:textId="1C0C8033" w:rsidR="00F0743A" w:rsidRPr="00D03234" w:rsidRDefault="00B11D5F" w:rsidP="002A3BF9">
      <w:pPr>
        <w:pStyle w:val="4"/>
      </w:pPr>
      <w:r>
        <w:tab/>
        <w:t>5)</w:t>
      </w:r>
      <w:r>
        <w:tab/>
      </w:r>
      <w:r w:rsidR="00F0743A" w:rsidRPr="00D03234">
        <w:t xml:space="preserve">доверенность лицу (лицам), представляющему интересы потенциального поставщика на право подписания тендерной заявки и участия в заседаниях тендерной комиссии, за исключением первого руководителя потенциального поставщика, имеющего право подписи без доверенности в соответствии с </w:t>
      </w:r>
      <w:r w:rsidR="00716690">
        <w:t>учредительными документами</w:t>
      </w:r>
      <w:r w:rsidR="00716690" w:rsidRPr="00D03234">
        <w:t xml:space="preserve"> </w:t>
      </w:r>
      <w:r w:rsidR="00F0743A" w:rsidRPr="00D03234">
        <w:t>потенциального поставщика;</w:t>
      </w:r>
    </w:p>
    <w:p w14:paraId="6471F9BC" w14:textId="460A94BE" w:rsidR="00F0743A" w:rsidRPr="00D03234" w:rsidRDefault="00B11D5F" w:rsidP="002A3BF9">
      <w:pPr>
        <w:pStyle w:val="4"/>
      </w:pPr>
      <w:r>
        <w:tab/>
        <w:t>6)</w:t>
      </w:r>
      <w:r>
        <w:tab/>
      </w:r>
      <w:r w:rsidR="00F0743A" w:rsidRPr="00D03234">
        <w:t>ценовое предложение</w:t>
      </w:r>
      <w:r w:rsidR="001A155E" w:rsidRPr="00D03234">
        <w:t xml:space="preserve"> (предоставляется в электронной форме с использованием функционала ЭТП)</w:t>
      </w:r>
      <w:r w:rsidR="00816E21">
        <w:t>.</w:t>
      </w:r>
      <w:r w:rsidR="001A155E" w:rsidRPr="00D03234">
        <w:t xml:space="preserve"> </w:t>
      </w:r>
      <w:r w:rsidR="00816E21">
        <w:t>В</w:t>
      </w:r>
      <w:r w:rsidR="001A155E" w:rsidRPr="00D03234">
        <w:t xml:space="preserve"> случае проведения закупок в бумажной форме ценовое предложение </w:t>
      </w:r>
      <w:r w:rsidR="003032A4" w:rsidRPr="00D03234">
        <w:t>предоставляется по</w:t>
      </w:r>
      <w:r w:rsidR="00F0743A" w:rsidRPr="00D03234">
        <w:t xml:space="preserve"> форме согласно приложению </w:t>
      </w:r>
      <w:r w:rsidR="00431C63" w:rsidRPr="00D03234">
        <w:t>8</w:t>
      </w:r>
      <w:r w:rsidR="00F0743A" w:rsidRPr="00D03234">
        <w:t xml:space="preserve"> к Правилам;</w:t>
      </w:r>
    </w:p>
    <w:p w14:paraId="02FEC61A" w14:textId="4DFF6220" w:rsidR="00F0743A" w:rsidRPr="00D03234" w:rsidRDefault="00B11D5F" w:rsidP="002A3BF9">
      <w:pPr>
        <w:pStyle w:val="4"/>
      </w:pPr>
      <w:r>
        <w:tab/>
        <w:t>7)</w:t>
      </w:r>
      <w:r>
        <w:tab/>
      </w:r>
      <w:r w:rsidR="00F0743A" w:rsidRPr="00D03234">
        <w:t xml:space="preserve">сведения о субподрядчиках по выполнению работ (соисполнителях при оказании услуг), являющихся предметом закупок в тендере, а также виды работ и услуг, передаваемых потенциальным поставщиком субподрядчикам (соисполнителям) по форме согласно приложению </w:t>
      </w:r>
      <w:r w:rsidR="00431C63" w:rsidRPr="00D03234">
        <w:t>9</w:t>
      </w:r>
      <w:r w:rsidR="00F0743A" w:rsidRPr="00D03234">
        <w:t xml:space="preserve"> к Правилам (в случае их привлечения);</w:t>
      </w:r>
    </w:p>
    <w:p w14:paraId="2422FA77" w14:textId="4C78894B" w:rsidR="00F0743A" w:rsidRPr="00D03234" w:rsidRDefault="00B11D5F" w:rsidP="002A3BF9">
      <w:pPr>
        <w:pStyle w:val="4"/>
      </w:pPr>
      <w:r>
        <w:tab/>
        <w:t>8)</w:t>
      </w:r>
      <w:r>
        <w:tab/>
      </w:r>
      <w:r w:rsidR="00F0743A" w:rsidRPr="00D03234">
        <w:t>документы, подтверждающие применимость к заявке утвержденных заказчиком критериев оценки (в случае, если потенциальный поставщик претендует на применение критериев оценки);</w:t>
      </w:r>
    </w:p>
    <w:p w14:paraId="5045BD30" w14:textId="4B8C4775" w:rsidR="00F0743A" w:rsidRPr="00D03234" w:rsidRDefault="00B11D5F" w:rsidP="002A3BF9">
      <w:pPr>
        <w:pStyle w:val="4"/>
      </w:pPr>
      <w:r>
        <w:tab/>
        <w:t>9)</w:t>
      </w:r>
      <w:r>
        <w:tab/>
      </w:r>
      <w:r w:rsidR="00F0743A" w:rsidRPr="00D03234">
        <w:t>в случае участия в закупках временного объединения юридических лиц (консорциум), юридические лица, являющиеся участниками данного консорциума, помимо документов, предусмотренных настоящим пунктом Правил, представля</w:t>
      </w:r>
      <w:r w:rsidR="00DE7FF3" w:rsidRPr="00D03234">
        <w:t>ю</w:t>
      </w:r>
      <w:r w:rsidR="00F0743A" w:rsidRPr="00D03234">
        <w:t>т договор о совместной хозяйственной деятельности, заключенный между членами юридических лиц (консорциальное соглашение)</w:t>
      </w:r>
      <w:r w:rsidR="00CE2F0B" w:rsidRPr="00D03234">
        <w:t>;</w:t>
      </w:r>
    </w:p>
    <w:p w14:paraId="510F3A8B" w14:textId="47C3E0EC" w:rsidR="00F0743A" w:rsidRPr="00D03234" w:rsidRDefault="00B11D5F" w:rsidP="002A3BF9">
      <w:pPr>
        <w:pStyle w:val="4"/>
      </w:pPr>
      <w:r>
        <w:tab/>
        <w:t>10)</w:t>
      </w:r>
      <w:r>
        <w:tab/>
      </w:r>
      <w:r w:rsidR="00F0743A" w:rsidRPr="00D03234">
        <w:t xml:space="preserve">письмо-заверение согласно приложению </w:t>
      </w:r>
      <w:r w:rsidR="004A6B7E" w:rsidRPr="00D03234">
        <w:t>10</w:t>
      </w:r>
      <w:r w:rsidR="00F0743A" w:rsidRPr="00D03234">
        <w:t xml:space="preserve"> к Правилам (для особой категории потенциальных поставщиков)</w:t>
      </w:r>
      <w:r w:rsidR="00CE2F0B" w:rsidRPr="00D03234">
        <w:t>.</w:t>
      </w:r>
    </w:p>
    <w:p w14:paraId="19DAD75C" w14:textId="4AFE2C01" w:rsidR="00080E21" w:rsidRPr="00D03234" w:rsidRDefault="00B11D5F" w:rsidP="00FE0691">
      <w:pPr>
        <w:tabs>
          <w:tab w:val="left" w:pos="454"/>
        </w:tabs>
        <w:ind w:left="454" w:hanging="454"/>
      </w:pPr>
      <w:r>
        <w:t>58.</w:t>
      </w:r>
      <w:r>
        <w:tab/>
      </w:r>
      <w:r w:rsidR="00080E21" w:rsidRPr="00D03234">
        <w:t>Тендерная заявка представляется на казахском и(или) русском языках.</w:t>
      </w:r>
    </w:p>
    <w:p w14:paraId="1F294732" w14:textId="13EAEE7E" w:rsidR="00080E21" w:rsidRPr="00D03234" w:rsidRDefault="00B11D5F" w:rsidP="00FE0691">
      <w:pPr>
        <w:tabs>
          <w:tab w:val="left" w:pos="454"/>
        </w:tabs>
        <w:ind w:left="454" w:hanging="454"/>
      </w:pPr>
      <w:r>
        <w:t>59.</w:t>
      </w:r>
      <w:r>
        <w:tab/>
      </w:r>
      <w:r w:rsidR="00080E21" w:rsidRPr="00D03234">
        <w:t>Срок действия тендерных заявок устанавливается на срок не менее 90 (девяносто) календарных дней с даты вскрытия тендерных заявок.</w:t>
      </w:r>
    </w:p>
    <w:p w14:paraId="1234313B" w14:textId="712EA629" w:rsidR="00ED7DA1" w:rsidRPr="00D03234" w:rsidRDefault="00DF140F" w:rsidP="00FE0691">
      <w:pPr>
        <w:tabs>
          <w:tab w:val="left" w:pos="454"/>
        </w:tabs>
        <w:ind w:left="454" w:hanging="454"/>
      </w:pPr>
      <w:r w:rsidRPr="00FE0691">
        <w:t>60.</w:t>
      </w:r>
      <w:r w:rsidRPr="00FE0691">
        <w:tab/>
      </w:r>
      <w:r w:rsidR="00ED7DA1" w:rsidRPr="00D03234">
        <w:t xml:space="preserve">Потенциальный поставщик – нерезидент Республики Казахстан представляет документы, предусмотренные пунктом </w:t>
      </w:r>
      <w:r w:rsidR="00626723" w:rsidRPr="00D03234">
        <w:t>57</w:t>
      </w:r>
      <w:r w:rsidR="00613FAC" w:rsidRPr="00D03234">
        <w:t xml:space="preserve"> </w:t>
      </w:r>
      <w:r w:rsidR="00ED7DA1" w:rsidRPr="00D03234">
        <w:t xml:space="preserve">Правил для резидентов Республики Казахстан, либо документы, содержащие аналогичные сведения, </w:t>
      </w:r>
      <w:r w:rsidR="007775C9" w:rsidRPr="00D03234">
        <w:t>с нотариально засвидетельствованным переводом на казахский или русский язык (в случае представления документов на иностранном языке) с учетом требований законодательства Республики Казахстан и международных договоров, ратифицированных Республикой Казахстан.</w:t>
      </w:r>
    </w:p>
    <w:p w14:paraId="13C2F3C4" w14:textId="36CC203B" w:rsidR="00ED7DA1" w:rsidRPr="00D03234" w:rsidRDefault="00DF140F" w:rsidP="00FE0691">
      <w:pPr>
        <w:tabs>
          <w:tab w:val="left" w:pos="454"/>
        </w:tabs>
        <w:ind w:left="454" w:hanging="454"/>
      </w:pPr>
      <w:r w:rsidRPr="00FE0691">
        <w:t>61.</w:t>
      </w:r>
      <w:r w:rsidRPr="00FE0691">
        <w:tab/>
      </w:r>
      <w:r w:rsidR="001F59F6" w:rsidRPr="00FE0691">
        <w:t>В случае проведения тендера без использования ЭТП т</w:t>
      </w:r>
      <w:r w:rsidR="00ED7DA1" w:rsidRPr="00FE0691">
        <w:t>ендерная заявка представляется потенциальным поставщиком в запечатанном конверте до истечения окончательного срока представления тендерных заявок, указанного в объявлении, в</w:t>
      </w:r>
      <w:r w:rsidR="00ED7DA1" w:rsidRPr="00D03234">
        <w:t xml:space="preserve"> прошитом виде, с</w:t>
      </w:r>
      <w:r w:rsidR="0049755D">
        <w:t> </w:t>
      </w:r>
      <w:r w:rsidR="00ED7DA1" w:rsidRPr="00D03234">
        <w:t>пронумерованными листами, последний лист заверяется подписью</w:t>
      </w:r>
      <w:r w:rsidR="007E12D8" w:rsidRPr="00FE0691">
        <w:t xml:space="preserve"> первого</w:t>
      </w:r>
      <w:r w:rsidR="00ED7DA1" w:rsidRPr="00D03234">
        <w:t xml:space="preserve"> руководителя потенциального поставщика либо лица, им уполномоченного.</w:t>
      </w:r>
    </w:p>
    <w:p w14:paraId="6DBA70D4" w14:textId="15809D3F" w:rsidR="00ED7DA1" w:rsidRPr="00DF140F" w:rsidRDefault="0049755D" w:rsidP="00FE0691">
      <w:pPr>
        <w:tabs>
          <w:tab w:val="left" w:pos="454"/>
        </w:tabs>
        <w:ind w:left="454" w:hanging="454"/>
        <w:rPr>
          <w:rFonts w:cs="Arial"/>
          <w:szCs w:val="20"/>
        </w:rPr>
      </w:pPr>
      <w:r>
        <w:rPr>
          <w:rFonts w:cs="Arial"/>
          <w:szCs w:val="20"/>
        </w:rPr>
        <w:tab/>
      </w:r>
      <w:r w:rsidR="00ED7DA1" w:rsidRPr="00DF140F">
        <w:rPr>
          <w:rFonts w:cs="Arial"/>
          <w:szCs w:val="20"/>
        </w:rPr>
        <w:t xml:space="preserve">Тендерное ценовое предложение запечатывается в отдельный конверт и вкладывается в конверт с </w:t>
      </w:r>
      <w:r w:rsidR="00ED7DA1" w:rsidRPr="00FE0691">
        <w:t>тендерной</w:t>
      </w:r>
      <w:r w:rsidR="00ED7DA1" w:rsidRPr="00DF140F">
        <w:rPr>
          <w:rFonts w:cs="Arial"/>
          <w:szCs w:val="20"/>
        </w:rPr>
        <w:t xml:space="preserve"> заявкой.</w:t>
      </w:r>
    </w:p>
    <w:p w14:paraId="2831E93E" w14:textId="4FFD43B6" w:rsidR="00BD24C8" w:rsidRPr="00DF140F" w:rsidRDefault="0049755D" w:rsidP="00FE0691">
      <w:pPr>
        <w:pStyle w:val="a1"/>
        <w:tabs>
          <w:tab w:val="left" w:pos="454"/>
        </w:tabs>
        <w:ind w:left="454" w:hanging="454"/>
        <w:contextualSpacing w:val="0"/>
      </w:pPr>
      <w:r>
        <w:tab/>
      </w:r>
      <w:r w:rsidR="00BD24C8" w:rsidRPr="00FE0691">
        <w:t>Доверенность</w:t>
      </w:r>
      <w:r w:rsidR="00BD24C8" w:rsidRPr="00DF140F">
        <w:rPr>
          <w:rFonts w:cs="Arial"/>
          <w:szCs w:val="20"/>
        </w:rPr>
        <w:t xml:space="preserve"> на участие в заседаниях тендерной комиссии лицу (лицам), представляющему интересы потенциального поставщика, предоставляется отдельно от заявки на участие в тендере.</w:t>
      </w:r>
    </w:p>
    <w:p w14:paraId="2A6A4EAA" w14:textId="4C1140BB" w:rsidR="009C04B7" w:rsidRPr="00D03234" w:rsidRDefault="00DF140F" w:rsidP="00FE0691">
      <w:pPr>
        <w:tabs>
          <w:tab w:val="left" w:pos="454"/>
        </w:tabs>
        <w:ind w:left="454" w:hanging="454"/>
      </w:pPr>
      <w:r w:rsidRPr="00FE0691">
        <w:t>62.</w:t>
      </w:r>
      <w:r>
        <w:tab/>
      </w:r>
      <w:r w:rsidR="00ED7DA1" w:rsidRPr="00D03234">
        <w:t xml:space="preserve">Документ, подтверждающий </w:t>
      </w:r>
      <w:r w:rsidR="00C6131C">
        <w:t>предоставление</w:t>
      </w:r>
      <w:r w:rsidR="00C6131C" w:rsidRPr="00D03234">
        <w:t xml:space="preserve"> </w:t>
      </w:r>
      <w:r w:rsidR="00ED7DA1" w:rsidRPr="00D03234">
        <w:t>обеспечения тендерной заявки, прикладывается отдельно</w:t>
      </w:r>
      <w:r w:rsidR="004D7021">
        <w:t>, за исключением случаев предоставления обеспечения тендерной заявки, предусмотренных подпунктами 1) и 2) абзаца первого пункта 78 Правил</w:t>
      </w:r>
      <w:r w:rsidR="00ED7DA1" w:rsidRPr="00D03234">
        <w:t>.</w:t>
      </w:r>
    </w:p>
    <w:p w14:paraId="76A6B0C4" w14:textId="42B21DD8" w:rsidR="00ED7DA1" w:rsidRPr="00D03234" w:rsidRDefault="00DF140F" w:rsidP="00FE0691">
      <w:pPr>
        <w:tabs>
          <w:tab w:val="left" w:pos="454"/>
        </w:tabs>
        <w:ind w:left="454" w:hanging="454"/>
      </w:pPr>
      <w:r w:rsidRPr="00FE0691">
        <w:t>63.</w:t>
      </w:r>
      <w:r w:rsidRPr="00FE0691">
        <w:tab/>
      </w:r>
      <w:r w:rsidR="00ED7DA1" w:rsidRPr="00D03234">
        <w:t>На лицевой стороне конверта с тендерной заявкой потенциальный поставщик указывает:</w:t>
      </w:r>
    </w:p>
    <w:p w14:paraId="73D8527A" w14:textId="154F590E" w:rsidR="00ED7DA1" w:rsidRPr="00D0655B" w:rsidRDefault="00AF4282" w:rsidP="002A3BF9">
      <w:pPr>
        <w:pStyle w:val="4"/>
      </w:pPr>
      <w:r w:rsidRPr="00D0655B">
        <w:tab/>
      </w:r>
      <w:r w:rsidR="00DF140F" w:rsidRPr="00FE0691">
        <w:t>1)</w:t>
      </w:r>
      <w:r w:rsidR="007866E1" w:rsidRPr="00D0655B">
        <w:tab/>
      </w:r>
      <w:r w:rsidR="00ED7DA1" w:rsidRPr="00D0655B">
        <w:t>наименование и почтовый адрес потенциального поставщика;</w:t>
      </w:r>
    </w:p>
    <w:p w14:paraId="4CE0F526" w14:textId="322B2CA0" w:rsidR="00ED7DA1" w:rsidRPr="00D0655B" w:rsidRDefault="00AF4282" w:rsidP="002A3BF9">
      <w:pPr>
        <w:pStyle w:val="4"/>
      </w:pPr>
      <w:r w:rsidRPr="00D0655B">
        <w:tab/>
      </w:r>
      <w:r w:rsidR="007866E1" w:rsidRPr="00FE0691">
        <w:t>2)</w:t>
      </w:r>
      <w:r w:rsidRPr="00D0655B">
        <w:tab/>
      </w:r>
      <w:r w:rsidR="00ED7DA1" w:rsidRPr="00D0655B">
        <w:t>наименование и почтовый адрес заказчика (</w:t>
      </w:r>
      <w:r w:rsidR="00CE1270">
        <w:t>о</w:t>
      </w:r>
      <w:r w:rsidR="00D7080E" w:rsidRPr="00D0655B">
        <w:t>рганизатор</w:t>
      </w:r>
      <w:r w:rsidR="00ED7DA1" w:rsidRPr="00D0655B">
        <w:t>а закупок);</w:t>
      </w:r>
    </w:p>
    <w:p w14:paraId="6CAAE9E2" w14:textId="3D5BCD44" w:rsidR="00BD24C8" w:rsidRPr="007866E1" w:rsidRDefault="0049755D" w:rsidP="00FE0691">
      <w:pPr>
        <w:tabs>
          <w:tab w:val="left" w:pos="454"/>
          <w:tab w:val="left" w:pos="907"/>
        </w:tabs>
        <w:ind w:left="907" w:hanging="907"/>
      </w:pPr>
      <w:r>
        <w:lastRenderedPageBreak/>
        <w:tab/>
      </w:r>
      <w:r w:rsidR="007866E1" w:rsidRPr="00D0655B">
        <w:t>3)</w:t>
      </w:r>
      <w:r w:rsidR="004F0E6A" w:rsidRPr="00D0655B">
        <w:tab/>
      </w:r>
      <w:r w:rsidR="00ED7DA1" w:rsidRPr="0049755D">
        <w:rPr>
          <w:rFonts w:cs="Arial"/>
          <w:szCs w:val="20"/>
          <w14:scene3d>
            <w14:camera w14:prst="orthographicFront"/>
            <w14:lightRig w14:rig="threePt" w14:dir="t">
              <w14:rot w14:lat="0" w14:lon="0" w14:rev="0"/>
            </w14:lightRig>
          </w14:scene3d>
        </w:rPr>
        <w:t>наименование</w:t>
      </w:r>
      <w:r w:rsidR="00ED7DA1" w:rsidRPr="00D0655B">
        <w:t xml:space="preserve"> тендера (лота).</w:t>
      </w:r>
    </w:p>
    <w:p w14:paraId="6E3B3588" w14:textId="45D64CBE" w:rsidR="00BD24C8" w:rsidRPr="00D03234" w:rsidRDefault="007866E1" w:rsidP="00FE0691">
      <w:pPr>
        <w:tabs>
          <w:tab w:val="left" w:pos="454"/>
        </w:tabs>
        <w:ind w:left="454" w:hanging="454"/>
      </w:pPr>
      <w:r w:rsidRPr="00FE0691">
        <w:t>64.</w:t>
      </w:r>
      <w:r w:rsidRPr="00FE0691">
        <w:tab/>
      </w:r>
      <w:r w:rsidR="001F59F6" w:rsidRPr="00FE0691">
        <w:t xml:space="preserve">В случае проведения тендера без использования ЭТП </w:t>
      </w:r>
      <w:r w:rsidR="00CE1270">
        <w:t>о</w:t>
      </w:r>
      <w:r w:rsidR="00BD24C8" w:rsidRPr="00D03234">
        <w:t>рганизатор закупок в хронологическом порядке вносит в журнал регистрации тендерных заявок</w:t>
      </w:r>
      <w:r w:rsidR="007775C9" w:rsidRPr="00D03234">
        <w:t>, ведение которого осуществляется на бумажном носителе,</w:t>
      </w:r>
      <w:r w:rsidR="00BD24C8" w:rsidRPr="00D03234">
        <w:t xml:space="preserve"> сведения о потенциальных поставщиках, представивших конверты с</w:t>
      </w:r>
      <w:r w:rsidR="0053156B">
        <w:t> </w:t>
      </w:r>
      <w:r w:rsidR="00BD24C8" w:rsidRPr="00D03234">
        <w:t>тендерными заявками до истечения установленного срока. Журнал регистрации тендерных заявок должен содержать следующую информацию:</w:t>
      </w:r>
    </w:p>
    <w:p w14:paraId="7081A1B5" w14:textId="1FF90611" w:rsidR="00BD24C8" w:rsidRPr="0049755D" w:rsidRDefault="004B1A84" w:rsidP="00FE0691">
      <w:pPr>
        <w:tabs>
          <w:tab w:val="left" w:pos="454"/>
          <w:tab w:val="left" w:pos="907"/>
        </w:tabs>
        <w:ind w:left="907" w:hanging="907"/>
      </w:pPr>
      <w:r w:rsidRPr="004F0E6A">
        <w:tab/>
      </w:r>
      <w:r w:rsidR="005A1FBD" w:rsidRPr="00FE0691">
        <w:t>1)</w:t>
      </w:r>
      <w:r w:rsidRPr="004F0E6A">
        <w:tab/>
      </w:r>
      <w:r w:rsidR="00BD24C8" w:rsidRPr="0049755D">
        <w:rPr>
          <w:rFonts w:cs="Arial"/>
          <w:szCs w:val="20"/>
          <w14:scene3d>
            <w14:camera w14:prst="orthographicFront"/>
            <w14:lightRig w14:rig="threePt" w14:dir="t">
              <w14:rot w14:lat="0" w14:lon="0" w14:rev="0"/>
            </w14:lightRig>
          </w14:scene3d>
        </w:rPr>
        <w:t>наименование закупаемых ТРУ;</w:t>
      </w:r>
    </w:p>
    <w:p w14:paraId="38258DF9" w14:textId="2F6A6F73" w:rsidR="00BD24C8" w:rsidRPr="0049755D" w:rsidRDefault="004B1A84" w:rsidP="00FE0691">
      <w:pPr>
        <w:tabs>
          <w:tab w:val="left" w:pos="454"/>
          <w:tab w:val="left" w:pos="907"/>
        </w:tabs>
        <w:ind w:left="907" w:hanging="907"/>
      </w:pPr>
      <w:r w:rsidRPr="0049755D">
        <w:rPr>
          <w:rFonts w:cs="Arial"/>
          <w:szCs w:val="20"/>
          <w14:scene3d>
            <w14:camera w14:prst="orthographicFront"/>
            <w14:lightRig w14:rig="threePt" w14:dir="t">
              <w14:rot w14:lat="0" w14:lon="0" w14:rev="0"/>
            </w14:lightRig>
          </w14:scene3d>
        </w:rPr>
        <w:tab/>
      </w:r>
      <w:r w:rsidR="005A1FBD" w:rsidRPr="00FE0691">
        <w:rPr>
          <w:rFonts w:cs="Arial"/>
          <w:szCs w:val="20"/>
          <w14:scene3d>
            <w14:camera w14:prst="orthographicFront"/>
            <w14:lightRig w14:rig="threePt" w14:dir="t">
              <w14:rot w14:lat="0" w14:lon="0" w14:rev="0"/>
            </w14:lightRig>
          </w14:scene3d>
        </w:rPr>
        <w:t>2)</w:t>
      </w:r>
      <w:r w:rsidR="005A1FBD" w:rsidRPr="00FE0691">
        <w:rPr>
          <w:rFonts w:cs="Arial"/>
          <w:szCs w:val="20"/>
          <w14:scene3d>
            <w14:camera w14:prst="orthographicFront"/>
            <w14:lightRig w14:rig="threePt" w14:dir="t">
              <w14:rot w14:lat="0" w14:lon="0" w14:rev="0"/>
            </w14:lightRig>
          </w14:scene3d>
        </w:rPr>
        <w:tab/>
      </w:r>
      <w:r w:rsidR="00BD24C8" w:rsidRPr="0049755D">
        <w:rPr>
          <w:rFonts w:cs="Arial"/>
          <w:szCs w:val="20"/>
          <w14:scene3d>
            <w14:camera w14:prst="orthographicFront"/>
            <w14:lightRig w14:rig="threePt" w14:dir="t">
              <w14:rot w14:lat="0" w14:lon="0" w14:rev="0"/>
            </w14:lightRig>
          </w14:scene3d>
        </w:rPr>
        <w:t>наименование потенциального поставщика;</w:t>
      </w:r>
    </w:p>
    <w:p w14:paraId="13C44E9E" w14:textId="494AFC20" w:rsidR="00BD24C8" w:rsidRPr="0049755D" w:rsidRDefault="004B1A84" w:rsidP="00FE0691">
      <w:pPr>
        <w:tabs>
          <w:tab w:val="left" w:pos="454"/>
          <w:tab w:val="left" w:pos="907"/>
        </w:tabs>
        <w:ind w:left="907" w:hanging="907"/>
      </w:pPr>
      <w:r w:rsidRPr="0049755D">
        <w:rPr>
          <w:rFonts w:cs="Arial"/>
          <w:szCs w:val="20"/>
          <w14:scene3d>
            <w14:camera w14:prst="orthographicFront"/>
            <w14:lightRig w14:rig="threePt" w14:dir="t">
              <w14:rot w14:lat="0" w14:lon="0" w14:rev="0"/>
            </w14:lightRig>
          </w14:scene3d>
        </w:rPr>
        <w:tab/>
      </w:r>
      <w:r w:rsidR="005A1FBD" w:rsidRPr="00FE0691">
        <w:rPr>
          <w:rFonts w:cs="Arial"/>
          <w:szCs w:val="20"/>
          <w14:scene3d>
            <w14:camera w14:prst="orthographicFront"/>
            <w14:lightRig w14:rig="threePt" w14:dir="t">
              <w14:rot w14:lat="0" w14:lon="0" w14:rev="0"/>
            </w14:lightRig>
          </w14:scene3d>
        </w:rPr>
        <w:t>3)</w:t>
      </w:r>
      <w:r w:rsidR="005A1FBD" w:rsidRPr="0049755D">
        <w:rPr>
          <w:rFonts w:cs="Arial"/>
          <w:szCs w:val="20"/>
          <w14:scene3d>
            <w14:camera w14:prst="orthographicFront"/>
            <w14:lightRig w14:rig="threePt" w14:dir="t">
              <w14:rot w14:lat="0" w14:lon="0" w14:rev="0"/>
            </w14:lightRig>
          </w14:scene3d>
        </w:rPr>
        <w:tab/>
      </w:r>
      <w:r w:rsidR="00BD24C8" w:rsidRPr="0049755D">
        <w:rPr>
          <w:rFonts w:cs="Arial"/>
          <w:szCs w:val="20"/>
          <w14:scene3d>
            <w14:camera w14:prst="orthographicFront"/>
            <w14:lightRig w14:rig="threePt" w14:dir="t">
              <w14:rot w14:lat="0" w14:lon="0" w14:rev="0"/>
            </w14:lightRig>
          </w14:scene3d>
        </w:rPr>
        <w:t>ФИО представителя потенциального поставщика, предоставившего заявку на участие в</w:t>
      </w:r>
      <w:r w:rsidR="0053156B">
        <w:rPr>
          <w:rFonts w:cs="Arial"/>
          <w:szCs w:val="20"/>
          <w14:scene3d>
            <w14:camera w14:prst="orthographicFront"/>
            <w14:lightRig w14:rig="threePt" w14:dir="t">
              <w14:rot w14:lat="0" w14:lon="0" w14:rev="0"/>
            </w14:lightRig>
          </w14:scene3d>
        </w:rPr>
        <w:t> </w:t>
      </w:r>
      <w:r w:rsidR="00BD24C8" w:rsidRPr="0049755D">
        <w:rPr>
          <w:rFonts w:cs="Arial"/>
          <w:szCs w:val="20"/>
          <w14:scene3d>
            <w14:camera w14:prst="orthographicFront"/>
            <w14:lightRig w14:rig="threePt" w14:dir="t">
              <w14:rot w14:lat="0" w14:lon="0" w14:rev="0"/>
            </w14:lightRig>
          </w14:scene3d>
        </w:rPr>
        <w:t>тендере;</w:t>
      </w:r>
    </w:p>
    <w:p w14:paraId="719C3C41" w14:textId="5CB72F11" w:rsidR="004B1A84" w:rsidRPr="0049755D" w:rsidRDefault="00D0655B" w:rsidP="00FE0691">
      <w:pPr>
        <w:tabs>
          <w:tab w:val="left" w:pos="454"/>
          <w:tab w:val="left" w:pos="907"/>
        </w:tabs>
        <w:ind w:left="907" w:hanging="907"/>
      </w:pPr>
      <w:r w:rsidRPr="0049755D">
        <w:rPr>
          <w:rFonts w:cs="Arial"/>
          <w:szCs w:val="20"/>
          <w14:scene3d>
            <w14:camera w14:prst="orthographicFront"/>
            <w14:lightRig w14:rig="threePt" w14:dir="t">
              <w14:rot w14:lat="0" w14:lon="0" w14:rev="0"/>
            </w14:lightRig>
          </w14:scene3d>
        </w:rPr>
        <w:tab/>
      </w:r>
      <w:r w:rsidR="005A1FBD" w:rsidRPr="00FE0691">
        <w:rPr>
          <w:rFonts w:cs="Arial"/>
          <w:szCs w:val="20"/>
          <w14:scene3d>
            <w14:camera w14:prst="orthographicFront"/>
            <w14:lightRig w14:rig="threePt" w14:dir="t">
              <w14:rot w14:lat="0" w14:lon="0" w14:rev="0"/>
            </w14:lightRig>
          </w14:scene3d>
        </w:rPr>
        <w:t>4)</w:t>
      </w:r>
      <w:r w:rsidR="005A1FBD" w:rsidRPr="00FE0691">
        <w:rPr>
          <w:rFonts w:cs="Arial"/>
          <w:szCs w:val="20"/>
          <w14:scene3d>
            <w14:camera w14:prst="orthographicFront"/>
            <w14:lightRig w14:rig="threePt" w14:dir="t">
              <w14:rot w14:lat="0" w14:lon="0" w14:rev="0"/>
            </w14:lightRig>
          </w14:scene3d>
        </w:rPr>
        <w:tab/>
      </w:r>
      <w:r w:rsidR="00BD24C8" w:rsidRPr="0049755D">
        <w:rPr>
          <w:rFonts w:cs="Arial"/>
          <w:szCs w:val="20"/>
          <w14:scene3d>
            <w14:camera w14:prst="orthographicFront"/>
            <w14:lightRig w14:rig="threePt" w14:dir="t">
              <w14:rot w14:lat="0" w14:lon="0" w14:rev="0"/>
            </w14:lightRig>
          </w14:scene3d>
        </w:rPr>
        <w:t>время и дата предоставления заявки на участие в тендере;</w:t>
      </w:r>
    </w:p>
    <w:p w14:paraId="2CDA6DB4" w14:textId="7A95780A" w:rsidR="00BD24C8" w:rsidRPr="005A1FBD" w:rsidRDefault="0049755D" w:rsidP="00FE0691">
      <w:pPr>
        <w:tabs>
          <w:tab w:val="left" w:pos="454"/>
          <w:tab w:val="left" w:pos="907"/>
        </w:tabs>
        <w:ind w:left="907" w:hanging="907"/>
      </w:pPr>
      <w:r>
        <w:tab/>
      </w:r>
      <w:r w:rsidR="005A1FBD" w:rsidRPr="00FE0691">
        <w:rPr>
          <w:rFonts w:cs="Arial"/>
          <w:szCs w:val="20"/>
          <w14:scene3d>
            <w14:camera w14:prst="orthographicFront"/>
            <w14:lightRig w14:rig="threePt" w14:dir="t">
              <w14:rot w14:lat="0" w14:lon="0" w14:rev="0"/>
            </w14:lightRig>
          </w14:scene3d>
        </w:rPr>
        <w:t>5)</w:t>
      </w:r>
      <w:r w:rsidR="00D0655B" w:rsidRPr="0049755D">
        <w:rPr>
          <w:rFonts w:cs="Arial"/>
          <w:szCs w:val="20"/>
          <w14:scene3d>
            <w14:camera w14:prst="orthographicFront"/>
            <w14:lightRig w14:rig="threePt" w14:dir="t">
              <w14:rot w14:lat="0" w14:lon="0" w14:rev="0"/>
            </w14:lightRig>
          </w14:scene3d>
        </w:rPr>
        <w:tab/>
      </w:r>
      <w:r w:rsidR="00BD24C8" w:rsidRPr="0049755D">
        <w:rPr>
          <w:rFonts w:cs="Arial"/>
          <w:szCs w:val="20"/>
          <w14:scene3d>
            <w14:camera w14:prst="orthographicFront"/>
            <w14:lightRig w14:rig="threePt" w14:dir="t">
              <w14:rot w14:lat="0" w14:lon="0" w14:rev="0"/>
            </w14:lightRig>
          </w14:scene3d>
        </w:rPr>
        <w:t>в случае возврата или отказа от регистрации заявки на участие в тендере, причина такого возврата и (или) отказа</w:t>
      </w:r>
      <w:r w:rsidR="00BD24C8" w:rsidRPr="00D0655B">
        <w:t>, с указанием нормы Правил.</w:t>
      </w:r>
      <w:r w:rsidR="00BD24C8" w:rsidRPr="004F0E6A">
        <w:t xml:space="preserve"> </w:t>
      </w:r>
    </w:p>
    <w:p w14:paraId="430422A6" w14:textId="532B01CE" w:rsidR="001A155E" w:rsidRPr="00D03234" w:rsidRDefault="005A1FBD" w:rsidP="00FE0691">
      <w:pPr>
        <w:tabs>
          <w:tab w:val="left" w:pos="454"/>
        </w:tabs>
        <w:ind w:left="454" w:hanging="454"/>
      </w:pPr>
      <w:r w:rsidRPr="00FE0691">
        <w:t>65</w:t>
      </w:r>
      <w:r>
        <w:t>.</w:t>
      </w:r>
      <w:r>
        <w:tab/>
      </w:r>
      <w:r w:rsidR="00BD24C8" w:rsidRPr="00D03234">
        <w:t>При проведении закупок посредством (с использованием) ЭТП, тендерная заявка автоматически регистрируется на ЭТП.</w:t>
      </w:r>
    </w:p>
    <w:p w14:paraId="4B4F3D07" w14:textId="451285EA" w:rsidR="00BD24C8" w:rsidRPr="00D03234" w:rsidRDefault="005A1FBD" w:rsidP="00FE0691">
      <w:pPr>
        <w:tabs>
          <w:tab w:val="left" w:pos="454"/>
        </w:tabs>
        <w:ind w:left="454" w:hanging="454"/>
      </w:pPr>
      <w:r w:rsidRPr="00AF4282">
        <w:t>66.</w:t>
      </w:r>
      <w:r w:rsidRPr="00AF4282">
        <w:tab/>
      </w:r>
      <w:r w:rsidR="00ED7DA1" w:rsidRPr="00AF4282">
        <w:t xml:space="preserve">Секретарь тендерной комиссии несет ответственность за хранение представленных потенциальными поставщиками тендерных заявок с момента их принятия и до момента передачи их в архив на хранение в порядке, установленном </w:t>
      </w:r>
      <w:r w:rsidR="00CE1270">
        <w:t>о</w:t>
      </w:r>
      <w:r w:rsidR="00ED7DA1" w:rsidRPr="00950FB8">
        <w:t>рганизатором закупок.</w:t>
      </w:r>
    </w:p>
    <w:p w14:paraId="753F0371" w14:textId="39D0ED81" w:rsidR="00407DFD" w:rsidRPr="00D03234" w:rsidRDefault="005A1FBD" w:rsidP="00FE0691">
      <w:pPr>
        <w:tabs>
          <w:tab w:val="left" w:pos="454"/>
        </w:tabs>
        <w:ind w:left="454" w:hanging="454"/>
      </w:pPr>
      <w:r>
        <w:t>67.</w:t>
      </w:r>
      <w:r>
        <w:tab/>
      </w:r>
      <w:r w:rsidR="00407DFD" w:rsidRPr="00D03234">
        <w:t>До истечения окончательного срока представления тендерных заявок допускается изменение и</w:t>
      </w:r>
      <w:r w:rsidR="0053156B">
        <w:t> </w:t>
      </w:r>
      <w:r w:rsidR="00407DFD" w:rsidRPr="00D03234">
        <w:t>(или) дополнение либо отзыв потенциальным поставщиком своей тендерной заявки с</w:t>
      </w:r>
      <w:r w:rsidR="0053156B">
        <w:t> </w:t>
      </w:r>
      <w:r w:rsidR="00407DFD" w:rsidRPr="00D03234">
        <w:t xml:space="preserve">сохранением права на возврат </w:t>
      </w:r>
      <w:r w:rsidR="00C6131C">
        <w:t>предоставленного</w:t>
      </w:r>
      <w:r w:rsidR="00C6131C" w:rsidRPr="00D03234">
        <w:t xml:space="preserve"> </w:t>
      </w:r>
      <w:r w:rsidR="00407DFD" w:rsidRPr="00D03234">
        <w:t>им обеспечения тендерной заявки. Изменение и (или) дополнение к тендерной заявке оформляется и представляется в том же порядке, как и сама тендерная заявка.</w:t>
      </w:r>
    </w:p>
    <w:p w14:paraId="02F8D995" w14:textId="272B9162" w:rsidR="00407DFD" w:rsidRPr="00AF4282" w:rsidRDefault="005A1FBD" w:rsidP="00FE0691">
      <w:pPr>
        <w:tabs>
          <w:tab w:val="left" w:pos="454"/>
        </w:tabs>
        <w:ind w:left="454" w:hanging="454"/>
      </w:pPr>
      <w:r>
        <w:t>68.</w:t>
      </w:r>
      <w:r>
        <w:tab/>
      </w:r>
      <w:r w:rsidR="00407DFD" w:rsidRPr="00D03234">
        <w:t xml:space="preserve">Документы, представляемые потенциальным поставщиком </w:t>
      </w:r>
      <w:r w:rsidR="00CE1270">
        <w:t>о</w:t>
      </w:r>
      <w:r w:rsidR="00D7080E" w:rsidRPr="00D03234">
        <w:t>рганизатор</w:t>
      </w:r>
      <w:r w:rsidR="00407DFD" w:rsidRPr="00D03234">
        <w:t xml:space="preserve">у закупок в форме электронных документов, удостоверяются электронной цифровой подписью </w:t>
      </w:r>
      <w:r w:rsidR="00DC04F0" w:rsidRPr="00FE0691">
        <w:t xml:space="preserve">первого </w:t>
      </w:r>
      <w:r w:rsidR="00407DFD" w:rsidRPr="00D03234">
        <w:t>руководителя потенциального поставщика либо лица, им уполномоченного.</w:t>
      </w:r>
    </w:p>
    <w:p w14:paraId="5C2709DB" w14:textId="22A57685" w:rsidR="00407DFD" w:rsidRPr="00D03234" w:rsidRDefault="005A1FBD" w:rsidP="00FE0691">
      <w:pPr>
        <w:tabs>
          <w:tab w:val="left" w:pos="454"/>
        </w:tabs>
        <w:ind w:left="454" w:hanging="454"/>
      </w:pPr>
      <w:r>
        <w:t>69.</w:t>
      </w:r>
      <w:r>
        <w:tab/>
      </w:r>
      <w:r w:rsidR="00407DFD" w:rsidRPr="00D03234">
        <w:t xml:space="preserve">Уведомление об отзыве тендерной заявки оформляется потенциальным поставщиком в адрес </w:t>
      </w:r>
      <w:r w:rsidR="00CE1270">
        <w:t>о</w:t>
      </w:r>
      <w:r w:rsidR="00D7080E" w:rsidRPr="00D03234">
        <w:t>рганизатор</w:t>
      </w:r>
      <w:r w:rsidR="00407DFD" w:rsidRPr="00D03234">
        <w:t>а закупок в произвольной форме.</w:t>
      </w:r>
    </w:p>
    <w:p w14:paraId="4BDB9C19" w14:textId="40C09CB7" w:rsidR="00151E5B" w:rsidRPr="00D0655B" w:rsidRDefault="005A1FBD" w:rsidP="00FE0691">
      <w:pPr>
        <w:tabs>
          <w:tab w:val="left" w:pos="454"/>
        </w:tabs>
        <w:ind w:left="454" w:hanging="454"/>
      </w:pPr>
      <w:r>
        <w:t>70.</w:t>
      </w:r>
      <w:r>
        <w:tab/>
      </w:r>
      <w:r w:rsidR="00407DFD" w:rsidRPr="00D03234">
        <w:t>Внесение изменений и (или) дополнений, равно как и отзыв тендерной заявки, после истечения окончательного срока представления тендерных заявок не допускается.</w:t>
      </w:r>
    </w:p>
    <w:p w14:paraId="3770E443" w14:textId="3848EE80" w:rsidR="00151E5B" w:rsidRPr="00D03234" w:rsidRDefault="005A1FBD" w:rsidP="00FE0691">
      <w:pPr>
        <w:tabs>
          <w:tab w:val="left" w:pos="454"/>
        </w:tabs>
        <w:ind w:left="454" w:hanging="454"/>
      </w:pPr>
      <w:r>
        <w:t>71.</w:t>
      </w:r>
      <w:r>
        <w:tab/>
      </w:r>
      <w:r w:rsidR="00151E5B" w:rsidRPr="00D03234">
        <w:t xml:space="preserve">Тендерные заявки, представляемые </w:t>
      </w:r>
      <w:r w:rsidR="00CE1270">
        <w:t>о</w:t>
      </w:r>
      <w:r w:rsidR="00D7080E" w:rsidRPr="00D03234">
        <w:t>рганизатор</w:t>
      </w:r>
      <w:r w:rsidR="00151E5B" w:rsidRPr="00D03234">
        <w:t>у закупок, не принимаются секретарем тендерной комиссии в следующих случаях:</w:t>
      </w:r>
    </w:p>
    <w:p w14:paraId="00F1AF7E" w14:textId="2FB2DDFE" w:rsidR="00151E5B" w:rsidRPr="00D03234" w:rsidRDefault="00950FB8" w:rsidP="002A3BF9">
      <w:pPr>
        <w:pStyle w:val="4"/>
      </w:pPr>
      <w:r>
        <w:tab/>
      </w:r>
      <w:r w:rsidR="005A1FBD" w:rsidRPr="00FE0691">
        <w:t>1)</w:t>
      </w:r>
      <w:r w:rsidR="005A1FBD" w:rsidRPr="00FE0691">
        <w:tab/>
      </w:r>
      <w:r w:rsidR="00151E5B" w:rsidRPr="00FE0691">
        <w:t>потенциальным поставщиком ранее представлена тендерная заявка;</w:t>
      </w:r>
    </w:p>
    <w:p w14:paraId="45CFE641" w14:textId="7BFB27B8" w:rsidR="00F852A6" w:rsidRPr="00D03234" w:rsidRDefault="00950FB8" w:rsidP="002A3BF9">
      <w:pPr>
        <w:pStyle w:val="4"/>
      </w:pPr>
      <w:r>
        <w:tab/>
      </w:r>
      <w:r w:rsidR="005A1FBD" w:rsidRPr="00FE0691">
        <w:t>2)</w:t>
      </w:r>
      <w:r w:rsidR="005A1FBD" w:rsidRPr="00FE0691">
        <w:tab/>
      </w:r>
      <w:r w:rsidR="00151E5B" w:rsidRPr="00FE0691">
        <w:t>тендерная заявка поступила после истечения окончательного срока приема тендерных заявок.</w:t>
      </w:r>
    </w:p>
    <w:p w14:paraId="466E13DD" w14:textId="19F3F299" w:rsidR="00C1083E" w:rsidRPr="007866E1" w:rsidRDefault="0049755D" w:rsidP="00FE0691">
      <w:pPr>
        <w:tabs>
          <w:tab w:val="left" w:pos="454"/>
        </w:tabs>
        <w:ind w:left="454" w:hanging="454"/>
        <w:rPr>
          <w:rFonts w:cs="Arial"/>
          <w:szCs w:val="20"/>
        </w:rPr>
      </w:pPr>
      <w:r>
        <w:rPr>
          <w:rFonts w:cs="Arial"/>
          <w:szCs w:val="20"/>
        </w:rPr>
        <w:tab/>
      </w:r>
      <w:r w:rsidR="003A6D86" w:rsidRPr="00DF140F">
        <w:rPr>
          <w:rFonts w:cs="Arial"/>
          <w:szCs w:val="20"/>
        </w:rPr>
        <w:t xml:space="preserve">При проведении закупок посредством (с использованием) ЭТП </w:t>
      </w:r>
      <w:r w:rsidR="00151E5B" w:rsidRPr="00DF140F">
        <w:rPr>
          <w:rFonts w:cs="Arial"/>
          <w:szCs w:val="20"/>
        </w:rPr>
        <w:t xml:space="preserve">тендерные заявки отклоняются на </w:t>
      </w:r>
      <w:r w:rsidR="003A6D86" w:rsidRPr="00DF140F">
        <w:rPr>
          <w:rFonts w:cs="Arial"/>
          <w:szCs w:val="20"/>
        </w:rPr>
        <w:t>ЭТП</w:t>
      </w:r>
      <w:r w:rsidR="00151E5B" w:rsidRPr="00DF140F">
        <w:rPr>
          <w:rFonts w:cs="Arial"/>
          <w:szCs w:val="20"/>
        </w:rPr>
        <w:t xml:space="preserve"> </w:t>
      </w:r>
      <w:r w:rsidR="00151E5B" w:rsidRPr="00FE0691">
        <w:t>автоматически</w:t>
      </w:r>
      <w:r w:rsidR="00151E5B" w:rsidRPr="00DF140F">
        <w:rPr>
          <w:rFonts w:cs="Arial"/>
          <w:szCs w:val="20"/>
        </w:rPr>
        <w:t xml:space="preserve"> в следующих случаях:</w:t>
      </w:r>
    </w:p>
    <w:p w14:paraId="0E18412E" w14:textId="20F31C11" w:rsidR="00C512AA" w:rsidRPr="00FE0691" w:rsidRDefault="00A50928" w:rsidP="002A3BF9">
      <w:pPr>
        <w:pStyle w:val="4"/>
      </w:pPr>
      <w:r>
        <w:tab/>
      </w:r>
      <w:r w:rsidRPr="00FE0691">
        <w:t>1)</w:t>
      </w:r>
      <w:r w:rsidRPr="00FE0691">
        <w:tab/>
      </w:r>
      <w:r w:rsidR="00151E5B" w:rsidRPr="00FE0691">
        <w:t>потенциальным поставщиком ранее представлена тендерная заявка;</w:t>
      </w:r>
    </w:p>
    <w:p w14:paraId="54B8573A" w14:textId="29887D69" w:rsidR="00151E5B" w:rsidRPr="00FE0691" w:rsidRDefault="00A50928" w:rsidP="002A3BF9">
      <w:pPr>
        <w:pStyle w:val="4"/>
      </w:pPr>
      <w:r>
        <w:tab/>
      </w:r>
      <w:r w:rsidRPr="00FE0691">
        <w:t>2)</w:t>
      </w:r>
      <w:r w:rsidRPr="00FE0691">
        <w:tab/>
      </w:r>
      <w:r w:rsidR="00151E5B" w:rsidRPr="00FE0691">
        <w:t>истек окончательный срок приема тендерных заявок;</w:t>
      </w:r>
    </w:p>
    <w:p w14:paraId="3EF72E74" w14:textId="743FF8B0" w:rsidR="00151E5B" w:rsidRPr="00FE0691" w:rsidRDefault="00A50928" w:rsidP="002A3BF9">
      <w:pPr>
        <w:pStyle w:val="4"/>
      </w:pPr>
      <w:r>
        <w:tab/>
      </w:r>
      <w:r w:rsidRPr="00FE0691">
        <w:t>3)</w:t>
      </w:r>
      <w:r>
        <w:tab/>
      </w:r>
      <w:r w:rsidR="00151E5B" w:rsidRPr="00FE0691">
        <w:t>тендерное ценовое предложение превышает сумму, выделенную для приобретения товаров, работ, услуг;</w:t>
      </w:r>
    </w:p>
    <w:p w14:paraId="2BBDDE93" w14:textId="55346615" w:rsidR="00151E5B" w:rsidRPr="00FE0691" w:rsidRDefault="00A50928" w:rsidP="002A3BF9">
      <w:pPr>
        <w:pStyle w:val="4"/>
      </w:pPr>
      <w:r>
        <w:tab/>
      </w:r>
      <w:r w:rsidRPr="00FE0691">
        <w:t>4)</w:t>
      </w:r>
      <w:r w:rsidRPr="00FE0691">
        <w:tab/>
      </w:r>
      <w:r w:rsidR="00151E5B" w:rsidRPr="00FE0691">
        <w:t>тендерное ценовое предложение является демпинговым в случае, предусмотренном Правилами;</w:t>
      </w:r>
    </w:p>
    <w:p w14:paraId="2366F5C2" w14:textId="4F2840D5" w:rsidR="00407DFD" w:rsidRPr="00D03234" w:rsidRDefault="0049755D" w:rsidP="00FE0691">
      <w:pPr>
        <w:tabs>
          <w:tab w:val="left" w:pos="454"/>
          <w:tab w:val="left" w:pos="907"/>
        </w:tabs>
        <w:ind w:left="907" w:hanging="907"/>
      </w:pPr>
      <w:r>
        <w:tab/>
      </w:r>
      <w:r w:rsidR="00A50928" w:rsidRPr="00FE0691">
        <w:rPr>
          <w:rFonts w:cs="Arial"/>
          <w:szCs w:val="20"/>
          <w14:scene3d>
            <w14:camera w14:prst="orthographicFront"/>
            <w14:lightRig w14:rig="threePt" w14:dir="t">
              <w14:rot w14:lat="0" w14:lon="0" w14:rev="0"/>
            </w14:lightRig>
          </w14:scene3d>
        </w:rPr>
        <w:t>5)</w:t>
      </w:r>
      <w:r w:rsidR="00A50928" w:rsidRPr="00FE0691">
        <w:rPr>
          <w:rFonts w:cs="Arial"/>
          <w:szCs w:val="20"/>
          <w14:scene3d>
            <w14:camera w14:prst="orthographicFront"/>
            <w14:lightRig w14:rig="threePt" w14:dir="t">
              <w14:rot w14:lat="0" w14:lon="0" w14:rev="0"/>
            </w14:lightRig>
          </w14:scene3d>
        </w:rPr>
        <w:tab/>
      </w:r>
      <w:r w:rsidR="00151E5B" w:rsidRPr="00FE0691">
        <w:t>отсутствия либо недостаточности суммы обеспечения тендерной заявки, находящейся в</w:t>
      </w:r>
      <w:r>
        <w:t> </w:t>
      </w:r>
      <w:r w:rsidR="00151E5B" w:rsidRPr="00FE0691">
        <w:t>электронном кошельке потенциального поставщика</w:t>
      </w:r>
      <w:r w:rsidR="000748CC" w:rsidRPr="00FE0691">
        <w:t>.</w:t>
      </w:r>
    </w:p>
    <w:p w14:paraId="650ABBBC" w14:textId="7CCC855E" w:rsidR="00407DFD" w:rsidRPr="00D03234" w:rsidRDefault="005A1FBD" w:rsidP="00FE0691">
      <w:pPr>
        <w:tabs>
          <w:tab w:val="left" w:pos="454"/>
        </w:tabs>
        <w:ind w:left="454" w:hanging="454"/>
      </w:pPr>
      <w:r>
        <w:t>72.</w:t>
      </w:r>
      <w:r>
        <w:tab/>
      </w:r>
      <w:r w:rsidR="00407DFD" w:rsidRPr="00D03234">
        <w:t xml:space="preserve">Потенциальный поставщик несет все расходы, связанные с его участием в закупках способом тендера. </w:t>
      </w:r>
      <w:r w:rsidR="00113DE0">
        <w:t>З</w:t>
      </w:r>
      <w:r w:rsidR="00113DE0" w:rsidRPr="00D03234">
        <w:t>аказчик</w:t>
      </w:r>
      <w:r w:rsidR="00407DFD" w:rsidRPr="00D03234">
        <w:t xml:space="preserve">, </w:t>
      </w:r>
      <w:r w:rsidR="00CE1270">
        <w:t>о</w:t>
      </w:r>
      <w:r w:rsidR="00D7080E" w:rsidRPr="00D03234">
        <w:t>рганизатор</w:t>
      </w:r>
      <w:r w:rsidR="00407DFD" w:rsidRPr="00D03234">
        <w:t xml:space="preserve"> закупок, тендерная комиссия, экспертная комиссия (эксперт) не несут обязательства по возмещению этих расходов независимо от итогов закупок способом тендера.</w:t>
      </w:r>
    </w:p>
    <w:p w14:paraId="182CB24F" w14:textId="77777777" w:rsidR="006A6D07" w:rsidRPr="005A1FBD" w:rsidRDefault="006A6D07" w:rsidP="00FE0691">
      <w:pPr>
        <w:rPr>
          <w:rFonts w:cs="Arial"/>
          <w:szCs w:val="20"/>
        </w:rPr>
      </w:pPr>
    </w:p>
    <w:p w14:paraId="39A41A11" w14:textId="24352EB1" w:rsidR="00407DFD" w:rsidRPr="00FE0691" w:rsidRDefault="0053156B">
      <w:pPr>
        <w:pStyle w:val="Style5"/>
        <w:widowControl/>
        <w:spacing w:after="120"/>
        <w:rPr>
          <w:rStyle w:val="FontStyle48"/>
          <w:rFonts w:ascii="Arial" w:hAnsi="Arial" w:cs="Arial"/>
          <w:sz w:val="20"/>
          <w:szCs w:val="20"/>
        </w:rPr>
      </w:pPr>
      <w:r>
        <w:rPr>
          <w:rStyle w:val="FontStyle48"/>
          <w:rFonts w:ascii="Arial" w:hAnsi="Arial" w:cs="Arial"/>
          <w:sz w:val="20"/>
          <w:szCs w:val="20"/>
        </w:rPr>
        <w:t>§</w:t>
      </w:r>
      <w:r w:rsidR="00407DFD" w:rsidRPr="00D03234">
        <w:rPr>
          <w:rStyle w:val="FontStyle48"/>
          <w:rFonts w:ascii="Arial" w:hAnsi="Arial" w:cs="Arial"/>
          <w:sz w:val="20"/>
          <w:szCs w:val="20"/>
        </w:rPr>
        <w:t xml:space="preserve"> 5. Обеспечение тендерной заявки</w:t>
      </w:r>
    </w:p>
    <w:p w14:paraId="7D141755" w14:textId="77777777" w:rsidR="00564DC4" w:rsidRPr="00FE0691" w:rsidRDefault="00564DC4" w:rsidP="00FE0691">
      <w:pPr>
        <w:tabs>
          <w:tab w:val="left" w:pos="454"/>
        </w:tabs>
        <w:ind w:left="454" w:hanging="454"/>
      </w:pPr>
    </w:p>
    <w:p w14:paraId="3B265EE1" w14:textId="3572E1C2" w:rsidR="000814C8" w:rsidRPr="00D03234" w:rsidRDefault="005A1FBD" w:rsidP="00FE0691">
      <w:pPr>
        <w:tabs>
          <w:tab w:val="left" w:pos="454"/>
        </w:tabs>
        <w:ind w:left="454" w:hanging="454"/>
      </w:pPr>
      <w:r>
        <w:t>73.</w:t>
      </w:r>
      <w:r>
        <w:tab/>
      </w:r>
      <w:r w:rsidR="000814C8" w:rsidRPr="00FE0691">
        <w:t xml:space="preserve">Обеспечение тендерной заявки </w:t>
      </w:r>
      <w:r w:rsidR="00CB5051">
        <w:t>предоставляется</w:t>
      </w:r>
      <w:r w:rsidR="00CB5051" w:rsidRPr="00FE0691">
        <w:t xml:space="preserve"> </w:t>
      </w:r>
      <w:r w:rsidR="000814C8" w:rsidRPr="00FE0691">
        <w:t xml:space="preserve">потенциальным поставщиком в </w:t>
      </w:r>
      <w:r w:rsidR="00CB5051">
        <w:t>целях обеспечения обязательств о том</w:t>
      </w:r>
      <w:r w:rsidR="000814C8" w:rsidRPr="00FE0691">
        <w:t>, что он:</w:t>
      </w:r>
    </w:p>
    <w:p w14:paraId="4A12B541" w14:textId="51D28F78" w:rsidR="000814C8" w:rsidRPr="007C04EA" w:rsidRDefault="0049755D" w:rsidP="00FE0691">
      <w:pPr>
        <w:tabs>
          <w:tab w:val="left" w:pos="454"/>
          <w:tab w:val="left" w:pos="907"/>
        </w:tabs>
        <w:ind w:left="907" w:hanging="907"/>
      </w:pPr>
      <w:r>
        <w:tab/>
      </w:r>
      <w:r w:rsidR="005A1FBD" w:rsidRPr="00766C9F">
        <w:t>1)</w:t>
      </w:r>
      <w:r w:rsidR="005A1FBD" w:rsidRPr="00766C9F">
        <w:tab/>
      </w:r>
      <w:r w:rsidR="000814C8" w:rsidRPr="00766C9F">
        <w:t>не отзовет либо не изменит свою тендерную заявку после истечения окончательного срока представления заявок;</w:t>
      </w:r>
    </w:p>
    <w:p w14:paraId="63906AC3" w14:textId="64005995" w:rsidR="006A6D07" w:rsidRPr="005A1FBD" w:rsidRDefault="0049755D" w:rsidP="00FE0691">
      <w:pPr>
        <w:tabs>
          <w:tab w:val="left" w:pos="454"/>
          <w:tab w:val="left" w:pos="907"/>
        </w:tabs>
        <w:ind w:left="907" w:hanging="907"/>
        <w:rPr>
          <w:rFonts w:cs="Arial"/>
          <w:szCs w:val="20"/>
        </w:rPr>
      </w:pPr>
      <w:r>
        <w:tab/>
      </w:r>
      <w:r w:rsidR="005A1FBD" w:rsidRPr="007C04EA">
        <w:t>2)</w:t>
      </w:r>
      <w:r w:rsidR="005A1FBD" w:rsidRPr="007C04EA">
        <w:tab/>
      </w:r>
      <w:r w:rsidR="000814C8" w:rsidRPr="007C04EA">
        <w:t>в случае определения его победителем тендера заключит договор о закупках с заказчиком в</w:t>
      </w:r>
      <w:r w:rsidR="0053156B">
        <w:t> </w:t>
      </w:r>
      <w:r w:rsidR="000814C8" w:rsidRPr="007C04EA">
        <w:t xml:space="preserve">сроки, установленные Правилами, и </w:t>
      </w:r>
      <w:r w:rsidR="00C6131C">
        <w:t>предоставит</w:t>
      </w:r>
      <w:r w:rsidR="00C6131C" w:rsidRPr="007C04EA">
        <w:t xml:space="preserve"> </w:t>
      </w:r>
      <w:r w:rsidR="000814C8" w:rsidRPr="007C04EA">
        <w:t>обеспечение исполнения договора о закупках в</w:t>
      </w:r>
      <w:r w:rsidR="0053156B">
        <w:t> </w:t>
      </w:r>
      <w:r w:rsidR="000814C8" w:rsidRPr="007C04EA">
        <w:t xml:space="preserve">случае, если условиями проводимых закупок предусмотрено </w:t>
      </w:r>
      <w:r w:rsidR="00C6131C">
        <w:t>предоставление</w:t>
      </w:r>
      <w:r w:rsidR="00C6131C" w:rsidRPr="00EE5E2A">
        <w:t xml:space="preserve"> </w:t>
      </w:r>
      <w:r w:rsidR="000814C8" w:rsidRPr="00EE5E2A">
        <w:t>такого обеспечения.</w:t>
      </w:r>
    </w:p>
    <w:p w14:paraId="40B4BB35" w14:textId="7C798EF4" w:rsidR="000814C8" w:rsidRPr="00D03234" w:rsidRDefault="005A1FBD" w:rsidP="00FE0691">
      <w:pPr>
        <w:tabs>
          <w:tab w:val="left" w:pos="454"/>
        </w:tabs>
        <w:ind w:left="454" w:hanging="454"/>
      </w:pPr>
      <w:r>
        <w:t>74.</w:t>
      </w:r>
      <w:r>
        <w:tab/>
      </w:r>
      <w:r w:rsidR="000814C8" w:rsidRPr="00D03234">
        <w:t xml:space="preserve">Обеспечение тендерной заявки </w:t>
      </w:r>
      <w:r w:rsidR="00E14F5B">
        <w:rPr>
          <w:lang w:val="kk-KZ"/>
        </w:rPr>
        <w:t>предоставляется</w:t>
      </w:r>
      <w:r w:rsidR="00E14F5B" w:rsidRPr="00D03234">
        <w:t xml:space="preserve"> </w:t>
      </w:r>
      <w:r w:rsidR="000814C8" w:rsidRPr="00D03234">
        <w:t>в размере 1 (одного) процента от суммы, указанной для закупки данного ТРУ.</w:t>
      </w:r>
    </w:p>
    <w:p w14:paraId="76BD4072" w14:textId="3DD99A78" w:rsidR="00564DC4" w:rsidRPr="00D03234" w:rsidRDefault="0049755D" w:rsidP="00FE0691">
      <w:pPr>
        <w:tabs>
          <w:tab w:val="left" w:pos="454"/>
        </w:tabs>
        <w:ind w:left="454" w:hanging="454"/>
      </w:pPr>
      <w:r>
        <w:rPr>
          <w:rFonts w:cs="Arial"/>
          <w:szCs w:val="20"/>
        </w:rPr>
        <w:tab/>
      </w:r>
      <w:r w:rsidR="000814C8" w:rsidRPr="00DF140F">
        <w:rPr>
          <w:rFonts w:cs="Arial"/>
          <w:szCs w:val="20"/>
        </w:rPr>
        <w:t>Сумма обеспечения тендерной заявки, исчисленная в тиынах, округляется. При этом сумма менее 50 (</w:t>
      </w:r>
      <w:r w:rsidR="000814C8" w:rsidRPr="00FE0691">
        <w:t>пятидесяти</w:t>
      </w:r>
      <w:r w:rsidR="000814C8" w:rsidRPr="00DF140F">
        <w:rPr>
          <w:rFonts w:cs="Arial"/>
          <w:szCs w:val="20"/>
        </w:rPr>
        <w:t>) тиын округляется до нуля, а сумма, равная 50 (пятидесяти) тиынам и выше, округляется до 1 (одного) тенге.</w:t>
      </w:r>
    </w:p>
    <w:p w14:paraId="034C8BFD" w14:textId="6007C928" w:rsidR="000814C8" w:rsidRPr="00FE0691" w:rsidRDefault="005A1FBD" w:rsidP="00FE0691">
      <w:pPr>
        <w:tabs>
          <w:tab w:val="left" w:pos="454"/>
        </w:tabs>
        <w:ind w:left="454" w:hanging="454"/>
      </w:pPr>
      <w:r w:rsidRPr="00D902C0">
        <w:t>75.</w:t>
      </w:r>
      <w:r w:rsidRPr="00D902C0">
        <w:tab/>
      </w:r>
      <w:r w:rsidR="000814C8" w:rsidRPr="00D902C0">
        <w:t>Срок действия обеспечения тендерной заявки исчисляется с даты вскрытия тендерных заявок.</w:t>
      </w:r>
    </w:p>
    <w:p w14:paraId="052FF0FD" w14:textId="5E6E2112" w:rsidR="000814C8" w:rsidRPr="003E6C16" w:rsidRDefault="005A1FBD" w:rsidP="00FE0691">
      <w:pPr>
        <w:tabs>
          <w:tab w:val="left" w:pos="454"/>
        </w:tabs>
        <w:ind w:left="454" w:hanging="454"/>
      </w:pPr>
      <w:r w:rsidRPr="00FE0691">
        <w:t>76.</w:t>
      </w:r>
      <w:r w:rsidRPr="00FE0691">
        <w:tab/>
      </w:r>
      <w:r w:rsidR="000814C8" w:rsidRPr="003E6C16">
        <w:t xml:space="preserve">Потенциальный поставщик </w:t>
      </w:r>
      <w:r w:rsidR="00C6131C">
        <w:t>предоставляет</w:t>
      </w:r>
      <w:r w:rsidR="00C6131C" w:rsidRPr="003E6C16">
        <w:t xml:space="preserve"> </w:t>
      </w:r>
      <w:r w:rsidR="000814C8" w:rsidRPr="003E6C16">
        <w:t>обеспечение тендерной заявки только на лоты, по которым представляется тендерная заявка.</w:t>
      </w:r>
    </w:p>
    <w:p w14:paraId="6948AD93" w14:textId="41F7A840" w:rsidR="000814C8" w:rsidRPr="00DF140F" w:rsidRDefault="0049755D" w:rsidP="002C66B8">
      <w:pPr>
        <w:pStyle w:val="3"/>
      </w:pPr>
      <w:r>
        <w:tab/>
      </w:r>
      <w:r w:rsidR="000814C8" w:rsidRPr="00D03234">
        <w:t xml:space="preserve">Допускается </w:t>
      </w:r>
      <w:r w:rsidR="00C6131C">
        <w:t>предоставление</w:t>
      </w:r>
      <w:r w:rsidR="00C6131C" w:rsidRPr="00D03234">
        <w:t xml:space="preserve"> </w:t>
      </w:r>
      <w:r w:rsidR="000814C8" w:rsidRPr="00D03234">
        <w:t xml:space="preserve">обеспечения тендерной заявки на тендер, состоящий из лотов, в общей сумме, равной 1 (одному) проценту от общей суммы закупаемых </w:t>
      </w:r>
      <w:r w:rsidR="00103482" w:rsidRPr="00D03234">
        <w:t>ТРУ</w:t>
      </w:r>
      <w:r w:rsidR="000814C8" w:rsidRPr="00D03234">
        <w:t>, без разделения сумм обеспечения по каждому заявленному лоту.</w:t>
      </w:r>
    </w:p>
    <w:p w14:paraId="23E64F72" w14:textId="54FE6AA0" w:rsidR="000814C8" w:rsidRPr="005A1FBD" w:rsidRDefault="005A1FBD" w:rsidP="00FE0691">
      <w:pPr>
        <w:tabs>
          <w:tab w:val="left" w:pos="454"/>
        </w:tabs>
        <w:ind w:left="454" w:hanging="454"/>
        <w:rPr>
          <w:rFonts w:cs="Arial"/>
          <w:szCs w:val="20"/>
        </w:rPr>
      </w:pPr>
      <w:r w:rsidRPr="00D902C0">
        <w:t>77.</w:t>
      </w:r>
      <w:r w:rsidRPr="00D902C0">
        <w:tab/>
      </w:r>
      <w:r w:rsidR="000814C8" w:rsidRPr="00D902C0">
        <w:t xml:space="preserve">Для определения соответствия требованиям Правил обеспечения тендерной заявки, </w:t>
      </w:r>
      <w:r w:rsidR="00C6131C">
        <w:t>предоставленного</w:t>
      </w:r>
      <w:r w:rsidR="00C6131C" w:rsidRPr="00D902C0">
        <w:t xml:space="preserve"> </w:t>
      </w:r>
      <w:r w:rsidR="000814C8" w:rsidRPr="00D902C0">
        <w:t>потенциальным поставщиком – нерезидентом Республики Казахстан, выраженного в иной валюте, тендерная комиссия переводит обеспечение тендерной заявки в денеж</w:t>
      </w:r>
      <w:r w:rsidR="000814C8" w:rsidRPr="007C04EA">
        <w:t>ную единицу Республики Казахстан по официальному курсу, установленному Национальным Банком на дату перечисления платежа (выдачи банковской гарантии).</w:t>
      </w:r>
      <w:r w:rsidR="006064E1" w:rsidRPr="00FE0691">
        <w:t xml:space="preserve"> </w:t>
      </w:r>
      <w:r w:rsidR="006064E1" w:rsidRPr="00D902C0">
        <w:t xml:space="preserve">При этом в случае внесения обеспечения тендерной заявки в виде </w:t>
      </w:r>
      <w:r w:rsidR="006064E1" w:rsidRPr="00FE0691">
        <w:t>денег</w:t>
      </w:r>
      <w:r w:rsidR="006064E1" w:rsidRPr="00D902C0">
        <w:t>, размещенных на электронном кошельке, такое обеспечение вносится исключительно в денежной единице Республики Казахстан (тенге).</w:t>
      </w:r>
    </w:p>
    <w:p w14:paraId="505F67BC" w14:textId="2FE03B5C" w:rsidR="00C348CE" w:rsidRPr="00C47BE8" w:rsidRDefault="005A1FBD" w:rsidP="002C66B8">
      <w:pPr>
        <w:pStyle w:val="3"/>
      </w:pPr>
      <w:r w:rsidRPr="00D902C0">
        <w:t>78.</w:t>
      </w:r>
      <w:r w:rsidRPr="00D902C0">
        <w:tab/>
      </w:r>
      <w:r w:rsidR="00CE7F55" w:rsidRPr="00D902C0">
        <w:t>При проведении закупок посредством (с использованием) ЭТП п</w:t>
      </w:r>
      <w:r w:rsidR="00C348CE" w:rsidRPr="00D902C0">
        <w:t>отенциальный поставщик выб</w:t>
      </w:r>
      <w:r w:rsidR="00C348CE" w:rsidRPr="00C47BE8">
        <w:t>ирает один из следующих видов обеспечения тендерной заявки:</w:t>
      </w:r>
    </w:p>
    <w:p w14:paraId="771B6CF0" w14:textId="5055631C" w:rsidR="00C348CE" w:rsidRPr="00D03234" w:rsidRDefault="0049755D" w:rsidP="00FE0691">
      <w:pPr>
        <w:tabs>
          <w:tab w:val="left" w:pos="454"/>
          <w:tab w:val="left" w:pos="907"/>
        </w:tabs>
        <w:ind w:left="907" w:hanging="907"/>
      </w:pPr>
      <w:r>
        <w:tab/>
      </w:r>
      <w:r w:rsidR="005A1FBD">
        <w:t>1)</w:t>
      </w:r>
      <w:r w:rsidR="005A1FBD">
        <w:tab/>
      </w:r>
      <w:r w:rsidR="00C348CE" w:rsidRPr="00D03234">
        <w:t>деньги, размещенные на электронном кошельке;</w:t>
      </w:r>
    </w:p>
    <w:p w14:paraId="09745EA4" w14:textId="2A7B0D6F" w:rsidR="00C348CE" w:rsidRPr="00D03234" w:rsidRDefault="0049755D" w:rsidP="00FE0691">
      <w:pPr>
        <w:tabs>
          <w:tab w:val="left" w:pos="454"/>
          <w:tab w:val="left" w:pos="907"/>
        </w:tabs>
        <w:ind w:left="907" w:hanging="907"/>
      </w:pPr>
      <w:r>
        <w:tab/>
      </w:r>
      <w:r w:rsidR="005A1FBD">
        <w:t>2)</w:t>
      </w:r>
      <w:r w:rsidR="005A1FBD">
        <w:tab/>
      </w:r>
      <w:r w:rsidR="00C348CE" w:rsidRPr="00D03234">
        <w:t xml:space="preserve">банковскую гарантию в виде электронного документа по форме согласно приложению </w:t>
      </w:r>
      <w:r w:rsidR="004A6B7E" w:rsidRPr="00D03234">
        <w:t>11</w:t>
      </w:r>
      <w:r w:rsidR="00C348CE" w:rsidRPr="00D03234">
        <w:t xml:space="preserve"> к</w:t>
      </w:r>
      <w:r w:rsidR="0053156B">
        <w:t> </w:t>
      </w:r>
      <w:r w:rsidR="00C348CE" w:rsidRPr="00D03234">
        <w:t>Правилам</w:t>
      </w:r>
      <w:r w:rsidR="003725C9" w:rsidRPr="00D03234">
        <w:t xml:space="preserve">. При этом банковская гарантия должна быть от банка, имеющего долгосрочный рейтинг не ниже "В+" по международной шкале агентства Standard &amp; </w:t>
      </w:r>
      <w:proofErr w:type="spellStart"/>
      <w:r w:rsidR="003725C9" w:rsidRPr="00D03234">
        <w:t>Poor's</w:t>
      </w:r>
      <w:proofErr w:type="spellEnd"/>
      <w:r w:rsidR="003725C9" w:rsidRPr="00D03234">
        <w:t xml:space="preserve"> или рейтинг аналогичного уровня по международной шкале агентств Fitch или </w:t>
      </w:r>
      <w:proofErr w:type="spellStart"/>
      <w:r w:rsidR="003725C9" w:rsidRPr="00D03234">
        <w:t>Moody's</w:t>
      </w:r>
      <w:proofErr w:type="spellEnd"/>
      <w:r w:rsidR="003725C9" w:rsidRPr="00D03234">
        <w:t xml:space="preserve"> Investors Service</w:t>
      </w:r>
      <w:r w:rsidR="00CE7F55" w:rsidRPr="00D03234">
        <w:t>.</w:t>
      </w:r>
    </w:p>
    <w:p w14:paraId="5E5A0E86" w14:textId="6DBCC602" w:rsidR="004E262C" w:rsidRPr="00D03234" w:rsidRDefault="0049755D" w:rsidP="002C66B8">
      <w:pPr>
        <w:pStyle w:val="3"/>
      </w:pPr>
      <w:r>
        <w:rPr>
          <w:rStyle w:val="30"/>
        </w:rPr>
        <w:tab/>
      </w:r>
      <w:r w:rsidR="001F59F6" w:rsidRPr="00D03234">
        <w:rPr>
          <w:rStyle w:val="30"/>
        </w:rPr>
        <w:t xml:space="preserve">В случае проведения тендера без использования ЭТП </w:t>
      </w:r>
      <w:r w:rsidR="00C348CE" w:rsidRPr="00D03234">
        <w:t>п</w:t>
      </w:r>
      <w:r w:rsidR="000814C8" w:rsidRPr="00D03234">
        <w:t>отенциальный поставщик выбирает один из следующих видов обеспечения тендерной заявки:</w:t>
      </w:r>
    </w:p>
    <w:p w14:paraId="15DB22B9" w14:textId="3F4D71FD" w:rsidR="000814C8" w:rsidRPr="00D03234" w:rsidRDefault="0049755D" w:rsidP="00FE0691">
      <w:pPr>
        <w:tabs>
          <w:tab w:val="left" w:pos="454"/>
          <w:tab w:val="left" w:pos="907"/>
        </w:tabs>
        <w:ind w:left="907" w:hanging="907"/>
      </w:pPr>
      <w:r>
        <w:tab/>
      </w:r>
      <w:r w:rsidR="005A1FBD">
        <w:t>1)</w:t>
      </w:r>
      <w:r w:rsidR="00D902C0">
        <w:tab/>
      </w:r>
      <w:r w:rsidR="000814C8" w:rsidRPr="00D03234">
        <w:t xml:space="preserve">гарантийный взнос, который вносится на банковский счет </w:t>
      </w:r>
      <w:r w:rsidR="00CE1270">
        <w:t>о</w:t>
      </w:r>
      <w:r w:rsidR="000814C8" w:rsidRPr="00D03234">
        <w:t>рганизатора закупок</w:t>
      </w:r>
      <w:r w:rsidR="000C1EFC" w:rsidRPr="00D03234">
        <w:t>;</w:t>
      </w:r>
    </w:p>
    <w:p w14:paraId="18A008BE" w14:textId="451BDCAE" w:rsidR="00C605FE" w:rsidRPr="00D03234" w:rsidRDefault="0049755D" w:rsidP="00FE0691">
      <w:pPr>
        <w:tabs>
          <w:tab w:val="left" w:pos="454"/>
          <w:tab w:val="left" w:pos="907"/>
        </w:tabs>
        <w:ind w:left="907" w:hanging="907"/>
      </w:pPr>
      <w:r>
        <w:tab/>
      </w:r>
      <w:r w:rsidR="005A1FBD">
        <w:t>2)</w:t>
      </w:r>
      <w:r w:rsidR="005A1FBD">
        <w:tab/>
      </w:r>
      <w:r w:rsidR="000814C8" w:rsidRPr="00D03234">
        <w:t xml:space="preserve">банковскую гарантию по форме согласно приложению </w:t>
      </w:r>
      <w:r w:rsidR="004A6B7E" w:rsidRPr="00D03234">
        <w:t>11</w:t>
      </w:r>
      <w:r w:rsidR="000814C8" w:rsidRPr="00D03234">
        <w:t xml:space="preserve"> к Правилам</w:t>
      </w:r>
      <w:r w:rsidR="008D281A" w:rsidRPr="00D03234">
        <w:t xml:space="preserve">, предоставляемую </w:t>
      </w:r>
      <w:r w:rsidR="00CE1270">
        <w:t>о</w:t>
      </w:r>
      <w:r w:rsidR="008D281A" w:rsidRPr="00D03234">
        <w:t>рганизатору закупок по адресу его местонахождения</w:t>
      </w:r>
      <w:r w:rsidR="000814C8" w:rsidRPr="00D03234">
        <w:t xml:space="preserve">. При этом оригинал банковской гарантии </w:t>
      </w:r>
      <w:r w:rsidR="00C605FE" w:rsidRPr="00D03234">
        <w:t xml:space="preserve">должен быть </w:t>
      </w:r>
      <w:r w:rsidR="000814C8" w:rsidRPr="00D03234">
        <w:t xml:space="preserve">от банка, имеющего долгосрочный рейтинг не ниже "В+" по международной шкале агентства Standard &amp; </w:t>
      </w:r>
      <w:proofErr w:type="spellStart"/>
      <w:r w:rsidR="000814C8" w:rsidRPr="00D03234">
        <w:t>Poor's</w:t>
      </w:r>
      <w:proofErr w:type="spellEnd"/>
      <w:r w:rsidR="000814C8" w:rsidRPr="00D03234">
        <w:t xml:space="preserve"> или рейтинг аналогичного уровня по международной шкале агентств Fitch или </w:t>
      </w:r>
      <w:proofErr w:type="spellStart"/>
      <w:r w:rsidR="000814C8" w:rsidRPr="00D03234">
        <w:t>Moody's</w:t>
      </w:r>
      <w:proofErr w:type="spellEnd"/>
      <w:r w:rsidR="000814C8" w:rsidRPr="00D03234">
        <w:t xml:space="preserve"> Investors Service</w:t>
      </w:r>
      <w:r w:rsidR="00C605FE" w:rsidRPr="00D03234">
        <w:t xml:space="preserve">. </w:t>
      </w:r>
    </w:p>
    <w:p w14:paraId="4FF706B8" w14:textId="191AC60A" w:rsidR="000814C8" w:rsidRPr="007866E1" w:rsidRDefault="0049755D" w:rsidP="00FE0691">
      <w:pPr>
        <w:ind w:left="454" w:hanging="454"/>
        <w:rPr>
          <w:rFonts w:cs="Arial"/>
          <w:szCs w:val="20"/>
        </w:rPr>
      </w:pPr>
      <w:r>
        <w:tab/>
      </w:r>
      <w:r w:rsidR="00CE7F55" w:rsidRPr="00DF140F">
        <w:t xml:space="preserve">Обеспечение тендерной заявки </w:t>
      </w:r>
      <w:r w:rsidR="00E14F5B">
        <w:rPr>
          <w:lang w:val="kk-KZ"/>
        </w:rPr>
        <w:t>предоставляется</w:t>
      </w:r>
      <w:r w:rsidR="00E14F5B" w:rsidRPr="00DF140F">
        <w:t xml:space="preserve"> </w:t>
      </w:r>
      <w:r w:rsidR="00CE7F55" w:rsidRPr="00DF140F">
        <w:t>до истечения окончательного срока представления тендерных заявок.</w:t>
      </w:r>
    </w:p>
    <w:p w14:paraId="2CEA3E41" w14:textId="2D5DADAF" w:rsidR="00C3048F" w:rsidRPr="00D03234" w:rsidRDefault="005A1FBD" w:rsidP="002C66B8">
      <w:pPr>
        <w:pStyle w:val="3"/>
      </w:pPr>
      <w:r>
        <w:t>79.</w:t>
      </w:r>
      <w:r>
        <w:tab/>
      </w:r>
      <w:r w:rsidR="00C3048F" w:rsidRPr="00D03234">
        <w:t>Внесенное обеспечение тендерной заявки</w:t>
      </w:r>
      <w:r w:rsidR="00C01EC1" w:rsidRPr="00D03234">
        <w:t xml:space="preserve">, </w:t>
      </w:r>
      <w:r w:rsidR="00716690">
        <w:t xml:space="preserve">в виде </w:t>
      </w:r>
      <w:r w:rsidR="007B2A90">
        <w:t>гарантийного взноса</w:t>
      </w:r>
      <w:r w:rsidR="00716690">
        <w:t xml:space="preserve">, </w:t>
      </w:r>
      <w:r w:rsidR="007B2A90" w:rsidRPr="00D03234">
        <w:t>размещаем</w:t>
      </w:r>
      <w:r w:rsidR="007B2A90">
        <w:t>ого</w:t>
      </w:r>
      <w:r w:rsidR="007B2A90" w:rsidRPr="00D03234">
        <w:t xml:space="preserve"> </w:t>
      </w:r>
      <w:r w:rsidR="00C01EC1" w:rsidRPr="00D03234">
        <w:t xml:space="preserve">на банковском счете </w:t>
      </w:r>
      <w:r w:rsidR="00CE1270">
        <w:t>о</w:t>
      </w:r>
      <w:r w:rsidR="00C01EC1" w:rsidRPr="00D03234">
        <w:t xml:space="preserve">рганизатора закупок </w:t>
      </w:r>
      <w:r w:rsidR="00C3048F" w:rsidRPr="00D03234">
        <w:t xml:space="preserve">либо на электронном кошельке, не подлежит использованию </w:t>
      </w:r>
      <w:r w:rsidR="00CE1270">
        <w:t>о</w:t>
      </w:r>
      <w:r w:rsidR="00C3048F" w:rsidRPr="00D03234">
        <w:t>рганизатором закупок.</w:t>
      </w:r>
    </w:p>
    <w:p w14:paraId="42ED4737" w14:textId="7DDCD721" w:rsidR="00C3048F" w:rsidRPr="00DF140F" w:rsidRDefault="0049755D" w:rsidP="002C66B8">
      <w:pPr>
        <w:pStyle w:val="3"/>
      </w:pPr>
      <w:r>
        <w:lastRenderedPageBreak/>
        <w:tab/>
      </w:r>
      <w:r w:rsidR="00C3048F" w:rsidRPr="00D03234">
        <w:t xml:space="preserve">Потенциальный поставщик до истечения срока действия его тендерной заявки не совершает действий, приводящих к возникновению у третьих лиц права требования в целом либо в части на внесенное обеспечение тендерной заявки в виде гарантийного </w:t>
      </w:r>
      <w:r w:rsidR="0054746C" w:rsidRPr="00D03234">
        <w:t>взноса,</w:t>
      </w:r>
      <w:r w:rsidR="00C3048F" w:rsidRPr="00D03234">
        <w:t xml:space="preserve"> либо денег, размещенных на электронном кошельке.</w:t>
      </w:r>
    </w:p>
    <w:p w14:paraId="7B309CB3" w14:textId="4D6788DD" w:rsidR="00C3048F" w:rsidRPr="00D03234" w:rsidRDefault="005A1FBD" w:rsidP="00A1443C">
      <w:pPr>
        <w:pStyle w:val="3"/>
      </w:pPr>
      <w:r>
        <w:t>80.</w:t>
      </w:r>
      <w:r>
        <w:tab/>
      </w:r>
      <w:r w:rsidR="000814C8" w:rsidRPr="00D03234">
        <w:t>Срок действия банковской гарантии устанавливается не менее срока действия самой тендерной заявки. Срок действия банковской гарантии продлевается на срок продления тендерной заявки.</w:t>
      </w:r>
    </w:p>
    <w:p w14:paraId="5EA3B54E" w14:textId="17FA5A5C" w:rsidR="00C3048F" w:rsidRPr="005A1FBD" w:rsidRDefault="005A1FBD" w:rsidP="00A1443C">
      <w:pPr>
        <w:pStyle w:val="3"/>
      </w:pPr>
      <w:r w:rsidRPr="00C47BE8">
        <w:t>81.</w:t>
      </w:r>
      <w:r w:rsidRPr="00C47BE8">
        <w:tab/>
      </w:r>
      <w:r w:rsidR="000814C8" w:rsidRPr="00C47BE8">
        <w:t>Все тендерные заявки, не имеющие обеспечения тендерной заявки, отклоняются тендерной комиссией, как несоответствующие требованиям Правил.</w:t>
      </w:r>
    </w:p>
    <w:p w14:paraId="759A6C18" w14:textId="1C3614E9" w:rsidR="000814C8" w:rsidRPr="00D03234" w:rsidRDefault="005A1FBD" w:rsidP="00A1443C">
      <w:pPr>
        <w:pStyle w:val="3"/>
      </w:pPr>
      <w:r>
        <w:t>82.</w:t>
      </w:r>
      <w:r>
        <w:tab/>
      </w:r>
      <w:r w:rsidR="000814C8" w:rsidRPr="00D03234">
        <w:t xml:space="preserve">Обеспечение тендерной заявки, </w:t>
      </w:r>
      <w:r w:rsidR="007B2A90">
        <w:t>предоставленное</w:t>
      </w:r>
      <w:r w:rsidR="007B2A90" w:rsidRPr="00D03234">
        <w:t xml:space="preserve"> </w:t>
      </w:r>
      <w:r w:rsidR="000814C8" w:rsidRPr="00D03234">
        <w:t xml:space="preserve">потенциальным поставщиком, возвращается потенциальному поставщику в течение </w:t>
      </w:r>
      <w:r w:rsidR="00BA094A" w:rsidRPr="00D03234">
        <w:t>10 (</w:t>
      </w:r>
      <w:r w:rsidR="000814C8" w:rsidRPr="00D03234">
        <w:t>десяти</w:t>
      </w:r>
      <w:r w:rsidR="00BA094A" w:rsidRPr="00D03234">
        <w:t>)</w:t>
      </w:r>
      <w:r w:rsidR="000814C8" w:rsidRPr="00D03234">
        <w:t xml:space="preserve"> рабочих дней с даты наступления одного из следующих случаев:</w:t>
      </w:r>
    </w:p>
    <w:p w14:paraId="4031D55F" w14:textId="519E7DE2" w:rsidR="000814C8" w:rsidRPr="00D03234" w:rsidRDefault="0049755D" w:rsidP="00FE0691">
      <w:pPr>
        <w:tabs>
          <w:tab w:val="left" w:pos="454"/>
          <w:tab w:val="left" w:pos="907"/>
        </w:tabs>
        <w:ind w:left="907" w:hanging="907"/>
      </w:pPr>
      <w:r>
        <w:tab/>
      </w:r>
      <w:r w:rsidR="005A1FBD">
        <w:t>1)</w:t>
      </w:r>
      <w:r w:rsidR="005A1FBD">
        <w:tab/>
      </w:r>
      <w:r w:rsidR="000814C8" w:rsidRPr="00D03234">
        <w:t>отзыва данным потенциальным поставщиком своей тендерной заявки до истечения окончательного срока представления тендерных заявок;</w:t>
      </w:r>
    </w:p>
    <w:p w14:paraId="16130F52" w14:textId="48502549" w:rsidR="000814C8" w:rsidRPr="00D03234" w:rsidRDefault="0049755D" w:rsidP="00FE0691">
      <w:pPr>
        <w:tabs>
          <w:tab w:val="left" w:pos="454"/>
          <w:tab w:val="left" w:pos="907"/>
        </w:tabs>
        <w:ind w:left="907" w:hanging="907"/>
      </w:pPr>
      <w:r>
        <w:tab/>
      </w:r>
      <w:r w:rsidR="005A1FBD">
        <w:t>2)</w:t>
      </w:r>
      <w:r w:rsidR="005A1FBD">
        <w:tab/>
      </w:r>
      <w:r w:rsidR="000814C8" w:rsidRPr="00D03234">
        <w:t xml:space="preserve">подписания протокола об итогах тендера. </w:t>
      </w:r>
    </w:p>
    <w:p w14:paraId="743F73C9" w14:textId="09D354C2" w:rsidR="000814C8" w:rsidRPr="007C04EA" w:rsidRDefault="0049755D" w:rsidP="00FE0691">
      <w:pPr>
        <w:tabs>
          <w:tab w:val="left" w:pos="454"/>
          <w:tab w:val="left" w:pos="907"/>
        </w:tabs>
        <w:ind w:left="907" w:hanging="907"/>
      </w:pPr>
      <w:r>
        <w:tab/>
      </w:r>
      <w:r>
        <w:tab/>
      </w:r>
      <w:r w:rsidR="000814C8" w:rsidRPr="00666CAA">
        <w:t>Указанны</w:t>
      </w:r>
      <w:r w:rsidR="000814C8" w:rsidRPr="007C04EA">
        <w:t>й случай не распространяется на потенциального поставщика, определенного победителем;</w:t>
      </w:r>
    </w:p>
    <w:p w14:paraId="1854A23C" w14:textId="61CCF54D" w:rsidR="00C3048F" w:rsidRPr="00D03234" w:rsidRDefault="0049755D" w:rsidP="00FE0691">
      <w:pPr>
        <w:tabs>
          <w:tab w:val="left" w:pos="454"/>
          <w:tab w:val="left" w:pos="907"/>
        </w:tabs>
        <w:ind w:left="907" w:hanging="907"/>
      </w:pPr>
      <w:r>
        <w:tab/>
      </w:r>
      <w:r w:rsidR="005A1FBD">
        <w:t>3)</w:t>
      </w:r>
      <w:r w:rsidR="005A1FBD">
        <w:tab/>
      </w:r>
      <w:r w:rsidR="000814C8" w:rsidRPr="00D03234">
        <w:t xml:space="preserve">вступления в силу договора о закупках и (или) </w:t>
      </w:r>
      <w:r w:rsidR="007B2A90">
        <w:t>предоставления</w:t>
      </w:r>
      <w:r w:rsidR="007B2A90" w:rsidRPr="00D03234">
        <w:t xml:space="preserve"> </w:t>
      </w:r>
      <w:r w:rsidR="000814C8" w:rsidRPr="00D03234">
        <w:t>победителем тендера обеспечения исполнения договора о закупках.</w:t>
      </w:r>
    </w:p>
    <w:p w14:paraId="2D7FD4D3" w14:textId="7A692740" w:rsidR="00C01EC1" w:rsidRPr="00DF140F" w:rsidRDefault="00D64514" w:rsidP="002C66B8">
      <w:pPr>
        <w:pStyle w:val="3"/>
      </w:pPr>
      <w:r>
        <w:tab/>
      </w:r>
      <w:r w:rsidR="00C01EC1" w:rsidRPr="00DF140F">
        <w:t xml:space="preserve">Возврат обеспечения тендерной заявки, размещенного на электронном кошельке, производится в соответствии с </w:t>
      </w:r>
      <w:r w:rsidR="003A6D86" w:rsidRPr="00DF140F">
        <w:t>параграфом 6 Главы 4</w:t>
      </w:r>
      <w:r w:rsidR="00C01EC1" w:rsidRPr="00DF140F">
        <w:t xml:space="preserve"> Правил.</w:t>
      </w:r>
    </w:p>
    <w:p w14:paraId="472F5733" w14:textId="0EEB6FD4" w:rsidR="000814C8" w:rsidRPr="00D03234" w:rsidRDefault="005A1FBD" w:rsidP="00A1443C">
      <w:pPr>
        <w:pStyle w:val="3"/>
      </w:pPr>
      <w:r>
        <w:t>83.</w:t>
      </w:r>
      <w:r>
        <w:tab/>
      </w:r>
      <w:r w:rsidR="000814C8" w:rsidRPr="00D03234">
        <w:t xml:space="preserve">Обеспечение тендерной заявки, </w:t>
      </w:r>
      <w:r w:rsidR="00C6131C">
        <w:t>предоставленное</w:t>
      </w:r>
      <w:r w:rsidR="00C6131C" w:rsidRPr="00D03234">
        <w:t xml:space="preserve"> </w:t>
      </w:r>
      <w:r w:rsidR="000814C8" w:rsidRPr="00D03234">
        <w:t>потенциальным поставщиком</w:t>
      </w:r>
      <w:r w:rsidR="00A53023">
        <w:t xml:space="preserve"> в виде гарантийного взноса либо денег, размещенных на электронном кошельке,</w:t>
      </w:r>
      <w:r w:rsidR="000814C8" w:rsidRPr="00D03234">
        <w:t xml:space="preserve"> не возвращается при наступлении одного из следующих случаев:</w:t>
      </w:r>
    </w:p>
    <w:p w14:paraId="7E312653" w14:textId="6333F268" w:rsidR="000814C8" w:rsidRPr="00D03234" w:rsidRDefault="00D64514" w:rsidP="00FE0691">
      <w:pPr>
        <w:tabs>
          <w:tab w:val="left" w:pos="454"/>
          <w:tab w:val="left" w:pos="907"/>
        </w:tabs>
        <w:ind w:left="907" w:hanging="907"/>
      </w:pPr>
      <w:r>
        <w:tab/>
      </w:r>
      <w:r w:rsidR="005A1FBD">
        <w:t>1)</w:t>
      </w:r>
      <w:r w:rsidR="005A1FBD">
        <w:tab/>
      </w:r>
      <w:r w:rsidR="000814C8" w:rsidRPr="00D03234">
        <w:t>потенциальный поставщик отозвал либо изменил и (или) дополнил тендерную заявку после истечения окончательного срока представления тендерных заявок;</w:t>
      </w:r>
    </w:p>
    <w:p w14:paraId="3E984673" w14:textId="5AE75DAA" w:rsidR="000814C8" w:rsidRPr="00D03234" w:rsidRDefault="00D64514" w:rsidP="00FE0691">
      <w:pPr>
        <w:tabs>
          <w:tab w:val="left" w:pos="454"/>
          <w:tab w:val="left" w:pos="907"/>
        </w:tabs>
        <w:ind w:left="907" w:hanging="907"/>
      </w:pPr>
      <w:r>
        <w:tab/>
      </w:r>
      <w:r w:rsidR="005A1FBD">
        <w:t>2)</w:t>
      </w:r>
      <w:r w:rsidR="005A1FBD">
        <w:tab/>
      </w:r>
      <w:r w:rsidR="000814C8" w:rsidRPr="00D03234">
        <w:t>потенциальный поставщик, определенный победителем тендера, уклонился от заключения договора о закупках;</w:t>
      </w:r>
    </w:p>
    <w:p w14:paraId="7F3C7157" w14:textId="08BE9962" w:rsidR="004415BD" w:rsidRPr="00D0363E" w:rsidRDefault="00D64514" w:rsidP="00FE0691">
      <w:pPr>
        <w:tabs>
          <w:tab w:val="left" w:pos="454"/>
          <w:tab w:val="left" w:pos="907"/>
        </w:tabs>
        <w:ind w:left="907" w:hanging="907"/>
      </w:pPr>
      <w:r>
        <w:tab/>
      </w:r>
      <w:r w:rsidR="005A1FBD">
        <w:t>3)</w:t>
      </w:r>
      <w:r w:rsidR="005A1FBD">
        <w:tab/>
      </w:r>
      <w:r w:rsidR="000814C8" w:rsidRPr="00D03234">
        <w:t xml:space="preserve">победитель тендера, заключив договор о закупках, не исполнил либо несвоевременно исполнил требование о </w:t>
      </w:r>
      <w:r w:rsidR="007B2A90">
        <w:t>предоставлении</w:t>
      </w:r>
      <w:r w:rsidR="007B2A90" w:rsidRPr="00D03234">
        <w:t xml:space="preserve"> </w:t>
      </w:r>
      <w:r w:rsidR="000814C8" w:rsidRPr="00D03234">
        <w:t xml:space="preserve">обеспечения исполнения договора о закупках, за исключением случая, предусмотренного </w:t>
      </w:r>
      <w:r w:rsidR="00295BE5">
        <w:t>абзацем</w:t>
      </w:r>
      <w:r w:rsidR="00295BE5" w:rsidRPr="00D03234">
        <w:t xml:space="preserve"> втор</w:t>
      </w:r>
      <w:r w:rsidR="00295BE5">
        <w:t>ым</w:t>
      </w:r>
      <w:r w:rsidR="00295BE5" w:rsidRPr="00D03234">
        <w:t xml:space="preserve"> </w:t>
      </w:r>
      <w:r w:rsidR="000814C8" w:rsidRPr="00A02450">
        <w:t xml:space="preserve">пункта </w:t>
      </w:r>
      <w:r w:rsidR="006979A2" w:rsidRPr="009E2A0A">
        <w:t xml:space="preserve">202 </w:t>
      </w:r>
      <w:r w:rsidR="000814C8" w:rsidRPr="009E2A0A">
        <w:t>Правил</w:t>
      </w:r>
      <w:r w:rsidR="00A75E8D" w:rsidRPr="00A02450">
        <w:t>.</w:t>
      </w:r>
    </w:p>
    <w:p w14:paraId="525ECCEA" w14:textId="2ED44042" w:rsidR="00A53023" w:rsidRPr="00D03234" w:rsidRDefault="00A53023" w:rsidP="00A53023">
      <w:pPr>
        <w:ind w:left="426"/>
      </w:pPr>
      <w:r w:rsidRPr="00A53023">
        <w:rPr>
          <w:rFonts w:cs="Arial"/>
          <w:szCs w:val="20"/>
        </w:rPr>
        <w:t xml:space="preserve">При предоставлении поставщиком банковской гарантии в качестве обеспечения тендерной заявки, организатор предъявляет требование к </w:t>
      </w:r>
      <w:r w:rsidR="00F77C8D">
        <w:rPr>
          <w:rFonts w:cs="Arial"/>
          <w:szCs w:val="20"/>
          <w:lang w:val="kk-KZ"/>
        </w:rPr>
        <w:t>поставщику</w:t>
      </w:r>
      <w:r w:rsidR="00F77C8D" w:rsidRPr="00A53023">
        <w:rPr>
          <w:rFonts w:cs="Arial"/>
          <w:szCs w:val="20"/>
        </w:rPr>
        <w:t xml:space="preserve"> </w:t>
      </w:r>
      <w:r w:rsidRPr="00A53023">
        <w:rPr>
          <w:rFonts w:cs="Arial"/>
          <w:szCs w:val="20"/>
        </w:rPr>
        <w:t>либо к банку второго уровня, выдавшему данную банковскую гарантию об исполнении обязательств, возникших из условий данной банковской гарантии.</w:t>
      </w:r>
    </w:p>
    <w:p w14:paraId="76D735C0" w14:textId="77777777" w:rsidR="006A6D07" w:rsidRPr="007C407B" w:rsidRDefault="006A6D07" w:rsidP="00FE0691">
      <w:pPr>
        <w:rPr>
          <w:rFonts w:cs="Arial"/>
          <w:szCs w:val="20"/>
        </w:rPr>
      </w:pPr>
    </w:p>
    <w:p w14:paraId="63F3DF6E" w14:textId="2F13CC6B" w:rsidR="000D2967" w:rsidRPr="00FE0691" w:rsidRDefault="0053156B">
      <w:pPr>
        <w:pStyle w:val="Style5"/>
        <w:widowControl/>
        <w:spacing w:after="120"/>
        <w:rPr>
          <w:rStyle w:val="FontStyle48"/>
          <w:rFonts w:ascii="Arial" w:hAnsi="Arial" w:cs="Arial"/>
          <w:sz w:val="20"/>
          <w:szCs w:val="20"/>
        </w:rPr>
      </w:pPr>
      <w:r>
        <w:rPr>
          <w:rStyle w:val="FontStyle48"/>
          <w:rFonts w:ascii="Arial" w:hAnsi="Arial" w:cs="Arial"/>
          <w:sz w:val="20"/>
          <w:szCs w:val="20"/>
        </w:rPr>
        <w:t>§</w:t>
      </w:r>
      <w:r w:rsidR="000D2967" w:rsidRPr="00D03234">
        <w:rPr>
          <w:rStyle w:val="FontStyle48"/>
          <w:rFonts w:ascii="Arial" w:hAnsi="Arial" w:cs="Arial"/>
          <w:sz w:val="20"/>
          <w:szCs w:val="20"/>
        </w:rPr>
        <w:t xml:space="preserve"> 6. Порядок внесения и возврата обеспечения тендерных заявок, в виде денег, </w:t>
      </w:r>
      <w:r>
        <w:rPr>
          <w:rStyle w:val="FontStyle48"/>
          <w:rFonts w:ascii="Arial" w:hAnsi="Arial" w:cs="Arial"/>
          <w:sz w:val="20"/>
          <w:szCs w:val="20"/>
        </w:rPr>
        <w:br/>
      </w:r>
      <w:r w:rsidR="000D2967" w:rsidRPr="00D03234">
        <w:rPr>
          <w:rStyle w:val="FontStyle48"/>
          <w:rFonts w:ascii="Arial" w:hAnsi="Arial" w:cs="Arial"/>
          <w:sz w:val="20"/>
          <w:szCs w:val="20"/>
        </w:rPr>
        <w:t>размещенных на электронном кошельке</w:t>
      </w:r>
    </w:p>
    <w:p w14:paraId="28E93318" w14:textId="1559DA3E" w:rsidR="000D2967" w:rsidRPr="00FE0691" w:rsidRDefault="000D2967" w:rsidP="00FE0691">
      <w:pPr>
        <w:rPr>
          <w:rFonts w:cs="Arial"/>
          <w:szCs w:val="20"/>
        </w:rPr>
      </w:pPr>
    </w:p>
    <w:p w14:paraId="40764387" w14:textId="2595FC9D" w:rsidR="000D2967" w:rsidRPr="00D03234" w:rsidRDefault="005A1FBD" w:rsidP="002C66B8">
      <w:pPr>
        <w:pStyle w:val="3"/>
      </w:pPr>
      <w:r w:rsidRPr="007C04EA">
        <w:t>84.</w:t>
      </w:r>
      <w:r w:rsidRPr="007C04EA">
        <w:tab/>
      </w:r>
      <w:r w:rsidR="000D2967" w:rsidRPr="0049755D">
        <w:t>По</w:t>
      </w:r>
      <w:r w:rsidR="000D2967" w:rsidRPr="007C04EA">
        <w:t xml:space="preserve"> требованию потенциального поставщика, поставщика о возврате денег, размещенных на электронном кошельке, оператор </w:t>
      </w:r>
      <w:r w:rsidR="003725C9" w:rsidRPr="007C04EA">
        <w:t>ЭТП</w:t>
      </w:r>
      <w:r w:rsidR="000D2967" w:rsidRPr="007C04EA">
        <w:t xml:space="preserve"> в течение 3 (трех) рабочих дней с даты поступления такого требования возвращает указанные деньги, в отношении которых не осуществлено блокирование или блокирование прекращено.</w:t>
      </w:r>
    </w:p>
    <w:p w14:paraId="564EAD09" w14:textId="6C550ACB" w:rsidR="000D2967" w:rsidRPr="00D03234" w:rsidRDefault="005A1FBD" w:rsidP="00A1443C">
      <w:pPr>
        <w:pStyle w:val="3"/>
      </w:pPr>
      <w:r w:rsidRPr="007C04EA">
        <w:t>85.</w:t>
      </w:r>
      <w:r w:rsidRPr="007C04EA">
        <w:tab/>
      </w:r>
      <w:r w:rsidR="000D2967" w:rsidRPr="007C04EA">
        <w:t xml:space="preserve">Оператор </w:t>
      </w:r>
      <w:r w:rsidR="004D6919" w:rsidRPr="007C04EA">
        <w:t>ЭТП</w:t>
      </w:r>
      <w:r w:rsidR="000D2967" w:rsidRPr="007C04EA">
        <w:t xml:space="preserve"> в течение 5 (пяти) рабочих дней с даты размещения на </w:t>
      </w:r>
      <w:r w:rsidR="003A6D86" w:rsidRPr="007C04EA">
        <w:t>ЭТП</w:t>
      </w:r>
      <w:r w:rsidR="000D2967" w:rsidRPr="007C04EA">
        <w:t xml:space="preserve"> объявления о принятии решения, указанного в подпункте 1),2),3) пункта </w:t>
      </w:r>
      <w:r w:rsidR="004D6919" w:rsidRPr="00AB56CC">
        <w:t>1</w:t>
      </w:r>
      <w:r w:rsidR="00DB7351" w:rsidRPr="00AB56CC">
        <w:t>6</w:t>
      </w:r>
      <w:r w:rsidR="004D6919" w:rsidRPr="00AB56CC">
        <w:t xml:space="preserve"> </w:t>
      </w:r>
      <w:r w:rsidR="000D2967" w:rsidRPr="00AB56CC">
        <w:t xml:space="preserve">Правил, </w:t>
      </w:r>
      <w:r w:rsidR="00CD0AE6">
        <w:t>осуществляет возврат</w:t>
      </w:r>
      <w:r w:rsidR="00CD0AE6" w:rsidRPr="00AB56CC">
        <w:t xml:space="preserve"> обеспечени</w:t>
      </w:r>
      <w:r w:rsidR="00CD0AE6">
        <w:t>я</w:t>
      </w:r>
      <w:r w:rsidR="00CD0AE6" w:rsidRPr="00AB56CC">
        <w:t xml:space="preserve"> </w:t>
      </w:r>
      <w:r w:rsidR="000D2967" w:rsidRPr="00AB56CC">
        <w:t>тендерной заявки, в виде денег, размещенных на электронном кошельке потенциального поставщика.</w:t>
      </w:r>
    </w:p>
    <w:p w14:paraId="76CDF19C" w14:textId="4FBBB336" w:rsidR="00A75CDA" w:rsidRPr="00D03234" w:rsidRDefault="005A1FBD" w:rsidP="00A1443C">
      <w:pPr>
        <w:pStyle w:val="3"/>
      </w:pPr>
      <w:r w:rsidRPr="00AB56CC">
        <w:t>86.</w:t>
      </w:r>
      <w:r w:rsidRPr="00AB56CC">
        <w:tab/>
      </w:r>
      <w:r w:rsidR="000D2967" w:rsidRPr="00AB56CC">
        <w:t xml:space="preserve">При </w:t>
      </w:r>
      <w:r w:rsidR="004D6919" w:rsidRPr="00EE5E2A">
        <w:t xml:space="preserve">проведении закупок посредством (с использованием) ЭТП </w:t>
      </w:r>
      <w:r w:rsidR="000D2967" w:rsidRPr="00F57DF3">
        <w:t>обеспечени</w:t>
      </w:r>
      <w:r w:rsidR="003A6D86" w:rsidRPr="00F57DF3">
        <w:t>е</w:t>
      </w:r>
      <w:r w:rsidR="000D2967" w:rsidRPr="00F57DF3">
        <w:t xml:space="preserve"> тендерной заявки </w:t>
      </w:r>
      <w:r w:rsidR="004D6919" w:rsidRPr="00F57DF3">
        <w:t xml:space="preserve">потенциального поставщика </w:t>
      </w:r>
      <w:r w:rsidR="000D2967" w:rsidRPr="00F57DF3">
        <w:t>в виде денег</w:t>
      </w:r>
      <w:r w:rsidR="00561AE5" w:rsidRPr="00F57DF3">
        <w:t>, размещенных</w:t>
      </w:r>
      <w:r w:rsidR="000D2967" w:rsidRPr="00CE5FAA">
        <w:t xml:space="preserve"> </w:t>
      </w:r>
      <w:r w:rsidR="00561AE5" w:rsidRPr="00897151">
        <w:t xml:space="preserve">на электронном кошельке, блокируется </w:t>
      </w:r>
      <w:r w:rsidR="004A06C8">
        <w:t>о</w:t>
      </w:r>
      <w:r w:rsidR="00561AE5" w:rsidRPr="00897151">
        <w:t>ператором ЭТП</w:t>
      </w:r>
      <w:r w:rsidR="00CD0AE6">
        <w:t xml:space="preserve"> до наступления одного из случаев, предусмотренных пунктом 87 Правил</w:t>
      </w:r>
      <w:r w:rsidR="000D2967" w:rsidRPr="00897151">
        <w:t>.</w:t>
      </w:r>
    </w:p>
    <w:p w14:paraId="412170FC" w14:textId="76B29B33" w:rsidR="00F54330" w:rsidRPr="00D03234" w:rsidRDefault="005A1FBD" w:rsidP="00A1443C">
      <w:pPr>
        <w:pStyle w:val="3"/>
      </w:pPr>
      <w:r>
        <w:lastRenderedPageBreak/>
        <w:t>87.</w:t>
      </w:r>
      <w:r>
        <w:tab/>
      </w:r>
      <w:r w:rsidR="00F54330" w:rsidRPr="00D03234">
        <w:t xml:space="preserve">Оператором </w:t>
      </w:r>
      <w:r w:rsidR="00561AE5" w:rsidRPr="00D03234">
        <w:t>ЭТП</w:t>
      </w:r>
      <w:r w:rsidR="00F54330" w:rsidRPr="00D03234">
        <w:t xml:space="preserve"> обеспечение тендерной заявки в виде денег, размещенных на электронном кошельке:</w:t>
      </w:r>
    </w:p>
    <w:p w14:paraId="3AF83C3A" w14:textId="18F10BF0" w:rsidR="00F54330" w:rsidRPr="007D3ECB" w:rsidRDefault="00D64514" w:rsidP="00FE0691">
      <w:pPr>
        <w:tabs>
          <w:tab w:val="left" w:pos="454"/>
          <w:tab w:val="left" w:pos="907"/>
        </w:tabs>
        <w:ind w:left="907" w:hanging="907"/>
      </w:pPr>
      <w:r>
        <w:tab/>
      </w:r>
      <w:r w:rsidR="005A1FBD" w:rsidRPr="00AB56CC">
        <w:t>1)</w:t>
      </w:r>
      <w:r w:rsidR="005A1FBD" w:rsidRPr="00AB56CC">
        <w:tab/>
      </w:r>
      <w:r w:rsidR="00E57509">
        <w:t xml:space="preserve">осуществляется возврат </w:t>
      </w:r>
      <w:r w:rsidR="00F54330" w:rsidRPr="00AB56CC">
        <w:t xml:space="preserve">в течение 5 (пяти) рабочих дней с даты наступления одного из случаев, предусмотренных пунктом </w:t>
      </w:r>
      <w:r w:rsidR="00561AE5" w:rsidRPr="00EE5E2A">
        <w:t>8</w:t>
      </w:r>
      <w:r w:rsidR="004446DA" w:rsidRPr="00EE5E2A">
        <w:t>2</w:t>
      </w:r>
      <w:r w:rsidR="00561AE5" w:rsidRPr="00F57DF3">
        <w:t xml:space="preserve"> </w:t>
      </w:r>
      <w:r w:rsidR="00F54330" w:rsidRPr="00F57DF3">
        <w:t xml:space="preserve">Правил. В случае, предусмотренном подпунктом </w:t>
      </w:r>
      <w:r w:rsidR="004446DA" w:rsidRPr="00F57DF3">
        <w:t>3</w:t>
      </w:r>
      <w:r w:rsidR="00F54330" w:rsidRPr="00F57DF3">
        <w:t xml:space="preserve">) пункта </w:t>
      </w:r>
      <w:r w:rsidR="00561AE5" w:rsidRPr="00F57DF3">
        <w:t>8</w:t>
      </w:r>
      <w:r w:rsidR="004446DA" w:rsidRPr="00F57DF3">
        <w:t>2</w:t>
      </w:r>
      <w:r w:rsidR="00561AE5" w:rsidRPr="00F57DF3">
        <w:t xml:space="preserve"> </w:t>
      </w:r>
      <w:r w:rsidR="00F54330" w:rsidRPr="00F57DF3">
        <w:t>Правил,</w:t>
      </w:r>
      <w:r w:rsidR="00561AE5" w:rsidRPr="00CE5FAA">
        <w:t xml:space="preserve"> </w:t>
      </w:r>
      <w:r w:rsidR="00CE1270">
        <w:t>о</w:t>
      </w:r>
      <w:r w:rsidR="00561AE5" w:rsidRPr="00CE5FAA">
        <w:t xml:space="preserve">рганизатор закупок </w:t>
      </w:r>
      <w:r w:rsidR="00F54330" w:rsidRPr="00897151">
        <w:t xml:space="preserve">направляет оператору </w:t>
      </w:r>
      <w:r w:rsidR="00561AE5" w:rsidRPr="00897151">
        <w:t xml:space="preserve">ЭТП </w:t>
      </w:r>
      <w:r w:rsidR="00F54330" w:rsidRPr="00897151">
        <w:t xml:space="preserve">посредством </w:t>
      </w:r>
      <w:r w:rsidR="007D1279" w:rsidRPr="00897151">
        <w:t>ЭТП</w:t>
      </w:r>
      <w:r w:rsidR="00F54330" w:rsidRPr="00897151">
        <w:t xml:space="preserve"> </w:t>
      </w:r>
      <w:bookmarkStart w:id="4" w:name="_Hlk230034805"/>
      <w:r w:rsidR="00F54330" w:rsidRPr="00897151">
        <w:t xml:space="preserve">заявление </w:t>
      </w:r>
      <w:r w:rsidR="004E0514">
        <w:t xml:space="preserve">о возврате обеспечения тендерной заявки </w:t>
      </w:r>
      <w:bookmarkEnd w:id="4"/>
      <w:r w:rsidR="00F54330" w:rsidRPr="00897151">
        <w:t>в</w:t>
      </w:r>
      <w:r w:rsidR="0053156B">
        <w:t> </w:t>
      </w:r>
      <w:r w:rsidR="00F54330" w:rsidRPr="00897151">
        <w:t xml:space="preserve">течение 2 (двух) рабочих дней с даты вступления в силу договора о закупках и (или) </w:t>
      </w:r>
      <w:r w:rsidR="007B2A90">
        <w:t>предоставления</w:t>
      </w:r>
      <w:r w:rsidR="007B2A90" w:rsidRPr="00897151">
        <w:t xml:space="preserve"> </w:t>
      </w:r>
      <w:r w:rsidR="00F54330" w:rsidRPr="00897151">
        <w:t>победителем тендера обеспечения исполнения договора о закупках;</w:t>
      </w:r>
    </w:p>
    <w:p w14:paraId="79EA8E06" w14:textId="6D454406" w:rsidR="00F54330" w:rsidRPr="005A1FBD" w:rsidRDefault="00D64514" w:rsidP="004E0514">
      <w:pPr>
        <w:tabs>
          <w:tab w:val="left" w:pos="454"/>
          <w:tab w:val="left" w:pos="907"/>
        </w:tabs>
        <w:ind w:left="907" w:hanging="907"/>
      </w:pPr>
      <w:r>
        <w:tab/>
      </w:r>
      <w:r w:rsidR="005A1FBD" w:rsidRPr="007D3ECB">
        <w:t>2)</w:t>
      </w:r>
      <w:r w:rsidR="005A1FBD" w:rsidRPr="007D3ECB">
        <w:tab/>
      </w:r>
      <w:r w:rsidR="00E57509">
        <w:t xml:space="preserve">не </w:t>
      </w:r>
      <w:r w:rsidR="00AD52D6">
        <w:t>возвращается</w:t>
      </w:r>
      <w:r w:rsidR="00F54330" w:rsidRPr="007D3ECB">
        <w:t xml:space="preserve"> при наступлении одного из случаев, предусмотренных</w:t>
      </w:r>
      <w:r w:rsidR="00F54330" w:rsidRPr="002A00D0">
        <w:t xml:space="preserve"> пунктом </w:t>
      </w:r>
      <w:r w:rsidR="00561AE5" w:rsidRPr="002A00D0">
        <w:t>8</w:t>
      </w:r>
      <w:r w:rsidR="004446DA" w:rsidRPr="002A00D0">
        <w:t>3</w:t>
      </w:r>
      <w:r w:rsidR="00561AE5" w:rsidRPr="009458BC">
        <w:t xml:space="preserve"> </w:t>
      </w:r>
      <w:r w:rsidR="00F54330" w:rsidRPr="00031557">
        <w:t>Правил.</w:t>
      </w:r>
      <w:r w:rsidR="004E0514">
        <w:t xml:space="preserve"> </w:t>
      </w:r>
      <w:r w:rsidR="00F54330" w:rsidRPr="00FE0691">
        <w:t xml:space="preserve">Оператор </w:t>
      </w:r>
      <w:r w:rsidR="007D1279" w:rsidRPr="00FE0691">
        <w:t>ЭТП</w:t>
      </w:r>
      <w:r w:rsidR="00F54330" w:rsidRPr="00FE0691">
        <w:t xml:space="preserve"> в течение 5 (пяти) рабочих дней с даты поступления от </w:t>
      </w:r>
      <w:r w:rsidR="00CE1270">
        <w:t>о</w:t>
      </w:r>
      <w:r w:rsidR="00F54330" w:rsidRPr="00FE0691">
        <w:t xml:space="preserve">рганизатора закупок заявления </w:t>
      </w:r>
      <w:r w:rsidR="00F54330" w:rsidRPr="0049755D">
        <w:t xml:space="preserve">посредством </w:t>
      </w:r>
      <w:r w:rsidR="00561AE5" w:rsidRPr="0049755D">
        <w:t xml:space="preserve">ЭТП </w:t>
      </w:r>
      <w:r w:rsidR="00F54330" w:rsidRPr="0049755D">
        <w:t xml:space="preserve">осуществляет перевод в соответствии с пунктом </w:t>
      </w:r>
      <w:r w:rsidR="00025534" w:rsidRPr="0049755D">
        <w:t>83</w:t>
      </w:r>
      <w:r w:rsidR="00561AE5" w:rsidRPr="0049755D">
        <w:t xml:space="preserve"> </w:t>
      </w:r>
      <w:r w:rsidR="00F54330" w:rsidRPr="0049755D">
        <w:t xml:space="preserve">Правил денег по обеспечению тендерной заявки на счет </w:t>
      </w:r>
      <w:r w:rsidR="00CE1270">
        <w:t>о</w:t>
      </w:r>
      <w:r w:rsidR="00AA0D9C" w:rsidRPr="0049755D">
        <w:t>рганизатора закупок</w:t>
      </w:r>
      <w:r w:rsidR="00F54330" w:rsidRPr="0049755D">
        <w:t>, указанный в заявлении.</w:t>
      </w:r>
    </w:p>
    <w:p w14:paraId="709289C4" w14:textId="2D7056C2" w:rsidR="00F54330" w:rsidRPr="00EE5E2A" w:rsidRDefault="005A1FBD" w:rsidP="002C66B8">
      <w:pPr>
        <w:pStyle w:val="3"/>
      </w:pPr>
      <w:r>
        <w:t>88.</w:t>
      </w:r>
      <w:r>
        <w:tab/>
      </w:r>
      <w:r w:rsidR="00F54330" w:rsidRPr="00D03234">
        <w:t xml:space="preserve">Оператор </w:t>
      </w:r>
      <w:r w:rsidR="00AA0D9C" w:rsidRPr="00D03234">
        <w:t>ЭТП</w:t>
      </w:r>
      <w:r w:rsidR="00F54330" w:rsidRPr="00D03234">
        <w:t xml:space="preserve"> в течение 2 (двух) рабочих дней с даты размещения на </w:t>
      </w:r>
      <w:r w:rsidR="007D1279" w:rsidRPr="00D03234">
        <w:t>ЭТП</w:t>
      </w:r>
      <w:r w:rsidR="00F54330" w:rsidRPr="00D03234">
        <w:t xml:space="preserve"> объявления о принятии решения согласно пункту </w:t>
      </w:r>
      <w:r w:rsidR="00C34820">
        <w:t>232</w:t>
      </w:r>
      <w:r w:rsidR="00F54330" w:rsidRPr="00D03234">
        <w:t xml:space="preserve"> Правил, </w:t>
      </w:r>
      <w:r w:rsidR="00B61931">
        <w:t>осуществляет возврат</w:t>
      </w:r>
      <w:r w:rsidR="00B61931" w:rsidRPr="00D03234">
        <w:t xml:space="preserve"> обеспечени</w:t>
      </w:r>
      <w:r w:rsidR="00B61931">
        <w:t>я</w:t>
      </w:r>
      <w:r w:rsidR="00B61931" w:rsidRPr="00D03234">
        <w:t xml:space="preserve"> </w:t>
      </w:r>
      <w:r w:rsidR="00F54330" w:rsidRPr="00D03234">
        <w:t>тендерной заявки в виде денег, размещенных на электронном кошельке потенциального поставщика.</w:t>
      </w:r>
    </w:p>
    <w:p w14:paraId="53E9FD2E" w14:textId="61DB6E0C" w:rsidR="00F54330" w:rsidRPr="00D03234" w:rsidRDefault="005A1FBD" w:rsidP="00A1443C">
      <w:pPr>
        <w:pStyle w:val="3"/>
      </w:pPr>
      <w:r>
        <w:t>89.</w:t>
      </w:r>
      <w:r>
        <w:tab/>
      </w:r>
      <w:r w:rsidR="00F54330" w:rsidRPr="005A7E4C">
        <w:t xml:space="preserve">Оператор </w:t>
      </w:r>
      <w:r w:rsidR="00AA0D9C" w:rsidRPr="004D2813">
        <w:t>ЭТП</w:t>
      </w:r>
      <w:r w:rsidR="00F54330" w:rsidRPr="004D2813">
        <w:t xml:space="preserve"> не зачисляет собственные деньги на банковский счет, предназначенный для осуществления расчетных операций, предусмотренных Правилами, а также не использует обеспечения тендерных заявок, внесенные потенциальными поставщиками, поставщиками на указанный банковский счет.</w:t>
      </w:r>
    </w:p>
    <w:p w14:paraId="03D50DC3" w14:textId="77777777" w:rsidR="000D2967" w:rsidRPr="00DF140F" w:rsidRDefault="000D2967" w:rsidP="00FE0691">
      <w:pPr>
        <w:rPr>
          <w:rFonts w:cs="Arial"/>
          <w:szCs w:val="20"/>
        </w:rPr>
      </w:pPr>
    </w:p>
    <w:p w14:paraId="178F6D6B" w14:textId="2674E0C6" w:rsidR="00C3048F" w:rsidRPr="00FE0691" w:rsidRDefault="0053156B">
      <w:pPr>
        <w:pStyle w:val="Style5"/>
        <w:widowControl/>
        <w:spacing w:after="120"/>
        <w:rPr>
          <w:rStyle w:val="FontStyle48"/>
          <w:rFonts w:ascii="Arial" w:hAnsi="Arial" w:cs="Arial"/>
          <w:sz w:val="20"/>
          <w:szCs w:val="20"/>
        </w:rPr>
      </w:pPr>
      <w:r>
        <w:rPr>
          <w:rStyle w:val="FontStyle48"/>
          <w:rFonts w:ascii="Arial" w:hAnsi="Arial" w:cs="Arial"/>
          <w:sz w:val="20"/>
          <w:szCs w:val="20"/>
        </w:rPr>
        <w:t>§</w:t>
      </w:r>
      <w:r w:rsidR="00C3048F" w:rsidRPr="00D03234">
        <w:rPr>
          <w:rStyle w:val="FontStyle48"/>
          <w:rFonts w:ascii="Arial" w:hAnsi="Arial" w:cs="Arial"/>
          <w:sz w:val="20"/>
          <w:szCs w:val="20"/>
        </w:rPr>
        <w:t xml:space="preserve"> </w:t>
      </w:r>
      <w:r w:rsidR="00A07607" w:rsidRPr="00D03234">
        <w:rPr>
          <w:rStyle w:val="FontStyle48"/>
          <w:rFonts w:ascii="Arial" w:hAnsi="Arial" w:cs="Arial"/>
          <w:sz w:val="20"/>
          <w:szCs w:val="20"/>
        </w:rPr>
        <w:t>7</w:t>
      </w:r>
      <w:r w:rsidR="00C3048F" w:rsidRPr="00D03234">
        <w:rPr>
          <w:rStyle w:val="FontStyle48"/>
          <w:rFonts w:ascii="Arial" w:hAnsi="Arial" w:cs="Arial"/>
          <w:sz w:val="20"/>
          <w:szCs w:val="20"/>
        </w:rPr>
        <w:t>. Вскрытие тендерных заявок</w:t>
      </w:r>
    </w:p>
    <w:p w14:paraId="325119E1" w14:textId="6DC81ACA" w:rsidR="00C3048F" w:rsidRPr="00FE0691" w:rsidRDefault="00C3048F" w:rsidP="00FE0691">
      <w:pPr>
        <w:rPr>
          <w:rFonts w:cs="Arial"/>
          <w:szCs w:val="20"/>
        </w:rPr>
      </w:pPr>
    </w:p>
    <w:p w14:paraId="204ED24F" w14:textId="6CDFD62E" w:rsidR="004D64A2" w:rsidRPr="00F57DF3" w:rsidRDefault="005A1FBD" w:rsidP="002C66B8">
      <w:pPr>
        <w:pStyle w:val="3"/>
      </w:pPr>
      <w:r w:rsidRPr="00F57DF3">
        <w:t>90.</w:t>
      </w:r>
      <w:r w:rsidRPr="00F57DF3">
        <w:tab/>
      </w:r>
      <w:r w:rsidR="004D64A2" w:rsidRPr="00F57DF3">
        <w:t>Поступившие тендерные заявки, за исключением тендерных ценовых предложений, вскрываются в день, время и месте, указанные в объявлении.</w:t>
      </w:r>
    </w:p>
    <w:p w14:paraId="15F5D9B9" w14:textId="6228A323" w:rsidR="004D64A2" w:rsidRPr="00F57DF3" w:rsidRDefault="005A1FBD" w:rsidP="00A1443C">
      <w:pPr>
        <w:pStyle w:val="3"/>
      </w:pPr>
      <w:r w:rsidRPr="00FE0691">
        <w:t>91.</w:t>
      </w:r>
      <w:r w:rsidRPr="00FE0691">
        <w:tab/>
      </w:r>
      <w:r w:rsidR="00E5275F" w:rsidRPr="00FE0691">
        <w:t>В случае проведения тендера без использования ЭТП, п</w:t>
      </w:r>
      <w:r w:rsidR="004D64A2" w:rsidRPr="00F57DF3">
        <w:t>ри вскрытии конвертов с тендерными заявками допускается присутствие потенциального поставщика, представившего тендерную заявку, и (или) его уполномоченного представителя, при наличии документально оформленных полномочий.</w:t>
      </w:r>
    </w:p>
    <w:p w14:paraId="3B6BDBC4" w14:textId="4C075C71" w:rsidR="004D64A2" w:rsidRPr="00F57DF3" w:rsidRDefault="005A1FBD" w:rsidP="00A1443C">
      <w:pPr>
        <w:pStyle w:val="3"/>
      </w:pPr>
      <w:r w:rsidRPr="00F57DF3">
        <w:t>92.</w:t>
      </w:r>
      <w:r w:rsidRPr="00F57DF3">
        <w:tab/>
      </w:r>
      <w:r w:rsidR="004D64A2" w:rsidRPr="00F57DF3">
        <w:t>Тендерные ценовые предложения вскрываются после допуска потенциальных поставщиков на участие в тендере либо в случае представления одной тендерной заявки.</w:t>
      </w:r>
    </w:p>
    <w:p w14:paraId="2AE3DF12" w14:textId="51723603" w:rsidR="00920CD5" w:rsidRPr="005A1FBD" w:rsidRDefault="005A1FBD" w:rsidP="00FE0691">
      <w:pPr>
        <w:tabs>
          <w:tab w:val="left" w:pos="454"/>
        </w:tabs>
        <w:ind w:left="454" w:hanging="454"/>
        <w:rPr>
          <w:rFonts w:cs="Arial"/>
          <w:szCs w:val="20"/>
        </w:rPr>
      </w:pPr>
      <w:r w:rsidRPr="00FE0691">
        <w:t>93.</w:t>
      </w:r>
      <w:r w:rsidRPr="00FE0691">
        <w:tab/>
      </w:r>
      <w:r w:rsidR="00E5275F" w:rsidRPr="00FE0691">
        <w:t>В случае проведения тендера без использования ЭТП з</w:t>
      </w:r>
      <w:r w:rsidR="004D64A2" w:rsidRPr="0049755D">
        <w:rPr>
          <w:rFonts w:cs="Arial"/>
          <w:szCs w:val="20"/>
        </w:rPr>
        <w:t>аседание тендерной комиссии по вскрытию тендерных заявок</w:t>
      </w:r>
      <w:r w:rsidR="004D64A2" w:rsidRPr="00F57DF3">
        <w:t xml:space="preserve"> проходит в следующей последовательности:</w:t>
      </w:r>
    </w:p>
    <w:p w14:paraId="02D2D747" w14:textId="1CD63991" w:rsidR="004D64A2" w:rsidRPr="00D03234" w:rsidRDefault="00D64514" w:rsidP="00FE0691">
      <w:pPr>
        <w:tabs>
          <w:tab w:val="left" w:pos="454"/>
          <w:tab w:val="left" w:pos="907"/>
        </w:tabs>
        <w:ind w:left="907" w:hanging="907"/>
      </w:pPr>
      <w:r>
        <w:tab/>
      </w:r>
      <w:r w:rsidR="005A1FBD">
        <w:t>1)</w:t>
      </w:r>
      <w:r w:rsidR="005A1FBD">
        <w:tab/>
      </w:r>
      <w:r w:rsidR="00B76105" w:rsidRPr="00D03234">
        <w:t>председатель тендерной комиссии или лицо, определенное председателем</w:t>
      </w:r>
      <w:r w:rsidR="004D64A2" w:rsidRPr="00D03234">
        <w:t>:</w:t>
      </w:r>
    </w:p>
    <w:p w14:paraId="6D9971E4" w14:textId="69D696CF" w:rsidR="004D64A2" w:rsidRPr="00FE0691" w:rsidRDefault="00D64514" w:rsidP="00FE0691">
      <w:pPr>
        <w:tabs>
          <w:tab w:val="left" w:pos="454"/>
          <w:tab w:val="left" w:pos="907"/>
        </w:tabs>
        <w:ind w:left="907" w:hanging="907"/>
      </w:pPr>
      <w:r>
        <w:tab/>
      </w:r>
      <w:r>
        <w:tab/>
      </w:r>
      <w:r w:rsidR="004D64A2" w:rsidRPr="00FE0691">
        <w:t>информирует присутствующих о:</w:t>
      </w:r>
    </w:p>
    <w:p w14:paraId="32B33363" w14:textId="6DC23542" w:rsidR="004D64A2" w:rsidRPr="00CE5FAA" w:rsidRDefault="00D64514" w:rsidP="00FE0691">
      <w:pPr>
        <w:tabs>
          <w:tab w:val="left" w:pos="454"/>
          <w:tab w:val="left" w:pos="907"/>
        </w:tabs>
        <w:ind w:left="907" w:hanging="907"/>
      </w:pPr>
      <w:r>
        <w:tab/>
      </w:r>
      <w:r>
        <w:tab/>
      </w:r>
      <w:r w:rsidR="004D64A2" w:rsidRPr="00F57DF3">
        <w:t>составе тендерной комиссии</w:t>
      </w:r>
      <w:r w:rsidR="00120E9B" w:rsidRPr="00F57DF3">
        <w:t xml:space="preserve"> и наличии кворума тендерной комиссии</w:t>
      </w:r>
      <w:r w:rsidR="004D64A2" w:rsidRPr="00F57DF3">
        <w:t>;</w:t>
      </w:r>
    </w:p>
    <w:p w14:paraId="1FC73B9A" w14:textId="70B114B3" w:rsidR="004D64A2" w:rsidRPr="00897151" w:rsidRDefault="00D64514" w:rsidP="00FE0691">
      <w:pPr>
        <w:tabs>
          <w:tab w:val="left" w:pos="454"/>
          <w:tab w:val="left" w:pos="907"/>
        </w:tabs>
        <w:ind w:left="907" w:hanging="907"/>
      </w:pPr>
      <w:r>
        <w:tab/>
      </w:r>
      <w:r>
        <w:tab/>
      </w:r>
      <w:r w:rsidR="004D64A2" w:rsidRPr="00CE5FAA">
        <w:t>наличии либо отсутствии запросов потенциальных поставщиков по разъяснению условий тендера;</w:t>
      </w:r>
    </w:p>
    <w:p w14:paraId="3946463B" w14:textId="04F9A0C4" w:rsidR="004D64A2" w:rsidRPr="00897151" w:rsidRDefault="00D64514" w:rsidP="00FE0691">
      <w:pPr>
        <w:tabs>
          <w:tab w:val="left" w:pos="454"/>
          <w:tab w:val="left" w:pos="907"/>
        </w:tabs>
        <w:ind w:left="907" w:hanging="907"/>
      </w:pPr>
      <w:r>
        <w:tab/>
      </w:r>
      <w:r>
        <w:tab/>
      </w:r>
      <w:r w:rsidR="004D64A2" w:rsidRPr="00897151">
        <w:t>наличии либо отсутствии внесенных изменений и (или) дополнений в условия тендера;</w:t>
      </w:r>
    </w:p>
    <w:p w14:paraId="5801239E" w14:textId="4DD21102" w:rsidR="004D64A2" w:rsidRPr="007D3ECB" w:rsidRDefault="00D64514" w:rsidP="00FE0691">
      <w:pPr>
        <w:tabs>
          <w:tab w:val="left" w:pos="454"/>
          <w:tab w:val="left" w:pos="907"/>
        </w:tabs>
        <w:ind w:left="907" w:hanging="907"/>
      </w:pPr>
      <w:r>
        <w:tab/>
      </w:r>
      <w:r>
        <w:tab/>
      </w:r>
      <w:r w:rsidR="004D64A2" w:rsidRPr="00897151">
        <w:t>потенциальных поставщиках, представивших тен</w:t>
      </w:r>
      <w:r w:rsidR="004D64A2" w:rsidRPr="007D3ECB">
        <w:t>дерные заявки;</w:t>
      </w:r>
    </w:p>
    <w:p w14:paraId="4FD6A320" w14:textId="258EFE90" w:rsidR="00920CD5" w:rsidRPr="005A1FBD" w:rsidRDefault="00D64514" w:rsidP="00FE0691">
      <w:pPr>
        <w:tabs>
          <w:tab w:val="left" w:pos="454"/>
          <w:tab w:val="left" w:pos="907"/>
        </w:tabs>
        <w:ind w:left="907" w:hanging="907"/>
      </w:pPr>
      <w:r>
        <w:tab/>
      </w:r>
      <w:r>
        <w:tab/>
      </w:r>
      <w:r w:rsidR="004D64A2" w:rsidRPr="007D3ECB">
        <w:t>оглашает иную информацию по данному тендеру;</w:t>
      </w:r>
    </w:p>
    <w:p w14:paraId="71FAC67E" w14:textId="65B69649" w:rsidR="004D64A2" w:rsidRPr="00D03234" w:rsidRDefault="00D64514" w:rsidP="00FE0691">
      <w:pPr>
        <w:tabs>
          <w:tab w:val="left" w:pos="454"/>
          <w:tab w:val="left" w:pos="907"/>
        </w:tabs>
        <w:ind w:left="907" w:hanging="907"/>
      </w:pPr>
      <w:r>
        <w:tab/>
      </w:r>
      <w:r w:rsidR="005A1FBD">
        <w:t>2)</w:t>
      </w:r>
      <w:r w:rsidR="005A1FBD">
        <w:tab/>
      </w:r>
      <w:r w:rsidR="00B76105" w:rsidRPr="00D03234">
        <w:t>секретарь тендерной комиссии</w:t>
      </w:r>
      <w:r w:rsidR="004D64A2" w:rsidRPr="00D03234">
        <w:t>:</w:t>
      </w:r>
    </w:p>
    <w:p w14:paraId="3C9DB3BA" w14:textId="0F8C8F4F" w:rsidR="004D64A2" w:rsidRPr="00F57DF3" w:rsidRDefault="00D64514" w:rsidP="00FE0691">
      <w:pPr>
        <w:tabs>
          <w:tab w:val="left" w:pos="454"/>
          <w:tab w:val="left" w:pos="907"/>
        </w:tabs>
        <w:ind w:left="907" w:hanging="907"/>
      </w:pPr>
      <w:r>
        <w:tab/>
      </w:r>
      <w:r>
        <w:tab/>
      </w:r>
      <w:r w:rsidR="004D64A2" w:rsidRPr="00F57DF3">
        <w:t>вскрывает конверты с тендерными заявками, за исключением конвертов с тендерными ценовыми предложениями, и оглашает перечень документов, содержащихся в заявке, и их краткое содержание;</w:t>
      </w:r>
    </w:p>
    <w:p w14:paraId="0904CC67" w14:textId="4696746C" w:rsidR="004D64A2" w:rsidRPr="00CE5FAA" w:rsidRDefault="00D64514" w:rsidP="00FE0691">
      <w:pPr>
        <w:tabs>
          <w:tab w:val="left" w:pos="454"/>
          <w:tab w:val="left" w:pos="907"/>
        </w:tabs>
        <w:ind w:left="907" w:hanging="907"/>
      </w:pPr>
      <w:r>
        <w:tab/>
      </w:r>
      <w:r>
        <w:tab/>
      </w:r>
      <w:r w:rsidR="004D64A2" w:rsidRPr="00F57DF3">
        <w:t>запрашивает уполномоченных представителей потенциальных поставщиков о наличии жалоб на действия (бездействие), решения тендерной комиссии;</w:t>
      </w:r>
    </w:p>
    <w:p w14:paraId="18223921" w14:textId="79C89C3F" w:rsidR="004D64A2" w:rsidRPr="00897151" w:rsidRDefault="00D64514" w:rsidP="00FE0691">
      <w:pPr>
        <w:tabs>
          <w:tab w:val="left" w:pos="454"/>
          <w:tab w:val="left" w:pos="907"/>
        </w:tabs>
        <w:ind w:left="907" w:hanging="907"/>
      </w:pPr>
      <w:r>
        <w:tab/>
      </w:r>
      <w:r>
        <w:tab/>
      </w:r>
      <w:r w:rsidR="004D64A2" w:rsidRPr="00CE5FAA">
        <w:t xml:space="preserve">информирует потенциальных поставщиков о сроке размещения на </w:t>
      </w:r>
      <w:r w:rsidR="00482AB4" w:rsidRPr="00CE5FAA">
        <w:t xml:space="preserve">интернет-ресурсе </w:t>
      </w:r>
      <w:r w:rsidR="00CE1270">
        <w:t>о</w:t>
      </w:r>
      <w:r w:rsidR="00482AB4" w:rsidRPr="00CE5FAA">
        <w:t>рганизатора закупок</w:t>
      </w:r>
      <w:r w:rsidR="004D64A2" w:rsidRPr="00897151">
        <w:t xml:space="preserve"> текста протокола вскрытия тендерных заявок;</w:t>
      </w:r>
    </w:p>
    <w:p w14:paraId="1D04CA8E" w14:textId="63C5D772" w:rsidR="004D64A2" w:rsidRPr="00FE0691" w:rsidRDefault="00D64514" w:rsidP="00FE0691">
      <w:pPr>
        <w:tabs>
          <w:tab w:val="left" w:pos="454"/>
          <w:tab w:val="left" w:pos="907"/>
        </w:tabs>
        <w:ind w:left="907" w:hanging="907"/>
      </w:pPr>
      <w:r>
        <w:lastRenderedPageBreak/>
        <w:tab/>
      </w:r>
      <w:r>
        <w:tab/>
      </w:r>
      <w:r w:rsidR="004D64A2" w:rsidRPr="00897151">
        <w:t xml:space="preserve">оформляет соответствующий протокол вскрытия тендерных заявок, опубликовывает его на </w:t>
      </w:r>
      <w:r w:rsidR="00482AB4" w:rsidRPr="00897151">
        <w:t xml:space="preserve">интернет-ресурсе </w:t>
      </w:r>
      <w:r w:rsidR="00CE1270">
        <w:t>о</w:t>
      </w:r>
      <w:r w:rsidR="00482AB4" w:rsidRPr="00897151">
        <w:t>рганизатора закупок</w:t>
      </w:r>
      <w:r w:rsidR="0054746C" w:rsidRPr="00897151">
        <w:t>.</w:t>
      </w:r>
    </w:p>
    <w:p w14:paraId="4BD42618" w14:textId="37E7278D" w:rsidR="004D64A2" w:rsidRPr="00D03234" w:rsidRDefault="005A1FBD" w:rsidP="002C66B8">
      <w:pPr>
        <w:pStyle w:val="3"/>
      </w:pPr>
      <w:r>
        <w:t>94</w:t>
      </w:r>
      <w:r w:rsidR="00D64514">
        <w:t>.</w:t>
      </w:r>
      <w:r>
        <w:tab/>
      </w:r>
      <w:r w:rsidR="004D64A2" w:rsidRPr="00D03234">
        <w:t>Протокол вскрытия тендерных заявок содержит следующие сведения:</w:t>
      </w:r>
    </w:p>
    <w:p w14:paraId="24C63E76" w14:textId="1D773D5B" w:rsidR="004D64A2" w:rsidRPr="00D03234" w:rsidRDefault="00D64514" w:rsidP="00FE0691">
      <w:pPr>
        <w:tabs>
          <w:tab w:val="left" w:pos="454"/>
          <w:tab w:val="left" w:pos="907"/>
        </w:tabs>
        <w:ind w:left="907" w:hanging="907"/>
      </w:pPr>
      <w:r>
        <w:tab/>
      </w:r>
      <w:r w:rsidR="005A1FBD">
        <w:t>1)</w:t>
      </w:r>
      <w:r w:rsidR="005A1FBD">
        <w:tab/>
      </w:r>
      <w:r w:rsidR="004D64A2" w:rsidRPr="00D03234">
        <w:t>день, время и место проведения заседания;</w:t>
      </w:r>
    </w:p>
    <w:p w14:paraId="6457033E" w14:textId="6A323631" w:rsidR="004D64A2" w:rsidRPr="00D03234" w:rsidRDefault="00D64514" w:rsidP="00FE0691">
      <w:pPr>
        <w:tabs>
          <w:tab w:val="left" w:pos="454"/>
          <w:tab w:val="left" w:pos="907"/>
        </w:tabs>
        <w:ind w:left="907" w:hanging="907"/>
      </w:pPr>
      <w:r>
        <w:tab/>
      </w:r>
      <w:r w:rsidR="005A1FBD">
        <w:t>2)</w:t>
      </w:r>
      <w:r w:rsidR="005A1FBD">
        <w:tab/>
      </w:r>
      <w:r w:rsidR="004D64A2" w:rsidRPr="00D03234">
        <w:t>состав тендерной комиссии;</w:t>
      </w:r>
    </w:p>
    <w:p w14:paraId="79243B36" w14:textId="2355D507" w:rsidR="004D64A2" w:rsidRPr="00D03234" w:rsidRDefault="00D64514" w:rsidP="00FE0691">
      <w:pPr>
        <w:tabs>
          <w:tab w:val="left" w:pos="454"/>
          <w:tab w:val="left" w:pos="907"/>
        </w:tabs>
        <w:ind w:left="907" w:hanging="907"/>
      </w:pPr>
      <w:r>
        <w:tab/>
      </w:r>
      <w:r w:rsidR="005A1FBD">
        <w:t>3)</w:t>
      </w:r>
      <w:r w:rsidR="005A1FBD">
        <w:tab/>
      </w:r>
      <w:r w:rsidR="004D64A2" w:rsidRPr="00D03234">
        <w:t xml:space="preserve">наименование закупаемых </w:t>
      </w:r>
      <w:r w:rsidR="00103482" w:rsidRPr="00D03234">
        <w:t>ТРУ</w:t>
      </w:r>
      <w:r w:rsidR="004D64A2" w:rsidRPr="00D03234">
        <w:t xml:space="preserve"> с указанием лотов и сумм, выделенных для закупки;</w:t>
      </w:r>
    </w:p>
    <w:p w14:paraId="7E0070B6" w14:textId="39E51EB8" w:rsidR="004D64A2" w:rsidRPr="00D03234" w:rsidRDefault="00D64514" w:rsidP="00FE0691">
      <w:pPr>
        <w:tabs>
          <w:tab w:val="left" w:pos="454"/>
          <w:tab w:val="left" w:pos="907"/>
        </w:tabs>
        <w:ind w:left="907" w:hanging="907"/>
      </w:pPr>
      <w:r>
        <w:tab/>
      </w:r>
      <w:r w:rsidR="005A1FBD">
        <w:t>4)</w:t>
      </w:r>
      <w:r w:rsidR="005A1FBD">
        <w:tab/>
      </w:r>
      <w:r w:rsidR="004D64A2" w:rsidRPr="00D03234">
        <w:t>наименование и фактический адрес потенциальных поставщиков, представивших заявки в</w:t>
      </w:r>
      <w:r w:rsidR="0053156B">
        <w:t> </w:t>
      </w:r>
      <w:r w:rsidR="004D64A2" w:rsidRPr="00D03234">
        <w:t>установленные сроки, с указанием даты и времени представления заявок;</w:t>
      </w:r>
    </w:p>
    <w:p w14:paraId="71F0FE1C" w14:textId="03E08F95" w:rsidR="004D64A2" w:rsidRPr="00D03234" w:rsidRDefault="00D64514" w:rsidP="00FE0691">
      <w:pPr>
        <w:tabs>
          <w:tab w:val="left" w:pos="454"/>
          <w:tab w:val="left" w:pos="907"/>
        </w:tabs>
        <w:ind w:left="907" w:hanging="907"/>
      </w:pPr>
      <w:r>
        <w:tab/>
      </w:r>
      <w:r w:rsidR="005A1FBD">
        <w:t>5)</w:t>
      </w:r>
      <w:r w:rsidR="005A1FBD">
        <w:tab/>
      </w:r>
      <w:r w:rsidR="004D64A2" w:rsidRPr="00D03234">
        <w:t>наименование и фактический адрес потенциальных поставщиков, которым возвращены заявки, ввиду их представления после окончательного срока представления заявок, либо отозвавших свои тендерные заявки;</w:t>
      </w:r>
    </w:p>
    <w:p w14:paraId="45516C16" w14:textId="58F106AB" w:rsidR="004D64A2" w:rsidRPr="00D03234" w:rsidRDefault="00D64514" w:rsidP="00FE0691">
      <w:pPr>
        <w:tabs>
          <w:tab w:val="left" w:pos="454"/>
          <w:tab w:val="left" w:pos="907"/>
        </w:tabs>
        <w:ind w:left="907" w:hanging="907"/>
      </w:pPr>
      <w:r>
        <w:tab/>
      </w:r>
      <w:r w:rsidR="005A1FBD">
        <w:t>6)</w:t>
      </w:r>
      <w:r w:rsidR="005A1FBD">
        <w:tab/>
      </w:r>
      <w:r w:rsidR="004D64A2" w:rsidRPr="00D03234">
        <w:t>перечень документов, содержащихся в заявке;</w:t>
      </w:r>
    </w:p>
    <w:p w14:paraId="6A52285B" w14:textId="25D85229" w:rsidR="007F108E" w:rsidRPr="005A1FBD" w:rsidRDefault="00D64514" w:rsidP="00FE0691">
      <w:pPr>
        <w:tabs>
          <w:tab w:val="left" w:pos="454"/>
          <w:tab w:val="left" w:pos="907"/>
        </w:tabs>
        <w:ind w:left="907" w:hanging="907"/>
      </w:pPr>
      <w:r>
        <w:tab/>
      </w:r>
      <w:r w:rsidR="005A1FBD" w:rsidRPr="00FE0691">
        <w:t>7)</w:t>
      </w:r>
      <w:r w:rsidR="005A1FBD" w:rsidRPr="00FE0691">
        <w:tab/>
      </w:r>
      <w:r w:rsidR="004D64A2" w:rsidRPr="00FE0691">
        <w:t>другая информация (при наличии).</w:t>
      </w:r>
    </w:p>
    <w:p w14:paraId="5985EF4A" w14:textId="76D4B626" w:rsidR="00920CD5" w:rsidRPr="00D03234" w:rsidRDefault="005A1FBD" w:rsidP="002C66B8">
      <w:pPr>
        <w:pStyle w:val="3"/>
      </w:pPr>
      <w:r>
        <w:t>95.</w:t>
      </w:r>
      <w:r>
        <w:tab/>
      </w:r>
      <w:r w:rsidR="007F108E" w:rsidRPr="00D03234">
        <w:t>При проведении закупок посредством (с использованием) ЭТП вскрытие тендерных заявок производится автоматически в день и время, указанные в объявлении, за исключением тендерного ценового предложения, которое становится доступным только после допуска потенциального поставщика на участие в тендере либо в случае представления одной тендерной заявки.</w:t>
      </w:r>
    </w:p>
    <w:p w14:paraId="1D08CCAA" w14:textId="595CC60A" w:rsidR="00BB0D24" w:rsidRPr="00D03234" w:rsidRDefault="005A1FBD" w:rsidP="00A1443C">
      <w:pPr>
        <w:pStyle w:val="3"/>
      </w:pPr>
      <w:r>
        <w:t>96.</w:t>
      </w:r>
      <w:r>
        <w:tab/>
      </w:r>
      <w:r w:rsidR="004D64A2" w:rsidRPr="00D03234">
        <w:t>Вскрытию подлежат тендерные заявки потенциальных поставщиков, представленные в срок, установленный в объявлении</w:t>
      </w:r>
      <w:r w:rsidR="00403BB2" w:rsidRPr="00D03234">
        <w:t>.</w:t>
      </w:r>
    </w:p>
    <w:p w14:paraId="261AF640" w14:textId="57265FBF" w:rsidR="004D64A2" w:rsidRPr="005A1FBD" w:rsidRDefault="005A1FBD" w:rsidP="00A1443C">
      <w:pPr>
        <w:pStyle w:val="3"/>
      </w:pPr>
      <w:r>
        <w:t>97.</w:t>
      </w:r>
      <w:r>
        <w:tab/>
      </w:r>
      <w:r w:rsidR="004D64A2" w:rsidRPr="00D03234">
        <w:t xml:space="preserve">Протокол вскрытия тендерных заявок </w:t>
      </w:r>
      <w:r w:rsidR="004E7791" w:rsidRPr="00D03234">
        <w:t xml:space="preserve">при </w:t>
      </w:r>
      <w:r w:rsidR="0054746C" w:rsidRPr="00D03234">
        <w:t>проведении закупок посредством (с использованием) ЭТП формируется автоматически</w:t>
      </w:r>
      <w:r w:rsidR="004D64A2" w:rsidRPr="00D03234">
        <w:t>.</w:t>
      </w:r>
    </w:p>
    <w:p w14:paraId="5584F9B7" w14:textId="77777777" w:rsidR="006A6D07" w:rsidRPr="00DF140F" w:rsidRDefault="006A6D07" w:rsidP="00FE0691">
      <w:pPr>
        <w:rPr>
          <w:rFonts w:cs="Arial"/>
          <w:szCs w:val="20"/>
        </w:rPr>
      </w:pPr>
    </w:p>
    <w:p w14:paraId="1CD17DE4" w14:textId="763414B9" w:rsidR="0054746C" w:rsidRPr="00FE0691" w:rsidRDefault="0053156B">
      <w:pPr>
        <w:pStyle w:val="Style5"/>
        <w:widowControl/>
        <w:spacing w:after="120"/>
        <w:rPr>
          <w:rStyle w:val="FontStyle48"/>
          <w:rFonts w:ascii="Arial" w:hAnsi="Arial" w:cs="Arial"/>
          <w:sz w:val="20"/>
          <w:szCs w:val="20"/>
        </w:rPr>
      </w:pPr>
      <w:r>
        <w:rPr>
          <w:rStyle w:val="FontStyle48"/>
          <w:rFonts w:ascii="Arial" w:hAnsi="Arial" w:cs="Arial"/>
          <w:sz w:val="20"/>
          <w:szCs w:val="20"/>
        </w:rPr>
        <w:t>§</w:t>
      </w:r>
      <w:r w:rsidR="0054746C" w:rsidRPr="00D03234">
        <w:rPr>
          <w:rStyle w:val="FontStyle48"/>
          <w:rFonts w:ascii="Arial" w:hAnsi="Arial" w:cs="Arial"/>
          <w:sz w:val="20"/>
          <w:szCs w:val="20"/>
        </w:rPr>
        <w:t xml:space="preserve"> </w:t>
      </w:r>
      <w:r w:rsidR="00A07607" w:rsidRPr="00D03234">
        <w:rPr>
          <w:rStyle w:val="FontStyle48"/>
          <w:rFonts w:ascii="Arial" w:hAnsi="Arial" w:cs="Arial"/>
          <w:sz w:val="20"/>
          <w:szCs w:val="20"/>
        </w:rPr>
        <w:t>8</w:t>
      </w:r>
      <w:r w:rsidR="0054746C" w:rsidRPr="00D03234">
        <w:rPr>
          <w:rStyle w:val="FontStyle48"/>
          <w:rFonts w:ascii="Arial" w:hAnsi="Arial" w:cs="Arial"/>
          <w:sz w:val="20"/>
          <w:szCs w:val="20"/>
        </w:rPr>
        <w:t>. Рассмотрение тендерных заявок</w:t>
      </w:r>
    </w:p>
    <w:p w14:paraId="6151C771" w14:textId="77777777" w:rsidR="00AA0D9C" w:rsidRPr="00D03234" w:rsidRDefault="00AA0D9C" w:rsidP="00FE0691">
      <w:pPr>
        <w:pStyle w:val="Style5"/>
        <w:widowControl/>
        <w:spacing w:after="120"/>
        <w:rPr>
          <w:rStyle w:val="FontStyle48"/>
          <w:rFonts w:ascii="Arial" w:hAnsi="Arial" w:cs="Arial"/>
          <w:sz w:val="20"/>
          <w:szCs w:val="20"/>
        </w:rPr>
      </w:pPr>
    </w:p>
    <w:p w14:paraId="3199CEDF" w14:textId="470C0474" w:rsidR="004E7791" w:rsidRPr="005A1FBD" w:rsidRDefault="005A1FBD" w:rsidP="002C66B8">
      <w:pPr>
        <w:pStyle w:val="3"/>
      </w:pPr>
      <w:r>
        <w:t>98.</w:t>
      </w:r>
      <w:r>
        <w:tab/>
      </w:r>
      <w:r w:rsidR="004E7791" w:rsidRPr="00FE0691">
        <w:t xml:space="preserve">Рассмотрение тендерных заявок осуществляется тендерной комиссией в срок не более </w:t>
      </w:r>
      <w:r w:rsidR="00BA094A" w:rsidRPr="00D03234">
        <w:t>10 (</w:t>
      </w:r>
      <w:r w:rsidR="004E7791" w:rsidRPr="00D03234">
        <w:t>десяти</w:t>
      </w:r>
      <w:r w:rsidR="00BA094A" w:rsidRPr="00D03234">
        <w:t>)</w:t>
      </w:r>
      <w:r w:rsidR="004E7791" w:rsidRPr="00D03234">
        <w:t xml:space="preserve"> рабочих дней с даты их вскрытия. </w:t>
      </w:r>
    </w:p>
    <w:p w14:paraId="107322A4" w14:textId="3313AABC" w:rsidR="004E7791" w:rsidRPr="005A1FBD" w:rsidRDefault="005A1FBD" w:rsidP="00A1443C">
      <w:pPr>
        <w:pStyle w:val="3"/>
      </w:pPr>
      <w:r>
        <w:t>99.</w:t>
      </w:r>
      <w:r>
        <w:tab/>
      </w:r>
      <w:r w:rsidR="004E7791" w:rsidRPr="00D03234">
        <w:t>Если на тендер (лот) представлена только одна тендерная заявка, то она также рассматривается на предмет соответствия потенциального поставщика условиям тендера.</w:t>
      </w:r>
    </w:p>
    <w:p w14:paraId="42CBFAC3" w14:textId="4D8B1E23" w:rsidR="004E7791" w:rsidRPr="00D03234" w:rsidRDefault="005A1FBD" w:rsidP="00A1443C">
      <w:pPr>
        <w:pStyle w:val="3"/>
      </w:pPr>
      <w:r>
        <w:t>100.</w:t>
      </w:r>
      <w:r>
        <w:tab/>
      </w:r>
      <w:r w:rsidR="004E7791" w:rsidRPr="00D03234">
        <w:t>Тендерная комиссия:</w:t>
      </w:r>
    </w:p>
    <w:p w14:paraId="265FF5B1" w14:textId="6EFB57F8" w:rsidR="004E7791" w:rsidRPr="00D03234" w:rsidRDefault="00D64514" w:rsidP="00FE0691">
      <w:pPr>
        <w:tabs>
          <w:tab w:val="left" w:pos="454"/>
          <w:tab w:val="left" w:pos="907"/>
        </w:tabs>
        <w:ind w:left="907" w:hanging="907"/>
      </w:pPr>
      <w:r>
        <w:tab/>
      </w:r>
      <w:r w:rsidR="005A1FBD">
        <w:t>1)</w:t>
      </w:r>
      <w:r w:rsidR="005A1FBD">
        <w:tab/>
      </w:r>
      <w:r w:rsidR="004E7791" w:rsidRPr="00D03234">
        <w:t xml:space="preserve">рассматривает тендерные заявки потенциальных поставщиков на предмет соответствия условиям тендера по каждому лоту; </w:t>
      </w:r>
    </w:p>
    <w:p w14:paraId="0F3574AD" w14:textId="1489CAE9" w:rsidR="004E7791" w:rsidRPr="00D03234" w:rsidRDefault="00D64514" w:rsidP="00FE0691">
      <w:pPr>
        <w:tabs>
          <w:tab w:val="left" w:pos="454"/>
          <w:tab w:val="left" w:pos="907"/>
        </w:tabs>
        <w:ind w:left="907" w:hanging="907"/>
      </w:pPr>
      <w:r>
        <w:tab/>
      </w:r>
      <w:r w:rsidR="005A1FBD">
        <w:t>2)</w:t>
      </w:r>
      <w:r w:rsidR="005A1FBD">
        <w:tab/>
      </w:r>
      <w:r w:rsidR="004E7791" w:rsidRPr="00D03234">
        <w:t>определяет потенциальных поставщиков, представивших неполный перечень документов и</w:t>
      </w:r>
      <w:r w:rsidR="0053156B">
        <w:t> </w:t>
      </w:r>
      <w:r w:rsidR="004E7791" w:rsidRPr="00D03234">
        <w:t>(или) представивших ненадлежащим образом оформленные документы, после чего предоставляет им право для приведения тендерных заявок в соответствие условиям тендера;</w:t>
      </w:r>
    </w:p>
    <w:p w14:paraId="26FEFB84" w14:textId="053A139B" w:rsidR="004E7791" w:rsidRPr="00D03234" w:rsidRDefault="00D64514" w:rsidP="00FE0691">
      <w:pPr>
        <w:tabs>
          <w:tab w:val="left" w:pos="454"/>
          <w:tab w:val="left" w:pos="907"/>
        </w:tabs>
        <w:ind w:left="907" w:hanging="907"/>
      </w:pPr>
      <w:r>
        <w:tab/>
      </w:r>
      <w:r w:rsidR="005A1FBD">
        <w:t>3)</w:t>
      </w:r>
      <w:r w:rsidR="005A1FBD">
        <w:tab/>
      </w:r>
      <w:r w:rsidR="004E7791" w:rsidRPr="00D03234">
        <w:t>запрашивает в письменной форме (в том числе посредством электронной почты) у</w:t>
      </w:r>
      <w:r w:rsidR="0053156B">
        <w:t> </w:t>
      </w:r>
      <w:r w:rsidR="004E7791" w:rsidRPr="00D03234">
        <w:t xml:space="preserve">потенциальных поставщиков, представивших тендерные заявки и соответствующих государственных органов, физических и юридических лиц, материалы и разъяснения с тем, чтобы облегчить рассмотрение и сопоставление тендерных заявок потенциальных поставщиков. Запросы и иные действия тендерной комиссии, связанные с приведением тендерной заявки в соответствие условиям тендера, за исключением принятия тендерной комиссией решения согласно пункту </w:t>
      </w:r>
      <w:r w:rsidR="000A5CA2" w:rsidRPr="00D03234">
        <w:t>107</w:t>
      </w:r>
      <w:r w:rsidR="004E7791" w:rsidRPr="00D03234">
        <w:t xml:space="preserve"> Правил, не допускаются;</w:t>
      </w:r>
    </w:p>
    <w:p w14:paraId="1C2D6438" w14:textId="741A13C9" w:rsidR="0054746C" w:rsidRPr="005A1FBD" w:rsidRDefault="00D64514" w:rsidP="00FE0691">
      <w:pPr>
        <w:tabs>
          <w:tab w:val="left" w:pos="454"/>
          <w:tab w:val="left" w:pos="907"/>
        </w:tabs>
        <w:ind w:left="907" w:hanging="907"/>
      </w:pPr>
      <w:r>
        <w:tab/>
      </w:r>
      <w:r w:rsidR="005A1FBD" w:rsidRPr="00FE0691">
        <w:t>4)</w:t>
      </w:r>
      <w:r w:rsidR="005A1FBD" w:rsidRPr="00FE0691">
        <w:tab/>
      </w:r>
      <w:r w:rsidR="004E7791" w:rsidRPr="00FE0691">
        <w:t>определяет потенциальных поставщиков, которые соответствуют условиям тендера, и</w:t>
      </w:r>
      <w:r w:rsidR="0053156B">
        <w:t> </w:t>
      </w:r>
      <w:r w:rsidR="004E7791" w:rsidRPr="00FE0691">
        <w:t>признает их участниками тендера.</w:t>
      </w:r>
    </w:p>
    <w:p w14:paraId="0F89B5B9" w14:textId="2775E8ED" w:rsidR="00465FD3" w:rsidRPr="005A1FBD" w:rsidRDefault="005A1FBD" w:rsidP="002C66B8">
      <w:pPr>
        <w:pStyle w:val="3"/>
      </w:pPr>
      <w:r>
        <w:t>101.</w:t>
      </w:r>
      <w:r>
        <w:tab/>
      </w:r>
      <w:r w:rsidR="004E7791" w:rsidRPr="00D03234">
        <w:t>Тендерная комиссия рассматривает информацию, предоставленную подразделением безопасности</w:t>
      </w:r>
      <w:r w:rsidR="00D81B55" w:rsidRPr="00D03234">
        <w:t xml:space="preserve"> </w:t>
      </w:r>
      <w:r w:rsidR="00AA0D9C" w:rsidRPr="00D03234">
        <w:t>в виде заключения</w:t>
      </w:r>
      <w:r w:rsidR="00BB0D24" w:rsidRPr="00D03234">
        <w:t xml:space="preserve"> в соответствии с внутренним документом, регламентирующим порядок проведения проверок благонадежности физических и юридических лиц </w:t>
      </w:r>
      <w:r w:rsidR="00D81B55" w:rsidRPr="00D03234">
        <w:t xml:space="preserve">либо полученную </w:t>
      </w:r>
      <w:r w:rsidR="00D81B55" w:rsidRPr="00D03234">
        <w:lastRenderedPageBreak/>
        <w:t>посредством соответствующего функционала ЭТП (при наличии)</w:t>
      </w:r>
      <w:r w:rsidR="004E7791" w:rsidRPr="00D03234">
        <w:t xml:space="preserve"> в целях уточнения соответствия потенциальных поставщиков и/или его субподрядчиков (соисполнителей) в части:</w:t>
      </w:r>
    </w:p>
    <w:p w14:paraId="68701CCB" w14:textId="33D3B424" w:rsidR="004E7791" w:rsidRPr="00D03234" w:rsidRDefault="00D64514" w:rsidP="00FE0691">
      <w:pPr>
        <w:tabs>
          <w:tab w:val="left" w:pos="454"/>
          <w:tab w:val="left" w:pos="907"/>
        </w:tabs>
        <w:ind w:left="907" w:hanging="907"/>
      </w:pPr>
      <w:r>
        <w:tab/>
      </w:r>
      <w:r w:rsidR="005A1FBD">
        <w:t>1)</w:t>
      </w:r>
      <w:r w:rsidR="005A1FBD">
        <w:tab/>
      </w:r>
      <w:r w:rsidR="00192A86" w:rsidRPr="00D03234">
        <w:t xml:space="preserve">наличия или отсутствия </w:t>
      </w:r>
      <w:r w:rsidR="004E7791" w:rsidRPr="00D03234">
        <w:t>аффилированности с другими потенциальными поставщиками участниками тендера;</w:t>
      </w:r>
    </w:p>
    <w:p w14:paraId="300D93C1" w14:textId="5BB2A1F1" w:rsidR="004E7791" w:rsidRPr="00D03234" w:rsidRDefault="00D64514" w:rsidP="00FE0691">
      <w:pPr>
        <w:tabs>
          <w:tab w:val="left" w:pos="454"/>
          <w:tab w:val="left" w:pos="907"/>
        </w:tabs>
        <w:ind w:left="907" w:hanging="907"/>
      </w:pPr>
      <w:r>
        <w:tab/>
      </w:r>
      <w:r w:rsidR="005A1FBD">
        <w:t>2)</w:t>
      </w:r>
      <w:r w:rsidR="005A1FBD">
        <w:tab/>
      </w:r>
      <w:r w:rsidR="004E7791" w:rsidRPr="00D03234">
        <w:t>непричастности к процедуре банкротства либо ликвидации;</w:t>
      </w:r>
    </w:p>
    <w:p w14:paraId="13EA1E32" w14:textId="6EFB84B9" w:rsidR="004E7791" w:rsidRPr="00D03234" w:rsidRDefault="00D64514" w:rsidP="00FE0691">
      <w:pPr>
        <w:tabs>
          <w:tab w:val="left" w:pos="454"/>
          <w:tab w:val="left" w:pos="907"/>
        </w:tabs>
        <w:ind w:left="907" w:hanging="907"/>
      </w:pPr>
      <w:r>
        <w:tab/>
      </w:r>
      <w:r w:rsidR="005A1FBD">
        <w:t>3)</w:t>
      </w:r>
      <w:r w:rsidR="005A1FBD">
        <w:tab/>
      </w:r>
      <w:r w:rsidR="004E7791" w:rsidRPr="00D03234">
        <w:t>наличия или отсутствия сведений о них в реестре недобросовестных участников государственных закупок;</w:t>
      </w:r>
    </w:p>
    <w:p w14:paraId="179517CB" w14:textId="71759CF1" w:rsidR="004E7791" w:rsidRPr="00D03234" w:rsidRDefault="00D64514" w:rsidP="00FE0691">
      <w:pPr>
        <w:tabs>
          <w:tab w:val="left" w:pos="454"/>
          <w:tab w:val="left" w:pos="907"/>
        </w:tabs>
        <w:ind w:left="907" w:hanging="907"/>
      </w:pPr>
      <w:r>
        <w:tab/>
      </w:r>
      <w:r w:rsidR="005A1FBD">
        <w:t>4)</w:t>
      </w:r>
      <w:r w:rsidR="005A1FBD">
        <w:tab/>
      </w:r>
      <w:r w:rsidR="004E7791" w:rsidRPr="00D03234">
        <w:t xml:space="preserve">наличия </w:t>
      </w:r>
      <w:r w:rsidR="00192A86" w:rsidRPr="00D03234">
        <w:t xml:space="preserve">или отсутствия </w:t>
      </w:r>
      <w:r w:rsidR="004E7791" w:rsidRPr="00D03234">
        <w:t>неисполненных обязательств по исполнительным документам в</w:t>
      </w:r>
      <w:r w:rsidR="0053156B">
        <w:t> </w:t>
      </w:r>
      <w:r w:rsidR="004E7791" w:rsidRPr="00D03234">
        <w:t>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p w14:paraId="4DBE7FFE" w14:textId="4812C961" w:rsidR="004E7791" w:rsidRPr="00D03234" w:rsidRDefault="00D64514" w:rsidP="00FE0691">
      <w:pPr>
        <w:tabs>
          <w:tab w:val="left" w:pos="454"/>
          <w:tab w:val="left" w:pos="907"/>
        </w:tabs>
        <w:ind w:left="907" w:hanging="907"/>
      </w:pPr>
      <w:r>
        <w:tab/>
      </w:r>
      <w:r w:rsidR="005A1FBD">
        <w:t>5)</w:t>
      </w:r>
      <w:r w:rsidR="005A1FBD">
        <w:tab/>
      </w:r>
      <w:r w:rsidR="004E7791" w:rsidRPr="00D03234">
        <w:t xml:space="preserve">наличия </w:t>
      </w:r>
      <w:r w:rsidR="00192A86" w:rsidRPr="00D03234">
        <w:t xml:space="preserve">или отсутствия </w:t>
      </w:r>
      <w:r w:rsidR="004E7791" w:rsidRPr="00D03234">
        <w:t>в перечне террористов и в санкционных списках сведений о них и</w:t>
      </w:r>
      <w:r w:rsidR="0053156B">
        <w:t> </w:t>
      </w:r>
      <w:r w:rsidR="004E7791" w:rsidRPr="00D03234">
        <w:t>(или) их участниках / акционерах, конечных бенефициарах, а также первых руководителей;</w:t>
      </w:r>
    </w:p>
    <w:p w14:paraId="2E38E528" w14:textId="22C33AB0" w:rsidR="004E7791" w:rsidRPr="005A1FBD" w:rsidRDefault="00D64514" w:rsidP="00FE0691">
      <w:pPr>
        <w:tabs>
          <w:tab w:val="left" w:pos="454"/>
          <w:tab w:val="left" w:pos="907"/>
        </w:tabs>
        <w:ind w:left="907" w:hanging="907"/>
      </w:pPr>
      <w:bookmarkStart w:id="5" w:name="_Hlk211514408"/>
      <w:bookmarkStart w:id="6" w:name="_Hlk210419793"/>
      <w:r>
        <w:tab/>
      </w:r>
      <w:r w:rsidR="005A1FBD" w:rsidRPr="00FE0691">
        <w:t>6)</w:t>
      </w:r>
      <w:r w:rsidR="005A1FBD" w:rsidRPr="00FE0691">
        <w:tab/>
      </w:r>
      <w:r w:rsidR="00F26DA8" w:rsidRPr="00FE0691">
        <w:t xml:space="preserve">наличия или отсутствия сведений о них в </w:t>
      </w:r>
      <w:r w:rsidR="00716690">
        <w:t>б</w:t>
      </w:r>
      <w:r w:rsidR="00716690" w:rsidRPr="00FE0691">
        <w:t xml:space="preserve">азе </w:t>
      </w:r>
      <w:r w:rsidR="00F26DA8" w:rsidRPr="00FE0691">
        <w:t xml:space="preserve">данных </w:t>
      </w:r>
      <w:bookmarkEnd w:id="5"/>
      <w:r w:rsidR="005225E4" w:rsidRPr="00FE0691">
        <w:t>Национального банка.</w:t>
      </w:r>
      <w:bookmarkEnd w:id="6"/>
    </w:p>
    <w:p w14:paraId="3C288615" w14:textId="0739CB59" w:rsidR="002B2CEF" w:rsidRPr="00D03234" w:rsidRDefault="005A1FBD" w:rsidP="002C66B8">
      <w:pPr>
        <w:pStyle w:val="3"/>
      </w:pPr>
      <w:r>
        <w:t>102.</w:t>
      </w:r>
      <w:r>
        <w:tab/>
      </w:r>
      <w:r w:rsidR="002B2CEF" w:rsidRPr="00D03234">
        <w:t xml:space="preserve">Тендерная комиссия признает </w:t>
      </w:r>
      <w:r w:rsidR="007B2A90">
        <w:t>предоставленное</w:t>
      </w:r>
      <w:r w:rsidR="007B2A90" w:rsidRPr="00D03234">
        <w:t xml:space="preserve"> </w:t>
      </w:r>
      <w:r w:rsidR="002B2CEF" w:rsidRPr="00D03234">
        <w:t>обеспечение тендерной заявки несоответствующим требованиям Правил в случае:</w:t>
      </w:r>
    </w:p>
    <w:p w14:paraId="79ACB003" w14:textId="2AE9F6C8" w:rsidR="002B2CEF" w:rsidRPr="00D03234" w:rsidRDefault="00D64514" w:rsidP="00FE0691">
      <w:pPr>
        <w:tabs>
          <w:tab w:val="left" w:pos="454"/>
          <w:tab w:val="left" w:pos="907"/>
        </w:tabs>
        <w:ind w:left="907" w:hanging="907"/>
      </w:pPr>
      <w:r>
        <w:tab/>
      </w:r>
      <w:r w:rsidR="005A1FBD">
        <w:t>1)</w:t>
      </w:r>
      <w:r w:rsidR="005A1FBD">
        <w:tab/>
      </w:r>
      <w:r w:rsidR="002B2CEF" w:rsidRPr="00D03234">
        <w:t>недостаточного срока действия банковской гарантии;</w:t>
      </w:r>
    </w:p>
    <w:p w14:paraId="70E961DE" w14:textId="6CAD1F2F" w:rsidR="002B2CEF" w:rsidRPr="00D03234" w:rsidRDefault="00D64514" w:rsidP="00FE0691">
      <w:pPr>
        <w:tabs>
          <w:tab w:val="left" w:pos="454"/>
          <w:tab w:val="left" w:pos="907"/>
        </w:tabs>
        <w:ind w:left="907" w:hanging="907"/>
      </w:pPr>
      <w:r>
        <w:tab/>
      </w:r>
      <w:r w:rsidR="005A1FBD">
        <w:t>2)</w:t>
      </w:r>
      <w:r w:rsidR="005A1FBD">
        <w:tab/>
      </w:r>
      <w:r w:rsidR="002B2CEF" w:rsidRPr="00D03234">
        <w:t xml:space="preserve">предоставление банковской гарантии от банка, имеющего долгосрочный рейтинг ниже "В+" по международной шкале агентства Standard &amp; </w:t>
      </w:r>
      <w:proofErr w:type="spellStart"/>
      <w:r w:rsidR="002B2CEF" w:rsidRPr="00D03234">
        <w:t>Poor's</w:t>
      </w:r>
      <w:proofErr w:type="spellEnd"/>
      <w:r w:rsidR="002B2CEF" w:rsidRPr="00D03234">
        <w:t xml:space="preserve"> или рейтинг аналогичного уровня по международной шкале агентств Fitch или </w:t>
      </w:r>
      <w:proofErr w:type="spellStart"/>
      <w:r w:rsidR="002B2CEF" w:rsidRPr="00D03234">
        <w:t>Moody's</w:t>
      </w:r>
      <w:proofErr w:type="spellEnd"/>
      <w:r w:rsidR="002B2CEF" w:rsidRPr="00D03234">
        <w:t xml:space="preserve"> Investors Service;</w:t>
      </w:r>
    </w:p>
    <w:p w14:paraId="445C6860" w14:textId="489247AF" w:rsidR="002B2CEF" w:rsidRPr="00D03234" w:rsidRDefault="00D64514" w:rsidP="00FE0691">
      <w:pPr>
        <w:tabs>
          <w:tab w:val="left" w:pos="454"/>
          <w:tab w:val="left" w:pos="907"/>
        </w:tabs>
        <w:ind w:left="907" w:hanging="907"/>
      </w:pPr>
      <w:r>
        <w:tab/>
      </w:r>
      <w:r w:rsidR="005A1FBD">
        <w:t>3)</w:t>
      </w:r>
      <w:r w:rsidR="005A1FBD">
        <w:tab/>
      </w:r>
      <w:r w:rsidR="002B2CEF" w:rsidRPr="00D03234">
        <w:t xml:space="preserve">ненадлежащего оформления банковской гарантии, выразившегося в отсутствии следующих сведений: </w:t>
      </w:r>
    </w:p>
    <w:p w14:paraId="281D05EA" w14:textId="702D20B2" w:rsidR="002B2CEF" w:rsidRPr="00897151" w:rsidRDefault="00D64514" w:rsidP="00FE0691">
      <w:pPr>
        <w:tabs>
          <w:tab w:val="left" w:pos="454"/>
          <w:tab w:val="left" w:pos="907"/>
        </w:tabs>
        <w:ind w:left="907" w:hanging="907"/>
      </w:pPr>
      <w:r>
        <w:tab/>
      </w:r>
      <w:r>
        <w:tab/>
      </w:r>
      <w:r w:rsidR="002B2CEF" w:rsidRPr="00897151">
        <w:t>наименования закупаемых ТРУ;</w:t>
      </w:r>
    </w:p>
    <w:p w14:paraId="7C78B014" w14:textId="0E4C3724" w:rsidR="002B2CEF" w:rsidRPr="00897151" w:rsidRDefault="00D64514" w:rsidP="00FE0691">
      <w:pPr>
        <w:tabs>
          <w:tab w:val="left" w:pos="454"/>
          <w:tab w:val="left" w:pos="907"/>
        </w:tabs>
        <w:ind w:left="907" w:hanging="907"/>
      </w:pPr>
      <w:r>
        <w:tab/>
      </w:r>
      <w:r>
        <w:tab/>
      </w:r>
      <w:r w:rsidR="002B2CEF" w:rsidRPr="00897151">
        <w:t>подписи уполномоченного лица банка;</w:t>
      </w:r>
    </w:p>
    <w:p w14:paraId="3D07F9CF" w14:textId="1CEC17E7" w:rsidR="002B2CEF" w:rsidRPr="00897151" w:rsidRDefault="00D64514" w:rsidP="00FE0691">
      <w:pPr>
        <w:tabs>
          <w:tab w:val="left" w:pos="454"/>
          <w:tab w:val="left" w:pos="907"/>
        </w:tabs>
        <w:ind w:left="907" w:hanging="907"/>
      </w:pPr>
      <w:r>
        <w:tab/>
      </w:r>
      <w:r>
        <w:tab/>
      </w:r>
      <w:r w:rsidR="002B2CEF" w:rsidRPr="00897151">
        <w:t>срока действия банковской гарантии, а также условий ее представления;</w:t>
      </w:r>
    </w:p>
    <w:p w14:paraId="76074E7E" w14:textId="4F3AC8A8" w:rsidR="002B2CEF" w:rsidRPr="00897151" w:rsidRDefault="00D64514" w:rsidP="00FE0691">
      <w:pPr>
        <w:tabs>
          <w:tab w:val="left" w:pos="454"/>
          <w:tab w:val="left" w:pos="907"/>
        </w:tabs>
        <w:ind w:left="907" w:hanging="907"/>
      </w:pPr>
      <w:r>
        <w:tab/>
      </w:r>
      <w:r>
        <w:tab/>
      </w:r>
      <w:r w:rsidR="002B2CEF" w:rsidRPr="00897151">
        <w:t xml:space="preserve">о лице, которому выдана и в пользу которого </w:t>
      </w:r>
      <w:r w:rsidR="00E14F5B">
        <w:rPr>
          <w:lang w:val="kk-KZ"/>
        </w:rPr>
        <w:t>предоставляется</w:t>
      </w:r>
      <w:r w:rsidR="00E14F5B" w:rsidRPr="00897151">
        <w:t xml:space="preserve"> </w:t>
      </w:r>
      <w:r w:rsidR="002B2CEF" w:rsidRPr="00897151">
        <w:t>банковская гарантия;</w:t>
      </w:r>
    </w:p>
    <w:p w14:paraId="21425EFA" w14:textId="7221369E" w:rsidR="002B2CEF" w:rsidRPr="00FE0691" w:rsidRDefault="00897151" w:rsidP="00FE0691">
      <w:pPr>
        <w:tabs>
          <w:tab w:val="left" w:pos="454"/>
          <w:tab w:val="left" w:pos="907"/>
        </w:tabs>
        <w:ind w:left="907" w:hanging="907"/>
      </w:pPr>
      <w:r>
        <w:tab/>
      </w:r>
      <w:r w:rsidR="005A1FBD" w:rsidRPr="00897151">
        <w:t>4)</w:t>
      </w:r>
      <w:r w:rsidR="005A1FBD" w:rsidRPr="00897151">
        <w:tab/>
      </w:r>
      <w:r w:rsidR="007B2A90">
        <w:t>предоставления</w:t>
      </w:r>
      <w:r w:rsidR="007B2A90" w:rsidRPr="00897151">
        <w:t xml:space="preserve"> </w:t>
      </w:r>
      <w:r w:rsidR="002B2CEF" w:rsidRPr="00897151">
        <w:t>обеспечения тендерной заявки в размере менее 1 (одного) процента от суммы, выделенной для закупки ТРУ.</w:t>
      </w:r>
    </w:p>
    <w:p w14:paraId="42CA35CF" w14:textId="5B64B922" w:rsidR="004E7791" w:rsidRPr="005F39C3" w:rsidRDefault="005A1FBD" w:rsidP="002C66B8">
      <w:pPr>
        <w:pStyle w:val="3"/>
      </w:pPr>
      <w:r w:rsidRPr="007D3ECB">
        <w:t>103.</w:t>
      </w:r>
      <w:r w:rsidR="007D3ECB">
        <w:tab/>
      </w:r>
      <w:r w:rsidR="002B2CEF" w:rsidRPr="007D3ECB">
        <w:t xml:space="preserve">Экспертная комиссия (эксперт) в сроки, установленные председателем тендерной комиссии или его заместителем, рассматривает документы, представленные потенциальными поставщиками, на предмет </w:t>
      </w:r>
      <w:r w:rsidR="002B2CEF" w:rsidRPr="005F39C3">
        <w:t>соответствия</w:t>
      </w:r>
      <w:r w:rsidR="002B2CEF" w:rsidRPr="007D3ECB">
        <w:t xml:space="preserve"> либо несоответствия предлагаемых ТРУ требованиям утвержденной заказчиком технической спецификации в порядке, предусмотренном </w:t>
      </w:r>
      <w:r w:rsidR="0011126D" w:rsidRPr="007D3ECB">
        <w:t>параграфом</w:t>
      </w:r>
      <w:r w:rsidR="002B2CEF" w:rsidRPr="007D3ECB">
        <w:t xml:space="preserve"> 2 настояще</w:t>
      </w:r>
      <w:r w:rsidR="0011126D" w:rsidRPr="002A00D0">
        <w:t>й</w:t>
      </w:r>
      <w:r w:rsidR="002B2CEF" w:rsidRPr="002A00D0">
        <w:t xml:space="preserve"> </w:t>
      </w:r>
      <w:r w:rsidR="0011126D" w:rsidRPr="002A00D0">
        <w:t>Главы</w:t>
      </w:r>
      <w:r w:rsidR="002B2CEF" w:rsidRPr="002A00D0">
        <w:t xml:space="preserve"> Правил.</w:t>
      </w:r>
    </w:p>
    <w:p w14:paraId="144CDFA5" w14:textId="185A9C3C" w:rsidR="002B2CEF" w:rsidRPr="007D3ECB" w:rsidRDefault="005A1FBD" w:rsidP="00A1443C">
      <w:pPr>
        <w:pStyle w:val="3"/>
      </w:pPr>
      <w:r w:rsidRPr="005F39C3">
        <w:t>104.</w:t>
      </w:r>
      <w:r w:rsidR="007D3ECB">
        <w:tab/>
      </w:r>
      <w:r w:rsidR="002B2CEF" w:rsidRPr="007D3ECB">
        <w:t>Потенциальный поставщик не допускается к участию в тендере и не признается участником тендера в следующих случаях:</w:t>
      </w:r>
    </w:p>
    <w:p w14:paraId="17266CFA" w14:textId="2224514F" w:rsidR="002B2CEF" w:rsidRPr="007D3ECB" w:rsidRDefault="00D64514" w:rsidP="00FE0691">
      <w:pPr>
        <w:tabs>
          <w:tab w:val="left" w:pos="454"/>
          <w:tab w:val="left" w:pos="907"/>
        </w:tabs>
        <w:ind w:left="907" w:hanging="907"/>
      </w:pPr>
      <w:r>
        <w:tab/>
      </w:r>
      <w:r w:rsidR="005A1FBD" w:rsidRPr="007D3ECB">
        <w:t>1)</w:t>
      </w:r>
      <w:r w:rsidR="005A1FBD" w:rsidRPr="007D3ECB">
        <w:tab/>
      </w:r>
      <w:r w:rsidR="002B2CEF" w:rsidRPr="007D3ECB">
        <w:t xml:space="preserve">несоответствия заявки </w:t>
      </w:r>
      <w:r w:rsidR="005E3F7E" w:rsidRPr="007D3ECB">
        <w:t xml:space="preserve">на участие в закупке </w:t>
      </w:r>
      <w:r w:rsidR="002B2CEF" w:rsidRPr="007D3ECB">
        <w:t xml:space="preserve">условиям </w:t>
      </w:r>
      <w:r w:rsidR="005E3F7E" w:rsidRPr="007D3ECB">
        <w:t>проводимой закупки</w:t>
      </w:r>
      <w:r w:rsidR="002B2CEF" w:rsidRPr="007D3ECB">
        <w:t>;</w:t>
      </w:r>
    </w:p>
    <w:p w14:paraId="43E59B52" w14:textId="664FFEE4" w:rsidR="004E7791" w:rsidRPr="002A00D0" w:rsidRDefault="00D64514" w:rsidP="00FE0691">
      <w:pPr>
        <w:tabs>
          <w:tab w:val="left" w:pos="454"/>
          <w:tab w:val="left" w:pos="907"/>
        </w:tabs>
        <w:ind w:left="907" w:hanging="907"/>
      </w:pPr>
      <w:r>
        <w:tab/>
      </w:r>
      <w:r w:rsidR="005A1FBD" w:rsidRPr="007D3ECB">
        <w:t>2)</w:t>
      </w:r>
      <w:r w:rsidR="005A1FBD" w:rsidRPr="007D3ECB">
        <w:tab/>
      </w:r>
      <w:r w:rsidR="002B2CEF" w:rsidRPr="007D3ECB">
        <w:t>установления факта представления недостоверной информации;</w:t>
      </w:r>
    </w:p>
    <w:p w14:paraId="32B34E02" w14:textId="25F25DB3" w:rsidR="00970C41" w:rsidRPr="00031557" w:rsidRDefault="00D64514" w:rsidP="00FE0691">
      <w:pPr>
        <w:tabs>
          <w:tab w:val="left" w:pos="454"/>
          <w:tab w:val="left" w:pos="907"/>
        </w:tabs>
        <w:ind w:left="907" w:hanging="907"/>
      </w:pPr>
      <w:r>
        <w:tab/>
      </w:r>
      <w:r w:rsidR="005A1FBD" w:rsidRPr="002A00D0">
        <w:t>3)</w:t>
      </w:r>
      <w:r w:rsidR="005A1FBD" w:rsidRPr="002A00D0">
        <w:tab/>
      </w:r>
      <w:r w:rsidR="00970C41" w:rsidRPr="009458BC">
        <w:t xml:space="preserve">наличия аффилированности с другими потенциальными поставщиками участниками </w:t>
      </w:r>
      <w:r w:rsidR="005E3F7E" w:rsidRPr="009458BC">
        <w:t>закупки по одному лоту</w:t>
      </w:r>
      <w:r w:rsidR="00970C41" w:rsidRPr="00031557">
        <w:t>;</w:t>
      </w:r>
    </w:p>
    <w:p w14:paraId="23C479B8" w14:textId="5E0172F1" w:rsidR="00970C41" w:rsidRPr="00031557" w:rsidRDefault="00D64514" w:rsidP="00FE0691">
      <w:pPr>
        <w:tabs>
          <w:tab w:val="left" w:pos="454"/>
          <w:tab w:val="left" w:pos="907"/>
        </w:tabs>
        <w:ind w:left="907" w:hanging="907"/>
      </w:pPr>
      <w:r>
        <w:tab/>
      </w:r>
      <w:r w:rsidR="005A1FBD" w:rsidRPr="00031557">
        <w:t>4)</w:t>
      </w:r>
      <w:r w:rsidR="005A1FBD" w:rsidRPr="00031557">
        <w:tab/>
      </w:r>
      <w:r w:rsidR="00F724F4" w:rsidRPr="00031557">
        <w:t>если в отношении потенциального поставщика и (или) привлекаемого им субподрядчика (соисполнителя) проводится процедура банкротства и (или) ликвидации</w:t>
      </w:r>
      <w:r w:rsidR="00970C41" w:rsidRPr="00031557">
        <w:t>;</w:t>
      </w:r>
    </w:p>
    <w:p w14:paraId="437E5D43" w14:textId="78A37C5C" w:rsidR="00970C41" w:rsidRPr="00031557" w:rsidRDefault="00D64514" w:rsidP="00FE0691">
      <w:pPr>
        <w:tabs>
          <w:tab w:val="left" w:pos="454"/>
          <w:tab w:val="left" w:pos="907"/>
        </w:tabs>
        <w:ind w:left="907" w:hanging="907"/>
      </w:pPr>
      <w:r>
        <w:tab/>
      </w:r>
      <w:r w:rsidR="005A1FBD" w:rsidRPr="00031557">
        <w:t>5)</w:t>
      </w:r>
      <w:r w:rsidR="005A1FBD" w:rsidRPr="00031557">
        <w:tab/>
      </w:r>
      <w:r w:rsidR="00970C41" w:rsidRPr="00031557">
        <w:t>наличия сведений о них в реестре недобросовестных участников государственных закупок;</w:t>
      </w:r>
    </w:p>
    <w:p w14:paraId="61CCAFE0" w14:textId="421F3308" w:rsidR="00970C41" w:rsidRPr="003E6C16" w:rsidRDefault="00D64514" w:rsidP="00FE0691">
      <w:pPr>
        <w:tabs>
          <w:tab w:val="left" w:pos="454"/>
          <w:tab w:val="left" w:pos="907"/>
        </w:tabs>
        <w:ind w:left="907" w:hanging="907"/>
      </w:pPr>
      <w:r>
        <w:tab/>
      </w:r>
      <w:r w:rsidR="005A1FBD" w:rsidRPr="004764AF">
        <w:t>6)</w:t>
      </w:r>
      <w:r w:rsidR="005A1FBD" w:rsidRPr="004764AF">
        <w:tab/>
      </w:r>
      <w:r w:rsidR="00970C41" w:rsidRPr="004764AF">
        <w:t>наличия неисполненных обязательств по исполнительным документам в размере бол</w:t>
      </w:r>
      <w:r w:rsidR="00970C41" w:rsidRPr="003E6C16">
        <w:t>ее пятикратного размера месячного расчетного показателя, установленного законом о</w:t>
      </w:r>
      <w:r w:rsidR="0053156B">
        <w:t> </w:t>
      </w:r>
      <w:r w:rsidR="00970C41" w:rsidRPr="003E6C16">
        <w:t>республиканском бюджете на соответствующий финансовый год, согласно реестру должников по исполнительным производствам;</w:t>
      </w:r>
    </w:p>
    <w:p w14:paraId="3AABA4E8" w14:textId="5DA3C12D" w:rsidR="00F724F4" w:rsidRPr="00976DC9" w:rsidRDefault="00D64514" w:rsidP="00FE0691">
      <w:pPr>
        <w:tabs>
          <w:tab w:val="left" w:pos="454"/>
          <w:tab w:val="left" w:pos="907"/>
        </w:tabs>
        <w:ind w:left="907" w:hanging="907"/>
      </w:pPr>
      <w:r>
        <w:tab/>
      </w:r>
      <w:r w:rsidR="005A1FBD" w:rsidRPr="003E6C16">
        <w:t>7)</w:t>
      </w:r>
      <w:r w:rsidR="005A1FBD" w:rsidRPr="003E6C16">
        <w:tab/>
      </w:r>
      <w:r w:rsidR="00970C41" w:rsidRPr="003E6C16">
        <w:t>наличия в перечне террористов и в санкционных списках сведений о них и (или) их участниках / акционерах, конечных бенефициарах, а также первых руководителей;</w:t>
      </w:r>
      <w:r w:rsidR="00F724F4" w:rsidRPr="00976DC9">
        <w:t xml:space="preserve"> </w:t>
      </w:r>
    </w:p>
    <w:p w14:paraId="04840ABB" w14:textId="41F5800A" w:rsidR="00970C41" w:rsidRPr="00FE0691" w:rsidRDefault="00D64514" w:rsidP="00FE0691">
      <w:pPr>
        <w:tabs>
          <w:tab w:val="left" w:pos="454"/>
          <w:tab w:val="left" w:pos="907"/>
        </w:tabs>
        <w:ind w:left="907" w:hanging="907"/>
      </w:pPr>
      <w:r>
        <w:lastRenderedPageBreak/>
        <w:tab/>
      </w:r>
      <w:r>
        <w:tab/>
      </w:r>
      <w:r w:rsidR="00F724F4" w:rsidRPr="00976DC9">
        <w:t>В случае совпадения сведений о потенциальном поставщике и (или) его участниках / акционерах, конечных бенефициарах, а также первых руководителей с</w:t>
      </w:r>
      <w:r w:rsidR="005918C6" w:rsidRPr="00FE0691">
        <w:t xml:space="preserve"> перечнем террористов и</w:t>
      </w:r>
      <w:r w:rsidR="00F724F4" w:rsidRPr="00FE0691">
        <w:t xml:space="preserve"> санкционными списками дальнейшие процедуры проводятся в соответствии с внутренним документом, регламентирующим порядок организации договорной работы </w:t>
      </w:r>
      <w:r w:rsidR="00CE1270">
        <w:t>о</w:t>
      </w:r>
      <w:r w:rsidR="00F724F4" w:rsidRPr="00FE0691">
        <w:t>рганизатора закупок, результаты которого отражаются в протоколе об итогах закупок.</w:t>
      </w:r>
    </w:p>
    <w:p w14:paraId="249BEE45" w14:textId="158C08EE" w:rsidR="004E7791" w:rsidRPr="005A1FBD" w:rsidRDefault="00D64514" w:rsidP="00FE0691">
      <w:pPr>
        <w:tabs>
          <w:tab w:val="left" w:pos="454"/>
          <w:tab w:val="left" w:pos="907"/>
        </w:tabs>
        <w:ind w:left="907" w:hanging="907"/>
      </w:pPr>
      <w:bookmarkStart w:id="7" w:name="_Hlk211514441"/>
      <w:r>
        <w:tab/>
      </w:r>
      <w:r w:rsidR="005A1FBD" w:rsidRPr="00FE0691">
        <w:t>8)</w:t>
      </w:r>
      <w:r w:rsidR="005A1FBD" w:rsidRPr="00FE0691">
        <w:tab/>
      </w:r>
      <w:r w:rsidR="00970C41" w:rsidRPr="00FE0691">
        <w:t xml:space="preserve">наличия сведений о них в </w:t>
      </w:r>
      <w:r w:rsidR="00965C6E">
        <w:t>б</w:t>
      </w:r>
      <w:r w:rsidR="005225E4" w:rsidRPr="00FE0691">
        <w:t>азе данных Национального банка</w:t>
      </w:r>
      <w:r w:rsidR="00970C41" w:rsidRPr="00FE0691">
        <w:t>.</w:t>
      </w:r>
      <w:bookmarkEnd w:id="7"/>
    </w:p>
    <w:p w14:paraId="761BCEDF" w14:textId="19E3C799" w:rsidR="00970C41" w:rsidRPr="005A1FBD" w:rsidRDefault="005A1FBD" w:rsidP="002C66B8">
      <w:pPr>
        <w:pStyle w:val="3"/>
      </w:pPr>
      <w:r w:rsidRPr="007D3ECB">
        <w:t>105.</w:t>
      </w:r>
      <w:r w:rsidRPr="007D3ECB">
        <w:tab/>
      </w:r>
      <w:r w:rsidR="00970C41" w:rsidRPr="007D3ECB">
        <w:t>Тендерная заявка признается отвечающей условиям тендера, если в ней присутствуют грамматические или арифметические ошибки, которые можно исправить, не затрагивая существа представленной заявки.</w:t>
      </w:r>
    </w:p>
    <w:p w14:paraId="03E39C18" w14:textId="3EE68B2A" w:rsidR="00970C41" w:rsidRPr="00D03234" w:rsidRDefault="005A1FBD" w:rsidP="00A1443C">
      <w:pPr>
        <w:pStyle w:val="3"/>
      </w:pPr>
      <w:r>
        <w:t>106.</w:t>
      </w:r>
      <w:r>
        <w:tab/>
      </w:r>
      <w:r w:rsidR="00970C41" w:rsidRPr="00D03234">
        <w:t>По результатам рассмотрения тендерных заявок на предмет соответствия либо несоответствия потенциальных поставщиков условиям тендера тендерная комиссия принимает одно из следующих решений:</w:t>
      </w:r>
    </w:p>
    <w:p w14:paraId="4DE7FE1D" w14:textId="1E4F913A" w:rsidR="00970C41" w:rsidRPr="00D03234" w:rsidRDefault="00D64514" w:rsidP="00FE0691">
      <w:pPr>
        <w:tabs>
          <w:tab w:val="left" w:pos="454"/>
          <w:tab w:val="left" w:pos="907"/>
        </w:tabs>
        <w:ind w:left="907" w:hanging="907"/>
      </w:pPr>
      <w:r>
        <w:tab/>
      </w:r>
      <w:r w:rsidR="005A1FBD">
        <w:t>1)</w:t>
      </w:r>
      <w:r w:rsidR="005A1FBD">
        <w:tab/>
      </w:r>
      <w:r w:rsidR="00970C41" w:rsidRPr="00D03234">
        <w:t>в случае несоответствия потенциальных поставщиков условиям тендера оформляет протокол предварительного допуска к участию в тендере;</w:t>
      </w:r>
    </w:p>
    <w:p w14:paraId="682C229D" w14:textId="526CF101" w:rsidR="00970C41" w:rsidRPr="005A1FBD" w:rsidRDefault="00D64514" w:rsidP="00FE0691">
      <w:pPr>
        <w:tabs>
          <w:tab w:val="left" w:pos="454"/>
          <w:tab w:val="left" w:pos="907"/>
        </w:tabs>
        <w:ind w:left="907" w:hanging="907"/>
      </w:pPr>
      <w:r>
        <w:tab/>
      </w:r>
      <w:r w:rsidR="005A1FBD" w:rsidRPr="00FE0691">
        <w:t>2)</w:t>
      </w:r>
      <w:r w:rsidR="005A1FBD" w:rsidRPr="00FE0691">
        <w:tab/>
      </w:r>
      <w:r w:rsidR="00970C41" w:rsidRPr="00FE0691">
        <w:t>в случае соответствия потенциальных поставщиков условиям тендера оформляет протокол о допуске к участию в тендере.</w:t>
      </w:r>
    </w:p>
    <w:p w14:paraId="6CC0E04D" w14:textId="3078B02E" w:rsidR="00970C41" w:rsidRPr="00D03234" w:rsidRDefault="005A1FBD" w:rsidP="002C66B8">
      <w:pPr>
        <w:pStyle w:val="3"/>
      </w:pPr>
      <w:r>
        <w:t>107.</w:t>
      </w:r>
      <w:r>
        <w:tab/>
      </w:r>
      <w:r w:rsidR="00970C41" w:rsidRPr="00D03234">
        <w:t>В случае выявления потенциальных поставщиков, не соответствующих условиям тендера, тендерная комиссия представляет таким потенциальным поставщикам право для приведения тендерных заявок в соответствие условиям тендера в течение 3 (трех) рабочих дней с даты опубликования текста протокола предварительного допуска к участию в тендере.</w:t>
      </w:r>
    </w:p>
    <w:p w14:paraId="3570E01B" w14:textId="523BDA1B" w:rsidR="005D465C" w:rsidRPr="007866E1" w:rsidRDefault="00D64514" w:rsidP="00A1443C">
      <w:pPr>
        <w:pStyle w:val="3"/>
      </w:pPr>
      <w:r>
        <w:tab/>
      </w:r>
      <w:r w:rsidR="00970C41" w:rsidRPr="00DF140F">
        <w:t xml:space="preserve">Не допускается приведение в соответствие условиям тендера тендерных заявок потенциальных поставщиков, не представивших тендерное ценовое предложение и (или) не </w:t>
      </w:r>
      <w:r w:rsidR="007B2A90">
        <w:t>предоставивших</w:t>
      </w:r>
      <w:r w:rsidR="007B2A90" w:rsidRPr="00DF140F">
        <w:t xml:space="preserve"> </w:t>
      </w:r>
      <w:r w:rsidR="00970C41" w:rsidRPr="00DF140F">
        <w:t>обеспечение заявки на участие в тендере</w:t>
      </w:r>
      <w:r w:rsidR="004F1984" w:rsidRPr="00DF140F">
        <w:t xml:space="preserve"> </w:t>
      </w:r>
      <w:r w:rsidR="00970C41" w:rsidRPr="00DF140F">
        <w:t xml:space="preserve">либо </w:t>
      </w:r>
      <w:r w:rsidR="007B2A90">
        <w:t>предоставивших</w:t>
      </w:r>
      <w:r w:rsidR="007B2A90" w:rsidRPr="00DF140F">
        <w:t xml:space="preserve"> </w:t>
      </w:r>
      <w:r w:rsidR="00970C41" w:rsidRPr="00DF140F">
        <w:t>его в размере менее ноль целых девяти десятых процента (0,9%) от суммы, выделенной на тендер (лот).</w:t>
      </w:r>
    </w:p>
    <w:p w14:paraId="7467F056" w14:textId="74D44615" w:rsidR="005D465C" w:rsidRPr="00D03234" w:rsidRDefault="005A1FBD" w:rsidP="00A1443C">
      <w:pPr>
        <w:pStyle w:val="3"/>
      </w:pPr>
      <w:r>
        <w:t>108.</w:t>
      </w:r>
      <w:r>
        <w:tab/>
      </w:r>
      <w:r w:rsidR="005D465C" w:rsidRPr="00D03234">
        <w:t>Протокол предварительного допуска к участию в тендере содержит следующую информацию:</w:t>
      </w:r>
    </w:p>
    <w:p w14:paraId="527C07FB" w14:textId="1FDBFF05" w:rsidR="005D465C" w:rsidRPr="007D3ECB" w:rsidRDefault="00D64514" w:rsidP="00FE0691">
      <w:pPr>
        <w:tabs>
          <w:tab w:val="left" w:pos="454"/>
          <w:tab w:val="left" w:pos="907"/>
        </w:tabs>
        <w:ind w:left="907" w:hanging="907"/>
      </w:pPr>
      <w:r>
        <w:tab/>
      </w:r>
      <w:r w:rsidR="005A1FBD" w:rsidRPr="007D3ECB">
        <w:t>1)</w:t>
      </w:r>
      <w:r w:rsidR="005A1FBD" w:rsidRPr="007D3ECB">
        <w:tab/>
      </w:r>
      <w:r w:rsidR="005D465C" w:rsidRPr="007D3ECB">
        <w:t>место, дату и время заседания тендерной комиссии;</w:t>
      </w:r>
    </w:p>
    <w:p w14:paraId="7B4B0205" w14:textId="55D3214E" w:rsidR="005D465C" w:rsidRPr="00B237C7" w:rsidRDefault="00D64514" w:rsidP="00FE0691">
      <w:pPr>
        <w:tabs>
          <w:tab w:val="left" w:pos="454"/>
          <w:tab w:val="left" w:pos="907"/>
        </w:tabs>
        <w:ind w:left="907" w:hanging="907"/>
      </w:pPr>
      <w:r>
        <w:tab/>
      </w:r>
      <w:r w:rsidR="005A1FBD" w:rsidRPr="007D3ECB">
        <w:t>2)</w:t>
      </w:r>
      <w:r w:rsidR="005A1FBD" w:rsidRPr="007D3ECB">
        <w:tab/>
      </w:r>
      <w:r w:rsidR="005D465C" w:rsidRPr="00B237C7">
        <w:t>состав тендерной комиссии, экспертной комиссии (эксперта) (в случае их привлечения);</w:t>
      </w:r>
    </w:p>
    <w:p w14:paraId="647EEB2C" w14:textId="1FB199E9" w:rsidR="005D465C" w:rsidRPr="009458BC" w:rsidRDefault="00D64514" w:rsidP="00FE0691">
      <w:pPr>
        <w:tabs>
          <w:tab w:val="left" w:pos="454"/>
          <w:tab w:val="left" w:pos="907"/>
        </w:tabs>
        <w:ind w:left="907" w:hanging="907"/>
      </w:pPr>
      <w:r>
        <w:tab/>
      </w:r>
      <w:r w:rsidR="005A1FBD" w:rsidRPr="002A00D0">
        <w:t>3)</w:t>
      </w:r>
      <w:r w:rsidR="005A1FBD" w:rsidRPr="002A00D0">
        <w:tab/>
      </w:r>
      <w:r w:rsidR="005D465C" w:rsidRPr="002A00D0">
        <w:t>результаты рассмотрения тендерных заявок на предмет их соответствия условиям тендера:</w:t>
      </w:r>
    </w:p>
    <w:p w14:paraId="58310DC4" w14:textId="7B6A3AAF" w:rsidR="005D465C" w:rsidRPr="009458BC" w:rsidRDefault="00D64514" w:rsidP="00FE0691">
      <w:pPr>
        <w:tabs>
          <w:tab w:val="left" w:pos="454"/>
          <w:tab w:val="left" w:pos="907"/>
        </w:tabs>
        <w:ind w:left="907" w:hanging="907"/>
      </w:pPr>
      <w:r>
        <w:tab/>
      </w:r>
      <w:r w:rsidR="005D465C" w:rsidRPr="009458BC">
        <w:t>перечень потенциальных поставщиков, соответствующих условиям тендера;</w:t>
      </w:r>
    </w:p>
    <w:p w14:paraId="13EDAE4E" w14:textId="355A50DF" w:rsidR="005D465C" w:rsidRPr="00031557" w:rsidRDefault="00D64514" w:rsidP="00FE0691">
      <w:pPr>
        <w:tabs>
          <w:tab w:val="left" w:pos="454"/>
          <w:tab w:val="left" w:pos="907"/>
        </w:tabs>
        <w:ind w:left="907" w:hanging="907"/>
      </w:pPr>
      <w:r>
        <w:tab/>
      </w:r>
      <w:r w:rsidR="005D465C" w:rsidRPr="00031557">
        <w:t>перечень потенциальных поставщиков, несоответствующих условиям тендера, с указанием причин их несоответствия;</w:t>
      </w:r>
    </w:p>
    <w:p w14:paraId="3F5320DC" w14:textId="64DD5A3E" w:rsidR="005D465C" w:rsidRPr="00031557" w:rsidRDefault="00D64514" w:rsidP="00FE0691">
      <w:pPr>
        <w:tabs>
          <w:tab w:val="left" w:pos="454"/>
          <w:tab w:val="left" w:pos="907"/>
        </w:tabs>
        <w:ind w:left="907" w:hanging="907"/>
      </w:pPr>
      <w:r>
        <w:tab/>
      </w:r>
      <w:r w:rsidR="005A1FBD" w:rsidRPr="00031557">
        <w:t>4)</w:t>
      </w:r>
      <w:r w:rsidR="005A1FBD" w:rsidRPr="00031557">
        <w:tab/>
      </w:r>
      <w:r w:rsidR="005D465C" w:rsidRPr="00031557">
        <w:t>перечень потенциальных поставщиков, которым предоставлено право приведения тендерных заявок в соответствие условиям тендера;</w:t>
      </w:r>
    </w:p>
    <w:p w14:paraId="5CA7E44F" w14:textId="536BBCBB" w:rsidR="005D465C" w:rsidRPr="00FE0691" w:rsidRDefault="00D64514" w:rsidP="00FE0691">
      <w:pPr>
        <w:tabs>
          <w:tab w:val="left" w:pos="454"/>
          <w:tab w:val="left" w:pos="907"/>
        </w:tabs>
        <w:ind w:left="907" w:hanging="907"/>
      </w:pPr>
      <w:r>
        <w:tab/>
      </w:r>
      <w:r w:rsidR="005A1FBD" w:rsidRPr="00031557">
        <w:t>5)</w:t>
      </w:r>
      <w:r w:rsidR="005A1FBD" w:rsidRPr="00031557">
        <w:tab/>
      </w:r>
      <w:r w:rsidR="005D465C" w:rsidRPr="00031557">
        <w:t>место, дату и время приема дополнительных документов, представляемых потенциальными поставщиками, в целях приведения их тендерных заявок в соответствие условиям тендера.</w:t>
      </w:r>
    </w:p>
    <w:p w14:paraId="2683B7B6" w14:textId="673439B5" w:rsidR="005D465C" w:rsidRPr="00D03234" w:rsidRDefault="005A1FBD" w:rsidP="002C66B8">
      <w:pPr>
        <w:pStyle w:val="3"/>
      </w:pPr>
      <w:r>
        <w:t>109.</w:t>
      </w:r>
      <w:r>
        <w:tab/>
      </w:r>
      <w:r w:rsidR="005D465C" w:rsidRPr="00D03234">
        <w:t>Если закупки способом тендера состоят из лотов, то в протоколе предварительного допуска к</w:t>
      </w:r>
      <w:r w:rsidR="0053156B">
        <w:t> </w:t>
      </w:r>
      <w:r w:rsidR="005D465C" w:rsidRPr="00D03234">
        <w:t>участию в тендере указываются потенциальные поставщики, принявшие участие в тендере по каждому лоту.</w:t>
      </w:r>
    </w:p>
    <w:p w14:paraId="6414280B" w14:textId="07FF0900" w:rsidR="005D465C" w:rsidRPr="005A1FBD" w:rsidRDefault="005D465C" w:rsidP="00A1443C">
      <w:pPr>
        <w:pStyle w:val="3"/>
      </w:pPr>
      <w:r w:rsidRPr="00DF140F">
        <w:t>Протокол предварительного допуска к участию в тендере при проведении закупок посредством (с</w:t>
      </w:r>
      <w:r w:rsidR="0053156B">
        <w:t> </w:t>
      </w:r>
      <w:r w:rsidRPr="00DF140F">
        <w:t>использованием) ЭТП формируется автоматически.</w:t>
      </w:r>
    </w:p>
    <w:p w14:paraId="53572800" w14:textId="5E090C2E" w:rsidR="005D465C" w:rsidRPr="00D03234" w:rsidRDefault="005A1FBD" w:rsidP="00A1443C">
      <w:pPr>
        <w:pStyle w:val="3"/>
      </w:pPr>
      <w:r>
        <w:t>110.</w:t>
      </w:r>
      <w:r>
        <w:tab/>
      </w:r>
      <w:r w:rsidR="005D465C" w:rsidRPr="00D03234">
        <w:t xml:space="preserve">Повторное заседание Тендерной комиссии, экспертной комиссии (эксперта) (в случае их привлечения) проводится в течение 3 (трех) рабочих дней с даты истечения срока приведения потенциальными поставщиками тендерных заявок в соответствие условиям тендера, на котором </w:t>
      </w:r>
      <w:r w:rsidR="009D433B">
        <w:t>т</w:t>
      </w:r>
      <w:r w:rsidR="005D465C" w:rsidRPr="00D03234">
        <w:t>ендерная комиссия:</w:t>
      </w:r>
    </w:p>
    <w:p w14:paraId="51A66ECD" w14:textId="03B4E62B" w:rsidR="005D465C" w:rsidRPr="00D03234" w:rsidRDefault="00D64514" w:rsidP="00FE0691">
      <w:pPr>
        <w:tabs>
          <w:tab w:val="left" w:pos="454"/>
          <w:tab w:val="left" w:pos="907"/>
        </w:tabs>
        <w:ind w:left="907" w:hanging="907"/>
      </w:pPr>
      <w:r>
        <w:tab/>
      </w:r>
      <w:r w:rsidR="005A1FBD">
        <w:t>1)</w:t>
      </w:r>
      <w:r w:rsidR="005A1FBD">
        <w:tab/>
      </w:r>
      <w:r w:rsidR="005D465C" w:rsidRPr="00D03234">
        <w:t>рассматривает дополнительно представленные потенциальными поставщиками документы (при наличии);</w:t>
      </w:r>
    </w:p>
    <w:p w14:paraId="57C0057B" w14:textId="1C252FFB" w:rsidR="005D465C" w:rsidRPr="00D03234" w:rsidRDefault="00D64514" w:rsidP="00FE0691">
      <w:pPr>
        <w:tabs>
          <w:tab w:val="left" w:pos="454"/>
          <w:tab w:val="left" w:pos="907"/>
        </w:tabs>
        <w:ind w:left="907" w:hanging="907"/>
      </w:pPr>
      <w:r>
        <w:tab/>
      </w:r>
      <w:r w:rsidR="005A1FBD">
        <w:t>2)</w:t>
      </w:r>
      <w:r w:rsidR="005A1FBD">
        <w:tab/>
      </w:r>
      <w:r w:rsidR="005D465C" w:rsidRPr="00D03234">
        <w:t>определяет потенциальных поставщиков, которые соответствуют условиям тендера, и</w:t>
      </w:r>
      <w:r w:rsidR="0053156B">
        <w:t> </w:t>
      </w:r>
      <w:r w:rsidR="005D465C" w:rsidRPr="00D03234">
        <w:t xml:space="preserve">признает их участниками тендера; </w:t>
      </w:r>
    </w:p>
    <w:p w14:paraId="432A8548" w14:textId="59AE7FE8" w:rsidR="005D465C" w:rsidRPr="005A1FBD" w:rsidRDefault="00D64514" w:rsidP="00FE0691">
      <w:pPr>
        <w:tabs>
          <w:tab w:val="left" w:pos="454"/>
          <w:tab w:val="left" w:pos="907"/>
        </w:tabs>
        <w:ind w:left="907" w:hanging="907"/>
      </w:pPr>
      <w:r>
        <w:tab/>
      </w:r>
      <w:r w:rsidR="005A1FBD" w:rsidRPr="00FE0691">
        <w:t>3)</w:t>
      </w:r>
      <w:r w:rsidR="005A1FBD" w:rsidRPr="00FE0691">
        <w:tab/>
      </w:r>
      <w:r w:rsidR="005D465C" w:rsidRPr="00FE0691">
        <w:t>оформляет протокол о допуске к участию в тендере с указанием даты вскрытия тендерных ценовых предложений.</w:t>
      </w:r>
    </w:p>
    <w:p w14:paraId="039EFAE2" w14:textId="42128010" w:rsidR="005D465C" w:rsidRPr="00D03234" w:rsidRDefault="005A1FBD" w:rsidP="002C66B8">
      <w:pPr>
        <w:pStyle w:val="3"/>
      </w:pPr>
      <w:r>
        <w:lastRenderedPageBreak/>
        <w:t>111.</w:t>
      </w:r>
      <w:r>
        <w:tab/>
      </w:r>
      <w:r w:rsidR="005D465C" w:rsidRPr="00D03234">
        <w:t>Протокол о допуске к участию в тендере содержит следующую информацию:</w:t>
      </w:r>
    </w:p>
    <w:p w14:paraId="050B5785" w14:textId="2B826C17" w:rsidR="005D465C" w:rsidRPr="00D03234" w:rsidRDefault="00D64514" w:rsidP="00FE0691">
      <w:pPr>
        <w:tabs>
          <w:tab w:val="left" w:pos="454"/>
          <w:tab w:val="left" w:pos="907"/>
        </w:tabs>
        <w:ind w:left="907" w:hanging="907"/>
      </w:pPr>
      <w:r>
        <w:tab/>
      </w:r>
      <w:r w:rsidR="005A1FBD">
        <w:t>1)</w:t>
      </w:r>
      <w:r w:rsidR="005A1FBD">
        <w:tab/>
      </w:r>
      <w:r w:rsidR="005D465C" w:rsidRPr="00D03234">
        <w:t>место, дату и время заседания тендерной комиссии;</w:t>
      </w:r>
    </w:p>
    <w:p w14:paraId="1F292B43" w14:textId="45797CA8" w:rsidR="005D465C" w:rsidRPr="00D03234" w:rsidRDefault="00D64514" w:rsidP="00FE0691">
      <w:pPr>
        <w:tabs>
          <w:tab w:val="left" w:pos="454"/>
          <w:tab w:val="left" w:pos="907"/>
        </w:tabs>
        <w:ind w:left="907" w:hanging="907"/>
      </w:pPr>
      <w:r>
        <w:tab/>
      </w:r>
      <w:r w:rsidR="005A1FBD">
        <w:t>2)</w:t>
      </w:r>
      <w:r w:rsidR="005A1FBD">
        <w:tab/>
      </w:r>
      <w:r w:rsidR="005D465C" w:rsidRPr="00D03234">
        <w:t xml:space="preserve">состав тендерной комиссии, экспертной комиссии (эксперта) (в случае их привлечения); </w:t>
      </w:r>
    </w:p>
    <w:p w14:paraId="096D67AF" w14:textId="60B00BC0" w:rsidR="005D465C" w:rsidRPr="00D03234" w:rsidRDefault="00D64514" w:rsidP="00FE0691">
      <w:pPr>
        <w:tabs>
          <w:tab w:val="left" w:pos="454"/>
          <w:tab w:val="left" w:pos="907"/>
        </w:tabs>
        <w:ind w:left="907" w:hanging="907"/>
      </w:pPr>
      <w:r>
        <w:tab/>
      </w:r>
      <w:r w:rsidR="005A1FBD">
        <w:t>3)</w:t>
      </w:r>
      <w:r w:rsidR="005A1FBD">
        <w:tab/>
      </w:r>
      <w:r w:rsidR="005D465C" w:rsidRPr="00D03234">
        <w:t>перечень потенциальных поставщиков, которым предоставлено право приведения тендерных заявок в соответствие условиям тендера, а также представивших документы, указанные в протоколе предварительного допуска к участию в тендере;</w:t>
      </w:r>
    </w:p>
    <w:p w14:paraId="452F5CD8" w14:textId="5CBFB2F8" w:rsidR="005D465C" w:rsidRPr="00D03234" w:rsidRDefault="00D64514" w:rsidP="00FE0691">
      <w:pPr>
        <w:tabs>
          <w:tab w:val="left" w:pos="454"/>
          <w:tab w:val="left" w:pos="907"/>
        </w:tabs>
        <w:ind w:left="907" w:hanging="907"/>
      </w:pPr>
      <w:r>
        <w:tab/>
      </w:r>
      <w:r w:rsidR="005A1FBD">
        <w:t>4)</w:t>
      </w:r>
      <w:r w:rsidR="005A1FBD">
        <w:tab/>
      </w:r>
      <w:r w:rsidR="005D465C" w:rsidRPr="00D03234">
        <w:t>перечень потенциальных поставщиков, соответствующих и несоответствующих условиям тендера, а также допущенных и не допущенных к участию в тендере;</w:t>
      </w:r>
    </w:p>
    <w:p w14:paraId="0FF90DEF" w14:textId="166DCB50" w:rsidR="00D87A9F" w:rsidRPr="005A1FBD" w:rsidRDefault="00D64514" w:rsidP="00FE0691">
      <w:pPr>
        <w:tabs>
          <w:tab w:val="left" w:pos="454"/>
          <w:tab w:val="left" w:pos="907"/>
        </w:tabs>
        <w:ind w:left="907" w:hanging="907"/>
      </w:pPr>
      <w:r>
        <w:tab/>
      </w:r>
      <w:r w:rsidR="005A1FBD" w:rsidRPr="00FE0691">
        <w:t>5)</w:t>
      </w:r>
      <w:r w:rsidR="005A1FBD" w:rsidRPr="00FE0691">
        <w:tab/>
      </w:r>
      <w:r w:rsidR="005D465C" w:rsidRPr="00FE0691">
        <w:t>место, дату и время вскрытия тендерных ценовых предложений.</w:t>
      </w:r>
    </w:p>
    <w:p w14:paraId="7FA678E0" w14:textId="0D1D8259" w:rsidR="00C7494F" w:rsidRPr="00DF140F" w:rsidRDefault="00D64514" w:rsidP="002C66B8">
      <w:pPr>
        <w:pStyle w:val="3"/>
      </w:pPr>
      <w:r>
        <w:tab/>
      </w:r>
      <w:r w:rsidR="005D465C" w:rsidRPr="00D03234">
        <w:t>Протокол о допуске к участию в тендере при проведении закупок посредством</w:t>
      </w:r>
      <w:r w:rsidR="00CC26C9" w:rsidRPr="00D03234">
        <w:t xml:space="preserve"> (с использованием)</w:t>
      </w:r>
      <w:r w:rsidR="005D465C" w:rsidRPr="00D03234">
        <w:t xml:space="preserve"> ЭТП формируется автоматически</w:t>
      </w:r>
      <w:r w:rsidR="00CC26C9" w:rsidRPr="00D03234">
        <w:t>.</w:t>
      </w:r>
    </w:p>
    <w:p w14:paraId="2B06C894" w14:textId="77777777" w:rsidR="006A6D07" w:rsidRPr="00DF140F" w:rsidRDefault="006A6D07" w:rsidP="00FE0691">
      <w:pPr>
        <w:rPr>
          <w:rFonts w:cs="Arial"/>
          <w:szCs w:val="20"/>
        </w:rPr>
      </w:pPr>
    </w:p>
    <w:p w14:paraId="30781A25" w14:textId="401E5258" w:rsidR="00C7494F" w:rsidRPr="00FE0691" w:rsidRDefault="0053156B" w:rsidP="00FE0691">
      <w:pPr>
        <w:pStyle w:val="Style5"/>
        <w:spacing w:after="120"/>
        <w:rPr>
          <w:rStyle w:val="FontStyle48"/>
          <w:rFonts w:ascii="Arial" w:hAnsi="Arial" w:cs="Arial"/>
          <w:sz w:val="20"/>
          <w:szCs w:val="20"/>
        </w:rPr>
      </w:pPr>
      <w:r>
        <w:rPr>
          <w:rStyle w:val="FontStyle48"/>
          <w:rFonts w:ascii="Arial" w:hAnsi="Arial" w:cs="Arial"/>
          <w:sz w:val="20"/>
          <w:szCs w:val="20"/>
        </w:rPr>
        <w:t>§</w:t>
      </w:r>
      <w:r w:rsidR="00C7494F" w:rsidRPr="00D03234">
        <w:rPr>
          <w:rStyle w:val="FontStyle48"/>
          <w:rFonts w:ascii="Arial" w:hAnsi="Arial" w:cs="Arial"/>
          <w:sz w:val="20"/>
          <w:szCs w:val="20"/>
        </w:rPr>
        <w:t xml:space="preserve"> </w:t>
      </w:r>
      <w:r w:rsidR="00A07607" w:rsidRPr="00D03234">
        <w:rPr>
          <w:rStyle w:val="FontStyle48"/>
          <w:rFonts w:ascii="Arial" w:hAnsi="Arial" w:cs="Arial"/>
          <w:sz w:val="20"/>
          <w:szCs w:val="20"/>
        </w:rPr>
        <w:t>9</w:t>
      </w:r>
      <w:r w:rsidR="00C7494F" w:rsidRPr="00D03234">
        <w:rPr>
          <w:rStyle w:val="FontStyle48"/>
          <w:rFonts w:ascii="Arial" w:hAnsi="Arial" w:cs="Arial"/>
          <w:sz w:val="20"/>
          <w:szCs w:val="20"/>
        </w:rPr>
        <w:t>. Порядок вскрытия, оценки и сопоставления тендерных ценовых предложений</w:t>
      </w:r>
    </w:p>
    <w:p w14:paraId="1162C0AB" w14:textId="148621FC" w:rsidR="00C7494F" w:rsidRPr="00FE0691" w:rsidRDefault="00C7494F" w:rsidP="00FE0691">
      <w:pPr>
        <w:rPr>
          <w:rFonts w:cs="Arial"/>
          <w:szCs w:val="20"/>
        </w:rPr>
      </w:pPr>
    </w:p>
    <w:p w14:paraId="6DE37411" w14:textId="3974DC31" w:rsidR="00C7494F" w:rsidRPr="005A1FBD" w:rsidRDefault="005A1FBD" w:rsidP="002C66B8">
      <w:pPr>
        <w:pStyle w:val="3"/>
      </w:pPr>
      <w:r>
        <w:t>112.</w:t>
      </w:r>
      <w:r>
        <w:tab/>
      </w:r>
      <w:r w:rsidR="00C7494F" w:rsidRPr="00D03234">
        <w:t>В день, время и месте, установленные протоколом о допуске к участию в тендере, тендерная комиссия проводит заседание по вскрытию тендерных ценовых предложений, их оценке и</w:t>
      </w:r>
      <w:r w:rsidR="0053156B">
        <w:t> </w:t>
      </w:r>
      <w:r w:rsidR="00C7494F" w:rsidRPr="00D03234">
        <w:t>сопоставлению.</w:t>
      </w:r>
    </w:p>
    <w:p w14:paraId="39D0F93C" w14:textId="53E9008B" w:rsidR="00C7494F" w:rsidRPr="00D03234" w:rsidRDefault="005A1FBD" w:rsidP="00A1443C">
      <w:pPr>
        <w:pStyle w:val="3"/>
      </w:pPr>
      <w:r>
        <w:t>113.</w:t>
      </w:r>
      <w:r>
        <w:tab/>
      </w:r>
      <w:r w:rsidR="00C7494F" w:rsidRPr="00D03234">
        <w:t>Тендерная комиссия:</w:t>
      </w:r>
    </w:p>
    <w:p w14:paraId="20F63CC1" w14:textId="255B83B4" w:rsidR="00C7494F" w:rsidRPr="00D03234" w:rsidRDefault="00D64514" w:rsidP="00FE0691">
      <w:pPr>
        <w:tabs>
          <w:tab w:val="left" w:pos="454"/>
          <w:tab w:val="left" w:pos="907"/>
        </w:tabs>
        <w:ind w:left="907" w:hanging="907"/>
      </w:pPr>
      <w:r>
        <w:tab/>
      </w:r>
      <w:r w:rsidR="005A1FBD">
        <w:t>1)</w:t>
      </w:r>
      <w:r w:rsidR="00994E6B">
        <w:tab/>
      </w:r>
      <w:r w:rsidR="00C7494F" w:rsidRPr="00D03234">
        <w:t>отклоняет тендерное ценовое предложение участника тендера, превышающее сумму, выделенную для закупок ТРУ;</w:t>
      </w:r>
    </w:p>
    <w:p w14:paraId="2185764E" w14:textId="42D85D58" w:rsidR="00C7494F" w:rsidRPr="00D03234" w:rsidRDefault="00D64514" w:rsidP="00FE0691">
      <w:pPr>
        <w:tabs>
          <w:tab w:val="left" w:pos="454"/>
          <w:tab w:val="left" w:pos="907"/>
        </w:tabs>
        <w:ind w:left="907" w:hanging="907"/>
      </w:pPr>
      <w:r>
        <w:tab/>
      </w:r>
      <w:r w:rsidR="00994E6B">
        <w:t>2)</w:t>
      </w:r>
      <w:r w:rsidR="00994E6B">
        <w:tab/>
      </w:r>
      <w:r w:rsidR="00C7494F" w:rsidRPr="00D03234">
        <w:t xml:space="preserve">рассчитывает демпинговую цену, в случаях и порядке, предусмотренном </w:t>
      </w:r>
      <w:r w:rsidR="00020C09" w:rsidRPr="00D03234">
        <w:t>параграфом</w:t>
      </w:r>
      <w:r w:rsidR="00C7494F" w:rsidRPr="00D03234">
        <w:t xml:space="preserve"> </w:t>
      </w:r>
      <w:r w:rsidR="00020C09" w:rsidRPr="00D03234">
        <w:t>10</w:t>
      </w:r>
      <w:r w:rsidR="00C7494F" w:rsidRPr="00D03234">
        <w:t xml:space="preserve"> настояще</w:t>
      </w:r>
      <w:r w:rsidR="00020C09" w:rsidRPr="00D03234">
        <w:t xml:space="preserve">й Главы </w:t>
      </w:r>
      <w:r w:rsidR="00C7494F" w:rsidRPr="00D03234">
        <w:t>Правил, и отклоняет тендерное ценовое предложение участника тендера, являющееся демпинговым;</w:t>
      </w:r>
    </w:p>
    <w:p w14:paraId="18185F09" w14:textId="0181C15B" w:rsidR="00C7494F" w:rsidRPr="00D03234" w:rsidRDefault="00D64514" w:rsidP="00FE0691">
      <w:pPr>
        <w:tabs>
          <w:tab w:val="left" w:pos="454"/>
          <w:tab w:val="left" w:pos="907"/>
        </w:tabs>
        <w:ind w:left="907" w:hanging="907"/>
      </w:pPr>
      <w:r>
        <w:tab/>
      </w:r>
      <w:r w:rsidR="00994E6B">
        <w:t>3)</w:t>
      </w:r>
      <w:r w:rsidR="00994E6B">
        <w:tab/>
      </w:r>
      <w:r w:rsidR="00C7494F" w:rsidRPr="00D03234">
        <w:t>рассчитывает критерии оценки, предусмотренные условиями тендера, при наличии не менее 2 (двух) не отклоненных тендерных ценовых предложений участников тендера;</w:t>
      </w:r>
    </w:p>
    <w:p w14:paraId="2FEDAA49" w14:textId="53300DFB" w:rsidR="00C7494F" w:rsidRPr="00994E6B" w:rsidRDefault="00D64514" w:rsidP="00FE0691">
      <w:pPr>
        <w:tabs>
          <w:tab w:val="left" w:pos="454"/>
          <w:tab w:val="left" w:pos="907"/>
        </w:tabs>
        <w:ind w:left="907" w:hanging="907"/>
      </w:pPr>
      <w:r>
        <w:tab/>
      </w:r>
      <w:r w:rsidR="00994E6B" w:rsidRPr="00FE0691">
        <w:t>4)</w:t>
      </w:r>
      <w:r w:rsidR="00994E6B" w:rsidRPr="00FE0691">
        <w:tab/>
      </w:r>
      <w:r w:rsidR="00C7494F" w:rsidRPr="00FE0691">
        <w:t xml:space="preserve">определяет победителя тендера. </w:t>
      </w:r>
    </w:p>
    <w:p w14:paraId="2E057B26" w14:textId="3F8AE4C5" w:rsidR="00C7494F" w:rsidRPr="00D03234" w:rsidRDefault="00994E6B" w:rsidP="002C66B8">
      <w:pPr>
        <w:pStyle w:val="3"/>
      </w:pPr>
      <w:r>
        <w:t>114.</w:t>
      </w:r>
      <w:r>
        <w:tab/>
      </w:r>
      <w:r w:rsidR="00C7494F" w:rsidRPr="00D03234">
        <w:t>Победитель тендера определяется на основе наименьшей цены либо наибольшего балла, рассчитанного с учётом применения утвержденных критериев оценки.</w:t>
      </w:r>
    </w:p>
    <w:p w14:paraId="2187414F" w14:textId="75952947" w:rsidR="00C7494F" w:rsidRPr="007866E1" w:rsidRDefault="00D64514" w:rsidP="00A1443C">
      <w:pPr>
        <w:pStyle w:val="3"/>
      </w:pPr>
      <w:r>
        <w:tab/>
      </w:r>
      <w:r w:rsidR="00C7494F" w:rsidRPr="00DF140F">
        <w:t>При равенстве цен или баллов (в случае применения критериев оценки) тендерных ценовых предложений победителем признается потенциальный поставщик, тендерное ценовое предложение которого поступило ранее ценовых предложений других потенциальных поставщиков.</w:t>
      </w:r>
    </w:p>
    <w:p w14:paraId="69295967" w14:textId="765D737D" w:rsidR="00C7494F" w:rsidRPr="00994E6B" w:rsidRDefault="00994E6B" w:rsidP="00A1443C">
      <w:pPr>
        <w:pStyle w:val="3"/>
      </w:pPr>
      <w:r>
        <w:t>115.</w:t>
      </w:r>
      <w:r>
        <w:tab/>
      </w:r>
      <w:r w:rsidR="00C7494F" w:rsidRPr="00D03234">
        <w:t xml:space="preserve">Потенциальный поставщик, предложение которого является предпочтительным после победителя тендера, определяется на основе цены, следующей после цены победителя тендера либо наибольшего балла после победителя тендера, рассчитанного с учётом применения критериев оценки, предусмотренных условиями тендера. </w:t>
      </w:r>
    </w:p>
    <w:p w14:paraId="26F93E41" w14:textId="7A24756C" w:rsidR="00C7494F" w:rsidRPr="007866E1" w:rsidRDefault="00D64514" w:rsidP="00A1443C">
      <w:pPr>
        <w:pStyle w:val="3"/>
      </w:pPr>
      <w:r>
        <w:tab/>
      </w:r>
      <w:r w:rsidR="00C7494F" w:rsidRPr="00DF140F">
        <w:t xml:space="preserve">При равенстве цен или баллов (в случае применения критериев оценки) тендерных ценовых предложений, потенциальным поставщиком, предложение которого является предпочтительным после победителя тендера, признается потенциальный поставщик </w:t>
      </w:r>
      <w:proofErr w:type="gramStart"/>
      <w:r w:rsidR="00C7494F" w:rsidRPr="00DF140F">
        <w:t>тендерное ценовое предложение</w:t>
      </w:r>
      <w:proofErr w:type="gramEnd"/>
      <w:r w:rsidR="00C7494F" w:rsidRPr="00DF140F">
        <w:t xml:space="preserve"> кото</w:t>
      </w:r>
      <w:r w:rsidR="00C7494F" w:rsidRPr="007866E1">
        <w:t>рого поступило ранее ценовых предложений других потенциальных поставщиков.</w:t>
      </w:r>
    </w:p>
    <w:p w14:paraId="31A38200" w14:textId="63B9A98B" w:rsidR="00C7494F" w:rsidRPr="00D03234" w:rsidRDefault="00994E6B" w:rsidP="00A1443C">
      <w:pPr>
        <w:pStyle w:val="3"/>
      </w:pPr>
      <w:r>
        <w:t>116.</w:t>
      </w:r>
      <w:r>
        <w:tab/>
      </w:r>
      <w:r w:rsidR="00C7494F" w:rsidRPr="00D03234">
        <w:t>По результатам оценки и сопоставления тендерных ценовых предложений участников тендера и</w:t>
      </w:r>
      <w:r w:rsidR="0053156B">
        <w:t> </w:t>
      </w:r>
      <w:r w:rsidR="00C7494F" w:rsidRPr="00D03234">
        <w:t>определения победителя тендера оформляется протокол об итогах тендера.</w:t>
      </w:r>
    </w:p>
    <w:p w14:paraId="32D49983" w14:textId="6C2796BD" w:rsidR="00C7494F" w:rsidRPr="005A1FBD" w:rsidRDefault="00C7494F" w:rsidP="00A1443C">
      <w:pPr>
        <w:pStyle w:val="3"/>
      </w:pPr>
      <w:r w:rsidRPr="00DF140F">
        <w:t xml:space="preserve">Протокол итогов по закупкам </w:t>
      </w:r>
      <w:r w:rsidR="00DD3C18" w:rsidRPr="00DF140F">
        <w:t>Клирингового центра</w:t>
      </w:r>
      <w:r w:rsidRPr="00DF140F">
        <w:t xml:space="preserve"> направляется </w:t>
      </w:r>
      <w:r w:rsidR="00CE1270">
        <w:t>о</w:t>
      </w:r>
      <w:r w:rsidRPr="00DF140F">
        <w:t xml:space="preserve">рганизатором закупок </w:t>
      </w:r>
      <w:r w:rsidR="00E43EDA" w:rsidRPr="00DF140F">
        <w:t xml:space="preserve">в </w:t>
      </w:r>
      <w:r w:rsidR="00DD3C18" w:rsidRPr="00DF140F">
        <w:t>Клирингов</w:t>
      </w:r>
      <w:r w:rsidR="00E43EDA" w:rsidRPr="00DF140F">
        <w:t>ый</w:t>
      </w:r>
      <w:r w:rsidR="00DD3C18" w:rsidRPr="00DF140F">
        <w:t xml:space="preserve"> центр </w:t>
      </w:r>
      <w:r w:rsidRPr="007866E1">
        <w:t xml:space="preserve">в течение </w:t>
      </w:r>
      <w:r w:rsidR="00BA094A" w:rsidRPr="007866E1">
        <w:t>1 (одного) рабочего</w:t>
      </w:r>
      <w:r w:rsidRPr="007866E1">
        <w:t xml:space="preserve"> дня со дня </w:t>
      </w:r>
      <w:r w:rsidR="00E43EDA" w:rsidRPr="007866E1">
        <w:t xml:space="preserve">его </w:t>
      </w:r>
      <w:r w:rsidRPr="007866E1">
        <w:t>подписания</w:t>
      </w:r>
      <w:r w:rsidR="00E43EDA" w:rsidRPr="005A1FBD">
        <w:t>,</w:t>
      </w:r>
      <w:r w:rsidR="00DD3C18" w:rsidRPr="005A1FBD">
        <w:t xml:space="preserve"> </w:t>
      </w:r>
      <w:r w:rsidR="00E43EDA" w:rsidRPr="005A1FBD">
        <w:t xml:space="preserve">в порядке, предусмотренном </w:t>
      </w:r>
      <w:r w:rsidR="005918C6" w:rsidRPr="005A1FBD">
        <w:t>Главой 1</w:t>
      </w:r>
      <w:r w:rsidR="00296736" w:rsidRPr="005A1FBD">
        <w:t>0</w:t>
      </w:r>
      <w:r w:rsidR="005918C6" w:rsidRPr="005A1FBD">
        <w:t xml:space="preserve"> Правил</w:t>
      </w:r>
      <w:r w:rsidRPr="005A1FBD">
        <w:t xml:space="preserve">. </w:t>
      </w:r>
    </w:p>
    <w:p w14:paraId="74E838CD" w14:textId="7B9B70C4" w:rsidR="00C7494F" w:rsidRPr="00D03234" w:rsidRDefault="00994E6B" w:rsidP="00A1443C">
      <w:pPr>
        <w:pStyle w:val="3"/>
      </w:pPr>
      <w:r>
        <w:t>117.</w:t>
      </w:r>
      <w:r>
        <w:tab/>
      </w:r>
      <w:r w:rsidR="00C7494F" w:rsidRPr="00D03234">
        <w:t>Протокол об итогах тендера содержит следующую информацию:</w:t>
      </w:r>
    </w:p>
    <w:p w14:paraId="0BD7FE79" w14:textId="39D679EF" w:rsidR="00C7494F" w:rsidRPr="00D03234" w:rsidRDefault="00D64514" w:rsidP="00FE0691">
      <w:pPr>
        <w:tabs>
          <w:tab w:val="left" w:pos="454"/>
          <w:tab w:val="left" w:pos="907"/>
        </w:tabs>
        <w:ind w:left="907" w:hanging="907"/>
      </w:pPr>
      <w:r>
        <w:tab/>
      </w:r>
      <w:r w:rsidR="00994E6B">
        <w:t>1)</w:t>
      </w:r>
      <w:r w:rsidR="00994E6B">
        <w:tab/>
      </w:r>
      <w:r w:rsidR="00C7494F" w:rsidRPr="00D03234">
        <w:t>место, дату и время подведения итогов;</w:t>
      </w:r>
    </w:p>
    <w:p w14:paraId="784A0DF1" w14:textId="741086B6" w:rsidR="00C7494F" w:rsidRPr="00D03234" w:rsidRDefault="00D64514" w:rsidP="00FE0691">
      <w:pPr>
        <w:tabs>
          <w:tab w:val="left" w:pos="454"/>
          <w:tab w:val="left" w:pos="907"/>
        </w:tabs>
        <w:ind w:left="907" w:hanging="907"/>
      </w:pPr>
      <w:r>
        <w:lastRenderedPageBreak/>
        <w:tab/>
      </w:r>
      <w:r w:rsidR="00994E6B">
        <w:t>2)</w:t>
      </w:r>
      <w:r w:rsidR="00994E6B">
        <w:tab/>
      </w:r>
      <w:r w:rsidR="00C7494F" w:rsidRPr="00D03234">
        <w:t>состав тендерной комиссии;</w:t>
      </w:r>
    </w:p>
    <w:p w14:paraId="4C05DA46" w14:textId="390CD97F" w:rsidR="00C7494F" w:rsidRPr="00D03234" w:rsidRDefault="00D64514" w:rsidP="00FE0691">
      <w:pPr>
        <w:tabs>
          <w:tab w:val="left" w:pos="454"/>
          <w:tab w:val="left" w:pos="907"/>
        </w:tabs>
        <w:ind w:left="907" w:hanging="907"/>
      </w:pPr>
      <w:r>
        <w:tab/>
      </w:r>
      <w:r w:rsidR="00994E6B">
        <w:t>3)</w:t>
      </w:r>
      <w:r w:rsidR="00994E6B">
        <w:tab/>
      </w:r>
      <w:r w:rsidR="00C7494F" w:rsidRPr="00D03234">
        <w:t>сумму, выделенную для закупки, согласно плану закупок;</w:t>
      </w:r>
    </w:p>
    <w:p w14:paraId="179395DC" w14:textId="3D00ADD6" w:rsidR="00C7494F" w:rsidRPr="00D03234" w:rsidRDefault="00D64514" w:rsidP="00FE0691">
      <w:pPr>
        <w:tabs>
          <w:tab w:val="left" w:pos="454"/>
          <w:tab w:val="left" w:pos="907"/>
        </w:tabs>
        <w:ind w:left="907" w:hanging="907"/>
      </w:pPr>
      <w:r>
        <w:tab/>
      </w:r>
      <w:r w:rsidR="00994E6B">
        <w:t>4)</w:t>
      </w:r>
      <w:r w:rsidR="00994E6B">
        <w:tab/>
      </w:r>
      <w:r w:rsidR="00C7494F" w:rsidRPr="00D03234">
        <w:t>перечень участников тендера и их тендерные ценовые предложения;</w:t>
      </w:r>
    </w:p>
    <w:p w14:paraId="13E8D804" w14:textId="5E19B645" w:rsidR="00C7494F" w:rsidRPr="00D03234" w:rsidRDefault="00D64514" w:rsidP="00FE0691">
      <w:pPr>
        <w:tabs>
          <w:tab w:val="left" w:pos="454"/>
          <w:tab w:val="left" w:pos="907"/>
        </w:tabs>
        <w:ind w:left="907" w:hanging="907"/>
      </w:pPr>
      <w:r>
        <w:tab/>
      </w:r>
      <w:r w:rsidR="00994E6B">
        <w:t>5)</w:t>
      </w:r>
      <w:r w:rsidR="00994E6B">
        <w:tab/>
      </w:r>
      <w:r w:rsidR="00C7494F" w:rsidRPr="00D03234">
        <w:t xml:space="preserve">перечень участников тендера, ценовые предложения которых были отклонены, с указанием причин отклонения; </w:t>
      </w:r>
    </w:p>
    <w:p w14:paraId="66B3C2AE" w14:textId="1B725281" w:rsidR="00C7494F" w:rsidRPr="00D03234" w:rsidRDefault="00D64514" w:rsidP="00FE0691">
      <w:pPr>
        <w:tabs>
          <w:tab w:val="left" w:pos="454"/>
          <w:tab w:val="left" w:pos="907"/>
        </w:tabs>
        <w:ind w:left="907" w:hanging="907"/>
      </w:pPr>
      <w:r>
        <w:tab/>
      </w:r>
      <w:r w:rsidR="00994E6B">
        <w:t>6)</w:t>
      </w:r>
      <w:r w:rsidR="00994E6B">
        <w:tab/>
      </w:r>
      <w:r w:rsidR="00C7494F" w:rsidRPr="00D03234">
        <w:t>результаты применения критериев оценки (при их наличии);</w:t>
      </w:r>
    </w:p>
    <w:p w14:paraId="19407404" w14:textId="45CEC506" w:rsidR="00C7494F" w:rsidRPr="00D03234" w:rsidRDefault="00D64514" w:rsidP="00FE0691">
      <w:pPr>
        <w:tabs>
          <w:tab w:val="left" w:pos="454"/>
          <w:tab w:val="left" w:pos="907"/>
        </w:tabs>
        <w:ind w:left="907" w:hanging="907"/>
      </w:pPr>
      <w:r>
        <w:tab/>
      </w:r>
      <w:r w:rsidR="00994E6B">
        <w:t>7)</w:t>
      </w:r>
      <w:r w:rsidR="00994E6B">
        <w:tab/>
      </w:r>
      <w:r w:rsidR="00C7494F" w:rsidRPr="00D03234">
        <w:t>сведения о победителе тендера, сумме договора о закупках, сроках заключения договора о</w:t>
      </w:r>
      <w:r w:rsidR="0053156B">
        <w:t> </w:t>
      </w:r>
      <w:r w:rsidR="00C7494F" w:rsidRPr="00D03234">
        <w:t>закупках;</w:t>
      </w:r>
    </w:p>
    <w:p w14:paraId="58AF7905" w14:textId="5B21A3C8" w:rsidR="00C7494F" w:rsidRPr="00D03234" w:rsidRDefault="00D64514" w:rsidP="00FE0691">
      <w:pPr>
        <w:tabs>
          <w:tab w:val="left" w:pos="454"/>
          <w:tab w:val="left" w:pos="907"/>
        </w:tabs>
        <w:ind w:left="907" w:hanging="907"/>
      </w:pPr>
      <w:r>
        <w:tab/>
      </w:r>
      <w:r w:rsidR="00994E6B">
        <w:t>8)</w:t>
      </w:r>
      <w:r w:rsidR="00994E6B">
        <w:tab/>
      </w:r>
      <w:r w:rsidR="00C7494F" w:rsidRPr="00D03234">
        <w:t>сведения об участнике тендера, предложение которого является наиболее предпочтительным после победителя тендера.</w:t>
      </w:r>
    </w:p>
    <w:p w14:paraId="1908D19D" w14:textId="28695478" w:rsidR="00C7494F" w:rsidRPr="00DF140F" w:rsidRDefault="00D64514" w:rsidP="002C66B8">
      <w:pPr>
        <w:pStyle w:val="3"/>
      </w:pPr>
      <w:r>
        <w:tab/>
      </w:r>
      <w:r w:rsidR="00E871FE" w:rsidRPr="00DF140F">
        <w:t xml:space="preserve">При проведении закупок посредством (с использованием) ЭТП протокол об итогах тендера </w:t>
      </w:r>
      <w:r w:rsidR="00C7494F" w:rsidRPr="00DF140F">
        <w:t>формируется автоматически.</w:t>
      </w:r>
    </w:p>
    <w:p w14:paraId="313DEA4F" w14:textId="4378173D" w:rsidR="00C7494F" w:rsidRPr="00D03234" w:rsidRDefault="00434844" w:rsidP="00A1443C">
      <w:pPr>
        <w:pStyle w:val="3"/>
      </w:pPr>
      <w:r w:rsidRPr="00FE0691">
        <w:t>118</w:t>
      </w:r>
      <w:r>
        <w:t>.</w:t>
      </w:r>
      <w:r>
        <w:tab/>
      </w:r>
      <w:r w:rsidR="00C7494F" w:rsidRPr="00D03234">
        <w:t>Тендер признается тендерной комиссией несостоявшимся в случаях:</w:t>
      </w:r>
    </w:p>
    <w:p w14:paraId="2F529DC9" w14:textId="558E73D1" w:rsidR="00C7494F" w:rsidRPr="00D03234" w:rsidRDefault="00D64514" w:rsidP="00FE0691">
      <w:pPr>
        <w:tabs>
          <w:tab w:val="left" w:pos="454"/>
          <w:tab w:val="left" w:pos="907"/>
        </w:tabs>
        <w:ind w:left="907" w:hanging="907"/>
      </w:pPr>
      <w:r>
        <w:tab/>
      </w:r>
      <w:r w:rsidR="00434844">
        <w:t>1)</w:t>
      </w:r>
      <w:r w:rsidR="00434844">
        <w:tab/>
      </w:r>
      <w:r w:rsidR="00C7494F" w:rsidRPr="00D03234">
        <w:t>отсутствия тендерных заявок;</w:t>
      </w:r>
    </w:p>
    <w:p w14:paraId="0F7BEDA2" w14:textId="54FDED4B" w:rsidR="00C7494F" w:rsidRPr="00D03234" w:rsidRDefault="00D64514" w:rsidP="00FE0691">
      <w:pPr>
        <w:tabs>
          <w:tab w:val="left" w:pos="454"/>
          <w:tab w:val="left" w:pos="907"/>
        </w:tabs>
        <w:ind w:left="907" w:hanging="907"/>
      </w:pPr>
      <w:r>
        <w:tab/>
      </w:r>
      <w:r w:rsidR="00434844">
        <w:t>2)</w:t>
      </w:r>
      <w:r w:rsidR="00434844">
        <w:tab/>
      </w:r>
      <w:r w:rsidR="00C7494F" w:rsidRPr="00D03234">
        <w:t>представления менее 2 (двух) тендерных заявок;</w:t>
      </w:r>
    </w:p>
    <w:p w14:paraId="20580984" w14:textId="2C854451" w:rsidR="00C7494F" w:rsidRPr="00D03234" w:rsidRDefault="00D64514" w:rsidP="00FE0691">
      <w:pPr>
        <w:tabs>
          <w:tab w:val="left" w:pos="454"/>
          <w:tab w:val="left" w:pos="907"/>
        </w:tabs>
        <w:ind w:left="907" w:hanging="907"/>
      </w:pPr>
      <w:r>
        <w:tab/>
      </w:r>
      <w:r w:rsidR="00434844">
        <w:t>3)</w:t>
      </w:r>
      <w:r w:rsidR="00434844">
        <w:tab/>
      </w:r>
      <w:r w:rsidR="00C7494F" w:rsidRPr="00D03234">
        <w:t>к участию в тендере допущен 1 (один) потенциальный поставщик;</w:t>
      </w:r>
    </w:p>
    <w:p w14:paraId="6C71C020" w14:textId="0F9AAAC0" w:rsidR="00C7494F" w:rsidRPr="00D03234" w:rsidRDefault="00D64514" w:rsidP="00FE0691">
      <w:pPr>
        <w:tabs>
          <w:tab w:val="left" w:pos="454"/>
          <w:tab w:val="left" w:pos="907"/>
        </w:tabs>
        <w:ind w:left="907" w:hanging="907"/>
      </w:pPr>
      <w:r>
        <w:tab/>
      </w:r>
      <w:r w:rsidR="00434844">
        <w:t>4)</w:t>
      </w:r>
      <w:r w:rsidR="00434844">
        <w:tab/>
      </w:r>
      <w:r w:rsidR="00C7494F" w:rsidRPr="00D03234">
        <w:t>к участию в тендере не допущен ни один потенциальный поставщик;</w:t>
      </w:r>
    </w:p>
    <w:p w14:paraId="6F8EFCF6" w14:textId="13C80AE9" w:rsidR="00E71822" w:rsidRPr="00434844" w:rsidRDefault="00D64514" w:rsidP="00FE0691">
      <w:pPr>
        <w:tabs>
          <w:tab w:val="left" w:pos="454"/>
          <w:tab w:val="left" w:pos="907"/>
        </w:tabs>
        <w:ind w:left="907" w:hanging="907"/>
      </w:pPr>
      <w:r>
        <w:tab/>
      </w:r>
      <w:r w:rsidR="00434844" w:rsidRPr="00FE0691">
        <w:t>5)</w:t>
      </w:r>
      <w:r w:rsidR="00434844" w:rsidRPr="00FE0691">
        <w:tab/>
      </w:r>
      <w:r w:rsidR="00C7494F" w:rsidRPr="00FE0691">
        <w:t>если после отклонения тендерных ценовых предложений на основании</w:t>
      </w:r>
      <w:r w:rsidR="0017511A">
        <w:t xml:space="preserve"> </w:t>
      </w:r>
      <w:r w:rsidR="00C7494F" w:rsidRPr="00FE0691">
        <w:t xml:space="preserve">подпунктов 1) и 2) пункта </w:t>
      </w:r>
      <w:r w:rsidR="00305CC4" w:rsidRPr="00FE0691">
        <w:t>113</w:t>
      </w:r>
      <w:r w:rsidR="00465FD3" w:rsidRPr="00FE0691">
        <w:t xml:space="preserve"> </w:t>
      </w:r>
      <w:r w:rsidR="00C7494F" w:rsidRPr="00FE0691">
        <w:t>Правил оценке подлежит 1 (одно) тендерное ценовое предложение.</w:t>
      </w:r>
    </w:p>
    <w:p w14:paraId="54FD1E76" w14:textId="025D221B" w:rsidR="00E71822" w:rsidRPr="00434844" w:rsidRDefault="00434844" w:rsidP="002C66B8">
      <w:pPr>
        <w:pStyle w:val="3"/>
      </w:pPr>
      <w:r>
        <w:t>119.</w:t>
      </w:r>
      <w:r>
        <w:tab/>
      </w:r>
      <w:r w:rsidR="00C7494F" w:rsidRPr="00D03234">
        <w:t xml:space="preserve">В случае отсутствия тендерных заявок </w:t>
      </w:r>
      <w:r w:rsidR="00CE1270">
        <w:t>о</w:t>
      </w:r>
      <w:r w:rsidR="00D7080E" w:rsidRPr="00D03234">
        <w:t>рганизатор</w:t>
      </w:r>
      <w:r w:rsidR="00C7494F" w:rsidRPr="00D03234">
        <w:t xml:space="preserve"> закупок формирует протокол об итогах закупок по несостоявшемуся тендеру (лоту).</w:t>
      </w:r>
    </w:p>
    <w:p w14:paraId="530199AD" w14:textId="00F8BFF3" w:rsidR="0043561C" w:rsidRPr="00D03234" w:rsidRDefault="00434844" w:rsidP="00A1443C">
      <w:pPr>
        <w:pStyle w:val="3"/>
      </w:pPr>
      <w:r>
        <w:t>120.</w:t>
      </w:r>
      <w:r>
        <w:tab/>
      </w:r>
      <w:r w:rsidR="00E71822" w:rsidRPr="00D03234">
        <w:t>Если тендер признан несостоявшимся либо победитель тендера уклонился от заключения договора о закупках</w:t>
      </w:r>
      <w:r w:rsidR="0043561C" w:rsidRPr="00D03234">
        <w:t>,</w:t>
      </w:r>
      <w:r w:rsidR="00E71822" w:rsidRPr="00D03234">
        <w:t xml:space="preserve"> </w:t>
      </w:r>
      <w:r w:rsidR="00CE1270">
        <w:t>о</w:t>
      </w:r>
      <w:r w:rsidR="0043561C" w:rsidRPr="00D03234">
        <w:t>рганизатор закупок, на основании служебной записки ответственного подразделения</w:t>
      </w:r>
      <w:r w:rsidR="007306A2" w:rsidRPr="00D03234">
        <w:t xml:space="preserve"> направленной не позднее 2 (двух) календарных месяцев с момента оформления протокола итогов</w:t>
      </w:r>
      <w:r w:rsidR="0043561C" w:rsidRPr="00D03234">
        <w:t xml:space="preserve">, адресованной на имя Председателя Правления </w:t>
      </w:r>
      <w:r w:rsidR="00CB6EF1">
        <w:t>з</w:t>
      </w:r>
      <w:r w:rsidR="0043561C" w:rsidRPr="00D03234">
        <w:t>аказчика и согласованной с</w:t>
      </w:r>
      <w:r w:rsidR="0053156B">
        <w:t> </w:t>
      </w:r>
      <w:r w:rsidR="0043561C" w:rsidRPr="00D03234">
        <w:t xml:space="preserve">куратором ответственного подразделения либо лицом, его замещающим, при наличии положительной резолюции Председателя Правления </w:t>
      </w:r>
      <w:r w:rsidR="00CB6EF1">
        <w:t>з</w:t>
      </w:r>
      <w:r w:rsidR="0043561C" w:rsidRPr="00D03234">
        <w:t>аказчика, осуществ</w:t>
      </w:r>
      <w:r w:rsidR="00E871FE" w:rsidRPr="00D03234">
        <w:t>ляет</w:t>
      </w:r>
      <w:r w:rsidR="0043561C" w:rsidRPr="00D03234">
        <w:t xml:space="preserve"> одно из следующих действий: </w:t>
      </w:r>
    </w:p>
    <w:p w14:paraId="4B6F8BBF" w14:textId="61E87A9B" w:rsidR="00E71822" w:rsidRPr="00D03234" w:rsidRDefault="00D64514" w:rsidP="00FE0691">
      <w:pPr>
        <w:tabs>
          <w:tab w:val="left" w:pos="454"/>
          <w:tab w:val="left" w:pos="907"/>
        </w:tabs>
        <w:ind w:left="907" w:hanging="907"/>
      </w:pPr>
      <w:r>
        <w:tab/>
      </w:r>
      <w:r w:rsidR="00434844">
        <w:t>1)</w:t>
      </w:r>
      <w:r w:rsidR="00434844">
        <w:tab/>
      </w:r>
      <w:r w:rsidR="00E71822" w:rsidRPr="00D03234">
        <w:t>направ</w:t>
      </w:r>
      <w:r w:rsidR="00E871FE" w:rsidRPr="00D03234">
        <w:t>ляет</w:t>
      </w:r>
      <w:r w:rsidR="00E71822" w:rsidRPr="00D03234">
        <w:t xml:space="preserve"> участнику тендера, предложение которого является наиболее предпочтительным после победителя тендера, уведомлени</w:t>
      </w:r>
      <w:r w:rsidR="00E871FE" w:rsidRPr="00D03234">
        <w:t>е</w:t>
      </w:r>
      <w:r w:rsidR="00E71822" w:rsidRPr="00D03234">
        <w:t xml:space="preserve"> о признании его победителем тендера с</w:t>
      </w:r>
      <w:r w:rsidR="0053156B">
        <w:t> </w:t>
      </w:r>
      <w:r w:rsidR="00E71822" w:rsidRPr="00D03234">
        <w:t>приложением проекта договора о закупках;</w:t>
      </w:r>
    </w:p>
    <w:p w14:paraId="11510E55" w14:textId="2ACC904A" w:rsidR="00E71822" w:rsidRPr="00D03234" w:rsidRDefault="00D64514" w:rsidP="00FE0691">
      <w:pPr>
        <w:tabs>
          <w:tab w:val="left" w:pos="454"/>
          <w:tab w:val="left" w:pos="907"/>
        </w:tabs>
        <w:ind w:left="907" w:hanging="907"/>
      </w:pPr>
      <w:r>
        <w:tab/>
      </w:r>
      <w:r w:rsidR="00434844">
        <w:t>2)</w:t>
      </w:r>
      <w:r w:rsidR="00434844">
        <w:tab/>
      </w:r>
      <w:r w:rsidR="00E71822" w:rsidRPr="00D03234">
        <w:t xml:space="preserve">повторно </w:t>
      </w:r>
      <w:r w:rsidR="00E871FE" w:rsidRPr="00D03234">
        <w:t>проводит закупку</w:t>
      </w:r>
      <w:r w:rsidR="00E71822" w:rsidRPr="00D03234">
        <w:t xml:space="preserve"> способом тендера;</w:t>
      </w:r>
    </w:p>
    <w:p w14:paraId="6D9F9497" w14:textId="04C8321D" w:rsidR="00E71822" w:rsidRPr="00D03234" w:rsidRDefault="00D64514" w:rsidP="00FE0691">
      <w:pPr>
        <w:tabs>
          <w:tab w:val="left" w:pos="454"/>
          <w:tab w:val="left" w:pos="907"/>
        </w:tabs>
        <w:ind w:left="907" w:hanging="907"/>
      </w:pPr>
      <w:r>
        <w:tab/>
      </w:r>
      <w:r w:rsidR="00434844">
        <w:t>3)</w:t>
      </w:r>
      <w:r w:rsidR="00434844">
        <w:tab/>
      </w:r>
      <w:r w:rsidR="00E71822" w:rsidRPr="00D03234">
        <w:t>измен</w:t>
      </w:r>
      <w:r w:rsidR="00E871FE" w:rsidRPr="00D03234">
        <w:t>яет</w:t>
      </w:r>
      <w:r w:rsidR="00E71822" w:rsidRPr="00D03234">
        <w:t xml:space="preserve"> </w:t>
      </w:r>
      <w:r w:rsidR="0043561C" w:rsidRPr="00D03234">
        <w:t xml:space="preserve">условия </w:t>
      </w:r>
      <w:r w:rsidR="00E71822" w:rsidRPr="00D03234">
        <w:t>тендера и повторн</w:t>
      </w:r>
      <w:r w:rsidR="0043561C" w:rsidRPr="00D03234">
        <w:t>о</w:t>
      </w:r>
      <w:r w:rsidR="00E71822" w:rsidRPr="00D03234">
        <w:t xml:space="preserve"> пров</w:t>
      </w:r>
      <w:r w:rsidR="00E871FE" w:rsidRPr="00D03234">
        <w:t>одит</w:t>
      </w:r>
      <w:r w:rsidR="00E71822" w:rsidRPr="00D03234">
        <w:t xml:space="preserve"> тендер;</w:t>
      </w:r>
    </w:p>
    <w:p w14:paraId="1E144A29" w14:textId="0F37441A" w:rsidR="00E71822" w:rsidRPr="00D03234" w:rsidRDefault="00D64514" w:rsidP="00FE0691">
      <w:pPr>
        <w:tabs>
          <w:tab w:val="left" w:pos="454"/>
          <w:tab w:val="left" w:pos="907"/>
        </w:tabs>
        <w:ind w:left="907" w:hanging="907"/>
      </w:pPr>
      <w:r>
        <w:tab/>
      </w:r>
      <w:r w:rsidR="00434844">
        <w:t>4)</w:t>
      </w:r>
      <w:r w:rsidR="00434844">
        <w:tab/>
      </w:r>
      <w:r w:rsidR="00E71822" w:rsidRPr="00D03234">
        <w:t>пров</w:t>
      </w:r>
      <w:r w:rsidR="00E871FE" w:rsidRPr="00D03234">
        <w:t>одит</w:t>
      </w:r>
      <w:r w:rsidR="00E71822" w:rsidRPr="00D03234">
        <w:t xml:space="preserve"> закупк</w:t>
      </w:r>
      <w:r w:rsidR="0043561C" w:rsidRPr="00D03234">
        <w:t>у</w:t>
      </w:r>
      <w:r w:rsidR="00E71822" w:rsidRPr="00D03234">
        <w:t xml:space="preserve"> способом </w:t>
      </w:r>
      <w:r w:rsidR="006F7F49" w:rsidRPr="00D03234">
        <w:t>из одного источника</w:t>
      </w:r>
      <w:r w:rsidR="00E71822" w:rsidRPr="00D03234">
        <w:t>.</w:t>
      </w:r>
    </w:p>
    <w:p w14:paraId="144AC7B2" w14:textId="02A7A2F6" w:rsidR="00FA1969" w:rsidRPr="005A1FBD" w:rsidRDefault="00D64514" w:rsidP="002C66B8">
      <w:pPr>
        <w:pStyle w:val="3"/>
      </w:pPr>
      <w:r>
        <w:tab/>
      </w:r>
      <w:r w:rsidR="00E71822" w:rsidRPr="00DF140F">
        <w:t>В случае уклонения участника тендера, предложение которого является наиболее предпочтительным после победителя тендера, от заключения договора о закупках</w:t>
      </w:r>
      <w:r w:rsidR="00860D28" w:rsidRPr="00DF140F">
        <w:t xml:space="preserve">, </w:t>
      </w:r>
      <w:r w:rsidR="00CE1270">
        <w:t>о</w:t>
      </w:r>
      <w:r w:rsidR="00860D28" w:rsidRPr="00DF140F">
        <w:t xml:space="preserve">рганизатор закупок </w:t>
      </w:r>
      <w:r w:rsidR="000720D7" w:rsidRPr="00DF140F">
        <w:t xml:space="preserve">на основании служебной записки ответственного подразделения, адресованной на имя Председателя Правления </w:t>
      </w:r>
      <w:r w:rsidR="00CB6EF1">
        <w:t>з</w:t>
      </w:r>
      <w:r w:rsidR="000720D7" w:rsidRPr="00DF140F">
        <w:t>аказчика и согласованной с куратором ответственного подразделения либо лицом</w:t>
      </w:r>
      <w:r w:rsidR="000720D7" w:rsidRPr="007866E1">
        <w:t xml:space="preserve">, его замещающим, при наличии положительной резолюции Председателя Правления </w:t>
      </w:r>
      <w:r w:rsidR="00CB6EF1">
        <w:t>з</w:t>
      </w:r>
      <w:r w:rsidR="000720D7" w:rsidRPr="007866E1">
        <w:t>аказчика</w:t>
      </w:r>
      <w:r w:rsidR="00860D28" w:rsidRPr="007866E1">
        <w:t>, в порядке и на условиях, предусмотренных абзацем первым настоящего пункта, осуществ</w:t>
      </w:r>
      <w:r w:rsidR="00046F87" w:rsidRPr="007866E1">
        <w:t>ляет</w:t>
      </w:r>
      <w:r w:rsidR="00860D28" w:rsidRPr="007866E1">
        <w:t xml:space="preserve"> одно из действий, предусмотренных подпунктами 2), 3) и 4) настоящего пункта</w:t>
      </w:r>
      <w:r w:rsidR="00F31394" w:rsidRPr="005A1FBD">
        <w:t>.</w:t>
      </w:r>
    </w:p>
    <w:p w14:paraId="595B1F02" w14:textId="28C95D87" w:rsidR="00E71822" w:rsidRPr="005A1FBD" w:rsidRDefault="00D64514" w:rsidP="00A1443C">
      <w:pPr>
        <w:pStyle w:val="3"/>
      </w:pPr>
      <w:r>
        <w:tab/>
      </w:r>
      <w:r w:rsidR="00552CE4" w:rsidRPr="005A1FBD">
        <w:t xml:space="preserve">В случае если </w:t>
      </w:r>
      <w:r w:rsidR="00CB6EF1">
        <w:t>з</w:t>
      </w:r>
      <w:r w:rsidR="00552CE4" w:rsidRPr="005A1FBD">
        <w:t xml:space="preserve">аказчиком является Клиринговый центр </w:t>
      </w:r>
      <w:r w:rsidR="00EF2FF0" w:rsidRPr="00EF2FF0">
        <w:t>при наличии положительной резолюции</w:t>
      </w:r>
      <w:r w:rsidR="00EF2FF0" w:rsidRPr="00EF2FF0" w:rsidDel="00EF2FF0">
        <w:t xml:space="preserve"> </w:t>
      </w:r>
      <w:r w:rsidR="00552CE4" w:rsidRPr="005A1FBD">
        <w:t xml:space="preserve">его Председателя Правления, служебная записка, предусмотренная настоящим пунктом, направляется </w:t>
      </w:r>
      <w:r w:rsidR="00CE1270">
        <w:t>о</w:t>
      </w:r>
      <w:r w:rsidR="00552CE4" w:rsidRPr="005A1FBD">
        <w:t>рганизатору закупок в качестве приложения к исходящему письму Клирингового центра в порядке, установленном Главой 1</w:t>
      </w:r>
      <w:r w:rsidR="00296736" w:rsidRPr="005A1FBD">
        <w:t>0</w:t>
      </w:r>
      <w:r w:rsidR="00552CE4" w:rsidRPr="005A1FBD">
        <w:t xml:space="preserve"> Правил.</w:t>
      </w:r>
    </w:p>
    <w:p w14:paraId="480A1BA6" w14:textId="77777777" w:rsidR="006A6D07" w:rsidRPr="008E1BEC" w:rsidRDefault="006A6D07" w:rsidP="00A1443C">
      <w:pPr>
        <w:pStyle w:val="3"/>
      </w:pPr>
    </w:p>
    <w:p w14:paraId="2C080E8C" w14:textId="5015CE72" w:rsidR="00B26F86" w:rsidRPr="00FE0691" w:rsidRDefault="00176CB8" w:rsidP="00FE0691">
      <w:pPr>
        <w:pStyle w:val="Style5"/>
        <w:spacing w:after="120"/>
        <w:rPr>
          <w:rStyle w:val="FontStyle48"/>
          <w:rFonts w:ascii="Arial" w:hAnsi="Arial" w:cs="Arial"/>
          <w:sz w:val="20"/>
          <w:szCs w:val="20"/>
        </w:rPr>
      </w:pPr>
      <w:r>
        <w:rPr>
          <w:rStyle w:val="FontStyle48"/>
          <w:rFonts w:ascii="Arial" w:hAnsi="Arial" w:cs="Arial"/>
          <w:sz w:val="20"/>
          <w:szCs w:val="20"/>
        </w:rPr>
        <w:t>§</w:t>
      </w:r>
      <w:r w:rsidR="00B26F86" w:rsidRPr="00D03234">
        <w:rPr>
          <w:rStyle w:val="FontStyle48"/>
          <w:rFonts w:ascii="Arial" w:hAnsi="Arial" w:cs="Arial"/>
          <w:sz w:val="20"/>
          <w:szCs w:val="20"/>
        </w:rPr>
        <w:t xml:space="preserve"> </w:t>
      </w:r>
      <w:r w:rsidR="00A07607" w:rsidRPr="00D03234">
        <w:rPr>
          <w:rStyle w:val="FontStyle48"/>
          <w:rFonts w:ascii="Arial" w:hAnsi="Arial" w:cs="Arial"/>
          <w:sz w:val="20"/>
          <w:szCs w:val="20"/>
        </w:rPr>
        <w:t>10</w:t>
      </w:r>
      <w:r w:rsidR="00B26F86" w:rsidRPr="00D03234">
        <w:rPr>
          <w:rStyle w:val="FontStyle48"/>
          <w:rFonts w:ascii="Arial" w:hAnsi="Arial" w:cs="Arial"/>
          <w:sz w:val="20"/>
          <w:szCs w:val="20"/>
        </w:rPr>
        <w:t>. Порядок определения демпинговой цены тендерной заявки</w:t>
      </w:r>
    </w:p>
    <w:p w14:paraId="4C22DBB6" w14:textId="77777777" w:rsidR="00B26F86" w:rsidRPr="00FE0691" w:rsidRDefault="00B26F86" w:rsidP="00FE0691">
      <w:pPr>
        <w:rPr>
          <w:rFonts w:cs="Arial"/>
          <w:szCs w:val="20"/>
        </w:rPr>
      </w:pPr>
    </w:p>
    <w:p w14:paraId="3C948988" w14:textId="6F9DD369" w:rsidR="006A6D07" w:rsidRPr="00FE0691" w:rsidRDefault="00627683" w:rsidP="002C66B8">
      <w:pPr>
        <w:pStyle w:val="3"/>
      </w:pPr>
      <w:r w:rsidRPr="00FE0691">
        <w:lastRenderedPageBreak/>
        <w:t>121.</w:t>
      </w:r>
      <w:r w:rsidRPr="00FE0691">
        <w:tab/>
      </w:r>
      <w:r w:rsidR="00B26F86" w:rsidRPr="00FE0691">
        <w:t xml:space="preserve">Тендерное ценовое предложение потенциального поставщика на строительство признается демпинговым в случае, если оно ниже цены, указанной в технико-экономическом обосновании (для разработки проектно-сметной документации) и проектно-сметной документации, прошедшей экспертизу в соответствии с </w:t>
      </w:r>
      <w:hyperlink r:id="rId8" w:tooltip="Закон Республики Казахстан от 16 июля 2001 года № 242-II " w:history="1">
        <w:r w:rsidR="00B26F86" w:rsidRPr="00FE0691">
          <w:t>законодательством</w:t>
        </w:r>
      </w:hyperlink>
      <w:r w:rsidR="00B26F86" w:rsidRPr="00FE0691">
        <w:t xml:space="preserve"> Республики Казахстан об архитектурной, градостроительной и строительной деятельности, более чем на 10 (десять) процентов.</w:t>
      </w:r>
    </w:p>
    <w:p w14:paraId="524E097C" w14:textId="14C467D8" w:rsidR="006A6D07" w:rsidRPr="00FE0691" w:rsidRDefault="00627683" w:rsidP="00A1443C">
      <w:pPr>
        <w:pStyle w:val="3"/>
      </w:pPr>
      <w:r w:rsidRPr="00FE0691">
        <w:t>122.</w:t>
      </w:r>
      <w:r w:rsidRPr="00FE0691">
        <w:tab/>
      </w:r>
      <w:r w:rsidR="00B26F86" w:rsidRPr="00FE0691">
        <w:t>Тендерное ценовое предложение потенциального поставщика на работы по текущему ремонту зданий и сооружений признается демпинговым в случае, если оно ниже цены, выделенной на тендер, более чем на 20 (двадцать) процентов.</w:t>
      </w:r>
    </w:p>
    <w:p w14:paraId="11ADA111" w14:textId="5649F410" w:rsidR="006A6D07" w:rsidRPr="00FE0691" w:rsidRDefault="00627683" w:rsidP="00A1443C">
      <w:pPr>
        <w:pStyle w:val="3"/>
      </w:pPr>
      <w:r w:rsidRPr="00FE0691">
        <w:t>123.</w:t>
      </w:r>
      <w:r w:rsidRPr="00FE0691">
        <w:tab/>
      </w:r>
      <w:r w:rsidR="00B26F86" w:rsidRPr="00FE0691">
        <w:t>Тендерное ценовое предложение потенциального поставщика на работы по разработке технико-экономического обоснования, проектной (проектно-сметной) документации и градостроительных проектов признается демпинговым в случае, если оно ниже цены, выделенной на тендер, более чем на 15 (пятнадцать) процентов.</w:t>
      </w:r>
    </w:p>
    <w:p w14:paraId="580651B8" w14:textId="6E24EA64" w:rsidR="006A6D07" w:rsidRPr="00FE0691" w:rsidRDefault="00627683" w:rsidP="00A1443C">
      <w:pPr>
        <w:pStyle w:val="3"/>
      </w:pPr>
      <w:r w:rsidRPr="00FE0691">
        <w:t>124.</w:t>
      </w:r>
      <w:r w:rsidRPr="00FE0691">
        <w:tab/>
      </w:r>
      <w:r w:rsidR="00B26F86" w:rsidRPr="00FE0691">
        <w:t>Тендерное ценовое предложение потенциального поставщика на оказание инжиниринговых услуг в сфере архитектурной, градостроительной и строительной деятельности признается демпинговым в случае, если оно ниже цены, выделенной на тендер, более чем на 15 (пятнадцать) процентов.</w:t>
      </w:r>
    </w:p>
    <w:p w14:paraId="689C8AD3" w14:textId="47F4BEBE" w:rsidR="006A6D07" w:rsidRPr="00FE0691" w:rsidRDefault="00627683" w:rsidP="00A1443C">
      <w:pPr>
        <w:pStyle w:val="3"/>
      </w:pPr>
      <w:r w:rsidRPr="00FE0691">
        <w:t>125.</w:t>
      </w:r>
      <w:r w:rsidRPr="00FE0691">
        <w:tab/>
      </w:r>
      <w:r w:rsidR="00B26F86" w:rsidRPr="00FE0691">
        <w:t>Тендерное ценовое предложение потенциального поставщика на консультационные (консалтинговые) услуги признается демпинговым, если оно ниже более чем на 70 (семьдесят) процентов от среднеарифметической цены не</w:t>
      </w:r>
      <w:r w:rsidR="003B1459">
        <w:t xml:space="preserve"> </w:t>
      </w:r>
      <w:r w:rsidR="00B26F86" w:rsidRPr="00FE0691">
        <w:t xml:space="preserve">отклоненных тендерных ценовых предложений участников тендера, и не превышает сумму, предусмотренную для закупки в плане закупок </w:t>
      </w:r>
      <w:r w:rsidR="00103482" w:rsidRPr="00FE0691">
        <w:t>ТРУ</w:t>
      </w:r>
      <w:r w:rsidR="00B26F86" w:rsidRPr="00FE0691">
        <w:t>, без учета налога на добавленную стоимость.</w:t>
      </w:r>
    </w:p>
    <w:p w14:paraId="181B2583" w14:textId="6E37D027" w:rsidR="006A6D07" w:rsidRPr="00FE0691" w:rsidRDefault="00627683" w:rsidP="00A1443C">
      <w:pPr>
        <w:pStyle w:val="3"/>
      </w:pPr>
      <w:r w:rsidRPr="00FE0691">
        <w:t>126.</w:t>
      </w:r>
      <w:r w:rsidRPr="00FE0691">
        <w:tab/>
      </w:r>
      <w:r w:rsidR="00B26F86" w:rsidRPr="00FE0691">
        <w:t>Демпинговая цена, исчисленная в тиынах, округляется. При этом сумма менее 50 (пятидесяти) тиын округляется до нуля, а сумма, равная 50 (пятидесяти) тиынам и выше, округляется до 1 (одного) тенге.</w:t>
      </w:r>
    </w:p>
    <w:p w14:paraId="63D313C7" w14:textId="6E39581C" w:rsidR="00A07607" w:rsidRPr="00FE0691" w:rsidRDefault="00627683" w:rsidP="00A1443C">
      <w:pPr>
        <w:pStyle w:val="3"/>
      </w:pPr>
      <w:r w:rsidRPr="00FE0691">
        <w:t>127.</w:t>
      </w:r>
      <w:r w:rsidRPr="00FE0691">
        <w:tab/>
      </w:r>
      <w:r w:rsidR="00B26F86" w:rsidRPr="00FE0691">
        <w:t>При установлении тендерной комиссией факта предложения потенциальными поставщиками демпинговых цен в протоколе об итогах закупок отражается информация о потенциальных поставщиках, представивших демпинговые цены, и порядке их расчета.</w:t>
      </w:r>
    </w:p>
    <w:p w14:paraId="42D1BC9E" w14:textId="77777777" w:rsidR="006A6D07" w:rsidRPr="00FE0691" w:rsidRDefault="006A6D07" w:rsidP="00A1443C">
      <w:pPr>
        <w:pStyle w:val="3"/>
      </w:pPr>
    </w:p>
    <w:p w14:paraId="3A1D140C" w14:textId="622FE972" w:rsidR="00A07607" w:rsidRPr="00FE0691" w:rsidRDefault="00A07607" w:rsidP="00FE0691">
      <w:pPr>
        <w:pStyle w:val="10"/>
        <w:spacing w:after="120"/>
        <w:rPr>
          <w:rFonts w:cs="Arial"/>
          <w:sz w:val="20"/>
          <w:szCs w:val="20"/>
        </w:rPr>
      </w:pPr>
      <w:r w:rsidRPr="00FE0691">
        <w:rPr>
          <w:rFonts w:cs="Arial"/>
          <w:sz w:val="20"/>
          <w:szCs w:val="20"/>
        </w:rPr>
        <w:t>Глава </w:t>
      </w:r>
      <w:r w:rsidR="006F534E" w:rsidRPr="00FE0691">
        <w:rPr>
          <w:rFonts w:cs="Arial"/>
          <w:sz w:val="20"/>
          <w:szCs w:val="20"/>
        </w:rPr>
        <w:t>5</w:t>
      </w:r>
      <w:r w:rsidRPr="00FE0691">
        <w:rPr>
          <w:rFonts w:cs="Arial"/>
          <w:sz w:val="20"/>
          <w:szCs w:val="20"/>
        </w:rPr>
        <w:t xml:space="preserve">. </w:t>
      </w:r>
      <w:r w:rsidR="00BB7A73" w:rsidRPr="00FE0691">
        <w:rPr>
          <w:rFonts w:cs="Arial"/>
          <w:sz w:val="20"/>
          <w:szCs w:val="20"/>
        </w:rPr>
        <w:t>ЗАКУПКИ СПОСОБОМ ЗАПРОСА ЦЕНОВЫХ ПРЕДЛОЖЕНИЙ</w:t>
      </w:r>
    </w:p>
    <w:p w14:paraId="209C132C" w14:textId="63D8B18F" w:rsidR="00A07607" w:rsidRPr="00FE0691" w:rsidRDefault="00A07607" w:rsidP="00FE0691">
      <w:pPr>
        <w:jc w:val="center"/>
        <w:rPr>
          <w:rFonts w:cs="Arial"/>
          <w:b/>
          <w:bCs/>
          <w:szCs w:val="20"/>
        </w:rPr>
      </w:pPr>
    </w:p>
    <w:p w14:paraId="3DC76C5F" w14:textId="410C2F4E" w:rsidR="00197ECC" w:rsidRPr="00FE0691" w:rsidRDefault="00361BAC" w:rsidP="002C66B8">
      <w:pPr>
        <w:pStyle w:val="3"/>
      </w:pPr>
      <w:r w:rsidRPr="00FE0691">
        <w:rPr>
          <w:rFonts w:cstheme="minorBidi"/>
          <w:szCs w:val="22"/>
        </w:rPr>
        <w:t>128.</w:t>
      </w:r>
      <w:r w:rsidRPr="00FE0691">
        <w:rPr>
          <w:rFonts w:cstheme="minorBidi"/>
          <w:szCs w:val="22"/>
        </w:rPr>
        <w:tab/>
      </w:r>
      <w:r w:rsidR="00197ECC" w:rsidRPr="00FE0691">
        <w:rPr>
          <w:rFonts w:cstheme="minorBidi"/>
          <w:szCs w:val="22"/>
        </w:rPr>
        <w:t xml:space="preserve">Закупки способом запроса ценовых </w:t>
      </w:r>
      <w:r w:rsidR="00197ECC" w:rsidRPr="00FE0691">
        <w:t>предложений проводятся на однородные ТРУ, если годовые объемы таких однородных ТРУ в стоимостном выражении равн</w:t>
      </w:r>
      <w:r w:rsidR="007265F2" w:rsidRPr="00FE0691">
        <w:t>ы</w:t>
      </w:r>
      <w:r w:rsidR="00197ECC" w:rsidRPr="00FE0691">
        <w:t xml:space="preserve"> или менее 4000-кратного размера МРП.</w:t>
      </w:r>
    </w:p>
    <w:p w14:paraId="05F1D780" w14:textId="42EBE315" w:rsidR="00EB252B" w:rsidRPr="00FE0691" w:rsidRDefault="00361BAC" w:rsidP="00A1443C">
      <w:pPr>
        <w:pStyle w:val="3"/>
        <w:rPr>
          <w:rFonts w:cstheme="minorBidi"/>
          <w:szCs w:val="22"/>
        </w:rPr>
      </w:pPr>
      <w:r w:rsidRPr="00FE0691">
        <w:t>129.</w:t>
      </w:r>
      <w:r w:rsidRPr="00FE0691">
        <w:tab/>
      </w:r>
      <w:r w:rsidR="00D74B39" w:rsidRPr="00FE0691">
        <w:t>Инициирование проведения закупок способом запроса ценовых предложений осуществляется путем направления ответственным подразделением служебной записки подразделению закупок, согласованной с куратором ответственного подразделения</w:t>
      </w:r>
      <w:r w:rsidR="00D74B39" w:rsidRPr="00FE0691">
        <w:rPr>
          <w:rFonts w:cstheme="minorBidi"/>
          <w:szCs w:val="22"/>
        </w:rPr>
        <w:t xml:space="preserve"> либо лицом, его </w:t>
      </w:r>
      <w:r w:rsidR="008D2486" w:rsidRPr="00FE0691">
        <w:rPr>
          <w:rFonts w:cstheme="minorBidi"/>
          <w:szCs w:val="22"/>
        </w:rPr>
        <w:t>замещающим, а</w:t>
      </w:r>
      <w:r w:rsidR="00D74B39" w:rsidRPr="00FE0691">
        <w:rPr>
          <w:rFonts w:cstheme="minorBidi"/>
          <w:szCs w:val="22"/>
        </w:rPr>
        <w:t xml:space="preserve"> также подразделением безопасности, содержащей</w:t>
      </w:r>
      <w:r w:rsidR="00EB252B" w:rsidRPr="00FE0691">
        <w:rPr>
          <w:rFonts w:cstheme="minorBidi"/>
          <w:szCs w:val="22"/>
        </w:rPr>
        <w:t>:</w:t>
      </w:r>
    </w:p>
    <w:p w14:paraId="761C20EE" w14:textId="2B20C585" w:rsidR="00EB252B" w:rsidRPr="00FE0691" w:rsidRDefault="00D64514" w:rsidP="00FE0691">
      <w:pPr>
        <w:tabs>
          <w:tab w:val="left" w:pos="454"/>
          <w:tab w:val="left" w:pos="907"/>
        </w:tabs>
        <w:ind w:left="907" w:hanging="907"/>
      </w:pPr>
      <w:r>
        <w:tab/>
      </w:r>
      <w:r w:rsidR="00361BAC" w:rsidRPr="00FE0691">
        <w:t>1)</w:t>
      </w:r>
      <w:r w:rsidR="00361BAC" w:rsidRPr="00FE0691">
        <w:tab/>
      </w:r>
      <w:r w:rsidR="00EB252B" w:rsidRPr="00FE0691">
        <w:t>техническую спецификацию закупаемых ТРУ, составленную в соответствии с приложением 3 к Правилам на казахском и русском языках с существенными условиями договора;</w:t>
      </w:r>
    </w:p>
    <w:p w14:paraId="120AACDC" w14:textId="383F5D9D" w:rsidR="00EB252B" w:rsidRPr="00FE0691" w:rsidRDefault="00D64514" w:rsidP="00FE0691">
      <w:pPr>
        <w:tabs>
          <w:tab w:val="left" w:pos="454"/>
          <w:tab w:val="left" w:pos="907"/>
        </w:tabs>
        <w:ind w:left="907" w:hanging="907"/>
      </w:pPr>
      <w:r>
        <w:tab/>
      </w:r>
      <w:r w:rsidR="00361BAC" w:rsidRPr="00FE0691">
        <w:t>2)</w:t>
      </w:r>
      <w:r w:rsidR="00361BAC" w:rsidRPr="00FE0691">
        <w:tab/>
      </w:r>
      <w:r w:rsidR="00EB252B" w:rsidRPr="00FE0691">
        <w:t xml:space="preserve">проект договора о закупках - в случае применения проекта договора, отличного от типовой формы договора, утвержденной </w:t>
      </w:r>
      <w:r w:rsidR="00FB1B34">
        <w:rPr>
          <w:rStyle w:val="FontStyle49"/>
          <w:rFonts w:ascii="Arial" w:hAnsi="Arial" w:cs="Arial"/>
          <w:sz w:val="20"/>
          <w:szCs w:val="20"/>
          <w:lang w:val="kk-KZ"/>
        </w:rPr>
        <w:t>в порядке</w:t>
      </w:r>
      <w:r w:rsidR="00FB1B34">
        <w:rPr>
          <w:rStyle w:val="FontStyle49"/>
          <w:rFonts w:ascii="Arial" w:hAnsi="Arial" w:cs="Arial"/>
          <w:sz w:val="20"/>
          <w:szCs w:val="20"/>
        </w:rPr>
        <w:t>,</w:t>
      </w:r>
      <w:r w:rsidR="00FB1B34">
        <w:rPr>
          <w:rStyle w:val="FontStyle49"/>
          <w:rFonts w:ascii="Arial" w:hAnsi="Arial" w:cs="Arial"/>
          <w:sz w:val="20"/>
          <w:szCs w:val="20"/>
          <w:lang w:val="kk-KZ"/>
        </w:rPr>
        <w:t xml:space="preserve"> установленном внутренним документом</w:t>
      </w:r>
      <w:r w:rsidR="00FB1B34" w:rsidRPr="00FE0691" w:rsidDel="00FB1B34">
        <w:t xml:space="preserve"> </w:t>
      </w:r>
      <w:r w:rsidR="00CB6EF1">
        <w:t>з</w:t>
      </w:r>
      <w:r w:rsidR="006F534E" w:rsidRPr="00FE0691">
        <w:t>аказчика</w:t>
      </w:r>
      <w:r w:rsidR="00EB252B" w:rsidRPr="00FE0691">
        <w:t>.</w:t>
      </w:r>
    </w:p>
    <w:p w14:paraId="7539353A" w14:textId="5298B833" w:rsidR="006A6D07" w:rsidRPr="00FE0691" w:rsidRDefault="00D64514" w:rsidP="002C66B8">
      <w:pPr>
        <w:pStyle w:val="3"/>
      </w:pPr>
      <w:r>
        <w:tab/>
      </w:r>
      <w:r w:rsidR="00F31394" w:rsidRPr="00A52EEB">
        <w:t xml:space="preserve">В случае если </w:t>
      </w:r>
      <w:r w:rsidR="00CB6EF1">
        <w:t>з</w:t>
      </w:r>
      <w:r w:rsidR="00F31394" w:rsidRPr="00A52EEB">
        <w:t xml:space="preserve">аказчиком является Клиринговый центр </w:t>
      </w:r>
      <w:r w:rsidR="00EF2FF0" w:rsidRPr="00EF2FF0">
        <w:t>при наличии положительной резолюции</w:t>
      </w:r>
      <w:r w:rsidR="00EF2FF0" w:rsidRPr="00EF2FF0" w:rsidDel="00EF2FF0">
        <w:t xml:space="preserve"> </w:t>
      </w:r>
      <w:r w:rsidR="005E2273" w:rsidRPr="00A52EEB">
        <w:t xml:space="preserve">его </w:t>
      </w:r>
      <w:r w:rsidR="00F31394" w:rsidRPr="002B2340">
        <w:t>Председате</w:t>
      </w:r>
      <w:r w:rsidR="00F31394" w:rsidRPr="002C2FF1">
        <w:t xml:space="preserve">ля Правления, служебная записка, предусмотренная настоящим пунктом, направляется </w:t>
      </w:r>
      <w:r w:rsidR="00CE1270">
        <w:t>о</w:t>
      </w:r>
      <w:r w:rsidR="00F31394" w:rsidRPr="002C2FF1">
        <w:t>рганизатору закупок в качестве приложения к исходящему письму Кли</w:t>
      </w:r>
      <w:r w:rsidR="00F31394" w:rsidRPr="004764AF">
        <w:t>рингового центра в порядке, установленном Главой 1</w:t>
      </w:r>
      <w:r w:rsidR="00296736" w:rsidRPr="004764AF">
        <w:t>0</w:t>
      </w:r>
      <w:r w:rsidR="00F31394" w:rsidRPr="004764AF">
        <w:t xml:space="preserve"> Правил.</w:t>
      </w:r>
    </w:p>
    <w:p w14:paraId="7324C500" w14:textId="47DF5D7C" w:rsidR="006A6D07" w:rsidRPr="00FE0691" w:rsidRDefault="00361BAC" w:rsidP="00A1443C">
      <w:pPr>
        <w:pStyle w:val="3"/>
      </w:pPr>
      <w:r w:rsidRPr="00FE0691">
        <w:t>130.</w:t>
      </w:r>
      <w:r w:rsidRPr="00FE0691">
        <w:tab/>
      </w:r>
      <w:r w:rsidR="00496400" w:rsidRPr="00FE0691">
        <w:t xml:space="preserve">При проведении закупок ТРУ в сфере деятельности, на занятие которой необходимо получение разрешений (уведомлений), полученных (направленных) в соответствии с законодательством Республики Казахстан разрешениях и уведомлениях, договор о закупках с поставщиком заключается при условии представления поставщиком </w:t>
      </w:r>
      <w:r w:rsidR="005E2273" w:rsidRPr="00FE0691">
        <w:t xml:space="preserve">подтверждающего </w:t>
      </w:r>
      <w:r w:rsidR="00496400" w:rsidRPr="00FE0691">
        <w:t>документа.</w:t>
      </w:r>
    </w:p>
    <w:p w14:paraId="62DE6380" w14:textId="1E4B21C8" w:rsidR="006A6D07" w:rsidRPr="00FE0691" w:rsidRDefault="00796A5E" w:rsidP="00A1443C">
      <w:pPr>
        <w:pStyle w:val="3"/>
      </w:pPr>
      <w:r w:rsidRPr="00FE0691">
        <w:t>131.</w:t>
      </w:r>
      <w:r w:rsidRPr="00FE0691">
        <w:tab/>
      </w:r>
      <w:r w:rsidR="00870A85" w:rsidRPr="00FE0691">
        <w:t xml:space="preserve">Не допускается в целях применения способа запроса ценовых предложений дробление годового объема закупок однородных </w:t>
      </w:r>
      <w:r w:rsidR="00103482" w:rsidRPr="00FE0691">
        <w:t>ТРУ</w:t>
      </w:r>
      <w:r w:rsidR="00870A85" w:rsidRPr="00FE0691">
        <w:t xml:space="preserve"> в течение финансового года на части, размер, одной из которых </w:t>
      </w:r>
      <w:r w:rsidR="00870A85" w:rsidRPr="00FE0691">
        <w:lastRenderedPageBreak/>
        <w:t xml:space="preserve">равен или менее размера, предусмотренного </w:t>
      </w:r>
      <w:r w:rsidR="00A1085A" w:rsidRPr="002C2FF1">
        <w:t xml:space="preserve">Политикой о закупках АО "Казахстанская фондовая </w:t>
      </w:r>
      <w:r w:rsidR="000A1517">
        <w:t>б</w:t>
      </w:r>
      <w:r w:rsidR="000A1517" w:rsidRPr="002C2FF1">
        <w:t>иржа</w:t>
      </w:r>
      <w:r w:rsidR="00A1085A" w:rsidRPr="002C2FF1">
        <w:t xml:space="preserve">" и АО "Клиринговый центр </w:t>
      </w:r>
      <w:r w:rsidR="00A1085A" w:rsidRPr="00FE0691">
        <w:t>KASE</w:t>
      </w:r>
      <w:r w:rsidR="00A1085A" w:rsidRPr="002C2FF1">
        <w:t>"</w:t>
      </w:r>
      <w:r w:rsidR="00870A85" w:rsidRPr="00FE0691">
        <w:t xml:space="preserve">. </w:t>
      </w:r>
    </w:p>
    <w:p w14:paraId="46E0D48E" w14:textId="09CF1EB4" w:rsidR="006A6D07" w:rsidRPr="00FE0691" w:rsidRDefault="00796A5E" w:rsidP="00A1443C">
      <w:pPr>
        <w:pStyle w:val="3"/>
      </w:pPr>
      <w:r w:rsidRPr="00FE0691">
        <w:t>132.</w:t>
      </w:r>
      <w:r w:rsidRPr="00FE0691">
        <w:tab/>
      </w:r>
      <w:r w:rsidR="00870A85" w:rsidRPr="00FE0691">
        <w:t xml:space="preserve">При проведении закупок способом запроса ценовых предложений ТРУ не являющихся однородными, </w:t>
      </w:r>
      <w:r w:rsidR="00CE1270">
        <w:t>о</w:t>
      </w:r>
      <w:r w:rsidR="00D7080E" w:rsidRPr="00FE0691">
        <w:t>рганизатор</w:t>
      </w:r>
      <w:r w:rsidR="00870A85" w:rsidRPr="00FE0691">
        <w:t xml:space="preserve"> закупок делит ТРУ на лоты по их однородным видам. </w:t>
      </w:r>
    </w:p>
    <w:p w14:paraId="473ECA35" w14:textId="69D98F7E" w:rsidR="006A6D07" w:rsidRPr="00FE0691" w:rsidRDefault="00796A5E" w:rsidP="00A1443C">
      <w:pPr>
        <w:pStyle w:val="3"/>
      </w:pPr>
      <w:r w:rsidRPr="00FE0691">
        <w:t>133.</w:t>
      </w:r>
      <w:r w:rsidRPr="00FE0691">
        <w:tab/>
      </w:r>
      <w:r w:rsidR="00870A85" w:rsidRPr="00FE0691">
        <w:t>Определение победителя закупок способом запроса ценовых предложений осуществляется по каждому лоту.</w:t>
      </w:r>
    </w:p>
    <w:p w14:paraId="2767786A" w14:textId="1A58261A" w:rsidR="006A6D07" w:rsidRPr="00FE0691" w:rsidRDefault="00796A5E" w:rsidP="00A1443C">
      <w:pPr>
        <w:pStyle w:val="3"/>
      </w:pPr>
      <w:r w:rsidRPr="00FE0691">
        <w:t>134.</w:t>
      </w:r>
      <w:r w:rsidRPr="00FE0691">
        <w:tab/>
      </w:r>
      <w:r w:rsidR="00870A85" w:rsidRPr="00FE0691">
        <w:t xml:space="preserve">Организатор закупок не менее чем за </w:t>
      </w:r>
      <w:r w:rsidR="003A43EA" w:rsidRPr="00FE0691">
        <w:t xml:space="preserve">5 </w:t>
      </w:r>
      <w:r w:rsidR="00870A85" w:rsidRPr="00FE0691">
        <w:t>(</w:t>
      </w:r>
      <w:r w:rsidR="003A43EA" w:rsidRPr="00FE0691">
        <w:t>пять</w:t>
      </w:r>
      <w:r w:rsidR="00870A85" w:rsidRPr="00FE0691">
        <w:t xml:space="preserve">) рабочих </w:t>
      </w:r>
      <w:r w:rsidR="003A43EA" w:rsidRPr="00FE0691">
        <w:t xml:space="preserve">дней </w:t>
      </w:r>
      <w:r w:rsidR="00870A85" w:rsidRPr="00FE0691">
        <w:t xml:space="preserve">до окончания срока представления ценовых предложений публикует на </w:t>
      </w:r>
      <w:r w:rsidR="00482AB4" w:rsidRPr="00FE0691">
        <w:t xml:space="preserve">интернет-ресурсе </w:t>
      </w:r>
      <w:r w:rsidR="00CE1270">
        <w:t>о</w:t>
      </w:r>
      <w:r w:rsidR="00482AB4" w:rsidRPr="00FE0691">
        <w:t>рганизатора закупок</w:t>
      </w:r>
      <w:r w:rsidR="00870A85" w:rsidRPr="00FE0691">
        <w:t xml:space="preserve"> или ЭТП объявление о проведении закупок способом запроса ценовых предложений и другую необходимую информацию, указанную в объявлении.</w:t>
      </w:r>
    </w:p>
    <w:p w14:paraId="5D68925B" w14:textId="453B362F" w:rsidR="00870A85" w:rsidRPr="00FE0691" w:rsidRDefault="00796A5E" w:rsidP="00A1443C">
      <w:pPr>
        <w:pStyle w:val="3"/>
        <w:rPr>
          <w:rFonts w:cstheme="minorBidi"/>
          <w:szCs w:val="22"/>
        </w:rPr>
      </w:pPr>
      <w:r w:rsidRPr="00FE0691">
        <w:t>135.</w:t>
      </w:r>
      <w:r w:rsidRPr="00FE0691">
        <w:tab/>
      </w:r>
      <w:r w:rsidR="00870A85" w:rsidRPr="00FE0691">
        <w:t>Объявление о проведении закупок способом запроса ценовых предложений содержит следующие сведения</w:t>
      </w:r>
      <w:r w:rsidR="00870A85" w:rsidRPr="00FE0691">
        <w:rPr>
          <w:rFonts w:cstheme="minorBidi"/>
          <w:szCs w:val="22"/>
        </w:rPr>
        <w:t>:</w:t>
      </w:r>
    </w:p>
    <w:p w14:paraId="0FC382DB" w14:textId="42BA70D0" w:rsidR="00870A85" w:rsidRPr="00FE0691" w:rsidRDefault="00D64514" w:rsidP="00FE0691">
      <w:pPr>
        <w:tabs>
          <w:tab w:val="left" w:pos="454"/>
          <w:tab w:val="left" w:pos="907"/>
        </w:tabs>
        <w:ind w:left="907" w:hanging="907"/>
      </w:pPr>
      <w:r>
        <w:tab/>
      </w:r>
      <w:r w:rsidR="00796A5E" w:rsidRPr="00FE0691">
        <w:t>1)</w:t>
      </w:r>
      <w:r w:rsidR="00796A5E" w:rsidRPr="00FE0691">
        <w:tab/>
      </w:r>
      <w:r w:rsidR="00870A85" w:rsidRPr="00FE0691">
        <w:t xml:space="preserve">наименование и почтовый адрес заказчика и </w:t>
      </w:r>
      <w:r w:rsidR="00CE1270">
        <w:t>о</w:t>
      </w:r>
      <w:r w:rsidR="00D7080E" w:rsidRPr="00FE0691">
        <w:t>рганизатор</w:t>
      </w:r>
      <w:r w:rsidR="00870A85" w:rsidRPr="00FE0691">
        <w:t>а закупок;</w:t>
      </w:r>
    </w:p>
    <w:p w14:paraId="5A7FBE35" w14:textId="1D9A064E" w:rsidR="00870A85" w:rsidRPr="00FE0691" w:rsidRDefault="00D64514" w:rsidP="00FE0691">
      <w:pPr>
        <w:tabs>
          <w:tab w:val="left" w:pos="454"/>
          <w:tab w:val="left" w:pos="907"/>
        </w:tabs>
        <w:ind w:left="907" w:hanging="907"/>
      </w:pPr>
      <w:r>
        <w:tab/>
      </w:r>
      <w:r w:rsidR="00796A5E" w:rsidRPr="00FE0691">
        <w:t>2)</w:t>
      </w:r>
      <w:r w:rsidR="00796A5E" w:rsidRPr="00FE0691">
        <w:tab/>
      </w:r>
      <w:r w:rsidR="00870A85" w:rsidRPr="00FE0691">
        <w:t>наименование закупаемых ТРУ;</w:t>
      </w:r>
    </w:p>
    <w:p w14:paraId="71B0EF5C" w14:textId="38F0A585" w:rsidR="00870A85" w:rsidRPr="00FE0691" w:rsidRDefault="00D64514" w:rsidP="00FE0691">
      <w:pPr>
        <w:tabs>
          <w:tab w:val="left" w:pos="454"/>
          <w:tab w:val="left" w:pos="907"/>
        </w:tabs>
        <w:ind w:left="907" w:hanging="907"/>
      </w:pPr>
      <w:r>
        <w:tab/>
      </w:r>
      <w:r w:rsidR="00796A5E" w:rsidRPr="00FE0691">
        <w:t>3)</w:t>
      </w:r>
      <w:r w:rsidR="00796A5E" w:rsidRPr="00FE0691">
        <w:tab/>
      </w:r>
      <w:r w:rsidR="00870A85" w:rsidRPr="00FE0691">
        <w:t>количество (объем), место и сроки поставки товаров, выполнения работ, оказания услуг;</w:t>
      </w:r>
    </w:p>
    <w:p w14:paraId="2BDBA325" w14:textId="030AA83A" w:rsidR="00870A85" w:rsidRPr="00FE0691" w:rsidRDefault="00D64514" w:rsidP="00FE0691">
      <w:pPr>
        <w:tabs>
          <w:tab w:val="left" w:pos="454"/>
          <w:tab w:val="left" w:pos="907"/>
        </w:tabs>
        <w:ind w:left="907" w:hanging="907"/>
      </w:pPr>
      <w:r>
        <w:tab/>
      </w:r>
      <w:r w:rsidR="00796A5E" w:rsidRPr="00FE0691">
        <w:t>4)</w:t>
      </w:r>
      <w:r w:rsidR="00796A5E" w:rsidRPr="00FE0691">
        <w:tab/>
      </w:r>
      <w:r w:rsidR="00870A85" w:rsidRPr="00FE0691">
        <w:t>техническую спецификацию;</w:t>
      </w:r>
    </w:p>
    <w:p w14:paraId="240E8CB3" w14:textId="4AE4626E" w:rsidR="00870A85" w:rsidRPr="00FE0691" w:rsidRDefault="00D64514" w:rsidP="00FE0691">
      <w:pPr>
        <w:tabs>
          <w:tab w:val="left" w:pos="454"/>
          <w:tab w:val="left" w:pos="907"/>
        </w:tabs>
        <w:ind w:left="907" w:hanging="907"/>
      </w:pPr>
      <w:r>
        <w:tab/>
      </w:r>
      <w:r w:rsidR="00796A5E" w:rsidRPr="00FE0691">
        <w:t>5)</w:t>
      </w:r>
      <w:r w:rsidR="00796A5E" w:rsidRPr="00FE0691">
        <w:tab/>
      </w:r>
      <w:r w:rsidR="00870A85" w:rsidRPr="00FE0691">
        <w:t>место и окончательный срок представления потенциальными поставщиками ценовых предложений, а также день, время и место их вскрытия;</w:t>
      </w:r>
    </w:p>
    <w:p w14:paraId="5D3862BA" w14:textId="36A0F9FE" w:rsidR="00870A85" w:rsidRPr="00FE0691" w:rsidRDefault="00D64514" w:rsidP="00FE0691">
      <w:pPr>
        <w:tabs>
          <w:tab w:val="left" w:pos="454"/>
          <w:tab w:val="left" w:pos="907"/>
        </w:tabs>
        <w:ind w:left="907" w:hanging="907"/>
      </w:pPr>
      <w:r>
        <w:tab/>
      </w:r>
      <w:r w:rsidR="00796A5E" w:rsidRPr="00FE0691">
        <w:t>6)</w:t>
      </w:r>
      <w:r w:rsidR="00796A5E" w:rsidRPr="00FE0691">
        <w:tab/>
      </w:r>
      <w:r w:rsidR="00870A85" w:rsidRPr="00FE0691">
        <w:t>проект договора о закупках с указанием существенных условий;</w:t>
      </w:r>
    </w:p>
    <w:p w14:paraId="57306025" w14:textId="58A3628F" w:rsidR="00870A85" w:rsidRPr="00FE0691" w:rsidRDefault="00D64514" w:rsidP="00FE0691">
      <w:pPr>
        <w:tabs>
          <w:tab w:val="left" w:pos="454"/>
          <w:tab w:val="left" w:pos="907"/>
        </w:tabs>
        <w:ind w:left="907" w:hanging="907"/>
      </w:pPr>
      <w:r>
        <w:tab/>
      </w:r>
      <w:r w:rsidR="00796A5E" w:rsidRPr="00FE0691">
        <w:t>7)</w:t>
      </w:r>
      <w:r w:rsidR="00796A5E" w:rsidRPr="00FE0691">
        <w:tab/>
      </w:r>
      <w:r w:rsidR="00870A85" w:rsidRPr="00FE0691">
        <w:t>иную информацию (при необходимости);</w:t>
      </w:r>
    </w:p>
    <w:p w14:paraId="75E55ED4" w14:textId="0F08E743" w:rsidR="00870A85" w:rsidRPr="00FE0691" w:rsidRDefault="00D64514" w:rsidP="00FE0691">
      <w:pPr>
        <w:tabs>
          <w:tab w:val="left" w:pos="454"/>
          <w:tab w:val="left" w:pos="907"/>
        </w:tabs>
        <w:ind w:left="907" w:hanging="907"/>
      </w:pPr>
      <w:r>
        <w:tab/>
      </w:r>
      <w:r w:rsidR="00796A5E" w:rsidRPr="00FE0691">
        <w:t>8)</w:t>
      </w:r>
      <w:r w:rsidR="00796A5E" w:rsidRPr="00FE0691">
        <w:tab/>
      </w:r>
      <w:r w:rsidR="00870A85" w:rsidRPr="00FE0691">
        <w:t xml:space="preserve">требование о предоставлении письма-заверения согласно приложению </w:t>
      </w:r>
      <w:r w:rsidR="004A6B7E" w:rsidRPr="00FE0691">
        <w:t>10</w:t>
      </w:r>
      <w:r w:rsidR="003A43EA" w:rsidRPr="00FE0691">
        <w:t xml:space="preserve"> </w:t>
      </w:r>
      <w:r w:rsidR="00870A85" w:rsidRPr="00FE0691">
        <w:t>к Правилам (для особой категории потенциальных поставщиков</w:t>
      </w:r>
      <w:r w:rsidR="00F94745" w:rsidRPr="00FE0691">
        <w:t>)</w:t>
      </w:r>
      <w:r w:rsidR="00870A85" w:rsidRPr="00FE0691">
        <w:t xml:space="preserve">; </w:t>
      </w:r>
    </w:p>
    <w:p w14:paraId="117418A0" w14:textId="0586AC57" w:rsidR="00870A85" w:rsidRPr="00FE0691" w:rsidRDefault="00D64514" w:rsidP="00FE0691">
      <w:pPr>
        <w:tabs>
          <w:tab w:val="left" w:pos="454"/>
          <w:tab w:val="left" w:pos="907"/>
        </w:tabs>
        <w:ind w:left="907" w:hanging="907"/>
      </w:pPr>
      <w:r>
        <w:tab/>
      </w:r>
      <w:r w:rsidR="00796A5E" w:rsidRPr="00FE0691">
        <w:t>9)</w:t>
      </w:r>
      <w:r w:rsidR="00796A5E" w:rsidRPr="00FE0691">
        <w:tab/>
      </w:r>
      <w:r w:rsidR="00870A85" w:rsidRPr="00FE0691">
        <w:t>сумму, выделенную для закупки, согласно плану закупок.</w:t>
      </w:r>
    </w:p>
    <w:p w14:paraId="2DFFFB0D" w14:textId="785A5613" w:rsidR="00B87ACA" w:rsidRPr="00FE0691" w:rsidRDefault="00796A5E" w:rsidP="002C66B8">
      <w:pPr>
        <w:pStyle w:val="3"/>
      </w:pPr>
      <w:r w:rsidRPr="00FE0691">
        <w:t>136.</w:t>
      </w:r>
      <w:r w:rsidRPr="00FE0691">
        <w:tab/>
      </w:r>
      <w:r w:rsidR="00F900B6" w:rsidRPr="00FE0691">
        <w:t xml:space="preserve">В случае если предметом закупки являются товары, работы или услуги, качество либо результат которых зависят от квалификации, опыта, производственных, технических либо иных возможностей потенциального поставщика, а также от квалификации, опыта и иных характеристик работников потенциального поставщика, непосредственно выполняющих работы (оказывающих услуги), </w:t>
      </w:r>
      <w:r w:rsidR="00CB6EF1">
        <w:t>з</w:t>
      </w:r>
      <w:r w:rsidR="00F94745" w:rsidRPr="00FE0691">
        <w:t xml:space="preserve">аказчик </w:t>
      </w:r>
      <w:r w:rsidR="00F900B6" w:rsidRPr="00FE0691">
        <w:t xml:space="preserve">включает в техническую спецификацию соответствующие требования </w:t>
      </w:r>
      <w:r w:rsidR="00A07855" w:rsidRPr="00FE0691">
        <w:t>с</w:t>
      </w:r>
      <w:r w:rsidR="00176CB8">
        <w:t> </w:t>
      </w:r>
      <w:r w:rsidR="00A07855" w:rsidRPr="00FE0691">
        <w:t>указанием на необходимость представления потенциальными поставщиками в составе ценового предложения документов и (или) сведений, подтверждающих соответствие установленным требованиям</w:t>
      </w:r>
      <w:r w:rsidR="00580739" w:rsidRPr="00FE0691">
        <w:t>.</w:t>
      </w:r>
    </w:p>
    <w:p w14:paraId="537CDC07" w14:textId="4F185C5B" w:rsidR="00420991" w:rsidRPr="00FE0691" w:rsidRDefault="00796A5E" w:rsidP="00A1443C">
      <w:pPr>
        <w:pStyle w:val="3"/>
      </w:pPr>
      <w:r w:rsidRPr="00FE0691">
        <w:t>137.</w:t>
      </w:r>
      <w:r w:rsidRPr="00FE0691">
        <w:tab/>
      </w:r>
      <w:r w:rsidR="00B87ACA" w:rsidRPr="00FE0691">
        <w:t xml:space="preserve">В случае внесения изменений и (или) дополнений в ранее опубликованное объявление в срок не позднее </w:t>
      </w:r>
      <w:r w:rsidR="009432BF" w:rsidRPr="00FE0691">
        <w:t>1 (</w:t>
      </w:r>
      <w:r w:rsidR="00B87ACA" w:rsidRPr="00FE0691">
        <w:t>одного</w:t>
      </w:r>
      <w:r w:rsidR="009432BF" w:rsidRPr="00FE0691">
        <w:t>)</w:t>
      </w:r>
      <w:r w:rsidR="00B87ACA" w:rsidRPr="00FE0691">
        <w:t xml:space="preserve"> рабочего дня до окончательного срока представления ценовых предложений </w:t>
      </w:r>
      <w:r w:rsidR="00CE1270">
        <w:t>о</w:t>
      </w:r>
      <w:r w:rsidR="001E215F" w:rsidRPr="00FE0691">
        <w:t xml:space="preserve">рганизатор </w:t>
      </w:r>
      <w:r w:rsidR="00B87ACA" w:rsidRPr="00FE0691">
        <w:t xml:space="preserve">закупок публикует на интернет-ресурсе </w:t>
      </w:r>
      <w:r w:rsidR="00CE1270">
        <w:t>о</w:t>
      </w:r>
      <w:r w:rsidR="00482AB4" w:rsidRPr="00FE0691">
        <w:t>рганизатора закупок</w:t>
      </w:r>
      <w:r w:rsidR="00B87ACA" w:rsidRPr="00FE0691">
        <w:t xml:space="preserve"> или ЭТП внесенные изменения и (или) дополнения в объявление и продлевает срок представления ценовых предложений не менее чем на </w:t>
      </w:r>
      <w:r w:rsidR="009432BF" w:rsidRPr="00FE0691">
        <w:t>5 (</w:t>
      </w:r>
      <w:r w:rsidR="00B87ACA" w:rsidRPr="00FE0691">
        <w:t>пять</w:t>
      </w:r>
      <w:r w:rsidR="009432BF" w:rsidRPr="00FE0691">
        <w:t>)</w:t>
      </w:r>
      <w:r w:rsidR="00B87ACA" w:rsidRPr="00FE0691">
        <w:t xml:space="preserve"> рабочих дней</w:t>
      </w:r>
      <w:r w:rsidR="009432BF" w:rsidRPr="00FE0691">
        <w:t>.</w:t>
      </w:r>
    </w:p>
    <w:p w14:paraId="43AA2D2A" w14:textId="1D50C513" w:rsidR="009432BF" w:rsidRPr="00796A5E" w:rsidRDefault="00796A5E" w:rsidP="00A1443C">
      <w:pPr>
        <w:pStyle w:val="3"/>
      </w:pPr>
      <w:r>
        <w:t>138.</w:t>
      </w:r>
      <w:r>
        <w:tab/>
      </w:r>
      <w:r w:rsidR="009432BF" w:rsidRPr="00FE0691">
        <w:t>Представление потенциальным поставщиком ценового предложения является формой выражения его согласия осуществить поставку товара, выполнение работ, оказание услуг с</w:t>
      </w:r>
      <w:r w:rsidR="00176CB8">
        <w:t> </w:t>
      </w:r>
      <w:r w:rsidR="009432BF" w:rsidRPr="00FE0691">
        <w:t>соблюдением требований, предусмотренных условиями проводимых закупок, проектом договора о закупках и технической спецификацией.</w:t>
      </w:r>
    </w:p>
    <w:p w14:paraId="2748C3EA" w14:textId="3EA5192F" w:rsidR="002E1B33" w:rsidRPr="00796A5E" w:rsidRDefault="00796A5E" w:rsidP="00A1443C">
      <w:pPr>
        <w:pStyle w:val="3"/>
      </w:pPr>
      <w:r>
        <w:t>139.</w:t>
      </w:r>
      <w:r>
        <w:tab/>
      </w:r>
      <w:r w:rsidR="009432BF" w:rsidRPr="00D03234">
        <w:t xml:space="preserve">Внесение изменений и (или) дополнений в представленное потенциальным поставщиком ценовое предложение после истечения срока представления ценовых предложений не допускается, за исключением случая, предусмотренного пунктом </w:t>
      </w:r>
      <w:r w:rsidR="00D51C51" w:rsidRPr="00D03234">
        <w:t>137</w:t>
      </w:r>
      <w:r w:rsidR="004751B3" w:rsidRPr="00D03234">
        <w:t xml:space="preserve"> </w:t>
      </w:r>
      <w:r w:rsidR="009432BF" w:rsidRPr="00D03234">
        <w:t>Правил.</w:t>
      </w:r>
      <w:bookmarkStart w:id="8" w:name="_Hlk216625351"/>
    </w:p>
    <w:p w14:paraId="121B8982" w14:textId="4BA23DFC" w:rsidR="00F168D9" w:rsidRPr="00D03234" w:rsidRDefault="00796A5E" w:rsidP="00A1443C">
      <w:pPr>
        <w:pStyle w:val="3"/>
      </w:pPr>
      <w:r>
        <w:t>140.</w:t>
      </w:r>
      <w:r>
        <w:tab/>
      </w:r>
      <w:r w:rsidR="002E1B33" w:rsidRPr="00D03234">
        <w:t xml:space="preserve">Каждый потенциальный поставщик подает только 1 (одно) ценовое предложение с приложением сведений </w:t>
      </w:r>
      <w:bookmarkEnd w:id="8"/>
      <w:r w:rsidR="002E1B33" w:rsidRPr="00D03234">
        <w:t>(документов), предусмотренных в объявлении.</w:t>
      </w:r>
      <w:r w:rsidR="00E5275F" w:rsidRPr="00D03234">
        <w:t xml:space="preserve"> </w:t>
      </w:r>
    </w:p>
    <w:p w14:paraId="211E6D03" w14:textId="0C4A287F" w:rsidR="002E1B33" w:rsidRPr="007866E1" w:rsidRDefault="00D64514" w:rsidP="00A1443C">
      <w:pPr>
        <w:pStyle w:val="3"/>
      </w:pPr>
      <w:r>
        <w:tab/>
      </w:r>
      <w:r w:rsidR="00E5275F" w:rsidRPr="00DF140F">
        <w:t>При проведении закупок посредством (с использованием) ЭТП потенциальный поставщик до окончания срока приема ценовых предложений, указанного в объявлении, представляет 1 (одно) ценовое предложение, удостоверенное электронной цифровой подписью руководителя потенциального поставщика либо лица, им</w:t>
      </w:r>
      <w:r w:rsidR="00E5275F" w:rsidRPr="007866E1">
        <w:t xml:space="preserve"> уполномоченного.</w:t>
      </w:r>
    </w:p>
    <w:p w14:paraId="4E98D748" w14:textId="5EC3EB27" w:rsidR="002E1B33" w:rsidRPr="00D03234" w:rsidRDefault="00D64514" w:rsidP="00A1443C">
      <w:pPr>
        <w:pStyle w:val="3"/>
      </w:pPr>
      <w:r>
        <w:lastRenderedPageBreak/>
        <w:tab/>
      </w:r>
      <w:r w:rsidR="00E5275F" w:rsidRPr="00D03234">
        <w:t>Сведения о потенциальных поставщиках, предоставивших ценовое предложение регистриру</w:t>
      </w:r>
      <w:r w:rsidR="00080097" w:rsidRPr="00D03234">
        <w:t>ю</w:t>
      </w:r>
      <w:r w:rsidR="00E5275F" w:rsidRPr="00D03234">
        <w:t>тся на ЭТП и вскрытие производится автоматически в день и время, указанное в объявлении.</w:t>
      </w:r>
    </w:p>
    <w:p w14:paraId="55348E2D" w14:textId="189C0B24" w:rsidR="004764AF" w:rsidRPr="00D03234" w:rsidRDefault="00796A5E" w:rsidP="00A1443C">
      <w:pPr>
        <w:pStyle w:val="3"/>
      </w:pPr>
      <w:r>
        <w:t>141.</w:t>
      </w:r>
      <w:r>
        <w:tab/>
      </w:r>
      <w:r w:rsidR="002E1B33" w:rsidRPr="00D03234">
        <w:t>Ценовое предложение потенциальным поставщиком представляется до времени и даты окончания представления ценовых предложений, указанных в объявлении о закупках способом запроса ценовых предложений.</w:t>
      </w:r>
    </w:p>
    <w:p w14:paraId="4F31B377" w14:textId="42A4AFAE" w:rsidR="002E1B33" w:rsidRPr="00D03234" w:rsidRDefault="00796A5E" w:rsidP="00A1443C">
      <w:pPr>
        <w:pStyle w:val="3"/>
      </w:pPr>
      <w:r>
        <w:t>142.</w:t>
      </w:r>
      <w:r>
        <w:tab/>
      </w:r>
      <w:r w:rsidR="00E5275F" w:rsidRPr="00D03234">
        <w:t xml:space="preserve">При проведении закупок без использования ЭТП </w:t>
      </w:r>
      <w:r w:rsidR="002E1B33" w:rsidRPr="00D03234">
        <w:t>потенциальный поставщик на лицевой стороне запечатанного конверта указывает:</w:t>
      </w:r>
    </w:p>
    <w:p w14:paraId="40BEADC1" w14:textId="6B8A548C" w:rsidR="002E1B33" w:rsidRPr="00D03234" w:rsidRDefault="00D64514" w:rsidP="00FE0691">
      <w:pPr>
        <w:tabs>
          <w:tab w:val="left" w:pos="454"/>
          <w:tab w:val="left" w:pos="907"/>
        </w:tabs>
        <w:ind w:left="907" w:hanging="907"/>
      </w:pPr>
      <w:r>
        <w:tab/>
      </w:r>
      <w:r w:rsidR="00796A5E">
        <w:t>1)</w:t>
      </w:r>
      <w:r w:rsidR="00796A5E">
        <w:tab/>
      </w:r>
      <w:r w:rsidR="002E1B33" w:rsidRPr="00D03234">
        <w:t>наименование и почтовый адрес потенциального поставщика;</w:t>
      </w:r>
    </w:p>
    <w:p w14:paraId="6E1C9090" w14:textId="3564353A" w:rsidR="002E1B33" w:rsidRPr="00D03234" w:rsidRDefault="00D64514" w:rsidP="00FE0691">
      <w:pPr>
        <w:tabs>
          <w:tab w:val="left" w:pos="454"/>
          <w:tab w:val="left" w:pos="907"/>
        </w:tabs>
        <w:ind w:left="907" w:hanging="907"/>
      </w:pPr>
      <w:r>
        <w:tab/>
      </w:r>
      <w:r w:rsidR="00796A5E">
        <w:t>2)</w:t>
      </w:r>
      <w:r w:rsidR="00796A5E">
        <w:tab/>
      </w:r>
      <w:r w:rsidR="002E1B33" w:rsidRPr="00D03234">
        <w:t xml:space="preserve">наименование и почтовый адрес </w:t>
      </w:r>
      <w:r w:rsidR="00CE1270">
        <w:t>о</w:t>
      </w:r>
      <w:r w:rsidR="00D7080E" w:rsidRPr="00D03234">
        <w:t>рганизатор</w:t>
      </w:r>
      <w:r w:rsidR="002E1B33" w:rsidRPr="00D03234">
        <w:t>а закупок</w:t>
      </w:r>
      <w:r w:rsidR="00420991" w:rsidRPr="00D03234">
        <w:t>;</w:t>
      </w:r>
    </w:p>
    <w:p w14:paraId="7C262E9B" w14:textId="605AC10B" w:rsidR="002E1B33" w:rsidRPr="00796A5E" w:rsidRDefault="00D64514" w:rsidP="00FE0691">
      <w:pPr>
        <w:tabs>
          <w:tab w:val="left" w:pos="454"/>
          <w:tab w:val="left" w:pos="907"/>
        </w:tabs>
        <w:ind w:left="907" w:hanging="907"/>
      </w:pPr>
      <w:r>
        <w:tab/>
      </w:r>
      <w:r w:rsidR="00796A5E" w:rsidRPr="00FE0691">
        <w:t>3)</w:t>
      </w:r>
      <w:r w:rsidR="00796A5E" w:rsidRPr="00FE0691">
        <w:tab/>
      </w:r>
      <w:r w:rsidR="002E1B33" w:rsidRPr="00FE0691">
        <w:t>наименование лота, для участия в котором представляется ценовое предложение потенциального поставщика.</w:t>
      </w:r>
    </w:p>
    <w:p w14:paraId="12E41399" w14:textId="61680172" w:rsidR="002E1B33" w:rsidRPr="00D03234" w:rsidRDefault="00796A5E" w:rsidP="002C66B8">
      <w:pPr>
        <w:pStyle w:val="3"/>
      </w:pPr>
      <w:r>
        <w:t>143.</w:t>
      </w:r>
      <w:r>
        <w:tab/>
      </w:r>
      <w:r w:rsidR="00E5275F" w:rsidRPr="00D03234">
        <w:t>При проведении закупок без использования ЭТП с</w:t>
      </w:r>
      <w:r w:rsidR="002E1B33" w:rsidRPr="00D03234">
        <w:t>ведения о потенциальных поставщиках, предоставивших ценовое предложение, подлежат внесению в соответствующий журнал регистрации ценовых предложений</w:t>
      </w:r>
      <w:r w:rsidR="00080097" w:rsidRPr="00D03234">
        <w:t>,</w:t>
      </w:r>
      <w:r w:rsidR="002E1B33" w:rsidRPr="00D03234">
        <w:t xml:space="preserve"> </w:t>
      </w:r>
      <w:r w:rsidR="00080097" w:rsidRPr="00D03234">
        <w:t xml:space="preserve">ведение которого осуществляется на бумажном носителе, </w:t>
      </w:r>
      <w:r w:rsidR="002E1B33" w:rsidRPr="00D03234">
        <w:t>по мере их предоставления. Журнал регистрации ценовых предложений должен содержать следующую информацию:</w:t>
      </w:r>
    </w:p>
    <w:p w14:paraId="52D08F2D" w14:textId="79D3383B" w:rsidR="002E1B33" w:rsidRPr="007A593A" w:rsidRDefault="00D64514" w:rsidP="00FE0691">
      <w:pPr>
        <w:tabs>
          <w:tab w:val="left" w:pos="454"/>
          <w:tab w:val="left" w:pos="907"/>
        </w:tabs>
        <w:ind w:left="907" w:hanging="907"/>
      </w:pPr>
      <w:r>
        <w:tab/>
      </w:r>
      <w:r w:rsidR="00796A5E" w:rsidRPr="007A593A">
        <w:t>1)</w:t>
      </w:r>
      <w:r w:rsidR="00796A5E" w:rsidRPr="007A593A">
        <w:tab/>
      </w:r>
      <w:r w:rsidR="002E1B33" w:rsidRPr="007A593A">
        <w:t>наименование закупаемых ТРУ;</w:t>
      </w:r>
    </w:p>
    <w:p w14:paraId="26118CD6" w14:textId="37212599" w:rsidR="002E1B33" w:rsidRPr="007A593A" w:rsidRDefault="00D64514" w:rsidP="00FE0691">
      <w:pPr>
        <w:tabs>
          <w:tab w:val="left" w:pos="454"/>
          <w:tab w:val="left" w:pos="907"/>
        </w:tabs>
        <w:ind w:left="907" w:hanging="907"/>
      </w:pPr>
      <w:r>
        <w:tab/>
      </w:r>
      <w:r w:rsidR="00796A5E" w:rsidRPr="007A593A">
        <w:t>2)</w:t>
      </w:r>
      <w:r w:rsidR="00796A5E" w:rsidRPr="007A593A">
        <w:tab/>
      </w:r>
      <w:r w:rsidR="002E1B33" w:rsidRPr="007A593A">
        <w:t>наименование потенциального поставщика;</w:t>
      </w:r>
    </w:p>
    <w:p w14:paraId="0A54BF45" w14:textId="0DAC234B" w:rsidR="002E1B33" w:rsidRPr="003E6C16" w:rsidRDefault="00D64514" w:rsidP="00FE0691">
      <w:pPr>
        <w:tabs>
          <w:tab w:val="left" w:pos="454"/>
          <w:tab w:val="left" w:pos="907"/>
        </w:tabs>
        <w:ind w:left="907" w:hanging="907"/>
      </w:pPr>
      <w:r>
        <w:tab/>
      </w:r>
      <w:r w:rsidR="00796A5E" w:rsidRPr="007A593A">
        <w:t>3)</w:t>
      </w:r>
      <w:r w:rsidR="00796A5E" w:rsidRPr="007A593A">
        <w:tab/>
      </w:r>
      <w:r w:rsidR="002E1B33" w:rsidRPr="007A593A">
        <w:t>ФИО представителя потенциального поставщика, предоставившего ценовое предложение;</w:t>
      </w:r>
    </w:p>
    <w:p w14:paraId="703A5F27" w14:textId="1FD2BD61" w:rsidR="002E1B33" w:rsidRPr="003E6C16" w:rsidRDefault="00D64514" w:rsidP="00FE0691">
      <w:pPr>
        <w:tabs>
          <w:tab w:val="left" w:pos="454"/>
          <w:tab w:val="left" w:pos="907"/>
        </w:tabs>
        <w:ind w:left="907" w:hanging="907"/>
      </w:pPr>
      <w:r>
        <w:tab/>
      </w:r>
      <w:r w:rsidR="00796A5E" w:rsidRPr="003E6C16">
        <w:t>4)</w:t>
      </w:r>
      <w:r w:rsidR="00796A5E" w:rsidRPr="003E6C16">
        <w:tab/>
      </w:r>
      <w:r w:rsidR="002E1B33" w:rsidRPr="003E6C16">
        <w:t>время и дата предоставления ценового предложения;</w:t>
      </w:r>
    </w:p>
    <w:p w14:paraId="40E5CB44" w14:textId="14ACAE12" w:rsidR="002E1B33" w:rsidRPr="00FE0691" w:rsidRDefault="00D64514" w:rsidP="00FE0691">
      <w:pPr>
        <w:tabs>
          <w:tab w:val="left" w:pos="454"/>
          <w:tab w:val="left" w:pos="907"/>
        </w:tabs>
        <w:ind w:left="907" w:hanging="907"/>
      </w:pPr>
      <w:r>
        <w:tab/>
      </w:r>
      <w:r w:rsidR="00796A5E" w:rsidRPr="003E6C16">
        <w:t>5)</w:t>
      </w:r>
      <w:r w:rsidR="00796A5E" w:rsidRPr="003E6C16">
        <w:tab/>
      </w:r>
      <w:r w:rsidR="002E1B33" w:rsidRPr="003E6C16">
        <w:t>в случае возврата или отказа от регистрации ценового предложения, причина такого возврата и (или) отказа, с указанием нормы Правил.</w:t>
      </w:r>
    </w:p>
    <w:p w14:paraId="6E4D6AE8" w14:textId="4612D1C0" w:rsidR="002E1B33" w:rsidRPr="00195A69" w:rsidRDefault="00796A5E" w:rsidP="002C66B8">
      <w:pPr>
        <w:pStyle w:val="3"/>
      </w:pPr>
      <w:r>
        <w:t>144.</w:t>
      </w:r>
      <w:r>
        <w:tab/>
      </w:r>
      <w:r w:rsidR="002E1B33" w:rsidRPr="00D03234">
        <w:t xml:space="preserve">Конверт с ценовым предложением, не соответствующий требованиям пункта </w:t>
      </w:r>
      <w:r w:rsidR="00D51C51" w:rsidRPr="00D03234">
        <w:t>142</w:t>
      </w:r>
      <w:r w:rsidR="007E5FAB" w:rsidRPr="00D03234">
        <w:t xml:space="preserve"> </w:t>
      </w:r>
      <w:r w:rsidR="00A15522" w:rsidRPr="00D03234">
        <w:t>Правил, а</w:t>
      </w:r>
      <w:r w:rsidR="002E1B33" w:rsidRPr="00D03234">
        <w:t xml:space="preserve"> также представленный после истечения срока представления конвертов, не подлежит регистрации и</w:t>
      </w:r>
      <w:r w:rsidR="00176CB8">
        <w:t> </w:t>
      </w:r>
      <w:r w:rsidR="002E1B33" w:rsidRPr="00D03234">
        <w:t>возвращается лицу, его представившему.</w:t>
      </w:r>
    </w:p>
    <w:p w14:paraId="3340DA5D" w14:textId="5B058A6A" w:rsidR="00F724F4" w:rsidRPr="00195A69" w:rsidRDefault="00195A69" w:rsidP="00A1443C">
      <w:pPr>
        <w:pStyle w:val="3"/>
      </w:pPr>
      <w:r>
        <w:t>145.</w:t>
      </w:r>
      <w:r>
        <w:tab/>
      </w:r>
      <w:r w:rsidR="002E1B33" w:rsidRPr="00D03234">
        <w:t xml:space="preserve">Организатор закупок в день, время и месте, указанные в объявлении, вскрывает ценовые предложения и определяет потенциального поставщика, предложившего наименьшее ценовое предложение. </w:t>
      </w:r>
    </w:p>
    <w:p w14:paraId="6A12E8FA" w14:textId="7E9BF246" w:rsidR="00420991" w:rsidRPr="00D03234" w:rsidRDefault="00195A69" w:rsidP="00A1443C">
      <w:pPr>
        <w:pStyle w:val="3"/>
      </w:pPr>
      <w:r>
        <w:t>146.</w:t>
      </w:r>
      <w:r w:rsidR="003E6C16">
        <w:tab/>
      </w:r>
      <w:r w:rsidR="00F724F4" w:rsidRPr="00D03234">
        <w:t>Победителем признается потенциальный поставщик, представивший наименьшее ценовое предложение. Если наименьшее ценовое предложение представлено несколькими потенциальными поставщиками, победителем признается потенциальный поставщик, ценовое предложение которого поступило ранее ценовых предложений других потенциальных поставщиков.</w:t>
      </w:r>
    </w:p>
    <w:p w14:paraId="7A6906FE" w14:textId="07EEDCAC" w:rsidR="00F724F4" w:rsidRPr="00B4499B" w:rsidRDefault="00195A69" w:rsidP="00A1443C">
      <w:pPr>
        <w:pStyle w:val="3"/>
      </w:pPr>
      <w:r>
        <w:t>147.</w:t>
      </w:r>
      <w:r>
        <w:tab/>
      </w:r>
      <w:r w:rsidR="00F724F4" w:rsidRPr="00D03234">
        <w:t>Если ценовое предложение потенциального поставщика, являющегося нерезидентом Республики Казахстан, выражено в иной валюте, применяется официальный курс Национального Банка на дату вскрытия ценовых предложений для приведения ценовых предложений к единой валюте в</w:t>
      </w:r>
      <w:r w:rsidR="00176CB8">
        <w:t> </w:t>
      </w:r>
      <w:r w:rsidR="00F724F4" w:rsidRPr="00D03234">
        <w:t>целях их сопоставления.</w:t>
      </w:r>
    </w:p>
    <w:p w14:paraId="7DF60513" w14:textId="6BC8572D" w:rsidR="00F724F4" w:rsidRPr="00D03234" w:rsidRDefault="000B622F" w:rsidP="00A1443C">
      <w:pPr>
        <w:pStyle w:val="3"/>
      </w:pPr>
      <w:r w:rsidRPr="00FE0691">
        <w:t>148.</w:t>
      </w:r>
      <w:r w:rsidR="003E6C16">
        <w:tab/>
      </w:r>
      <w:r w:rsidR="00F724F4" w:rsidRPr="00FE0691">
        <w:t>Ценовое</w:t>
      </w:r>
      <w:r w:rsidR="00F724F4" w:rsidRPr="00D03234">
        <w:t xml:space="preserve"> предложение потенциального поставщика подлежит отклонению, если:</w:t>
      </w:r>
    </w:p>
    <w:p w14:paraId="622DB771" w14:textId="15925C88" w:rsidR="00F724F4" w:rsidRPr="003E6C16" w:rsidRDefault="00D64514" w:rsidP="00FE0691">
      <w:pPr>
        <w:tabs>
          <w:tab w:val="left" w:pos="454"/>
          <w:tab w:val="left" w:pos="907"/>
        </w:tabs>
        <w:ind w:left="907" w:hanging="907"/>
      </w:pPr>
      <w:r>
        <w:tab/>
      </w:r>
      <w:r w:rsidR="00AB6739" w:rsidRPr="003E6C16">
        <w:t>1)</w:t>
      </w:r>
      <w:r w:rsidR="00AB6739" w:rsidRPr="003E6C16">
        <w:tab/>
      </w:r>
      <w:r w:rsidR="00F724F4" w:rsidRPr="003E6C16">
        <w:t>оно превышает сумму, выделенную для закупки;</w:t>
      </w:r>
    </w:p>
    <w:p w14:paraId="0EE3488A" w14:textId="2AF494F7" w:rsidR="00F724F4" w:rsidRPr="003E6C16" w:rsidRDefault="00D64514" w:rsidP="00FE0691">
      <w:pPr>
        <w:tabs>
          <w:tab w:val="left" w:pos="454"/>
          <w:tab w:val="left" w:pos="907"/>
        </w:tabs>
        <w:ind w:left="907" w:hanging="907"/>
      </w:pPr>
      <w:r>
        <w:tab/>
      </w:r>
      <w:r w:rsidR="00AB6739" w:rsidRPr="003E6C16">
        <w:t>2)</w:t>
      </w:r>
      <w:r w:rsidR="00AB6739" w:rsidRPr="003E6C16">
        <w:tab/>
      </w:r>
      <w:r w:rsidR="00F724F4" w:rsidRPr="003E6C16">
        <w:t>потенциальный поставщик представил повторное ценовое предложение по одной и той же закупке;</w:t>
      </w:r>
    </w:p>
    <w:p w14:paraId="40628B7B" w14:textId="71947146" w:rsidR="00F724F4" w:rsidRPr="00FE0691" w:rsidRDefault="00D64514" w:rsidP="00FE0691">
      <w:pPr>
        <w:tabs>
          <w:tab w:val="left" w:pos="454"/>
          <w:tab w:val="left" w:pos="907"/>
        </w:tabs>
        <w:ind w:left="907" w:hanging="907"/>
      </w:pPr>
      <w:bookmarkStart w:id="9" w:name="_Hlk116909301"/>
      <w:r>
        <w:tab/>
      </w:r>
      <w:r w:rsidR="00AB6739" w:rsidRPr="00976DC9">
        <w:t>3)</w:t>
      </w:r>
      <w:r w:rsidR="00AB6739" w:rsidRPr="00976DC9">
        <w:tab/>
      </w:r>
      <w:r w:rsidR="00F724F4" w:rsidRPr="00976DC9">
        <w:t>потенциальный поставщик и (или) его субподрядчик</w:t>
      </w:r>
      <w:r w:rsidR="00F724F4" w:rsidRPr="00FE0691">
        <w:t xml:space="preserve"> (соисполнитель) является банкротом и</w:t>
      </w:r>
      <w:r w:rsidR="00176CB8">
        <w:t> </w:t>
      </w:r>
      <w:r w:rsidR="00F724F4" w:rsidRPr="00FE0691">
        <w:t>(или) подлежит процессу ликвидации;</w:t>
      </w:r>
    </w:p>
    <w:p w14:paraId="1F8DD41D" w14:textId="660FBCEF" w:rsidR="00F724F4" w:rsidRPr="00FE0691" w:rsidRDefault="00D64514" w:rsidP="00FE0691">
      <w:pPr>
        <w:tabs>
          <w:tab w:val="left" w:pos="454"/>
          <w:tab w:val="left" w:pos="907"/>
        </w:tabs>
        <w:ind w:left="907" w:hanging="907"/>
      </w:pPr>
      <w:r>
        <w:tab/>
      </w:r>
      <w:r w:rsidR="00AB6739" w:rsidRPr="00FE0691">
        <w:t>4)</w:t>
      </w:r>
      <w:r w:rsidR="00AB6739" w:rsidRPr="00FE0691">
        <w:tab/>
      </w:r>
      <w:r w:rsidR="00F724F4" w:rsidRPr="00FE0691">
        <w:t xml:space="preserve">предложение потенциального поставщика не соответствует требованиям технической спецификации, за исключением случая, предусмотренного пунктом </w:t>
      </w:r>
      <w:r w:rsidR="00C34820">
        <w:t>185</w:t>
      </w:r>
      <w:r w:rsidR="002D3BF0" w:rsidRPr="00FE0691">
        <w:t xml:space="preserve"> </w:t>
      </w:r>
      <w:r w:rsidR="00F724F4" w:rsidRPr="00FE0691">
        <w:t>Правил;</w:t>
      </w:r>
    </w:p>
    <w:p w14:paraId="1F0F1BA1" w14:textId="77CE465A" w:rsidR="00F724F4" w:rsidRPr="00FE0691" w:rsidRDefault="00D64514" w:rsidP="00FE0691">
      <w:pPr>
        <w:tabs>
          <w:tab w:val="left" w:pos="454"/>
          <w:tab w:val="left" w:pos="907"/>
        </w:tabs>
        <w:ind w:left="907" w:hanging="907"/>
      </w:pPr>
      <w:r>
        <w:tab/>
      </w:r>
      <w:r w:rsidR="00AB6739" w:rsidRPr="00FE0691">
        <w:t>5)</w:t>
      </w:r>
      <w:r w:rsidR="00AB6739" w:rsidRPr="00FE0691">
        <w:tab/>
      </w:r>
      <w:r w:rsidR="00F724F4" w:rsidRPr="00FE0691">
        <w:t>потенциальный поставщик не представил техническую спецификацию;</w:t>
      </w:r>
    </w:p>
    <w:p w14:paraId="21A3A0B8" w14:textId="66CA6C82" w:rsidR="00F724F4" w:rsidRPr="00FE0691" w:rsidRDefault="00D64514" w:rsidP="00FE0691">
      <w:pPr>
        <w:tabs>
          <w:tab w:val="left" w:pos="454"/>
          <w:tab w:val="left" w:pos="907"/>
        </w:tabs>
        <w:ind w:left="907" w:hanging="907"/>
      </w:pPr>
      <w:r>
        <w:tab/>
      </w:r>
      <w:r w:rsidR="00AB6739" w:rsidRPr="00FE0691">
        <w:t>6)</w:t>
      </w:r>
      <w:r w:rsidR="00AB6739" w:rsidRPr="00FE0691">
        <w:tab/>
      </w:r>
      <w:r w:rsidR="00F724F4" w:rsidRPr="00FE0691">
        <w:t>потенциальный поставщик не согласен с существенными условиями проекта договора о</w:t>
      </w:r>
      <w:r w:rsidR="00176CB8">
        <w:t> </w:t>
      </w:r>
      <w:r w:rsidR="00F724F4" w:rsidRPr="00FE0691">
        <w:t>закупках;</w:t>
      </w:r>
    </w:p>
    <w:p w14:paraId="1D597349" w14:textId="7707493B" w:rsidR="00F724F4" w:rsidRPr="00FE0691" w:rsidRDefault="00D64514" w:rsidP="00FE0691">
      <w:pPr>
        <w:tabs>
          <w:tab w:val="left" w:pos="454"/>
          <w:tab w:val="left" w:pos="907"/>
        </w:tabs>
        <w:ind w:left="907" w:hanging="907"/>
      </w:pPr>
      <w:r>
        <w:lastRenderedPageBreak/>
        <w:tab/>
      </w:r>
      <w:r w:rsidR="00AB6739" w:rsidRPr="00FE0691">
        <w:t>7)</w:t>
      </w:r>
      <w:r w:rsidR="00AB6739" w:rsidRPr="00FE0691">
        <w:tab/>
      </w:r>
      <w:r w:rsidR="006F2E40" w:rsidRPr="00FE0691">
        <w:t>п</w:t>
      </w:r>
      <w:r w:rsidR="00F724F4" w:rsidRPr="00FE0691">
        <w:t>отенциальный поставщик состоит в реестре недобросовестных участников государственных закупок и (или) у него существует наличие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bookmarkEnd w:id="9"/>
    <w:p w14:paraId="0BA87317" w14:textId="5D2B1AA5" w:rsidR="00F724F4" w:rsidRPr="00FE0691" w:rsidRDefault="00D64514" w:rsidP="00FE0691">
      <w:pPr>
        <w:tabs>
          <w:tab w:val="left" w:pos="454"/>
          <w:tab w:val="left" w:pos="907"/>
        </w:tabs>
        <w:ind w:left="907" w:hanging="907"/>
      </w:pPr>
      <w:r>
        <w:tab/>
      </w:r>
      <w:r w:rsidR="00AB6739" w:rsidRPr="00FE0691">
        <w:t>8)</w:t>
      </w:r>
      <w:r w:rsidR="00AB6739" w:rsidRPr="00FE0691">
        <w:tab/>
      </w:r>
      <w:r w:rsidR="00F724F4" w:rsidRPr="00FE0691">
        <w:t xml:space="preserve">потенциальный поставщик состоит в </w:t>
      </w:r>
      <w:r w:rsidR="00716690">
        <w:t>б</w:t>
      </w:r>
      <w:r w:rsidR="00716690" w:rsidRPr="00FE0691">
        <w:t xml:space="preserve">азе </w:t>
      </w:r>
      <w:r w:rsidR="005225E4" w:rsidRPr="00FE0691">
        <w:t>данных Национального банка</w:t>
      </w:r>
      <w:r w:rsidR="00F724F4" w:rsidRPr="00FE0691">
        <w:t>;</w:t>
      </w:r>
    </w:p>
    <w:p w14:paraId="5853FC57" w14:textId="7973EF60" w:rsidR="00F724F4" w:rsidRPr="00FE0691" w:rsidRDefault="00D64514" w:rsidP="00FE0691">
      <w:pPr>
        <w:tabs>
          <w:tab w:val="left" w:pos="454"/>
          <w:tab w:val="left" w:pos="907"/>
        </w:tabs>
        <w:ind w:left="907" w:hanging="907"/>
      </w:pPr>
      <w:r>
        <w:tab/>
      </w:r>
      <w:r w:rsidR="00AB6739" w:rsidRPr="00FE0691">
        <w:t>9)</w:t>
      </w:r>
      <w:r w:rsidR="00AB6739" w:rsidRPr="00FE0691">
        <w:tab/>
      </w:r>
      <w:r w:rsidR="00F724F4" w:rsidRPr="00FE0691">
        <w:t>в перечне террористов и в санкционных списках имеются сведения о потенциальном поставщике и (или) его участниках / акционерах, конечных бенефициарах, а также первых руководителей.</w:t>
      </w:r>
    </w:p>
    <w:p w14:paraId="29047E48" w14:textId="7EB1AE95" w:rsidR="00F724F4" w:rsidRPr="005A1FBD" w:rsidRDefault="00D64514" w:rsidP="002C66B8">
      <w:pPr>
        <w:pStyle w:val="3"/>
      </w:pPr>
      <w:r>
        <w:tab/>
      </w:r>
      <w:r w:rsidR="00F724F4" w:rsidRPr="00DF140F">
        <w:t xml:space="preserve">В случае совпадения сведений о потенциальном поставщике и (или) его участниках / акционерах, конечных бенефициарах, а также первых руководителей с </w:t>
      </w:r>
      <w:r w:rsidR="005918C6" w:rsidRPr="00DF140F">
        <w:t xml:space="preserve">перечнем террористов и </w:t>
      </w:r>
      <w:r w:rsidR="00F724F4" w:rsidRPr="00DF140F">
        <w:t>санкционными списками дальнейшие процедуры проводятся в соответствии</w:t>
      </w:r>
      <w:r w:rsidR="00F724F4" w:rsidRPr="007866E1">
        <w:t xml:space="preserve"> с внутренним документом, регламентирующим порядок организации договорной работы </w:t>
      </w:r>
      <w:r w:rsidR="00CE1270">
        <w:t>о</w:t>
      </w:r>
      <w:r w:rsidR="00F724F4" w:rsidRPr="007866E1">
        <w:t>рганизатора закупок, результаты которого отражаются в протоколе об итогах закупок.</w:t>
      </w:r>
    </w:p>
    <w:p w14:paraId="288EC703" w14:textId="3066F925" w:rsidR="006F2E40" w:rsidRPr="00FE0691" w:rsidRDefault="00D64514" w:rsidP="00A1443C">
      <w:pPr>
        <w:pStyle w:val="3"/>
      </w:pPr>
      <w:r>
        <w:tab/>
      </w:r>
      <w:r w:rsidR="0090164B" w:rsidRPr="005A1FBD">
        <w:t>П</w:t>
      </w:r>
      <w:r w:rsidR="00981D4B" w:rsidRPr="005A1FBD">
        <w:t xml:space="preserve">роверка соответствия (несоответствия) потенциальных поставщиков в части требований, указанных в подпунктах 3), 7), 8) и 9) настоящего пункта Правил, осуществляется подразделением безопасности </w:t>
      </w:r>
      <w:r w:rsidR="00CE1270">
        <w:t>о</w:t>
      </w:r>
      <w:r w:rsidR="00981D4B" w:rsidRPr="005A1FBD">
        <w:t>рганизатора закупок</w:t>
      </w:r>
      <w:r w:rsidR="00216314" w:rsidRPr="005A1FBD">
        <w:t xml:space="preserve"> </w:t>
      </w:r>
      <w:r w:rsidR="00E237F5" w:rsidRPr="005A1FBD">
        <w:t xml:space="preserve">в соответствии с внутренним документом, регламентирующим порядок проведения проверок благонадежности физических и юридических лиц </w:t>
      </w:r>
      <w:r w:rsidR="00981D4B" w:rsidRPr="00AB6739">
        <w:t>либ</w:t>
      </w:r>
      <w:r w:rsidR="00981D4B" w:rsidRPr="00FA138C">
        <w:t xml:space="preserve">о посредством соответствующего функционала </w:t>
      </w:r>
      <w:r w:rsidR="00EE66F2" w:rsidRPr="00FA138C">
        <w:t>ЭТП</w:t>
      </w:r>
      <w:r w:rsidR="00981D4B" w:rsidRPr="00FA138C">
        <w:t xml:space="preserve"> (при наличии).</w:t>
      </w:r>
    </w:p>
    <w:p w14:paraId="52820776" w14:textId="76D51776" w:rsidR="001D60A6" w:rsidRPr="00AB6739" w:rsidRDefault="00AB6739" w:rsidP="00A1443C">
      <w:pPr>
        <w:pStyle w:val="3"/>
      </w:pPr>
      <w:r>
        <w:t>149.</w:t>
      </w:r>
      <w:r>
        <w:tab/>
      </w:r>
      <w:r w:rsidR="00F724F4" w:rsidRPr="00D03234">
        <w:t xml:space="preserve">Итоги закупок способом запроса ценовых предложений оформляются в виде протокола, утверждаемого </w:t>
      </w:r>
      <w:r w:rsidR="0090164B" w:rsidRPr="00D03234">
        <w:t>Председателем Правления</w:t>
      </w:r>
      <w:r w:rsidR="00F724F4" w:rsidRPr="00D03234">
        <w:t xml:space="preserve"> </w:t>
      </w:r>
      <w:r w:rsidR="00CE1270">
        <w:t>о</w:t>
      </w:r>
      <w:r w:rsidR="001D60A6" w:rsidRPr="00D03234">
        <w:t>рганизатора закупок</w:t>
      </w:r>
      <w:r w:rsidR="00F724F4" w:rsidRPr="00D03234">
        <w:t xml:space="preserve"> или иным уполномоченным им лицом, не позднее 2 (двух) рабочих дней с даты окончания срока представления потенциальными поставщиками ценовых предложений.</w:t>
      </w:r>
    </w:p>
    <w:p w14:paraId="64636C61" w14:textId="67F1F324" w:rsidR="001D60A6" w:rsidRPr="00AB6739" w:rsidRDefault="00AB6739" w:rsidP="00A1443C">
      <w:pPr>
        <w:pStyle w:val="3"/>
      </w:pPr>
      <w:r>
        <w:t>150.</w:t>
      </w:r>
      <w:r>
        <w:tab/>
      </w:r>
      <w:r w:rsidR="001D60A6" w:rsidRPr="00D03234">
        <w:t>Протокол итогов закупок способом запроса ценовых предложений при проведении закупок посредством ЭТП формируется автоматически.</w:t>
      </w:r>
    </w:p>
    <w:p w14:paraId="5E715DE1" w14:textId="1EBA2D50" w:rsidR="001D60A6" w:rsidRPr="00D03234" w:rsidRDefault="00AB6739" w:rsidP="00A1443C">
      <w:pPr>
        <w:pStyle w:val="3"/>
      </w:pPr>
      <w:r>
        <w:t>151.</w:t>
      </w:r>
      <w:r>
        <w:tab/>
      </w:r>
      <w:r w:rsidR="001D60A6" w:rsidRPr="00D03234">
        <w:t>Протокол об итогах закупок способом запроса ценовых предложений содержит следующие сведения:</w:t>
      </w:r>
    </w:p>
    <w:p w14:paraId="3E2B6FC8" w14:textId="48098DDC" w:rsidR="001D60A6" w:rsidRPr="00D03234" w:rsidRDefault="00D64514" w:rsidP="00FE0691">
      <w:pPr>
        <w:tabs>
          <w:tab w:val="left" w:pos="454"/>
          <w:tab w:val="left" w:pos="907"/>
        </w:tabs>
        <w:ind w:left="907" w:hanging="907"/>
      </w:pPr>
      <w:r>
        <w:tab/>
      </w:r>
      <w:r w:rsidR="00AB6739">
        <w:t>1)</w:t>
      </w:r>
      <w:r w:rsidR="00AB6739">
        <w:tab/>
      </w:r>
      <w:r w:rsidR="001D60A6" w:rsidRPr="00D03234">
        <w:t xml:space="preserve">наименование заказчика и </w:t>
      </w:r>
      <w:r w:rsidR="00CE1270">
        <w:t>о</w:t>
      </w:r>
      <w:r w:rsidR="00D7080E" w:rsidRPr="00D03234">
        <w:t>рганизатор</w:t>
      </w:r>
      <w:r w:rsidR="001D60A6" w:rsidRPr="00D03234">
        <w:t xml:space="preserve">а закупок, их почтовый </w:t>
      </w:r>
      <w:r w:rsidR="006F2E40" w:rsidRPr="00D03234">
        <w:t>адрес</w:t>
      </w:r>
      <w:r w:rsidR="001D60A6" w:rsidRPr="00D03234">
        <w:t>;</w:t>
      </w:r>
    </w:p>
    <w:p w14:paraId="236C2CD7" w14:textId="6D5843E6" w:rsidR="001D60A6" w:rsidRPr="00D03234" w:rsidRDefault="00D64514" w:rsidP="00FE0691">
      <w:pPr>
        <w:tabs>
          <w:tab w:val="left" w:pos="454"/>
          <w:tab w:val="left" w:pos="907"/>
        </w:tabs>
        <w:ind w:left="907" w:hanging="907"/>
      </w:pPr>
      <w:r>
        <w:tab/>
      </w:r>
      <w:r w:rsidR="00AB6739">
        <w:t>2)</w:t>
      </w:r>
      <w:r w:rsidR="00AB6739">
        <w:tab/>
      </w:r>
      <w:r w:rsidR="001D60A6" w:rsidRPr="00D03234">
        <w:t>наименование закупаемых ТРУ способом запроса ценовых предложений;</w:t>
      </w:r>
    </w:p>
    <w:p w14:paraId="0800FE23" w14:textId="6E31B02F" w:rsidR="001D60A6" w:rsidRPr="00D03234" w:rsidRDefault="00D64514" w:rsidP="00FE0691">
      <w:pPr>
        <w:tabs>
          <w:tab w:val="left" w:pos="454"/>
          <w:tab w:val="left" w:pos="907"/>
        </w:tabs>
        <w:ind w:left="907" w:hanging="907"/>
      </w:pPr>
      <w:r>
        <w:tab/>
      </w:r>
      <w:r w:rsidR="00AB6739">
        <w:t>3)</w:t>
      </w:r>
      <w:r w:rsidR="00AB6739">
        <w:tab/>
      </w:r>
      <w:r w:rsidR="001D60A6" w:rsidRPr="00D03234">
        <w:t>наименование потенциальных поставщиков, представивших ценовые предложения до истечения окончательного срока представления ценовых предложений, заявленные ими цены на ТРУ;</w:t>
      </w:r>
    </w:p>
    <w:p w14:paraId="2378E2F4" w14:textId="31940C56" w:rsidR="001D60A6" w:rsidRPr="00D03234" w:rsidRDefault="00D64514" w:rsidP="00FE0691">
      <w:pPr>
        <w:tabs>
          <w:tab w:val="left" w:pos="454"/>
          <w:tab w:val="left" w:pos="907"/>
        </w:tabs>
        <w:ind w:left="907" w:hanging="907"/>
      </w:pPr>
      <w:r>
        <w:tab/>
      </w:r>
      <w:r w:rsidR="00AB6739">
        <w:t>4)</w:t>
      </w:r>
      <w:r w:rsidR="00AB6739">
        <w:tab/>
      </w:r>
      <w:r w:rsidR="001D60A6" w:rsidRPr="00D03234">
        <w:t>наименование потенциальных поставщиков, ценовые предложения которых отклонены, с</w:t>
      </w:r>
      <w:r w:rsidR="00DE0592">
        <w:t> </w:t>
      </w:r>
      <w:r w:rsidR="001D60A6" w:rsidRPr="00D03234">
        <w:t>указанием причин их отклонения;</w:t>
      </w:r>
    </w:p>
    <w:p w14:paraId="6FA7768A" w14:textId="6D1D39BF" w:rsidR="001D60A6" w:rsidRPr="00D03234" w:rsidRDefault="00D64514" w:rsidP="00FE0691">
      <w:pPr>
        <w:tabs>
          <w:tab w:val="left" w:pos="454"/>
          <w:tab w:val="left" w:pos="907"/>
        </w:tabs>
        <w:ind w:left="907" w:hanging="907"/>
      </w:pPr>
      <w:r>
        <w:tab/>
      </w:r>
      <w:r w:rsidR="00AB6739">
        <w:t>5)</w:t>
      </w:r>
      <w:r w:rsidR="00AB6739">
        <w:tab/>
      </w:r>
      <w:r w:rsidR="001D60A6" w:rsidRPr="00D03234">
        <w:t>о победителе закупок способом запроса ценовых предложений;</w:t>
      </w:r>
    </w:p>
    <w:p w14:paraId="3065A647" w14:textId="17AA09CC" w:rsidR="00F724F4" w:rsidRPr="00D03234" w:rsidRDefault="00D64514" w:rsidP="00FE0691">
      <w:pPr>
        <w:tabs>
          <w:tab w:val="left" w:pos="454"/>
          <w:tab w:val="left" w:pos="907"/>
        </w:tabs>
        <w:ind w:left="907" w:hanging="907"/>
      </w:pPr>
      <w:r>
        <w:tab/>
      </w:r>
      <w:r w:rsidR="0053156B">
        <w:t>6)</w:t>
      </w:r>
      <w:r w:rsidR="0053156B">
        <w:tab/>
      </w:r>
      <w:r w:rsidR="001D60A6" w:rsidRPr="00FE0691">
        <w:t>о сумме и сроках заключения договора о закупках в случае, если закупки способом запроса ценовых предложений состоялись.</w:t>
      </w:r>
    </w:p>
    <w:p w14:paraId="4A9AF1C3" w14:textId="7146A6AE" w:rsidR="001D60A6" w:rsidRPr="00AB6739" w:rsidRDefault="00AB6739" w:rsidP="002C66B8">
      <w:pPr>
        <w:pStyle w:val="3"/>
      </w:pPr>
      <w:r>
        <w:t>152.</w:t>
      </w:r>
      <w:r>
        <w:tab/>
      </w:r>
      <w:r w:rsidR="00ED690F" w:rsidRPr="00D03234">
        <w:t>Заказчик</w:t>
      </w:r>
      <w:r w:rsidR="001D60A6" w:rsidRPr="00D03234">
        <w:t xml:space="preserve"> в течение 2 (двух) рабочих дней с даты утверждения протокола об итогах закупок способом запроса ценовых предложений публикует информацию об итогах на интернет-ресурсе заказчика или ЭТП.</w:t>
      </w:r>
    </w:p>
    <w:p w14:paraId="5BDBB6A9" w14:textId="673C78B7" w:rsidR="001D60A6" w:rsidRPr="00D03234" w:rsidRDefault="002946DB" w:rsidP="00A1443C">
      <w:pPr>
        <w:pStyle w:val="3"/>
      </w:pPr>
      <w:r>
        <w:t>153.</w:t>
      </w:r>
      <w:r>
        <w:tab/>
      </w:r>
      <w:r w:rsidR="001D60A6" w:rsidRPr="00D03234">
        <w:t>Закупки способом запроса ценовых предложений признаются несостоявшимися в случаях:</w:t>
      </w:r>
    </w:p>
    <w:p w14:paraId="16FB4A30" w14:textId="0CDCC9A6" w:rsidR="001D60A6" w:rsidRPr="00D03234" w:rsidRDefault="00235023" w:rsidP="00FE0691">
      <w:pPr>
        <w:tabs>
          <w:tab w:val="left" w:pos="454"/>
          <w:tab w:val="left" w:pos="907"/>
        </w:tabs>
        <w:ind w:left="907" w:hanging="907"/>
      </w:pPr>
      <w:r>
        <w:tab/>
      </w:r>
      <w:r w:rsidR="002946DB">
        <w:t>1)</w:t>
      </w:r>
      <w:r w:rsidR="002946DB">
        <w:tab/>
      </w:r>
      <w:r w:rsidR="001D60A6" w:rsidRPr="00D03234">
        <w:t>отсутствия ценовых предложений;</w:t>
      </w:r>
    </w:p>
    <w:p w14:paraId="6A738793" w14:textId="180D4671" w:rsidR="009440D2" w:rsidRDefault="00235023" w:rsidP="00FE0691">
      <w:pPr>
        <w:tabs>
          <w:tab w:val="left" w:pos="454"/>
          <w:tab w:val="left" w:pos="907"/>
        </w:tabs>
        <w:ind w:left="907" w:hanging="907"/>
      </w:pPr>
      <w:r>
        <w:tab/>
      </w:r>
      <w:r w:rsidR="002946DB" w:rsidRPr="00FE0691">
        <w:t>2)</w:t>
      </w:r>
      <w:r w:rsidR="002946DB" w:rsidRPr="00FE0691">
        <w:tab/>
      </w:r>
      <w:r w:rsidR="001D60A6" w:rsidRPr="00FE0691">
        <w:t xml:space="preserve">представления менее 2 (двух) ценовых предложений, в том числе, если после отклонения ценовых предложений по основаниям, предусмотренным пунктом </w:t>
      </w:r>
      <w:r w:rsidR="006D7700" w:rsidRPr="00FE0691">
        <w:t>148</w:t>
      </w:r>
      <w:r w:rsidR="008C310D" w:rsidRPr="00FE0691">
        <w:t xml:space="preserve"> </w:t>
      </w:r>
      <w:r w:rsidR="001D60A6" w:rsidRPr="00FE0691">
        <w:t>Правил, осталось менее 2 (двух) ценовых предложений</w:t>
      </w:r>
      <w:r w:rsidR="00B47702">
        <w:t>;</w:t>
      </w:r>
    </w:p>
    <w:p w14:paraId="11238B9E" w14:textId="7D45C4AD" w:rsidR="00B47702" w:rsidRPr="002946DB" w:rsidRDefault="00B47702" w:rsidP="00FE0691">
      <w:pPr>
        <w:tabs>
          <w:tab w:val="left" w:pos="454"/>
          <w:tab w:val="left" w:pos="907"/>
        </w:tabs>
        <w:ind w:left="907" w:hanging="907"/>
      </w:pPr>
      <w:r>
        <w:tab/>
        <w:t>3)</w:t>
      </w:r>
      <w:r>
        <w:tab/>
        <w:t>отклонения всех представленных ценовых предложений по основаниям, предусмотренным пунктом 148 Правил.</w:t>
      </w:r>
    </w:p>
    <w:p w14:paraId="1D86A18A" w14:textId="5AC2BCEC" w:rsidR="00F62D0E" w:rsidRPr="00D03234" w:rsidRDefault="005D4974" w:rsidP="002C66B8">
      <w:pPr>
        <w:pStyle w:val="3"/>
      </w:pPr>
      <w:r>
        <w:t>154.</w:t>
      </w:r>
      <w:r>
        <w:tab/>
      </w:r>
      <w:r w:rsidR="00F62D0E" w:rsidRPr="00D03234">
        <w:t xml:space="preserve">Если закупки способом запроса ценовых предложений признаны несостоявшимися или потенциальный поставщик уклонился от заключения договора о закупках, </w:t>
      </w:r>
      <w:r w:rsidR="00CE1270">
        <w:t>о</w:t>
      </w:r>
      <w:r w:rsidR="00F62D0E" w:rsidRPr="00D03234">
        <w:t>рганизатор закупок на основании служебной записки ответственного подразделения</w:t>
      </w:r>
      <w:r w:rsidR="006A3FA7">
        <w:t xml:space="preserve"> </w:t>
      </w:r>
      <w:r w:rsidR="006A3FA7" w:rsidRPr="005923D5">
        <w:t>заказчика</w:t>
      </w:r>
      <w:r w:rsidR="00F62D0E" w:rsidRPr="00D03234">
        <w:t>, согласованной с куратором ответственного подразделения либо лицом, его замещающим:</w:t>
      </w:r>
    </w:p>
    <w:p w14:paraId="50EFE4D4" w14:textId="3F417C70" w:rsidR="00F62D0E" w:rsidRPr="00976DC9" w:rsidRDefault="00235023" w:rsidP="00FE0691">
      <w:pPr>
        <w:tabs>
          <w:tab w:val="left" w:pos="454"/>
          <w:tab w:val="left" w:pos="907"/>
        </w:tabs>
        <w:ind w:left="907" w:hanging="907"/>
      </w:pPr>
      <w:r>
        <w:lastRenderedPageBreak/>
        <w:tab/>
      </w:r>
      <w:r w:rsidR="005D4974" w:rsidRPr="003E6C16">
        <w:t>1)</w:t>
      </w:r>
      <w:r w:rsidR="005D4974" w:rsidRPr="003E6C16">
        <w:tab/>
      </w:r>
      <w:r w:rsidR="00F62D0E" w:rsidRPr="003E6C16">
        <w:t>повторно проводит закупку способом запроса ценовых предложений, в том числе с</w:t>
      </w:r>
      <w:r w:rsidR="00DE0592">
        <w:t> </w:t>
      </w:r>
      <w:r w:rsidR="00F62D0E" w:rsidRPr="003E6C16">
        <w:t>изменением условий</w:t>
      </w:r>
      <w:r w:rsidR="00F62D0E" w:rsidRPr="00976DC9">
        <w:t xml:space="preserve"> закупок;</w:t>
      </w:r>
    </w:p>
    <w:p w14:paraId="41648223" w14:textId="4E4FB26C" w:rsidR="00F62D0E" w:rsidRPr="00D03234" w:rsidRDefault="00235023" w:rsidP="00FE0691">
      <w:pPr>
        <w:tabs>
          <w:tab w:val="left" w:pos="454"/>
          <w:tab w:val="left" w:pos="907"/>
        </w:tabs>
        <w:ind w:left="907" w:hanging="907"/>
      </w:pPr>
      <w:r>
        <w:tab/>
      </w:r>
      <w:r w:rsidR="005D4974" w:rsidRPr="00FE0691">
        <w:t>2)</w:t>
      </w:r>
      <w:r w:rsidR="005D4974" w:rsidRPr="00FE0691">
        <w:tab/>
      </w:r>
      <w:r w:rsidR="00F62D0E" w:rsidRPr="00FE0691">
        <w:t>проводит закупки способом из одного источника.</w:t>
      </w:r>
    </w:p>
    <w:p w14:paraId="7CD206F9" w14:textId="627CBBFD" w:rsidR="006F7F49" w:rsidRPr="005D4974" w:rsidRDefault="005D4974" w:rsidP="002C66B8">
      <w:pPr>
        <w:pStyle w:val="3"/>
      </w:pPr>
      <w:r>
        <w:t>155.</w:t>
      </w:r>
      <w:r>
        <w:tab/>
      </w:r>
      <w:r w:rsidR="00F62D0E" w:rsidRPr="00D03234">
        <w:t>В случае проведения повторной закупки способом запроса ценовых предложений с изменением условий закупок</w:t>
      </w:r>
      <w:r w:rsidR="008170DA" w:rsidRPr="00D03234">
        <w:t>,</w:t>
      </w:r>
      <w:r w:rsidR="00F62D0E" w:rsidRPr="00D03234">
        <w:t xml:space="preserve"> инициирование такой закупки осуществляется в соответствии с положениями пункта 129 настоящих Правил.</w:t>
      </w:r>
    </w:p>
    <w:p w14:paraId="6514A297" w14:textId="70AA8E37" w:rsidR="00362272" w:rsidRPr="005A1FBD" w:rsidRDefault="00235023" w:rsidP="00A1443C">
      <w:pPr>
        <w:pStyle w:val="3"/>
      </w:pPr>
      <w:r>
        <w:tab/>
      </w:r>
      <w:r w:rsidR="00552CE4" w:rsidRPr="00DF140F">
        <w:t xml:space="preserve">В случае если </w:t>
      </w:r>
      <w:r w:rsidR="00CB6EF1">
        <w:t>з</w:t>
      </w:r>
      <w:r w:rsidR="00552CE4" w:rsidRPr="00DF140F">
        <w:t xml:space="preserve">аказчиком является Клиринговый центр </w:t>
      </w:r>
      <w:r w:rsidR="00EF2FF0" w:rsidRPr="00EF2FF0">
        <w:t>при наличии положительной резолюции</w:t>
      </w:r>
      <w:r w:rsidR="00EF2FF0" w:rsidRPr="00EF2FF0" w:rsidDel="00EF2FF0">
        <w:t xml:space="preserve"> </w:t>
      </w:r>
      <w:r w:rsidR="00552CE4" w:rsidRPr="00DF140F">
        <w:t>его Председателя Правления, служебная записка, предусмотре</w:t>
      </w:r>
      <w:r w:rsidR="00552CE4" w:rsidRPr="007866E1">
        <w:t xml:space="preserve">нная </w:t>
      </w:r>
      <w:r w:rsidR="006A3FA7">
        <w:t xml:space="preserve">пунктами 154 и 155 Правил </w:t>
      </w:r>
      <w:r w:rsidR="006A3FA7" w:rsidRPr="007866E1">
        <w:t>направляется</w:t>
      </w:r>
      <w:r w:rsidR="00552CE4" w:rsidRPr="007866E1">
        <w:t xml:space="preserve"> </w:t>
      </w:r>
      <w:r w:rsidR="00CE1270">
        <w:t>о</w:t>
      </w:r>
      <w:r w:rsidR="00552CE4" w:rsidRPr="007866E1">
        <w:t>рганизатору закупок в качестве приложения к исходящему письму Клирингового центра в порядке, установленном Главой 1</w:t>
      </w:r>
      <w:r w:rsidR="00296736" w:rsidRPr="007866E1">
        <w:t>0</w:t>
      </w:r>
      <w:r w:rsidR="00552CE4" w:rsidRPr="007866E1">
        <w:t xml:space="preserve"> Правил</w:t>
      </w:r>
      <w:r w:rsidR="006A3FA7">
        <w:t>.</w:t>
      </w:r>
    </w:p>
    <w:p w14:paraId="63C4087C" w14:textId="5D9442B1" w:rsidR="00235023" w:rsidRDefault="00235023">
      <w:pPr>
        <w:jc w:val="left"/>
        <w:rPr>
          <w:rFonts w:cs="Arial"/>
          <w:b/>
          <w:bCs/>
          <w:szCs w:val="20"/>
        </w:rPr>
      </w:pPr>
    </w:p>
    <w:p w14:paraId="0D8873CD" w14:textId="68536E86" w:rsidR="00E86218" w:rsidRPr="00FE0691" w:rsidRDefault="00E86218" w:rsidP="00FE0691">
      <w:pPr>
        <w:pStyle w:val="10"/>
        <w:spacing w:after="120"/>
        <w:rPr>
          <w:rFonts w:cs="Arial"/>
          <w:sz w:val="20"/>
          <w:szCs w:val="20"/>
        </w:rPr>
      </w:pPr>
      <w:r w:rsidRPr="00FE0691">
        <w:rPr>
          <w:rFonts w:cs="Arial"/>
          <w:sz w:val="20"/>
          <w:szCs w:val="20"/>
        </w:rPr>
        <w:t>Глава </w:t>
      </w:r>
      <w:r w:rsidR="00450FD1" w:rsidRPr="00FE0691">
        <w:rPr>
          <w:rFonts w:cs="Arial"/>
          <w:sz w:val="20"/>
          <w:szCs w:val="20"/>
        </w:rPr>
        <w:t>6</w:t>
      </w:r>
      <w:r w:rsidRPr="00FE0691">
        <w:rPr>
          <w:rFonts w:cs="Arial"/>
          <w:sz w:val="20"/>
          <w:szCs w:val="20"/>
        </w:rPr>
        <w:t xml:space="preserve">. </w:t>
      </w:r>
      <w:r w:rsidR="00BB7A73" w:rsidRPr="00FE0691">
        <w:rPr>
          <w:rFonts w:cs="Arial"/>
          <w:sz w:val="20"/>
          <w:szCs w:val="20"/>
        </w:rPr>
        <w:t>ОСУЩЕСТВЛЕНИЕ ЗАКУПОК ЧЕРЕЗ ЭЛЕКТРОННЫЙ МАГАЗИН</w:t>
      </w:r>
    </w:p>
    <w:p w14:paraId="49684E95" w14:textId="419B87B7" w:rsidR="00E86218" w:rsidRPr="00DF140F" w:rsidRDefault="00E86218" w:rsidP="00FE0691">
      <w:pPr>
        <w:jc w:val="center"/>
        <w:rPr>
          <w:rFonts w:cs="Arial"/>
          <w:b/>
          <w:bCs/>
          <w:szCs w:val="20"/>
        </w:rPr>
      </w:pPr>
    </w:p>
    <w:p w14:paraId="3836CBD2" w14:textId="7CD34331" w:rsidR="006A6D07" w:rsidRPr="00D03234" w:rsidRDefault="00005716" w:rsidP="002C66B8">
      <w:pPr>
        <w:pStyle w:val="3"/>
      </w:pPr>
      <w:r>
        <w:t>156.</w:t>
      </w:r>
      <w:r>
        <w:tab/>
      </w:r>
      <w:r w:rsidR="007265F2" w:rsidRPr="00D03234">
        <w:t xml:space="preserve">Закупки через электронный магазин </w:t>
      </w:r>
      <w:r w:rsidR="00221C4B" w:rsidRPr="00D03234">
        <w:t xml:space="preserve">могут осуществляться в отношении </w:t>
      </w:r>
      <w:r w:rsidR="007265F2" w:rsidRPr="00D03234">
        <w:t>однородны</w:t>
      </w:r>
      <w:r w:rsidR="00221C4B" w:rsidRPr="00D03234">
        <w:t>х</w:t>
      </w:r>
      <w:r w:rsidR="007265F2" w:rsidRPr="00D03234">
        <w:t xml:space="preserve"> товар</w:t>
      </w:r>
      <w:r w:rsidR="00221C4B" w:rsidRPr="00D03234">
        <w:t>ов</w:t>
      </w:r>
      <w:r w:rsidR="007265F2" w:rsidRPr="00D03234">
        <w:t>, общая стоимость которых равна или менее 4000-кратного размера МРП.</w:t>
      </w:r>
    </w:p>
    <w:p w14:paraId="3861CA3E" w14:textId="4FC5AB55" w:rsidR="006A6D07" w:rsidRPr="00D03234" w:rsidRDefault="00005716" w:rsidP="00A1443C">
      <w:pPr>
        <w:pStyle w:val="3"/>
      </w:pPr>
      <w:r>
        <w:t>157.</w:t>
      </w:r>
      <w:r>
        <w:tab/>
      </w:r>
      <w:r w:rsidR="00E86218" w:rsidRPr="00D03234">
        <w:t>Закупки через электронный магазин осуществляются в режиме реального времени.</w:t>
      </w:r>
    </w:p>
    <w:p w14:paraId="497A9D11" w14:textId="5909BC37" w:rsidR="00E86218" w:rsidRPr="00D03234" w:rsidRDefault="00005716" w:rsidP="00A1443C">
      <w:pPr>
        <w:pStyle w:val="3"/>
      </w:pPr>
      <w:r>
        <w:t>158.</w:t>
      </w:r>
      <w:r>
        <w:tab/>
      </w:r>
      <w:r w:rsidR="00E86218" w:rsidRPr="00D03234">
        <w:t>Закупки через электронный магазин осуществляются на основе плана закупок в следующей последовательности:</w:t>
      </w:r>
    </w:p>
    <w:p w14:paraId="35EADE5A" w14:textId="728655E9" w:rsidR="006D19E2" w:rsidRPr="00D03234" w:rsidRDefault="00235023" w:rsidP="00FE0691">
      <w:pPr>
        <w:tabs>
          <w:tab w:val="left" w:pos="454"/>
          <w:tab w:val="left" w:pos="907"/>
        </w:tabs>
        <w:ind w:left="907" w:hanging="907"/>
      </w:pPr>
      <w:r>
        <w:tab/>
      </w:r>
      <w:r w:rsidR="00005716">
        <w:t>1)</w:t>
      </w:r>
      <w:r w:rsidR="00005716">
        <w:tab/>
      </w:r>
      <w:r w:rsidR="006D19E2" w:rsidRPr="00D03234">
        <w:t>о</w:t>
      </w:r>
      <w:r w:rsidR="00E86218" w:rsidRPr="00D03234">
        <w:t xml:space="preserve">тветственное подразделение </w:t>
      </w:r>
      <w:r w:rsidR="006D19E2" w:rsidRPr="00D03234">
        <w:t xml:space="preserve">направляет в адрес </w:t>
      </w:r>
      <w:r w:rsidR="00612818" w:rsidRPr="00D03234">
        <w:t xml:space="preserve">подразделения </w:t>
      </w:r>
      <w:r w:rsidR="006D19E2" w:rsidRPr="00D03234">
        <w:t>закупок служебную записку, согласованную с куратором подразделения либо лицом, его замещающим, содержащей существенны</w:t>
      </w:r>
      <w:r w:rsidR="000805CF" w:rsidRPr="00FE0691">
        <w:t>е</w:t>
      </w:r>
      <w:r w:rsidR="006D19E2" w:rsidRPr="00D03234">
        <w:t xml:space="preserve"> условия договора с указанием не менее </w:t>
      </w:r>
      <w:r w:rsidR="000805CF" w:rsidRPr="00D03234">
        <w:t xml:space="preserve">двух </w:t>
      </w:r>
      <w:r w:rsidR="00F327A2" w:rsidRPr="00D03234">
        <w:t>уникальных кодов товара</w:t>
      </w:r>
      <w:r w:rsidR="006D19E2" w:rsidRPr="00FE0691">
        <w:t xml:space="preserve"> </w:t>
      </w:r>
      <w:r w:rsidR="006D19E2" w:rsidRPr="00D03234">
        <w:t xml:space="preserve">(KZTIN) на товар </w:t>
      </w:r>
      <w:r w:rsidR="00E86218" w:rsidRPr="00D03234">
        <w:t>из электронного магазина</w:t>
      </w:r>
      <w:r w:rsidR="006D19E2" w:rsidRPr="00D03234">
        <w:t>;</w:t>
      </w:r>
    </w:p>
    <w:p w14:paraId="69EE62AA" w14:textId="269AB5D2" w:rsidR="006D19E2" w:rsidRPr="00D03234" w:rsidRDefault="00235023" w:rsidP="00FE0691">
      <w:pPr>
        <w:tabs>
          <w:tab w:val="left" w:pos="454"/>
          <w:tab w:val="left" w:pos="907"/>
        </w:tabs>
        <w:ind w:left="907" w:hanging="907"/>
      </w:pPr>
      <w:r>
        <w:tab/>
      </w:r>
      <w:r w:rsidR="00005716">
        <w:t>2)</w:t>
      </w:r>
      <w:r w:rsidR="00005716">
        <w:tab/>
      </w:r>
      <w:r w:rsidR="000805CF" w:rsidRPr="00D03234">
        <w:t xml:space="preserve">подразделение </w:t>
      </w:r>
      <w:r w:rsidR="006D19E2" w:rsidRPr="00D03234">
        <w:t xml:space="preserve">закупок оформляет заказ на приобретение такого товара </w:t>
      </w:r>
      <w:r w:rsidR="00764D8C" w:rsidRPr="00D03234">
        <w:t>посредством электронного магазина</w:t>
      </w:r>
      <w:r w:rsidR="006D19E2" w:rsidRPr="00D03234">
        <w:t>;</w:t>
      </w:r>
    </w:p>
    <w:p w14:paraId="3795CBE1" w14:textId="183DFB9A" w:rsidR="00E86218" w:rsidRPr="00D03234" w:rsidRDefault="00235023" w:rsidP="00FE0691">
      <w:pPr>
        <w:tabs>
          <w:tab w:val="left" w:pos="454"/>
          <w:tab w:val="left" w:pos="907"/>
        </w:tabs>
        <w:ind w:left="907" w:hanging="907"/>
      </w:pPr>
      <w:r>
        <w:tab/>
      </w:r>
      <w:r w:rsidR="00005716">
        <w:t>3)</w:t>
      </w:r>
      <w:r w:rsidR="00005716">
        <w:tab/>
      </w:r>
      <w:r w:rsidR="00E86218" w:rsidRPr="00D03234">
        <w:t>потенциальный поставщик, разместивший информацию о товарах и их ценах в электронном магазине, принимает решение о подтверждении или отказе от заказа;</w:t>
      </w:r>
    </w:p>
    <w:p w14:paraId="52F66CE2" w14:textId="1CEA1345" w:rsidR="00764D8C" w:rsidRPr="00D03234" w:rsidRDefault="00235023" w:rsidP="00FE0691">
      <w:pPr>
        <w:tabs>
          <w:tab w:val="left" w:pos="454"/>
          <w:tab w:val="left" w:pos="907"/>
        </w:tabs>
        <w:ind w:left="907" w:hanging="907"/>
      </w:pPr>
      <w:r>
        <w:tab/>
      </w:r>
      <w:r w:rsidR="00005716">
        <w:t>4)</w:t>
      </w:r>
      <w:r w:rsidR="00005716">
        <w:tab/>
      </w:r>
      <w:r w:rsidR="00E86218" w:rsidRPr="00D03234">
        <w:t xml:space="preserve">в случае подтверждения потенциальным поставщиком </w:t>
      </w:r>
      <w:r w:rsidR="00764D8C" w:rsidRPr="00D03234">
        <w:t>заказа, такой потенциальный поставщик признается победителем;</w:t>
      </w:r>
    </w:p>
    <w:p w14:paraId="08BB3D8D" w14:textId="5AF20D1D" w:rsidR="00E86218" w:rsidRPr="00D03234" w:rsidRDefault="00235023" w:rsidP="00FE0691">
      <w:pPr>
        <w:tabs>
          <w:tab w:val="left" w:pos="454"/>
          <w:tab w:val="left" w:pos="907"/>
        </w:tabs>
        <w:ind w:left="907" w:hanging="907"/>
      </w:pPr>
      <w:r>
        <w:tab/>
      </w:r>
      <w:r w:rsidR="00005716">
        <w:t>5)</w:t>
      </w:r>
      <w:r w:rsidR="00005716">
        <w:tab/>
      </w:r>
      <w:r w:rsidR="00764D8C" w:rsidRPr="00D03234">
        <w:t>протокол об итогах закупки автоматически формируется на ЭТП.</w:t>
      </w:r>
    </w:p>
    <w:p w14:paraId="2EA690FA" w14:textId="0496BC96" w:rsidR="00D34A59" w:rsidRPr="005A1FBD" w:rsidRDefault="00235023" w:rsidP="002C66B8">
      <w:pPr>
        <w:pStyle w:val="3"/>
      </w:pPr>
      <w:r>
        <w:tab/>
      </w:r>
      <w:r w:rsidR="00552CE4" w:rsidRPr="00DF140F">
        <w:t xml:space="preserve">В случае если </w:t>
      </w:r>
      <w:r w:rsidR="00CB6EF1">
        <w:t>з</w:t>
      </w:r>
      <w:r w:rsidR="00552CE4" w:rsidRPr="00DF140F">
        <w:t xml:space="preserve">аказчиком является Клиринговый центр </w:t>
      </w:r>
      <w:r w:rsidR="00EF2FF0" w:rsidRPr="00EF2FF0">
        <w:t>при наличии положительной резолюции</w:t>
      </w:r>
      <w:r w:rsidR="00552CE4" w:rsidRPr="00DF140F">
        <w:t xml:space="preserve"> его Председателя Правления, служебная записка, предусмотренная подпунктом 1) настоящего пункта, направляется </w:t>
      </w:r>
      <w:r w:rsidR="00CE1270">
        <w:t>о</w:t>
      </w:r>
      <w:r w:rsidR="00552CE4" w:rsidRPr="00DF140F">
        <w:t>рганизатору закупок в качестве приложения к исходящему письму Клирингового центра в порядке, установленном Главой 1</w:t>
      </w:r>
      <w:r w:rsidR="00296736" w:rsidRPr="007866E1">
        <w:t>0</w:t>
      </w:r>
      <w:r w:rsidR="00552CE4" w:rsidRPr="007866E1">
        <w:t xml:space="preserve"> Правил</w:t>
      </w:r>
      <w:r w:rsidR="00CD568F" w:rsidRPr="007866E1">
        <w:t>.</w:t>
      </w:r>
    </w:p>
    <w:p w14:paraId="2498FD1D" w14:textId="25CD6909" w:rsidR="005C0B6B" w:rsidRPr="00D03234" w:rsidRDefault="00005716" w:rsidP="00A1443C">
      <w:pPr>
        <w:pStyle w:val="3"/>
      </w:pPr>
      <w:r>
        <w:t>159.</w:t>
      </w:r>
      <w:r>
        <w:tab/>
      </w:r>
      <w:r w:rsidR="006D19E2" w:rsidRPr="00D03234">
        <w:t>Оформление заказа на выбранный заказчиком товар допускается при наличии не менее двух действующих ценовых предложений от двух потенциальных поставщиков.</w:t>
      </w:r>
    </w:p>
    <w:p w14:paraId="6C5B29D3" w14:textId="54434DFE" w:rsidR="005C0B6B" w:rsidRPr="00D03234" w:rsidRDefault="00005716" w:rsidP="00A1443C">
      <w:pPr>
        <w:pStyle w:val="3"/>
      </w:pPr>
      <w:r>
        <w:t>160.</w:t>
      </w:r>
      <w:r>
        <w:tab/>
      </w:r>
      <w:r w:rsidR="006D19E2" w:rsidRPr="00D03234">
        <w:t>Электронный магазин автоматически сопоставляет ценовые предложения потенциальных поставщиков и направляет заказ потенциальному поставщику, цена товара которого является наименьшей с учетом стоимости доставки товара до пункта назначения.</w:t>
      </w:r>
    </w:p>
    <w:p w14:paraId="281B22B9" w14:textId="3513ED4E" w:rsidR="005C0B6B" w:rsidRPr="00D03234" w:rsidRDefault="00005716" w:rsidP="00A1443C">
      <w:pPr>
        <w:pStyle w:val="3"/>
      </w:pPr>
      <w:r w:rsidRPr="00FE0691">
        <w:t>161.</w:t>
      </w:r>
      <w:r w:rsidRPr="00FE0691">
        <w:tab/>
      </w:r>
      <w:r w:rsidR="006D19E2" w:rsidRPr="00FE0691">
        <w:t>Заказ подтверждается потенциальным поставщиком в течение трех часов с момента отправки уведомления в рабочее время в рабочие дни (с 09.00 до 18:00 по времени города Астаны). Если уведомление о подтверждении заказа было отправлено после 15:00 часов времени Астаны, отсчет часов останавливается в 18:00 часов. Оставшееся время для подтверждения заказа возобновляется с 09:00 часов времени города Астаны следующего рабочего дня.</w:t>
      </w:r>
    </w:p>
    <w:p w14:paraId="55537AEA" w14:textId="58838F9E" w:rsidR="005C0B6B" w:rsidRPr="00D03234" w:rsidRDefault="00005716" w:rsidP="00A1443C">
      <w:pPr>
        <w:pStyle w:val="3"/>
      </w:pPr>
      <w:r>
        <w:t>162.</w:t>
      </w:r>
      <w:r>
        <w:tab/>
      </w:r>
      <w:r w:rsidR="006D19E2" w:rsidRPr="00D03234">
        <w:t>Заказчик вправе в одном заказе выбрать несколько видов товаров, включенных в одну категорию электронного магазина, которые включаются в объединенный лот и победителем признается потенциальный поставщик, предложивший наименьшую суммарную стоимость товаров в заказе.</w:t>
      </w:r>
    </w:p>
    <w:p w14:paraId="3845746F" w14:textId="0B98862A" w:rsidR="006D19E2" w:rsidRPr="00D03234" w:rsidRDefault="00005716" w:rsidP="00A1443C">
      <w:pPr>
        <w:pStyle w:val="3"/>
      </w:pPr>
      <w:r>
        <w:t>163.</w:t>
      </w:r>
      <w:r>
        <w:tab/>
      </w:r>
      <w:r w:rsidR="006D19E2" w:rsidRPr="00D03234">
        <w:t>По результатам закупок через электронный магазин:</w:t>
      </w:r>
    </w:p>
    <w:p w14:paraId="5DFC6078" w14:textId="3CC3F98C" w:rsidR="000E2D9D" w:rsidRPr="00D03234" w:rsidRDefault="00235023" w:rsidP="00FE0691">
      <w:pPr>
        <w:tabs>
          <w:tab w:val="left" w:pos="454"/>
          <w:tab w:val="left" w:pos="907"/>
        </w:tabs>
        <w:ind w:left="907" w:hanging="907"/>
      </w:pPr>
      <w:r>
        <w:tab/>
      </w:r>
      <w:r w:rsidR="00005716">
        <w:t>1)</w:t>
      </w:r>
      <w:r w:rsidR="00005716">
        <w:tab/>
      </w:r>
      <w:r w:rsidR="000E2D9D" w:rsidRPr="00D03234">
        <w:t xml:space="preserve">итоги закупок способом через электронный магазин оформляются в виде протокола, который утверждается </w:t>
      </w:r>
      <w:r w:rsidR="00391093" w:rsidRPr="00D03234">
        <w:t>Председателем Правления</w:t>
      </w:r>
      <w:r w:rsidR="000E2D9D" w:rsidRPr="00D03234">
        <w:t xml:space="preserve"> </w:t>
      </w:r>
      <w:r w:rsidR="00CE1270">
        <w:t>о</w:t>
      </w:r>
      <w:r w:rsidR="000E2D9D" w:rsidRPr="00D03234">
        <w:t xml:space="preserve">рганизатора закупок или иным уполномоченным </w:t>
      </w:r>
      <w:r w:rsidR="000E2D9D" w:rsidRPr="00D03234">
        <w:lastRenderedPageBreak/>
        <w:t>им лицом</w:t>
      </w:r>
      <w:r w:rsidR="00751381">
        <w:t xml:space="preserve"> и публикуется</w:t>
      </w:r>
      <w:r w:rsidR="00751381" w:rsidRPr="00D03234">
        <w:t xml:space="preserve"> на ЭТП</w:t>
      </w:r>
      <w:r w:rsidR="000E2D9D" w:rsidRPr="00D03234">
        <w:t>. Протокол итогов публикуется в</w:t>
      </w:r>
      <w:r w:rsidR="00176CB8">
        <w:t> </w:t>
      </w:r>
      <w:r w:rsidR="000E2D9D" w:rsidRPr="00D03234">
        <w:t>срок, не позднее 2 (двух) рабочих дней с момента признания поставщика победителем через электронный магазин</w:t>
      </w:r>
      <w:r w:rsidR="00764D8C" w:rsidRPr="00D03234">
        <w:t>;</w:t>
      </w:r>
    </w:p>
    <w:p w14:paraId="6582B728" w14:textId="08231CB7" w:rsidR="006D19E2" w:rsidRPr="00D03234" w:rsidRDefault="00235023" w:rsidP="00FE0691">
      <w:pPr>
        <w:tabs>
          <w:tab w:val="left" w:pos="454"/>
          <w:tab w:val="left" w:pos="907"/>
        </w:tabs>
        <w:ind w:left="907" w:hanging="907"/>
      </w:pPr>
      <w:r>
        <w:tab/>
      </w:r>
      <w:r w:rsidR="00005716">
        <w:t>2)</w:t>
      </w:r>
      <w:r w:rsidR="00005716">
        <w:tab/>
      </w:r>
      <w:r w:rsidR="006D19E2" w:rsidRPr="00D03234">
        <w:t xml:space="preserve">между победителем закупок и </w:t>
      </w:r>
      <w:r w:rsidR="00CB6EF1">
        <w:t>з</w:t>
      </w:r>
      <w:r w:rsidR="00925EB4" w:rsidRPr="00D03234">
        <w:t>аказчиком</w:t>
      </w:r>
      <w:r w:rsidR="00764D8C" w:rsidRPr="00D03234">
        <w:t xml:space="preserve"> </w:t>
      </w:r>
      <w:r w:rsidR="006D19E2" w:rsidRPr="00D03234">
        <w:t xml:space="preserve">заключается договор в соответствии </w:t>
      </w:r>
      <w:r w:rsidR="00925EB4" w:rsidRPr="00D03234">
        <w:t>Правилами,</w:t>
      </w:r>
      <w:r w:rsidR="006D19E2" w:rsidRPr="00D03234">
        <w:t xml:space="preserve"> регулирующими порядок организации договорной работы </w:t>
      </w:r>
      <w:r w:rsidR="00CB6EF1">
        <w:t>з</w:t>
      </w:r>
      <w:r w:rsidR="006D19E2" w:rsidRPr="00D03234">
        <w:t>аказчика.</w:t>
      </w:r>
      <w:r w:rsidR="0008057E" w:rsidRPr="00D03234">
        <w:t xml:space="preserve"> </w:t>
      </w:r>
      <w:r w:rsidR="006D19E2" w:rsidRPr="00D03234">
        <w:t>При этом техническая спецификация, являющ</w:t>
      </w:r>
      <w:r w:rsidR="000B2E88" w:rsidRPr="00D03234">
        <w:t>ая</w:t>
      </w:r>
      <w:r w:rsidR="006D19E2" w:rsidRPr="00D03234">
        <w:t xml:space="preserve">ся приложением </w:t>
      </w:r>
      <w:r w:rsidR="004B4D7D" w:rsidRPr="00D03234">
        <w:t>к договору,</w:t>
      </w:r>
      <w:r w:rsidR="006D19E2" w:rsidRPr="00D03234">
        <w:t xml:space="preserve"> формируется на основе всех технических характеристик товара, включая фотографии, размещенных в электронном магазине</w:t>
      </w:r>
      <w:r w:rsidR="009E19F0">
        <w:t>.</w:t>
      </w:r>
    </w:p>
    <w:p w14:paraId="05873B79" w14:textId="017120F5" w:rsidR="005C0B6B" w:rsidRPr="00D03234" w:rsidRDefault="00005716" w:rsidP="002C66B8">
      <w:pPr>
        <w:pStyle w:val="3"/>
      </w:pPr>
      <w:r>
        <w:t>164.</w:t>
      </w:r>
      <w:r>
        <w:tab/>
      </w:r>
      <w:r w:rsidR="003A1870" w:rsidRPr="00D03234">
        <w:t>Не допускается указание в одном заказе товаров, финансирование которых предусмотрено в</w:t>
      </w:r>
      <w:r w:rsidR="00176CB8">
        <w:t> </w:t>
      </w:r>
      <w:r w:rsidR="003A1870" w:rsidRPr="00D03234">
        <w:t>разных финансовых периодах.</w:t>
      </w:r>
    </w:p>
    <w:p w14:paraId="3BF8C481" w14:textId="6C0A089B" w:rsidR="005C0B6B" w:rsidRPr="00D03234" w:rsidRDefault="00005716" w:rsidP="00A1443C">
      <w:pPr>
        <w:pStyle w:val="3"/>
      </w:pPr>
      <w:r>
        <w:t>165.</w:t>
      </w:r>
      <w:r>
        <w:tab/>
      </w:r>
      <w:r w:rsidR="003A1870" w:rsidRPr="00D03234">
        <w:t>В случае, если наименьшее ценовое предложение представлено несколькими потенциальными поставщиками, победителем признается потенциальный поставщик, ценовое предложение которого размещено ранее ценовых предложений других потенциальных поставщиков.</w:t>
      </w:r>
    </w:p>
    <w:p w14:paraId="34431C22" w14:textId="6A32D225" w:rsidR="00D22A22" w:rsidRPr="00D03234" w:rsidRDefault="00B151B1" w:rsidP="00A1443C">
      <w:pPr>
        <w:pStyle w:val="3"/>
      </w:pPr>
      <w:r>
        <w:t>166.</w:t>
      </w:r>
      <w:r>
        <w:tab/>
      </w:r>
      <w:r w:rsidR="003A1870" w:rsidRPr="00D03234">
        <w:t>Не заключается договор с потенциальным поставщиков в случаях</w:t>
      </w:r>
      <w:r w:rsidR="00D22A22" w:rsidRPr="00D03234">
        <w:t>:</w:t>
      </w:r>
    </w:p>
    <w:p w14:paraId="04FDA262" w14:textId="3E1F05F8" w:rsidR="00916DA2" w:rsidRPr="00D03234" w:rsidRDefault="00235023" w:rsidP="00FE0691">
      <w:pPr>
        <w:tabs>
          <w:tab w:val="left" w:pos="454"/>
          <w:tab w:val="left" w:pos="907"/>
        </w:tabs>
        <w:ind w:left="907" w:hanging="907"/>
      </w:pPr>
      <w:r>
        <w:tab/>
      </w:r>
      <w:r w:rsidR="00B151B1">
        <w:t>1)</w:t>
      </w:r>
      <w:r w:rsidR="00B151B1">
        <w:tab/>
      </w:r>
      <w:r w:rsidR="00916DA2" w:rsidRPr="00D03234">
        <w:t>если ценовое предложение превышает сумму, выделенную для закупки;</w:t>
      </w:r>
    </w:p>
    <w:p w14:paraId="0D1169D9" w14:textId="1F4BACB1" w:rsidR="00916DA2" w:rsidRPr="00D03234" w:rsidRDefault="00235023" w:rsidP="00FE0691">
      <w:pPr>
        <w:tabs>
          <w:tab w:val="left" w:pos="454"/>
          <w:tab w:val="left" w:pos="907"/>
        </w:tabs>
        <w:ind w:left="907" w:hanging="907"/>
      </w:pPr>
      <w:r>
        <w:tab/>
      </w:r>
      <w:r w:rsidR="00B151B1">
        <w:t>2)</w:t>
      </w:r>
      <w:r w:rsidR="00B151B1">
        <w:tab/>
      </w:r>
      <w:r w:rsidR="008F4CC9" w:rsidRPr="008F4CC9">
        <w:t>если в отношении потенциального поставщика и (или) привлекаемого им субподрядчика (соисполнителя) проводится процедура банкротства и (или) ликвидации</w:t>
      </w:r>
      <w:r w:rsidR="00916DA2" w:rsidRPr="00D03234">
        <w:t>;</w:t>
      </w:r>
    </w:p>
    <w:p w14:paraId="618CBDB6" w14:textId="710CCF63" w:rsidR="00916DA2" w:rsidRPr="00D03234" w:rsidRDefault="00235023" w:rsidP="00FE0691">
      <w:pPr>
        <w:tabs>
          <w:tab w:val="left" w:pos="454"/>
          <w:tab w:val="left" w:pos="907"/>
        </w:tabs>
        <w:ind w:left="907" w:hanging="907"/>
      </w:pPr>
      <w:r>
        <w:tab/>
      </w:r>
      <w:r w:rsidR="00B151B1">
        <w:t>3)</w:t>
      </w:r>
      <w:r w:rsidR="00B151B1">
        <w:tab/>
      </w:r>
      <w:r w:rsidR="008F4CC9">
        <w:t xml:space="preserve">если </w:t>
      </w:r>
      <w:r w:rsidR="00916DA2" w:rsidRPr="00D03234">
        <w:t>потенциальный поставщик не согласен с существенными условиями проекта договора о</w:t>
      </w:r>
      <w:r w:rsidR="00176CB8">
        <w:t> </w:t>
      </w:r>
      <w:r w:rsidR="00916DA2" w:rsidRPr="00D03234">
        <w:t>закупках;</w:t>
      </w:r>
    </w:p>
    <w:p w14:paraId="6F56EAE5" w14:textId="3D79E1F3" w:rsidR="00916DA2" w:rsidRDefault="00235023" w:rsidP="00FE0691">
      <w:pPr>
        <w:tabs>
          <w:tab w:val="left" w:pos="454"/>
          <w:tab w:val="left" w:pos="907"/>
        </w:tabs>
        <w:ind w:left="907" w:hanging="907"/>
      </w:pPr>
      <w:r>
        <w:tab/>
      </w:r>
      <w:r w:rsidR="00B151B1">
        <w:t>4)</w:t>
      </w:r>
      <w:r w:rsidR="00B151B1">
        <w:tab/>
      </w:r>
      <w:r w:rsidR="008F4CC9" w:rsidRPr="008F4CC9">
        <w:t>наличия сведений о них в реестре недобросовестных участников государственных закупо</w:t>
      </w:r>
      <w:r w:rsidR="008F4CC9">
        <w:t>к</w:t>
      </w:r>
      <w:r w:rsidR="00916DA2" w:rsidRPr="00D03234">
        <w:t>;</w:t>
      </w:r>
    </w:p>
    <w:p w14:paraId="07DE0E28" w14:textId="152BDC81" w:rsidR="008F4CC9" w:rsidRPr="00D03234" w:rsidRDefault="008F4CC9" w:rsidP="00FE0691">
      <w:pPr>
        <w:tabs>
          <w:tab w:val="left" w:pos="454"/>
          <w:tab w:val="left" w:pos="907"/>
        </w:tabs>
        <w:ind w:left="907" w:hanging="907"/>
      </w:pPr>
      <w:r>
        <w:tab/>
        <w:t>5)</w:t>
      </w:r>
      <w:r>
        <w:tab/>
      </w:r>
      <w:r w:rsidRPr="008F4CC9">
        <w:t>наличия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p w14:paraId="747E5617" w14:textId="71F730FD" w:rsidR="00916DA2" w:rsidRPr="00D03234" w:rsidRDefault="00235023" w:rsidP="00FE0691">
      <w:pPr>
        <w:tabs>
          <w:tab w:val="left" w:pos="454"/>
          <w:tab w:val="left" w:pos="907"/>
        </w:tabs>
        <w:ind w:left="907" w:hanging="907"/>
      </w:pPr>
      <w:r>
        <w:tab/>
      </w:r>
      <w:r w:rsidR="008F4CC9">
        <w:t>6</w:t>
      </w:r>
      <w:r w:rsidR="00B151B1">
        <w:t>)</w:t>
      </w:r>
      <w:r w:rsidR="00B151B1">
        <w:tab/>
      </w:r>
      <w:r w:rsidR="00916DA2" w:rsidRPr="00D03234">
        <w:t xml:space="preserve">потенциальный поставщик состоит в </w:t>
      </w:r>
      <w:r w:rsidR="00965C6E">
        <w:t>б</w:t>
      </w:r>
      <w:r w:rsidR="005225E4" w:rsidRPr="00D03234">
        <w:t>азе данных Национального банка</w:t>
      </w:r>
      <w:r w:rsidR="00916DA2" w:rsidRPr="00D03234">
        <w:t>;</w:t>
      </w:r>
    </w:p>
    <w:p w14:paraId="2DB996C9" w14:textId="371BD81A" w:rsidR="00916DA2" w:rsidRPr="00D03234" w:rsidRDefault="00235023" w:rsidP="00FE0691">
      <w:pPr>
        <w:tabs>
          <w:tab w:val="left" w:pos="454"/>
          <w:tab w:val="left" w:pos="907"/>
        </w:tabs>
        <w:ind w:left="907" w:hanging="907"/>
      </w:pPr>
      <w:r>
        <w:tab/>
      </w:r>
      <w:r w:rsidR="008F4CC9">
        <w:t>7</w:t>
      </w:r>
      <w:r w:rsidR="00B151B1">
        <w:t>)</w:t>
      </w:r>
      <w:r w:rsidR="00B151B1">
        <w:tab/>
      </w:r>
      <w:r w:rsidR="00916DA2" w:rsidRPr="00D03234">
        <w:t>в перечне террористов и в санкционных списках имеются сведения о потенциальном поставщике и (или) его участниках / акционерах, конечных бенефициарах, а также первых руководителей;</w:t>
      </w:r>
    </w:p>
    <w:p w14:paraId="42ADC6C8" w14:textId="677721B7" w:rsidR="00916DA2" w:rsidRPr="00D03234" w:rsidRDefault="00235023" w:rsidP="00FE0691">
      <w:pPr>
        <w:tabs>
          <w:tab w:val="left" w:pos="454"/>
          <w:tab w:val="left" w:pos="907"/>
        </w:tabs>
        <w:ind w:left="907" w:hanging="907"/>
      </w:pPr>
      <w:r>
        <w:tab/>
      </w:r>
      <w:r w:rsidR="008F4CC9">
        <w:t>8</w:t>
      </w:r>
      <w:r w:rsidR="00B151B1">
        <w:t>)</w:t>
      </w:r>
      <w:r w:rsidR="00B151B1">
        <w:tab/>
      </w:r>
      <w:r w:rsidR="00916DA2" w:rsidRPr="00D03234">
        <w:t xml:space="preserve">если ценовое предложение потенциального поставщика признано демпинговой ценой согласно пункту </w:t>
      </w:r>
      <w:r w:rsidR="008B45F9">
        <w:t>170</w:t>
      </w:r>
      <w:r w:rsidR="00916DA2" w:rsidRPr="00D03234">
        <w:t xml:space="preserve"> Правил.</w:t>
      </w:r>
    </w:p>
    <w:p w14:paraId="43DA5C2F" w14:textId="0911645E" w:rsidR="00916DA2" w:rsidRPr="007866E1" w:rsidRDefault="00235023" w:rsidP="002C66B8">
      <w:pPr>
        <w:pStyle w:val="3"/>
      </w:pPr>
      <w:r>
        <w:tab/>
      </w:r>
      <w:r w:rsidR="00916DA2" w:rsidRPr="00DF140F">
        <w:t xml:space="preserve">В случае совпадения сведений о потенциальном поставщике и (или) его участниках / акционерах, конечных бенефициарах, а также первых руководителей с </w:t>
      </w:r>
      <w:r w:rsidR="005918C6" w:rsidRPr="00DF140F">
        <w:t xml:space="preserve">перечнем террористов и </w:t>
      </w:r>
      <w:r w:rsidR="00916DA2" w:rsidRPr="00DF140F">
        <w:t xml:space="preserve">санкционными списками дальнейшие процедуры проводятся в соответствии с внутренним документом, регламентирующим порядок организации договорной работы </w:t>
      </w:r>
      <w:r w:rsidR="00CE1270">
        <w:t>о</w:t>
      </w:r>
      <w:r w:rsidR="00916DA2" w:rsidRPr="00DF140F">
        <w:t>рганизатора закупок.</w:t>
      </w:r>
    </w:p>
    <w:p w14:paraId="66CCB957" w14:textId="00DDA188" w:rsidR="003A1870" w:rsidRPr="00D03234" w:rsidRDefault="00235023" w:rsidP="00A1443C">
      <w:pPr>
        <w:pStyle w:val="3"/>
      </w:pPr>
      <w:r>
        <w:tab/>
      </w:r>
      <w:r w:rsidR="00916DA2" w:rsidRPr="007866E1">
        <w:t xml:space="preserve">Проверка соответствия (несоответствия) потенциальных поставщиков в части требований, указанных в подпунктах 2), 4), 5) и 6) настоящего пункта Правил, осуществляется подразделением безопасности </w:t>
      </w:r>
      <w:r w:rsidR="00CE1270">
        <w:t>о</w:t>
      </w:r>
      <w:r w:rsidR="00916DA2" w:rsidRPr="007866E1">
        <w:t xml:space="preserve">рганизатора закупок </w:t>
      </w:r>
      <w:r w:rsidR="00E237F5" w:rsidRPr="005A1FBD">
        <w:t xml:space="preserve">в соответствии с внутренним документом, регламентирующим порядок проведения проверок благонадежности физических и юридических лиц </w:t>
      </w:r>
      <w:r w:rsidR="00916DA2" w:rsidRPr="005A1FBD">
        <w:t>либо посредством соответствующего функционала ЭТП (при наличии).</w:t>
      </w:r>
    </w:p>
    <w:p w14:paraId="67636F1D" w14:textId="518A9148" w:rsidR="003A1870" w:rsidRPr="00D03234" w:rsidRDefault="00B151B1" w:rsidP="00A1443C">
      <w:pPr>
        <w:pStyle w:val="3"/>
      </w:pPr>
      <w:r>
        <w:t>167.</w:t>
      </w:r>
      <w:r>
        <w:tab/>
      </w:r>
      <w:r w:rsidR="003A1870" w:rsidRPr="00D03234">
        <w:t>В случае отказа или не подтверждения заказа потенциальным поставщиком в течение установленного срока, заказ автоматически направляется к потенциальному поставщику, цена товара которого является следующей после наименьшей цены, с учетом условий доставки, определенных заказчиком.</w:t>
      </w:r>
    </w:p>
    <w:p w14:paraId="4B573271" w14:textId="4BF45DCF" w:rsidR="003A1870" w:rsidRPr="00B151B1" w:rsidRDefault="00B151B1" w:rsidP="00A1443C">
      <w:pPr>
        <w:pStyle w:val="3"/>
      </w:pPr>
      <w:r>
        <w:t>168.</w:t>
      </w:r>
      <w:r>
        <w:tab/>
      </w:r>
      <w:r w:rsidR="003A1870" w:rsidRPr="00D03234">
        <w:t xml:space="preserve">Если в течение </w:t>
      </w:r>
      <w:r w:rsidR="00BA094A" w:rsidRPr="00D03234">
        <w:t>2 (</w:t>
      </w:r>
      <w:r w:rsidR="003A1870" w:rsidRPr="00D03234">
        <w:t>двух</w:t>
      </w:r>
      <w:r w:rsidR="00BA094A" w:rsidRPr="00D03234">
        <w:t>)</w:t>
      </w:r>
      <w:r w:rsidR="003A1870" w:rsidRPr="00D03234">
        <w:t xml:space="preserve"> рабочих дней заказ не подтвержден ни одним из потенциальных поставщиков, закупки через электронный магазин признаются несостоявш</w:t>
      </w:r>
      <w:r w:rsidR="00916DA2" w:rsidRPr="00D03234">
        <w:t>и</w:t>
      </w:r>
      <w:r w:rsidR="003A1870" w:rsidRPr="00D03234">
        <w:t>м</w:t>
      </w:r>
      <w:r w:rsidR="00916DA2" w:rsidRPr="00D03234">
        <w:t>и</w:t>
      </w:r>
      <w:r w:rsidR="003A1870" w:rsidRPr="00D03234">
        <w:t>ся.</w:t>
      </w:r>
    </w:p>
    <w:p w14:paraId="5DD802C7" w14:textId="2226B8F7" w:rsidR="003A1870" w:rsidRPr="00D03234" w:rsidRDefault="00B151B1" w:rsidP="00A1443C">
      <w:pPr>
        <w:pStyle w:val="3"/>
      </w:pPr>
      <w:r>
        <w:t>169.</w:t>
      </w:r>
      <w:r>
        <w:tab/>
      </w:r>
      <w:r w:rsidR="003A1870" w:rsidRPr="00D03234">
        <w:t xml:space="preserve">В случае признания закупок через электронный магазин несостоявшимися, </w:t>
      </w:r>
      <w:r w:rsidR="00CE1270">
        <w:t>о</w:t>
      </w:r>
      <w:r w:rsidR="00916DA2" w:rsidRPr="00D03234">
        <w:t>рганизатор закупок на основании служебной записки ответственного подразделения</w:t>
      </w:r>
      <w:r w:rsidR="006A3FA7">
        <w:t xml:space="preserve"> заказчика</w:t>
      </w:r>
      <w:r w:rsidR="00916DA2" w:rsidRPr="00D03234">
        <w:t>, согласованной с куратором ответственного подразделения либо лицом, его замещающим:</w:t>
      </w:r>
    </w:p>
    <w:p w14:paraId="42EF6BAD" w14:textId="7F1E2859" w:rsidR="003A1870" w:rsidRPr="00D03234" w:rsidRDefault="00235023" w:rsidP="00FE0691">
      <w:pPr>
        <w:tabs>
          <w:tab w:val="left" w:pos="454"/>
          <w:tab w:val="left" w:pos="907"/>
        </w:tabs>
        <w:ind w:left="907" w:hanging="907"/>
      </w:pPr>
      <w:r>
        <w:tab/>
      </w:r>
      <w:r w:rsidR="00B151B1">
        <w:t>1)</w:t>
      </w:r>
      <w:r w:rsidR="00B151B1">
        <w:tab/>
      </w:r>
      <w:r w:rsidR="003A1870" w:rsidRPr="00D03234">
        <w:t>повторно пров</w:t>
      </w:r>
      <w:r w:rsidR="000B2E88" w:rsidRPr="00D03234">
        <w:t>од</w:t>
      </w:r>
      <w:r w:rsidR="00916DA2" w:rsidRPr="00D03234">
        <w:t>и</w:t>
      </w:r>
      <w:r w:rsidR="000B2E88" w:rsidRPr="00D03234">
        <w:t>т</w:t>
      </w:r>
      <w:r w:rsidR="003A1870" w:rsidRPr="00D03234">
        <w:t xml:space="preserve"> закупк</w:t>
      </w:r>
      <w:r w:rsidR="00916DA2" w:rsidRPr="00D03234">
        <w:t>у</w:t>
      </w:r>
      <w:r w:rsidR="003A1870" w:rsidRPr="00D03234">
        <w:t xml:space="preserve"> через электронный магазин;</w:t>
      </w:r>
    </w:p>
    <w:p w14:paraId="59A360E3" w14:textId="6B4E4C63" w:rsidR="000241F0" w:rsidRDefault="00235023" w:rsidP="00FE0691">
      <w:pPr>
        <w:tabs>
          <w:tab w:val="left" w:pos="454"/>
          <w:tab w:val="left" w:pos="907"/>
        </w:tabs>
        <w:ind w:left="907" w:hanging="907"/>
      </w:pPr>
      <w:r>
        <w:tab/>
      </w:r>
      <w:r w:rsidR="00B151B1" w:rsidRPr="00FE0691">
        <w:t>2)</w:t>
      </w:r>
      <w:r w:rsidR="00B151B1" w:rsidRPr="00FE0691">
        <w:tab/>
      </w:r>
      <w:r w:rsidR="003A1870" w:rsidRPr="00FE0691">
        <w:t>осуществ</w:t>
      </w:r>
      <w:r w:rsidR="00B4666E" w:rsidRPr="00FE0691">
        <w:t>ляет</w:t>
      </w:r>
      <w:r w:rsidR="003A1870" w:rsidRPr="00FE0691">
        <w:t xml:space="preserve"> закупк</w:t>
      </w:r>
      <w:r w:rsidR="008906A5" w:rsidRPr="00FE0691">
        <w:t>у</w:t>
      </w:r>
      <w:r w:rsidR="003A1870" w:rsidRPr="00FE0691">
        <w:t xml:space="preserve"> иными способами, </w:t>
      </w:r>
      <w:r w:rsidR="006D099A" w:rsidRPr="00FE0691">
        <w:t xml:space="preserve">предусмотренными </w:t>
      </w:r>
      <w:r w:rsidR="00B4666E" w:rsidRPr="00FE0691">
        <w:t>пунктом 2</w:t>
      </w:r>
      <w:r w:rsidR="007D7056" w:rsidRPr="00FE0691">
        <w:t>1</w:t>
      </w:r>
      <w:r w:rsidR="00B4666E" w:rsidRPr="00FE0691">
        <w:t xml:space="preserve"> Правил в</w:t>
      </w:r>
      <w:r w:rsidR="00176CB8">
        <w:t> </w:t>
      </w:r>
      <w:r w:rsidR="00B4666E" w:rsidRPr="00FE0691">
        <w:t>соответствии с порядком, установленным Правилами для данных способов</w:t>
      </w:r>
      <w:r w:rsidR="008906A5" w:rsidRPr="00FE0691">
        <w:t>.</w:t>
      </w:r>
    </w:p>
    <w:p w14:paraId="35D55FBC" w14:textId="078D6CC6" w:rsidR="006A3FA7" w:rsidRPr="004D2813" w:rsidRDefault="006A3FA7" w:rsidP="006A3FA7">
      <w:pPr>
        <w:ind w:left="454"/>
      </w:pPr>
      <w:r w:rsidRPr="004D2813">
        <w:lastRenderedPageBreak/>
        <w:t xml:space="preserve">В случае если заказчиком является Клиринговый центр при наличии положительной резолюции его Председателя Правления, служебная записка, предусмотренная </w:t>
      </w:r>
      <w:r w:rsidR="00457C66" w:rsidRPr="004D2813">
        <w:t>настоящим пунктом</w:t>
      </w:r>
      <w:r w:rsidRPr="004D2813">
        <w:t>, направляется организатору закупок в качестве приложения к исходящему письму Клирингового центра в порядке, установленном Главой 10 Правил.</w:t>
      </w:r>
    </w:p>
    <w:p w14:paraId="03D1C0FE" w14:textId="0C75C245" w:rsidR="000241F0" w:rsidRPr="00D03234" w:rsidRDefault="00B151B1" w:rsidP="002C66B8">
      <w:pPr>
        <w:pStyle w:val="3"/>
      </w:pPr>
      <w:r>
        <w:t>170.</w:t>
      </w:r>
      <w:r>
        <w:tab/>
      </w:r>
      <w:r w:rsidR="000241F0" w:rsidRPr="00D03234">
        <w:t xml:space="preserve">Ценовое предложение потенциального поставщика на товар, размещенное в электронном магазине, признается демпинговым, если оно более чем на </w:t>
      </w:r>
      <w:r w:rsidR="00ED66A3" w:rsidRPr="00D03234">
        <w:t>тридцать</w:t>
      </w:r>
      <w:r w:rsidR="000241F0" w:rsidRPr="00D03234">
        <w:t xml:space="preserve"> процентов ниже среднеарифметической цены всех ценовых предложений потенциальных поставщиков, разместивших информацию на указанный товар.</w:t>
      </w:r>
    </w:p>
    <w:p w14:paraId="43C8708A" w14:textId="2710E74D" w:rsidR="00ED66A3" w:rsidRPr="00B151B1" w:rsidRDefault="00B151B1" w:rsidP="00A1443C">
      <w:pPr>
        <w:pStyle w:val="3"/>
      </w:pPr>
      <w:r>
        <w:t>171.</w:t>
      </w:r>
      <w:r>
        <w:tab/>
      </w:r>
      <w:r w:rsidR="008906A5" w:rsidRPr="00D03234">
        <w:t>Организатор закупок</w:t>
      </w:r>
      <w:r w:rsidR="000241F0" w:rsidRPr="00D03234">
        <w:t xml:space="preserve"> в течение </w:t>
      </w:r>
      <w:r w:rsidR="00BA094A" w:rsidRPr="00D03234">
        <w:t>1 (одного) рабочего</w:t>
      </w:r>
      <w:r w:rsidR="000241F0" w:rsidRPr="00D03234">
        <w:t xml:space="preserve"> дня со дня определения победителя закупок через электронный магазин, направляет посредством ЭТП победителю запрос сведений о лице, подписывающем договор, и реквизитах поставщика для оформления договора.</w:t>
      </w:r>
    </w:p>
    <w:p w14:paraId="0FBFF310" w14:textId="4E863257" w:rsidR="000241F0" w:rsidRPr="00D03234" w:rsidRDefault="00B151B1" w:rsidP="00A1443C">
      <w:pPr>
        <w:pStyle w:val="3"/>
      </w:pPr>
      <w:r>
        <w:t>172.</w:t>
      </w:r>
      <w:r>
        <w:tab/>
      </w:r>
      <w:r w:rsidR="00750312" w:rsidRPr="00D03234">
        <w:t xml:space="preserve">В случае выбора </w:t>
      </w:r>
      <w:r w:rsidR="00CB6EF1">
        <w:t>з</w:t>
      </w:r>
      <w:r w:rsidR="00750312" w:rsidRPr="00D03234">
        <w:t>аказчиком осуществления закупок через электронный магазин, з</w:t>
      </w:r>
      <w:r w:rsidR="000241F0" w:rsidRPr="00D03234">
        <w:t xml:space="preserve">акупки </w:t>
      </w:r>
      <w:r w:rsidR="00750312" w:rsidRPr="00D03234">
        <w:t xml:space="preserve">могут </w:t>
      </w:r>
      <w:r w:rsidR="000241F0" w:rsidRPr="00D03234">
        <w:t>осуществлят</w:t>
      </w:r>
      <w:r w:rsidR="00750312" w:rsidRPr="00D03234">
        <w:t>ь</w:t>
      </w:r>
      <w:r w:rsidR="000241F0" w:rsidRPr="00D03234">
        <w:t>ся без использования электронного магазина в случаях:</w:t>
      </w:r>
    </w:p>
    <w:p w14:paraId="51DC5DE4" w14:textId="49E39C19" w:rsidR="000241F0" w:rsidRPr="00D03234" w:rsidRDefault="00235023" w:rsidP="00FE0691">
      <w:pPr>
        <w:tabs>
          <w:tab w:val="left" w:pos="454"/>
          <w:tab w:val="left" w:pos="907"/>
        </w:tabs>
        <w:ind w:left="907" w:hanging="907"/>
      </w:pPr>
      <w:r>
        <w:tab/>
      </w:r>
      <w:r w:rsidR="00B151B1">
        <w:t>1)</w:t>
      </w:r>
      <w:r w:rsidR="00B151B1">
        <w:tab/>
      </w:r>
      <w:r w:rsidR="000241F0" w:rsidRPr="00D03234">
        <w:t>отсутствия закупаемых товаров в электронном магазине;</w:t>
      </w:r>
    </w:p>
    <w:p w14:paraId="0E0ACCB2" w14:textId="3BE83CFB" w:rsidR="000241F0" w:rsidRPr="00D03234" w:rsidRDefault="00235023" w:rsidP="00FE0691">
      <w:pPr>
        <w:tabs>
          <w:tab w:val="left" w:pos="454"/>
          <w:tab w:val="left" w:pos="907"/>
        </w:tabs>
        <w:ind w:left="907" w:hanging="907"/>
      </w:pPr>
      <w:r>
        <w:tab/>
      </w:r>
      <w:r w:rsidR="00B151B1">
        <w:t>2)</w:t>
      </w:r>
      <w:r w:rsidR="00B151B1">
        <w:tab/>
      </w:r>
      <w:r w:rsidR="000241F0" w:rsidRPr="00D03234">
        <w:t>отказа потенциального поставщика, разместившего товар в электронном каталоге товаров от подписания договора;</w:t>
      </w:r>
    </w:p>
    <w:p w14:paraId="4F5B8C79" w14:textId="5778311D" w:rsidR="000241F0" w:rsidRPr="00D03234" w:rsidRDefault="00235023" w:rsidP="00FE0691">
      <w:pPr>
        <w:tabs>
          <w:tab w:val="left" w:pos="454"/>
          <w:tab w:val="left" w:pos="907"/>
        </w:tabs>
        <w:ind w:left="907" w:hanging="907"/>
      </w:pPr>
      <w:r>
        <w:tab/>
      </w:r>
      <w:r w:rsidR="00B151B1">
        <w:t>3)</w:t>
      </w:r>
      <w:r w:rsidR="00B151B1">
        <w:tab/>
      </w:r>
      <w:r w:rsidR="000241F0" w:rsidRPr="00D03234">
        <w:t>недоступности доставки закупаемых товаров, размещенных в электронном магазине для региона заказчика;</w:t>
      </w:r>
    </w:p>
    <w:p w14:paraId="72E23366" w14:textId="0D460462" w:rsidR="00A75FF1" w:rsidRPr="00D03234" w:rsidRDefault="00235023" w:rsidP="00FE0691">
      <w:pPr>
        <w:tabs>
          <w:tab w:val="left" w:pos="454"/>
          <w:tab w:val="left" w:pos="907"/>
        </w:tabs>
        <w:ind w:left="907" w:hanging="907"/>
      </w:pPr>
      <w:r>
        <w:tab/>
      </w:r>
      <w:r w:rsidR="00B151B1" w:rsidRPr="00FE0691">
        <w:t>4)</w:t>
      </w:r>
      <w:r w:rsidR="00B151B1" w:rsidRPr="00FE0691">
        <w:tab/>
      </w:r>
      <w:r w:rsidR="000241F0" w:rsidRPr="00FE0691">
        <w:t>превышения стоимости товара, размещенного в электронном магазине товаров плановой сумме закупаемого заказчиком товара.</w:t>
      </w:r>
    </w:p>
    <w:p w14:paraId="1569AB62" w14:textId="77777777" w:rsidR="00E86218" w:rsidRPr="00DF140F" w:rsidRDefault="00E86218" w:rsidP="00FE0691">
      <w:pPr>
        <w:rPr>
          <w:rFonts w:cs="Arial"/>
          <w:b/>
          <w:bCs/>
          <w:szCs w:val="20"/>
        </w:rPr>
      </w:pPr>
    </w:p>
    <w:p w14:paraId="575F2DDE" w14:textId="6FAE8465" w:rsidR="002711C1" w:rsidRPr="00FE0691" w:rsidRDefault="002711C1" w:rsidP="00FE0691">
      <w:pPr>
        <w:pStyle w:val="10"/>
        <w:spacing w:after="120"/>
        <w:rPr>
          <w:rFonts w:cs="Arial"/>
          <w:sz w:val="20"/>
          <w:szCs w:val="20"/>
        </w:rPr>
      </w:pPr>
      <w:r w:rsidRPr="00FE0691">
        <w:rPr>
          <w:rFonts w:cs="Arial"/>
          <w:sz w:val="20"/>
          <w:szCs w:val="20"/>
        </w:rPr>
        <w:t>Глава </w:t>
      </w:r>
      <w:r w:rsidR="00450FD1" w:rsidRPr="00FE0691">
        <w:rPr>
          <w:rFonts w:cs="Arial"/>
          <w:sz w:val="20"/>
          <w:szCs w:val="20"/>
        </w:rPr>
        <w:t>7</w:t>
      </w:r>
      <w:r w:rsidRPr="00FE0691">
        <w:rPr>
          <w:rFonts w:cs="Arial"/>
          <w:sz w:val="20"/>
          <w:szCs w:val="20"/>
        </w:rPr>
        <w:t xml:space="preserve">. </w:t>
      </w:r>
      <w:r w:rsidR="00BB7A73" w:rsidRPr="00FE0691">
        <w:rPr>
          <w:rFonts w:cs="Arial"/>
          <w:sz w:val="20"/>
          <w:szCs w:val="20"/>
        </w:rPr>
        <w:t>ЗАКУПКИ СПОСОБОМ ИЗ ОДНОГО ИСТОЧНИКА</w:t>
      </w:r>
    </w:p>
    <w:p w14:paraId="796F740A" w14:textId="77777777" w:rsidR="002711C1" w:rsidRPr="00D03234" w:rsidRDefault="002711C1" w:rsidP="00FE0691">
      <w:pPr>
        <w:pStyle w:val="Style6"/>
        <w:spacing w:after="120" w:line="240" w:lineRule="auto"/>
        <w:ind w:left="360" w:firstLine="0"/>
        <w:rPr>
          <w:rFonts w:ascii="Arial" w:hAnsi="Arial" w:cs="Arial"/>
          <w:sz w:val="20"/>
          <w:szCs w:val="20"/>
        </w:rPr>
      </w:pPr>
    </w:p>
    <w:p w14:paraId="4FB15DCB" w14:textId="5222CFBC" w:rsidR="00F30C60" w:rsidRPr="00B151B1" w:rsidRDefault="00B151B1" w:rsidP="002C66B8">
      <w:pPr>
        <w:pStyle w:val="3"/>
      </w:pPr>
      <w:r>
        <w:t>173.</w:t>
      </w:r>
      <w:r>
        <w:tab/>
      </w:r>
      <w:r w:rsidR="00F30C60" w:rsidRPr="00D03234">
        <w:t xml:space="preserve">Способ </w:t>
      </w:r>
      <w:r w:rsidR="00B8201C" w:rsidRPr="00D03234">
        <w:t xml:space="preserve">закупки из одного источника </w:t>
      </w:r>
      <w:r w:rsidR="00F30C60" w:rsidRPr="00D03234">
        <w:t>применяется при закупках:</w:t>
      </w:r>
    </w:p>
    <w:p w14:paraId="0F3FF0CD" w14:textId="7879BEB7" w:rsidR="00820729" w:rsidRPr="00D03234" w:rsidRDefault="00235023" w:rsidP="00FE0691">
      <w:pPr>
        <w:tabs>
          <w:tab w:val="left" w:pos="454"/>
          <w:tab w:val="left" w:pos="907"/>
        </w:tabs>
        <w:ind w:left="907" w:hanging="907"/>
      </w:pPr>
      <w:r>
        <w:tab/>
      </w:r>
      <w:r w:rsidR="00B151B1">
        <w:t>1)</w:t>
      </w:r>
      <w:r w:rsidR="00B151B1">
        <w:tab/>
      </w:r>
      <w:r w:rsidR="00820729" w:rsidRPr="00D03234">
        <w:t>ТРУ, в случаях, когда годовой объем однородных ТРУ в стоимостном выражении равен или менее 1200-кратного размера МРП;</w:t>
      </w:r>
    </w:p>
    <w:p w14:paraId="357AB596" w14:textId="71965A41" w:rsidR="001E25ED" w:rsidRPr="00D03234" w:rsidRDefault="00235023" w:rsidP="00FE0691">
      <w:pPr>
        <w:tabs>
          <w:tab w:val="left" w:pos="454"/>
          <w:tab w:val="left" w:pos="907"/>
        </w:tabs>
        <w:ind w:left="907" w:hanging="907"/>
      </w:pPr>
      <w:r>
        <w:tab/>
      </w:r>
      <w:r w:rsidR="00B151B1">
        <w:t>2)</w:t>
      </w:r>
      <w:r w:rsidR="00B151B1">
        <w:tab/>
      </w:r>
      <w:r w:rsidR="001E25ED" w:rsidRPr="00D03234">
        <w:t>ТРУ, если закупки способами тендера и запроса ценовых предложений признаны несостоявшимися;</w:t>
      </w:r>
    </w:p>
    <w:p w14:paraId="7FF71DAC" w14:textId="30115F7C" w:rsidR="00F30C60" w:rsidRPr="00D03234" w:rsidRDefault="00235023" w:rsidP="00FE0691">
      <w:pPr>
        <w:tabs>
          <w:tab w:val="left" w:pos="454"/>
          <w:tab w:val="left" w:pos="907"/>
        </w:tabs>
        <w:ind w:left="907" w:hanging="907"/>
      </w:pPr>
      <w:r>
        <w:tab/>
      </w:r>
      <w:r w:rsidR="00B151B1">
        <w:t>3)</w:t>
      </w:r>
      <w:r w:rsidR="00B151B1">
        <w:tab/>
      </w:r>
      <w:r w:rsidR="00F30C60" w:rsidRPr="00D03234">
        <w:t>услуг по авторскому надзору за разработкой проектной (проектно-сметной) документации по строительству соответствующими авторами;</w:t>
      </w:r>
    </w:p>
    <w:p w14:paraId="463A450C" w14:textId="2588D2DE" w:rsidR="00F30C60" w:rsidRPr="00D03234" w:rsidRDefault="00235023" w:rsidP="00FE0691">
      <w:pPr>
        <w:tabs>
          <w:tab w:val="left" w:pos="454"/>
          <w:tab w:val="left" w:pos="907"/>
        </w:tabs>
        <w:ind w:left="907" w:hanging="907"/>
      </w:pPr>
      <w:r>
        <w:tab/>
      </w:r>
      <w:r w:rsidR="00B151B1">
        <w:t>4)</w:t>
      </w:r>
      <w:r w:rsidR="00B151B1">
        <w:tab/>
      </w:r>
      <w:r w:rsidR="00F30C60" w:rsidRPr="00D03234">
        <w:t>услуг по доставке груза до места назначения;</w:t>
      </w:r>
    </w:p>
    <w:p w14:paraId="4477B70C" w14:textId="0D0E58AE" w:rsidR="00F30C60" w:rsidRPr="00D03234" w:rsidRDefault="00235023" w:rsidP="00FE0691">
      <w:pPr>
        <w:tabs>
          <w:tab w:val="left" w:pos="454"/>
          <w:tab w:val="left" w:pos="907"/>
        </w:tabs>
        <w:ind w:left="907" w:hanging="907"/>
      </w:pPr>
      <w:r>
        <w:tab/>
      </w:r>
      <w:r w:rsidR="00B151B1">
        <w:t>5)</w:t>
      </w:r>
      <w:r w:rsidR="00B151B1">
        <w:tab/>
      </w:r>
      <w:r w:rsidR="00F30C60" w:rsidRPr="00D03234">
        <w:t xml:space="preserve">ТРУ у государственных предприятий, юридических лиц, пятьдесят и более процентов голосующих акций (долей участия в уставном капитале) которых принадлежат государству; </w:t>
      </w:r>
    </w:p>
    <w:p w14:paraId="6B64B598" w14:textId="338BB488" w:rsidR="00F30C60" w:rsidRPr="00D03234" w:rsidRDefault="00235023" w:rsidP="00FE0691">
      <w:pPr>
        <w:tabs>
          <w:tab w:val="left" w:pos="454"/>
          <w:tab w:val="left" w:pos="907"/>
        </w:tabs>
        <w:ind w:left="907" w:hanging="907"/>
      </w:pPr>
      <w:r>
        <w:tab/>
      </w:r>
      <w:r w:rsidR="00B151B1">
        <w:t>6)</w:t>
      </w:r>
      <w:r w:rsidR="00B151B1">
        <w:tab/>
      </w:r>
      <w:r w:rsidR="00F30C60" w:rsidRPr="00D03234">
        <w:t xml:space="preserve">ТРУ, предусмотренных </w:t>
      </w:r>
      <w:r w:rsidR="00DF43BE" w:rsidRPr="00FE0691">
        <w:t>п</w:t>
      </w:r>
      <w:r w:rsidR="00F30C60" w:rsidRPr="00D03234">
        <w:t xml:space="preserve">еречнем </w:t>
      </w:r>
      <w:r w:rsidR="00103482" w:rsidRPr="00D03234">
        <w:t>ТРУ</w:t>
      </w:r>
      <w:r w:rsidR="00F30C60" w:rsidRPr="00D03234">
        <w:t xml:space="preserve"> ежедневной и (или) еженедельной потребности, приобретаемых заказчиком для обеспечения бесперебойной деятельности (далее – </w:t>
      </w:r>
      <w:r w:rsidR="00DF43BE" w:rsidRPr="00FE0691">
        <w:t>п</w:t>
      </w:r>
      <w:r w:rsidR="00F30C60" w:rsidRPr="00D03234">
        <w:t xml:space="preserve">еречень ежедневной и (или) еженедельной потребности) согласно приложению </w:t>
      </w:r>
      <w:r w:rsidR="00221404" w:rsidRPr="00D03234">
        <w:t>1</w:t>
      </w:r>
      <w:r w:rsidR="00221404">
        <w:t>2</w:t>
      </w:r>
      <w:r w:rsidR="00221404" w:rsidRPr="00D03234">
        <w:t xml:space="preserve"> </w:t>
      </w:r>
      <w:r w:rsidR="00F30C60" w:rsidRPr="00D03234">
        <w:t>к</w:t>
      </w:r>
      <w:r w:rsidR="00176CB8">
        <w:t> </w:t>
      </w:r>
      <w:r w:rsidR="00F30C60" w:rsidRPr="00D03234">
        <w:t xml:space="preserve">Правилам в объеме, не превышающем объема закупок таких </w:t>
      </w:r>
      <w:r w:rsidR="00103482" w:rsidRPr="00D03234">
        <w:t>ТРУ</w:t>
      </w:r>
      <w:r w:rsidR="00F30C60" w:rsidRPr="00D03234">
        <w:t>, необходимого для обеспечения потребности заказчика в течение срока проведения закупки, но не более чем на 3 (три) месяца;</w:t>
      </w:r>
    </w:p>
    <w:p w14:paraId="17AB97BF" w14:textId="1377D862" w:rsidR="00F30C60" w:rsidRPr="00D03234" w:rsidRDefault="00235023" w:rsidP="00FE0691">
      <w:pPr>
        <w:tabs>
          <w:tab w:val="left" w:pos="454"/>
          <w:tab w:val="left" w:pos="907"/>
        </w:tabs>
        <w:ind w:left="907" w:hanging="907"/>
      </w:pPr>
      <w:r>
        <w:tab/>
      </w:r>
      <w:r w:rsidR="00B151B1">
        <w:t>7)</w:t>
      </w:r>
      <w:r w:rsidR="00B151B1">
        <w:tab/>
      </w:r>
      <w:r w:rsidR="00F30C60" w:rsidRPr="00D03234">
        <w:t xml:space="preserve">ТРУ, предусмотренных </w:t>
      </w:r>
      <w:r w:rsidR="00DF43BE" w:rsidRPr="00FE0691">
        <w:t>п</w:t>
      </w:r>
      <w:r w:rsidR="00F30C60" w:rsidRPr="00D03234">
        <w:t xml:space="preserve">еречнем отдельных видов </w:t>
      </w:r>
      <w:r w:rsidR="00103482" w:rsidRPr="00D03234">
        <w:t>ТРУ</w:t>
      </w:r>
      <w:r w:rsidR="00F30C60" w:rsidRPr="00D03234">
        <w:t xml:space="preserve">, закупаемых у общественных объединений инвалидов Республики Казахстан и организаций, созданных общественными объединениями инвалидов Республики Казахстан, производящих товары и/или поставляющих товары, выполняющих работы, оказывающих услуги согласно приложению </w:t>
      </w:r>
      <w:r w:rsidR="00221404" w:rsidRPr="00D03234">
        <w:t>1</w:t>
      </w:r>
      <w:r w:rsidR="00221404">
        <w:t>3</w:t>
      </w:r>
      <w:r w:rsidR="00221404" w:rsidRPr="00D03234">
        <w:t xml:space="preserve"> </w:t>
      </w:r>
      <w:r w:rsidR="00F30C60" w:rsidRPr="00D03234">
        <w:t>к Правилам;</w:t>
      </w:r>
    </w:p>
    <w:p w14:paraId="2CE9380E" w14:textId="1C37D369" w:rsidR="00F30C60" w:rsidRPr="00D03234" w:rsidRDefault="00235023" w:rsidP="00FE0691">
      <w:pPr>
        <w:tabs>
          <w:tab w:val="left" w:pos="454"/>
          <w:tab w:val="left" w:pos="907"/>
        </w:tabs>
        <w:ind w:left="907" w:hanging="907"/>
      </w:pPr>
      <w:r>
        <w:tab/>
      </w:r>
      <w:r w:rsidR="00B151B1">
        <w:t>8)</w:t>
      </w:r>
      <w:r w:rsidR="00B151B1">
        <w:tab/>
      </w:r>
      <w:r w:rsidR="00F30C60" w:rsidRPr="00D03234">
        <w:t>услуг по представлению информации, размещенной на интернет-ресурсах поставщиков – резидентов Республики Казахстан, и размещению информации в средствах массовой информации резидентов Республики Казахстан по основной деятельности заказчика;</w:t>
      </w:r>
    </w:p>
    <w:p w14:paraId="0A18375F" w14:textId="0F6CBA11" w:rsidR="00F30C60" w:rsidRPr="00D03234" w:rsidRDefault="00235023" w:rsidP="00FE0691">
      <w:pPr>
        <w:tabs>
          <w:tab w:val="left" w:pos="454"/>
          <w:tab w:val="left" w:pos="907"/>
        </w:tabs>
        <w:ind w:left="907" w:hanging="907"/>
      </w:pPr>
      <w:r>
        <w:tab/>
      </w:r>
      <w:r w:rsidR="00B151B1">
        <w:t>9)</w:t>
      </w:r>
      <w:r w:rsidR="00B151B1">
        <w:tab/>
      </w:r>
      <w:r w:rsidR="00F30C60" w:rsidRPr="00D03234">
        <w:t xml:space="preserve">ТРУ, если у </w:t>
      </w:r>
      <w:r w:rsidR="00CB6EF1">
        <w:t>з</w:t>
      </w:r>
      <w:r w:rsidR="00C00C7E" w:rsidRPr="00D03234">
        <w:t>аказчика</w:t>
      </w:r>
      <w:r w:rsidR="00F30C60" w:rsidRPr="00D03234">
        <w:t>,</w:t>
      </w:r>
      <w:r w:rsidR="00341506" w:rsidRPr="00D03234">
        <w:t xml:space="preserve"> ранее</w:t>
      </w:r>
      <w:r w:rsidR="00F30C60" w:rsidRPr="00D03234">
        <w:t xml:space="preserve"> закупивше</w:t>
      </w:r>
      <w:r w:rsidR="00C00C7E" w:rsidRPr="00D03234">
        <w:t>го</w:t>
      </w:r>
      <w:r w:rsidR="00F30C60" w:rsidRPr="00D03234">
        <w:t xml:space="preserve"> ТРУ у какого-либо поставщика, возникает необходимость произвести у того же поставщика другие закупки в целях доукомплектования, </w:t>
      </w:r>
      <w:r w:rsidR="00523A8E" w:rsidRPr="00D03234">
        <w:lastRenderedPageBreak/>
        <w:t xml:space="preserve">унификации, </w:t>
      </w:r>
      <w:r w:rsidR="00F30C60" w:rsidRPr="00D03234">
        <w:t>приведения в соответствии со стандартами или обеспечения совместимости с</w:t>
      </w:r>
      <w:r w:rsidR="00176CB8">
        <w:t> </w:t>
      </w:r>
      <w:r w:rsidR="00F30C60" w:rsidRPr="00D03234">
        <w:t>имеющимися товарами, оборудованием, технологией, работами или услугами;</w:t>
      </w:r>
    </w:p>
    <w:p w14:paraId="5E10F986" w14:textId="7AA82B3F" w:rsidR="00F30C60" w:rsidRPr="00D03234" w:rsidRDefault="00235023" w:rsidP="00FE0691">
      <w:pPr>
        <w:tabs>
          <w:tab w:val="left" w:pos="454"/>
          <w:tab w:val="left" w:pos="907"/>
        </w:tabs>
        <w:ind w:left="907" w:hanging="907"/>
      </w:pPr>
      <w:r>
        <w:tab/>
      </w:r>
      <w:r w:rsidR="00B151B1">
        <w:t>10)</w:t>
      </w:r>
      <w:r w:rsidR="00B151B1">
        <w:tab/>
      </w:r>
      <w:r w:rsidR="00F30C60" w:rsidRPr="00D03234">
        <w:t>периодически</w:t>
      </w:r>
      <w:r w:rsidR="00794CFD" w:rsidRPr="00D03234">
        <w:t>х</w:t>
      </w:r>
      <w:r w:rsidR="00F30C60" w:rsidRPr="00D03234">
        <w:t xml:space="preserve"> печатны</w:t>
      </w:r>
      <w:r w:rsidR="00794CFD" w:rsidRPr="00D03234">
        <w:t>х</w:t>
      </w:r>
      <w:r w:rsidR="00F30C60" w:rsidRPr="00D03234">
        <w:t xml:space="preserve"> издани</w:t>
      </w:r>
      <w:r w:rsidR="00794CFD" w:rsidRPr="00D03234">
        <w:t>й</w:t>
      </w:r>
      <w:r w:rsidR="00F30C60" w:rsidRPr="00D03234">
        <w:t xml:space="preserve"> на бумажном и (или) электронном носителях;</w:t>
      </w:r>
    </w:p>
    <w:p w14:paraId="4C41647E" w14:textId="20900C45" w:rsidR="00F30C60" w:rsidRPr="00D03234" w:rsidRDefault="00235023" w:rsidP="00FE0691">
      <w:pPr>
        <w:tabs>
          <w:tab w:val="left" w:pos="454"/>
          <w:tab w:val="left" w:pos="907"/>
        </w:tabs>
        <w:ind w:left="907" w:hanging="907"/>
      </w:pPr>
      <w:r>
        <w:tab/>
      </w:r>
      <w:r w:rsidR="00B151B1">
        <w:t>11)</w:t>
      </w:r>
      <w:r w:rsidR="00B151B1">
        <w:tab/>
      </w:r>
      <w:r w:rsidR="00F30C60" w:rsidRPr="00D03234">
        <w:t>консалтинговых услуг в сфере связей с общественностью, услуг по проведению социологических исследований, а также услуг графического дизайна;</w:t>
      </w:r>
    </w:p>
    <w:p w14:paraId="30A9A343" w14:textId="51337A9F" w:rsidR="007454F9" w:rsidRPr="00D03234" w:rsidRDefault="00235023" w:rsidP="00FE0691">
      <w:pPr>
        <w:tabs>
          <w:tab w:val="left" w:pos="454"/>
          <w:tab w:val="left" w:pos="907"/>
        </w:tabs>
        <w:ind w:left="907" w:hanging="907"/>
      </w:pPr>
      <w:r>
        <w:tab/>
      </w:r>
      <w:r w:rsidR="00B151B1">
        <w:t>12)</w:t>
      </w:r>
      <w:r w:rsidR="00B151B1">
        <w:tab/>
      </w:r>
      <w:r w:rsidR="00F30C60" w:rsidRPr="00D03234">
        <w:t>услуг по повышению квалификации работников на курсах, семинарах, тренингах, стажировках, вебинарах</w:t>
      </w:r>
      <w:r w:rsidR="008B6ABF" w:rsidRPr="00D03234">
        <w:t xml:space="preserve"> </w:t>
      </w:r>
      <w:r w:rsidR="00F30C60" w:rsidRPr="00D03234">
        <w:t>и в сфере послевузовского образования</w:t>
      </w:r>
      <w:r w:rsidR="008B6ABF" w:rsidRPr="00D03234">
        <w:t>;</w:t>
      </w:r>
    </w:p>
    <w:p w14:paraId="403B83F7" w14:textId="3EF41182" w:rsidR="008B6ABF" w:rsidRPr="00FE0691" w:rsidRDefault="00235023" w:rsidP="00FE0691">
      <w:pPr>
        <w:tabs>
          <w:tab w:val="left" w:pos="454"/>
          <w:tab w:val="left" w:pos="907"/>
        </w:tabs>
        <w:ind w:left="907" w:hanging="907"/>
      </w:pPr>
      <w:r>
        <w:tab/>
      </w:r>
      <w:r w:rsidR="00B151B1" w:rsidRPr="00FE0691">
        <w:t>13)</w:t>
      </w:r>
      <w:r w:rsidR="00B151B1" w:rsidRPr="00FE0691">
        <w:tab/>
      </w:r>
      <w:r w:rsidR="008B6ABF" w:rsidRPr="00FE0691">
        <w:t>услуг телефонной, сотовой и специальной связи, услуг по предоставлению канал</w:t>
      </w:r>
      <w:r w:rsidR="00761AAD" w:rsidRPr="00FE0691">
        <w:t>ов</w:t>
      </w:r>
      <w:r w:rsidR="008B6ABF" w:rsidRPr="00FE0691">
        <w:t xml:space="preserve"> передачи данных;</w:t>
      </w:r>
    </w:p>
    <w:p w14:paraId="26B0BBBE" w14:textId="592ACB95" w:rsidR="007454F9" w:rsidRPr="00FE0691" w:rsidRDefault="00235023" w:rsidP="00FE0691">
      <w:pPr>
        <w:tabs>
          <w:tab w:val="left" w:pos="454"/>
          <w:tab w:val="left" w:pos="907"/>
        </w:tabs>
        <w:ind w:left="907" w:hanging="907"/>
      </w:pPr>
      <w:r>
        <w:tab/>
      </w:r>
      <w:r w:rsidR="00B151B1" w:rsidRPr="00FE0691">
        <w:t>14)</w:t>
      </w:r>
      <w:r w:rsidR="00B151B1" w:rsidRPr="00FE0691">
        <w:tab/>
      </w:r>
      <w:r w:rsidR="00963257" w:rsidRPr="00FE0691">
        <w:t>услуг аренды серверных стоек и инфраструктуры центров обработки данных.</w:t>
      </w:r>
    </w:p>
    <w:p w14:paraId="07FC6E67" w14:textId="3F315EE8" w:rsidR="005C0B6B" w:rsidRPr="00B151B1" w:rsidRDefault="00B151B1" w:rsidP="002C66B8">
      <w:pPr>
        <w:pStyle w:val="3"/>
        <w:rPr>
          <w:rStyle w:val="FontStyle49"/>
          <w:rFonts w:ascii="Arial" w:hAnsi="Arial" w:cs="Arial"/>
          <w:sz w:val="20"/>
          <w:szCs w:val="20"/>
        </w:rPr>
      </w:pPr>
      <w:r>
        <w:rPr>
          <w:rStyle w:val="FontStyle49"/>
          <w:rFonts w:ascii="Arial" w:hAnsi="Arial" w:cs="Arial"/>
          <w:sz w:val="20"/>
          <w:szCs w:val="20"/>
        </w:rPr>
        <w:t>174.</w:t>
      </w:r>
      <w:r>
        <w:rPr>
          <w:rStyle w:val="FontStyle49"/>
          <w:rFonts w:ascii="Arial" w:hAnsi="Arial" w:cs="Arial"/>
          <w:sz w:val="20"/>
          <w:szCs w:val="20"/>
        </w:rPr>
        <w:tab/>
      </w:r>
      <w:r w:rsidR="00EB252B" w:rsidRPr="00D03234">
        <w:rPr>
          <w:rStyle w:val="FontStyle49"/>
          <w:rFonts w:ascii="Arial" w:hAnsi="Arial" w:cs="Arial"/>
          <w:sz w:val="20"/>
          <w:szCs w:val="20"/>
        </w:rPr>
        <w:t xml:space="preserve">Инициирование проведения закупок способом из одного источника </w:t>
      </w:r>
      <w:r w:rsidR="00126047" w:rsidRPr="00D03234">
        <w:rPr>
          <w:rStyle w:val="FontStyle49"/>
          <w:rFonts w:ascii="Arial" w:hAnsi="Arial" w:cs="Arial"/>
          <w:sz w:val="20"/>
          <w:szCs w:val="20"/>
        </w:rPr>
        <w:t xml:space="preserve">за исключением закупок способом из одного источника по основаниям, предусмотренным подпунктом </w:t>
      </w:r>
      <w:r w:rsidR="00D90272" w:rsidRPr="00D03234">
        <w:rPr>
          <w:rStyle w:val="FontStyle49"/>
          <w:rFonts w:ascii="Arial" w:hAnsi="Arial" w:cs="Arial"/>
          <w:sz w:val="20"/>
          <w:szCs w:val="20"/>
        </w:rPr>
        <w:t>2</w:t>
      </w:r>
      <w:r w:rsidR="00126047" w:rsidRPr="00D03234">
        <w:rPr>
          <w:rStyle w:val="FontStyle49"/>
          <w:rFonts w:ascii="Arial" w:hAnsi="Arial" w:cs="Arial"/>
          <w:sz w:val="20"/>
          <w:szCs w:val="20"/>
        </w:rPr>
        <w:t xml:space="preserve">) пункта </w:t>
      </w:r>
      <w:r w:rsidR="00865E82" w:rsidRPr="00D03234">
        <w:rPr>
          <w:rStyle w:val="FontStyle49"/>
          <w:rFonts w:ascii="Arial" w:hAnsi="Arial" w:cs="Arial"/>
          <w:sz w:val="20"/>
          <w:szCs w:val="20"/>
        </w:rPr>
        <w:t>17</w:t>
      </w:r>
      <w:r w:rsidR="008B45F9">
        <w:rPr>
          <w:rStyle w:val="FontStyle49"/>
          <w:rFonts w:ascii="Arial" w:hAnsi="Arial" w:cs="Arial"/>
          <w:sz w:val="20"/>
          <w:szCs w:val="20"/>
        </w:rPr>
        <w:t>3</w:t>
      </w:r>
      <w:r w:rsidR="00126047" w:rsidRPr="00D03234">
        <w:rPr>
          <w:rStyle w:val="FontStyle49"/>
          <w:rFonts w:ascii="Arial" w:hAnsi="Arial" w:cs="Arial"/>
          <w:sz w:val="20"/>
          <w:szCs w:val="20"/>
        </w:rPr>
        <w:t xml:space="preserve"> Правил </w:t>
      </w:r>
      <w:r w:rsidR="00EB252B" w:rsidRPr="00D03234">
        <w:rPr>
          <w:rStyle w:val="FontStyle49"/>
          <w:rFonts w:ascii="Arial" w:hAnsi="Arial" w:cs="Arial"/>
          <w:sz w:val="20"/>
          <w:szCs w:val="20"/>
        </w:rPr>
        <w:t xml:space="preserve">осуществляется путем направления ответственным подразделением служебной записки подразделению закупок, согласованной с </w:t>
      </w:r>
      <w:r w:rsidR="00EB252B" w:rsidRPr="00DF140F">
        <w:rPr>
          <w:rStyle w:val="FontStyle49"/>
          <w:rFonts w:ascii="Arial" w:hAnsi="Arial" w:cs="Arial"/>
          <w:sz w:val="20"/>
          <w:szCs w:val="20"/>
        </w:rPr>
        <w:t>куратором</w:t>
      </w:r>
      <w:r w:rsidR="00EB252B" w:rsidRPr="00D03234">
        <w:rPr>
          <w:rStyle w:val="FontStyle49"/>
          <w:rFonts w:ascii="Arial" w:hAnsi="Arial" w:cs="Arial"/>
          <w:sz w:val="20"/>
          <w:szCs w:val="20"/>
        </w:rPr>
        <w:t xml:space="preserve"> ответственного подразделения либо лицом, его замещающим, а также подразделением безопасности, содержащей:</w:t>
      </w:r>
    </w:p>
    <w:p w14:paraId="47953AF9" w14:textId="10BFCAA9" w:rsidR="00EB252B" w:rsidRPr="00FE0691" w:rsidRDefault="00235023" w:rsidP="00FE0691">
      <w:pPr>
        <w:tabs>
          <w:tab w:val="left" w:pos="454"/>
          <w:tab w:val="left" w:pos="907"/>
        </w:tabs>
        <w:ind w:left="907" w:hanging="907"/>
      </w:pPr>
      <w:r>
        <w:tab/>
      </w:r>
      <w:r w:rsidR="00B151B1" w:rsidRPr="00FE0691">
        <w:t>1)</w:t>
      </w:r>
      <w:r w:rsidR="00B151B1" w:rsidRPr="00FE0691">
        <w:tab/>
      </w:r>
      <w:r w:rsidR="00EB252B" w:rsidRPr="00FE0691">
        <w:t>техническую спецификацию закупаемых ТРУ, составленную в соответствии с приложением 3 к Правилам на казахском и русском языках с существенными условиями договора;</w:t>
      </w:r>
    </w:p>
    <w:p w14:paraId="4BA637DD" w14:textId="331F5BC3" w:rsidR="00EB252B" w:rsidRPr="00FE0691" w:rsidRDefault="00235023" w:rsidP="00FE0691">
      <w:pPr>
        <w:tabs>
          <w:tab w:val="left" w:pos="454"/>
          <w:tab w:val="left" w:pos="907"/>
        </w:tabs>
        <w:ind w:left="907" w:hanging="907"/>
      </w:pPr>
      <w:r>
        <w:tab/>
      </w:r>
      <w:r w:rsidR="00B151B1" w:rsidRPr="00FE0691">
        <w:t>2)</w:t>
      </w:r>
      <w:r w:rsidR="00B151B1" w:rsidRPr="00FE0691">
        <w:tab/>
      </w:r>
      <w:r w:rsidR="00EB252B" w:rsidRPr="00FE0691">
        <w:t xml:space="preserve">проект договора о закупках - в случае применения проекта договора, отличного от типовой формы договора, утвержденной </w:t>
      </w:r>
      <w:r w:rsidR="00FB1B34">
        <w:rPr>
          <w:rStyle w:val="FontStyle49"/>
          <w:rFonts w:ascii="Arial" w:hAnsi="Arial" w:cs="Arial"/>
          <w:sz w:val="20"/>
          <w:szCs w:val="20"/>
          <w:lang w:val="kk-KZ"/>
        </w:rPr>
        <w:t>в порядке</w:t>
      </w:r>
      <w:r w:rsidR="00FB1B34">
        <w:rPr>
          <w:rStyle w:val="FontStyle49"/>
          <w:rFonts w:ascii="Arial" w:hAnsi="Arial" w:cs="Arial"/>
          <w:sz w:val="20"/>
          <w:szCs w:val="20"/>
        </w:rPr>
        <w:t>,</w:t>
      </w:r>
      <w:r w:rsidR="00FB1B34">
        <w:rPr>
          <w:rStyle w:val="FontStyle49"/>
          <w:rFonts w:ascii="Arial" w:hAnsi="Arial" w:cs="Arial"/>
          <w:sz w:val="20"/>
          <w:szCs w:val="20"/>
          <w:lang w:val="kk-KZ"/>
        </w:rPr>
        <w:t xml:space="preserve"> установленном внутренним документом</w:t>
      </w:r>
      <w:r w:rsidR="00FB1B34" w:rsidRPr="00FE0691" w:rsidDel="00FB1B34">
        <w:t xml:space="preserve"> </w:t>
      </w:r>
      <w:r w:rsidR="00CB6EF1">
        <w:t>з</w:t>
      </w:r>
      <w:r w:rsidR="00AD0659" w:rsidRPr="00FE0691">
        <w:t>аказчика</w:t>
      </w:r>
      <w:r w:rsidR="00EB252B" w:rsidRPr="00FE0691">
        <w:t>;</w:t>
      </w:r>
    </w:p>
    <w:p w14:paraId="6FEFD180" w14:textId="11C8029E" w:rsidR="00EB252B" w:rsidRPr="00D03234" w:rsidRDefault="00235023" w:rsidP="00FE0691">
      <w:pPr>
        <w:tabs>
          <w:tab w:val="left" w:pos="454"/>
          <w:tab w:val="left" w:pos="907"/>
        </w:tabs>
        <w:ind w:left="907" w:hanging="907"/>
      </w:pPr>
      <w:r>
        <w:tab/>
      </w:r>
      <w:r w:rsidR="00B151B1">
        <w:t>3)</w:t>
      </w:r>
      <w:r w:rsidR="00B151B1">
        <w:tab/>
      </w:r>
      <w:r w:rsidR="00EB252B" w:rsidRPr="00D03234">
        <w:t xml:space="preserve">результаты предварительного анализа рынка с указанием наименований потенциальных поставщиков и их коммерческих предложений (не менее трех – при закупках товаров, не менее двух – при закупках работ и услуг). </w:t>
      </w:r>
    </w:p>
    <w:p w14:paraId="118F30BE" w14:textId="52A35193" w:rsidR="00EB252B" w:rsidRPr="00A932F9" w:rsidRDefault="00235023" w:rsidP="002C66B8">
      <w:pPr>
        <w:pStyle w:val="3"/>
      </w:pPr>
      <w:r>
        <w:tab/>
      </w:r>
      <w:r w:rsidR="00EB252B" w:rsidRPr="00DF140F">
        <w:t xml:space="preserve">В качестве коммерческих предложений при закупках товаров могут быть предоставлены </w:t>
      </w:r>
      <w:r w:rsidR="00505108">
        <w:t>снимки экрана (</w:t>
      </w:r>
      <w:r w:rsidR="00EB252B" w:rsidRPr="00DF140F">
        <w:t>скриншоты</w:t>
      </w:r>
      <w:r w:rsidR="00505108">
        <w:t>)</w:t>
      </w:r>
      <w:r w:rsidR="00EB252B" w:rsidRPr="00DF140F">
        <w:t xml:space="preserve"> с </w:t>
      </w:r>
      <w:r w:rsidR="00505108" w:rsidRPr="00505108">
        <w:t>интернет-ресурс</w:t>
      </w:r>
      <w:r w:rsidR="00505108">
        <w:t>ов</w:t>
      </w:r>
      <w:r w:rsidR="00505108" w:rsidRPr="00505108" w:rsidDel="00505108">
        <w:t xml:space="preserve"> </w:t>
      </w:r>
      <w:r w:rsidR="00EB252B" w:rsidRPr="00DF140F">
        <w:t>с указанием наименования потенциального поставщика и его контактов, за исключением коммерческих предложений потенциальных поставщиков, предложивших наименьшую цену.</w:t>
      </w:r>
    </w:p>
    <w:p w14:paraId="344D4174" w14:textId="0DA9732C" w:rsidR="00865E82" w:rsidRPr="00FE0691" w:rsidRDefault="00235023" w:rsidP="00A1443C">
      <w:pPr>
        <w:pStyle w:val="3"/>
      </w:pPr>
      <w:r>
        <w:tab/>
      </w:r>
      <w:r w:rsidR="00552CE4" w:rsidRPr="00D03234">
        <w:t xml:space="preserve">В случае если </w:t>
      </w:r>
      <w:r w:rsidR="00CB6EF1">
        <w:t>з</w:t>
      </w:r>
      <w:r w:rsidR="00552CE4" w:rsidRPr="00D03234">
        <w:t xml:space="preserve">аказчиком является Клиринговый центр </w:t>
      </w:r>
      <w:r w:rsidR="00EF2FF0" w:rsidRPr="00EF2FF0">
        <w:t>при наличии положительной резолюции</w:t>
      </w:r>
      <w:r w:rsidR="00552CE4" w:rsidRPr="00D03234">
        <w:t xml:space="preserve"> его Председателя Правления, служебная записка, предусмотренная настоящим пунктом, направляется </w:t>
      </w:r>
      <w:r w:rsidR="00CE1270">
        <w:t>о</w:t>
      </w:r>
      <w:r w:rsidR="00552CE4" w:rsidRPr="00D03234">
        <w:t>рганизатору закупок в качестве приложения к исходящему письму Клирингового центра в порядке, установленном Главой 1</w:t>
      </w:r>
      <w:r w:rsidR="00296736" w:rsidRPr="00D03234">
        <w:t>0</w:t>
      </w:r>
      <w:r w:rsidR="00552CE4" w:rsidRPr="00D03234">
        <w:t xml:space="preserve"> Прави</w:t>
      </w:r>
      <w:r w:rsidR="00B151B1" w:rsidRPr="00FE0691">
        <w:t>л</w:t>
      </w:r>
      <w:r w:rsidR="00A1443C">
        <w:t>.</w:t>
      </w:r>
    </w:p>
    <w:p w14:paraId="0EE1DC55" w14:textId="3CC3DE7B" w:rsidR="00B7303C" w:rsidRPr="00D03234" w:rsidRDefault="00B151B1" w:rsidP="00A1443C">
      <w:pPr>
        <w:pStyle w:val="3"/>
        <w:rPr>
          <w:rStyle w:val="FontStyle49"/>
          <w:rFonts w:ascii="Arial" w:hAnsi="Arial" w:cs="Arial"/>
          <w:sz w:val="20"/>
          <w:szCs w:val="20"/>
        </w:rPr>
      </w:pPr>
      <w:r w:rsidRPr="00FE0691">
        <w:t>175.</w:t>
      </w:r>
      <w:r w:rsidRPr="00FE0691">
        <w:tab/>
      </w:r>
      <w:r w:rsidR="00E811FA" w:rsidRPr="00FE0691">
        <w:t>Инициирование проведения закупок способом из одного источника</w:t>
      </w:r>
      <w:r w:rsidR="00AF22F5" w:rsidRPr="00D03234">
        <w:t xml:space="preserve"> </w:t>
      </w:r>
      <w:r w:rsidR="00FF148B" w:rsidRPr="00D03234">
        <w:t xml:space="preserve">если закупки другими способами признаны несостоявшимися на основании подпункта </w:t>
      </w:r>
      <w:r w:rsidR="00E811FA" w:rsidRPr="00D03234">
        <w:t>2</w:t>
      </w:r>
      <w:r w:rsidR="00AF22F5" w:rsidRPr="00D03234">
        <w:t xml:space="preserve">) пункта </w:t>
      </w:r>
      <w:r w:rsidR="00865E82" w:rsidRPr="00D03234">
        <w:t>17</w:t>
      </w:r>
      <w:r w:rsidR="007B1957">
        <w:t>3</w:t>
      </w:r>
      <w:r w:rsidR="00AF22F5" w:rsidRPr="00D03234">
        <w:t xml:space="preserve"> Правил, </w:t>
      </w:r>
      <w:r w:rsidR="00002868" w:rsidRPr="00A1443C">
        <w:t>в случаях</w:t>
      </w:r>
      <w:r w:rsidR="00AF22F5" w:rsidRPr="00A1443C">
        <w:t>,</w:t>
      </w:r>
      <w:r w:rsidR="00AF22F5" w:rsidRPr="00D03234">
        <w:t xml:space="preserve"> предусмотренных подпунктами </w:t>
      </w:r>
      <w:r w:rsidR="00594500" w:rsidRPr="00D03234">
        <w:t>1</w:t>
      </w:r>
      <w:r w:rsidR="00FF148B" w:rsidRPr="00D03234">
        <w:t>),</w:t>
      </w:r>
      <w:r w:rsidR="00594500" w:rsidRPr="00D03234">
        <w:t>4</w:t>
      </w:r>
      <w:r w:rsidR="00AF22F5" w:rsidRPr="00D03234">
        <w:t xml:space="preserve">) пункта </w:t>
      </w:r>
      <w:r w:rsidR="00CC4F7F" w:rsidRPr="00D03234">
        <w:t>118</w:t>
      </w:r>
      <w:r w:rsidR="00FF148B" w:rsidRPr="00D03234">
        <w:t xml:space="preserve"> </w:t>
      </w:r>
      <w:r w:rsidR="00AF22F5" w:rsidRPr="00D03234">
        <w:t>Правил</w:t>
      </w:r>
      <w:r w:rsidR="00FF148B" w:rsidRPr="00D03234">
        <w:t xml:space="preserve"> и подпунктом </w:t>
      </w:r>
      <w:r w:rsidR="00594500" w:rsidRPr="00D03234">
        <w:t>1</w:t>
      </w:r>
      <w:r w:rsidR="00FF148B" w:rsidRPr="00D03234">
        <w:t>)</w:t>
      </w:r>
      <w:r w:rsidR="00CF5C5E">
        <w:t>,3)</w:t>
      </w:r>
      <w:r w:rsidR="00FF148B" w:rsidRPr="00D03234">
        <w:t xml:space="preserve"> пункта </w:t>
      </w:r>
      <w:r w:rsidR="00865E82" w:rsidRPr="00D03234">
        <w:t>153</w:t>
      </w:r>
      <w:r w:rsidR="00FF148B" w:rsidRPr="00D03234">
        <w:t xml:space="preserve"> Правил</w:t>
      </w:r>
      <w:r w:rsidR="00AF22F5" w:rsidRPr="00D03234">
        <w:t xml:space="preserve">, осуществляются </w:t>
      </w:r>
      <w:r w:rsidR="00480F7E" w:rsidRPr="00D03234">
        <w:rPr>
          <w:rStyle w:val="FontStyle49"/>
          <w:rFonts w:ascii="Arial" w:hAnsi="Arial" w:cs="Arial"/>
          <w:sz w:val="20"/>
          <w:szCs w:val="20"/>
        </w:rPr>
        <w:t xml:space="preserve">путем направления ответственным подразделением служебной записки подразделению закупок, согласованной с </w:t>
      </w:r>
      <w:r w:rsidR="00480F7E" w:rsidRPr="00DF140F">
        <w:rPr>
          <w:rStyle w:val="FontStyle49"/>
          <w:rFonts w:ascii="Arial" w:hAnsi="Arial" w:cs="Arial"/>
          <w:sz w:val="20"/>
          <w:szCs w:val="20"/>
        </w:rPr>
        <w:t>куратором</w:t>
      </w:r>
      <w:r w:rsidR="00480F7E" w:rsidRPr="00D03234">
        <w:rPr>
          <w:rStyle w:val="FontStyle49"/>
          <w:rFonts w:ascii="Arial" w:hAnsi="Arial" w:cs="Arial"/>
          <w:sz w:val="20"/>
          <w:szCs w:val="20"/>
        </w:rPr>
        <w:t xml:space="preserve"> ответственного подразделения либо лицом, его замещающим, а также подразделением безопасности</w:t>
      </w:r>
      <w:r w:rsidR="00B7303C" w:rsidRPr="00D03234">
        <w:rPr>
          <w:rStyle w:val="FontStyle49"/>
          <w:rFonts w:ascii="Arial" w:hAnsi="Arial" w:cs="Arial"/>
          <w:sz w:val="20"/>
          <w:szCs w:val="20"/>
        </w:rPr>
        <w:t xml:space="preserve"> содержащей результаты предварительного анализа рынка с указанием наименований потенциальных поставщиков и их коммерческих предложений (не менее трех – при закупках товаров, не менее двух – при закупках работ и услуг). </w:t>
      </w:r>
    </w:p>
    <w:p w14:paraId="72AE131E" w14:textId="6851BC03" w:rsidR="00FF148B" w:rsidRDefault="00235023" w:rsidP="00A1443C">
      <w:pPr>
        <w:pStyle w:val="3"/>
        <w:rPr>
          <w:rStyle w:val="FontStyle49"/>
          <w:rFonts w:ascii="Arial" w:hAnsi="Arial" w:cs="Arial"/>
          <w:sz w:val="20"/>
          <w:szCs w:val="20"/>
        </w:rPr>
      </w:pPr>
      <w:r>
        <w:rPr>
          <w:rStyle w:val="FontStyle49"/>
          <w:rFonts w:ascii="Arial" w:hAnsi="Arial" w:cs="Arial"/>
          <w:sz w:val="20"/>
          <w:szCs w:val="20"/>
        </w:rPr>
        <w:tab/>
      </w:r>
      <w:r w:rsidR="00B7303C" w:rsidRPr="00D03234">
        <w:rPr>
          <w:rStyle w:val="FontStyle49"/>
          <w:rFonts w:ascii="Arial" w:hAnsi="Arial" w:cs="Arial"/>
          <w:sz w:val="20"/>
          <w:szCs w:val="20"/>
        </w:rPr>
        <w:t>В качестве коммерческих предложений при закупках товаров могут быть предоставлены скриншоты с сайтов интернет-магазинов с указанием наименования потенциального поставщика и его контактов, за исключением коммерческих предложений потенциальных поставщиков, предложивших наименьшую цену.</w:t>
      </w:r>
    </w:p>
    <w:p w14:paraId="22A6BF38" w14:textId="11ACD090" w:rsidR="00295BE5" w:rsidRPr="00D03234" w:rsidRDefault="00295BE5" w:rsidP="00A1443C">
      <w:pPr>
        <w:pStyle w:val="3"/>
      </w:pPr>
      <w:r>
        <w:tab/>
      </w:r>
      <w:r w:rsidRPr="00D03234">
        <w:t xml:space="preserve">В случае если </w:t>
      </w:r>
      <w:r>
        <w:t>з</w:t>
      </w:r>
      <w:r w:rsidRPr="00D03234">
        <w:t xml:space="preserve">аказчиком является Клиринговый центр </w:t>
      </w:r>
      <w:r w:rsidRPr="00EF2FF0">
        <w:t>при наличии положительной резолюции</w:t>
      </w:r>
      <w:r w:rsidRPr="00D03234">
        <w:t xml:space="preserve"> его Председателя Правления, служебная записка, предусмотренная настоящим пунктом, направляется </w:t>
      </w:r>
      <w:r>
        <w:t>о</w:t>
      </w:r>
      <w:r w:rsidRPr="00D03234">
        <w:t>рганизатору закупок в качестве приложения к исходящему письму Клирингового центра в порядке, установленном Главой 10 Прави</w:t>
      </w:r>
      <w:r w:rsidRPr="00FE0691">
        <w:t>л</w:t>
      </w:r>
      <w:r>
        <w:t>.</w:t>
      </w:r>
    </w:p>
    <w:p w14:paraId="01327736" w14:textId="6482B03B" w:rsidR="005C0B6B" w:rsidRPr="00FE0691" w:rsidRDefault="00B151B1" w:rsidP="00A1443C">
      <w:pPr>
        <w:pStyle w:val="3"/>
        <w:rPr>
          <w:rStyle w:val="FontStyle49"/>
          <w:rFonts w:ascii="Arial" w:hAnsi="Arial" w:cs="Arial"/>
          <w:sz w:val="20"/>
          <w:szCs w:val="20"/>
        </w:rPr>
      </w:pPr>
      <w:r>
        <w:rPr>
          <w:rStyle w:val="FontStyle49"/>
          <w:rFonts w:ascii="Arial" w:hAnsi="Arial" w:cs="Arial"/>
          <w:sz w:val="20"/>
          <w:szCs w:val="20"/>
        </w:rPr>
        <w:t>176.</w:t>
      </w:r>
      <w:r>
        <w:rPr>
          <w:rStyle w:val="FontStyle49"/>
          <w:rFonts w:ascii="Arial" w:hAnsi="Arial" w:cs="Arial"/>
          <w:sz w:val="20"/>
          <w:szCs w:val="20"/>
        </w:rPr>
        <w:tab/>
      </w:r>
      <w:r w:rsidR="00127758" w:rsidRPr="00DF140F">
        <w:rPr>
          <w:rStyle w:val="FontStyle49"/>
          <w:rFonts w:ascii="Arial" w:hAnsi="Arial" w:cs="Arial"/>
          <w:sz w:val="20"/>
          <w:szCs w:val="20"/>
        </w:rPr>
        <w:t xml:space="preserve">На основании служебной записки ответственного подразделения </w:t>
      </w:r>
      <w:r w:rsidR="005F7704" w:rsidRPr="00DF140F">
        <w:rPr>
          <w:rStyle w:val="FontStyle49"/>
          <w:rFonts w:ascii="Arial" w:hAnsi="Arial" w:cs="Arial"/>
          <w:sz w:val="20"/>
          <w:szCs w:val="20"/>
        </w:rPr>
        <w:t xml:space="preserve">подразделение закупок </w:t>
      </w:r>
      <w:r w:rsidR="00CE1270">
        <w:rPr>
          <w:rStyle w:val="FontStyle49"/>
          <w:rFonts w:ascii="Arial" w:hAnsi="Arial" w:cs="Arial"/>
          <w:sz w:val="20"/>
          <w:szCs w:val="20"/>
        </w:rPr>
        <w:t>о</w:t>
      </w:r>
      <w:r w:rsidR="00127758" w:rsidRPr="00DF140F">
        <w:rPr>
          <w:rStyle w:val="FontStyle49"/>
          <w:rFonts w:ascii="Arial" w:hAnsi="Arial" w:cs="Arial"/>
          <w:sz w:val="20"/>
          <w:szCs w:val="20"/>
        </w:rPr>
        <w:t>рганизатор</w:t>
      </w:r>
      <w:r w:rsidR="00E237F5" w:rsidRPr="007866E1">
        <w:rPr>
          <w:rStyle w:val="FontStyle49"/>
          <w:rFonts w:ascii="Arial" w:hAnsi="Arial" w:cs="Arial"/>
          <w:sz w:val="20"/>
          <w:szCs w:val="20"/>
        </w:rPr>
        <w:t>а</w:t>
      </w:r>
      <w:r w:rsidR="00127758" w:rsidRPr="007866E1">
        <w:rPr>
          <w:rStyle w:val="FontStyle49"/>
          <w:rFonts w:ascii="Arial" w:hAnsi="Arial" w:cs="Arial"/>
          <w:sz w:val="20"/>
          <w:szCs w:val="20"/>
        </w:rPr>
        <w:t xml:space="preserve"> закупок проводит дополнительный анализ рынка (не менее одного коммерческого предложения)</w:t>
      </w:r>
      <w:r w:rsidR="002E66EC" w:rsidRPr="007866E1">
        <w:rPr>
          <w:rStyle w:val="FontStyle49"/>
          <w:rFonts w:ascii="Arial" w:hAnsi="Arial" w:cs="Arial"/>
          <w:sz w:val="20"/>
          <w:szCs w:val="20"/>
        </w:rPr>
        <w:t xml:space="preserve"> </w:t>
      </w:r>
      <w:r w:rsidR="00127758" w:rsidRPr="005A1FBD">
        <w:rPr>
          <w:rStyle w:val="FontStyle49"/>
          <w:rFonts w:ascii="Arial" w:hAnsi="Arial" w:cs="Arial"/>
          <w:sz w:val="20"/>
          <w:szCs w:val="20"/>
        </w:rPr>
        <w:t xml:space="preserve">и направляет Председателю Правления заказчика или лицу, его замещающему либо иному уполномоченному лицу, заключение о закупке, согласованное с куратором </w:t>
      </w:r>
      <w:r w:rsidR="00127758" w:rsidRPr="005A1FBD">
        <w:rPr>
          <w:rStyle w:val="FontStyle49"/>
          <w:rFonts w:ascii="Arial" w:hAnsi="Arial" w:cs="Arial"/>
          <w:sz w:val="20"/>
          <w:szCs w:val="20"/>
        </w:rPr>
        <w:lastRenderedPageBreak/>
        <w:t xml:space="preserve">подразделения закупок </w:t>
      </w:r>
      <w:r w:rsidR="00CE1270">
        <w:rPr>
          <w:rStyle w:val="FontStyle49"/>
          <w:rFonts w:ascii="Arial" w:hAnsi="Arial" w:cs="Arial"/>
          <w:sz w:val="20"/>
          <w:szCs w:val="20"/>
        </w:rPr>
        <w:t>о</w:t>
      </w:r>
      <w:r w:rsidR="00127758" w:rsidRPr="005A1FBD">
        <w:rPr>
          <w:rStyle w:val="FontStyle49"/>
          <w:rFonts w:ascii="Arial" w:hAnsi="Arial" w:cs="Arial"/>
          <w:sz w:val="20"/>
          <w:szCs w:val="20"/>
        </w:rPr>
        <w:t>рганизатора закупок, а также подразделением безопасности, содержащее:</w:t>
      </w:r>
    </w:p>
    <w:p w14:paraId="2908ACE8" w14:textId="04AFBB6D" w:rsidR="00127758" w:rsidRPr="00FE0691" w:rsidRDefault="00A52297" w:rsidP="00FE0691">
      <w:pPr>
        <w:tabs>
          <w:tab w:val="left" w:pos="454"/>
          <w:tab w:val="left" w:pos="907"/>
        </w:tabs>
        <w:ind w:left="907" w:hanging="907"/>
      </w:pPr>
      <w:r>
        <w:tab/>
      </w:r>
      <w:r w:rsidR="00B151B1" w:rsidRPr="00A52297">
        <w:t>1)</w:t>
      </w:r>
      <w:r w:rsidR="00B151B1" w:rsidRPr="00A52297">
        <w:tab/>
      </w:r>
      <w:r w:rsidR="00127758" w:rsidRPr="00FE0691">
        <w:t>краткое описание ТРУ (наименование, количество, сумму);</w:t>
      </w:r>
    </w:p>
    <w:p w14:paraId="4CDE07D6" w14:textId="350336AD" w:rsidR="00127758" w:rsidRPr="00FE0691" w:rsidRDefault="00A52297" w:rsidP="00FE0691">
      <w:pPr>
        <w:tabs>
          <w:tab w:val="left" w:pos="454"/>
          <w:tab w:val="left" w:pos="907"/>
        </w:tabs>
        <w:ind w:left="907" w:hanging="907"/>
      </w:pPr>
      <w:r>
        <w:tab/>
      </w:r>
      <w:r w:rsidR="00B151B1" w:rsidRPr="00FE0691">
        <w:t>2)</w:t>
      </w:r>
      <w:r w:rsidR="00B151B1" w:rsidRPr="00FE0691">
        <w:tab/>
      </w:r>
      <w:r w:rsidR="00127758" w:rsidRPr="00FE0691">
        <w:t>обоснование применения способа закупок из одного источника в соответствии с Правилами;</w:t>
      </w:r>
    </w:p>
    <w:p w14:paraId="7CDF887C" w14:textId="029FBEA1" w:rsidR="00127758" w:rsidRPr="00FE0691" w:rsidRDefault="00A52297" w:rsidP="00FE0691">
      <w:pPr>
        <w:tabs>
          <w:tab w:val="left" w:pos="454"/>
          <w:tab w:val="left" w:pos="907"/>
        </w:tabs>
        <w:ind w:left="907" w:hanging="907"/>
      </w:pPr>
      <w:r>
        <w:tab/>
      </w:r>
      <w:r w:rsidR="00B151B1" w:rsidRPr="00FE0691">
        <w:t>3)</w:t>
      </w:r>
      <w:r w:rsidR="00B151B1" w:rsidRPr="00FE0691">
        <w:tab/>
      </w:r>
      <w:r w:rsidR="00127758" w:rsidRPr="00FE0691">
        <w:t>результаты анализа рынка с указанием наименований потенциальных поставщиков и их коммерческих предложений;</w:t>
      </w:r>
    </w:p>
    <w:p w14:paraId="0828D52F" w14:textId="2DC9DEAF" w:rsidR="00127758" w:rsidRDefault="00A52297" w:rsidP="00FE0691">
      <w:pPr>
        <w:tabs>
          <w:tab w:val="left" w:pos="454"/>
          <w:tab w:val="left" w:pos="907"/>
        </w:tabs>
        <w:ind w:left="907" w:hanging="907"/>
      </w:pPr>
      <w:r>
        <w:tab/>
      </w:r>
      <w:r w:rsidR="00B151B1" w:rsidRPr="00FE0691">
        <w:t>4)</w:t>
      </w:r>
      <w:r w:rsidR="00B151B1" w:rsidRPr="00FE0691">
        <w:tab/>
      </w:r>
      <w:r w:rsidR="00127758" w:rsidRPr="00FE0691">
        <w:t>информацию о соответствии проводимых закупок утвержденному плану закупок Биржи.</w:t>
      </w:r>
      <w:r w:rsidR="00127758" w:rsidRPr="00FE0691" w:rsidDel="00681A48">
        <w:t xml:space="preserve"> </w:t>
      </w:r>
    </w:p>
    <w:p w14:paraId="3470A628" w14:textId="72CEC6A8" w:rsidR="00295BE5" w:rsidRPr="00D03234" w:rsidRDefault="00295BE5" w:rsidP="00B80789">
      <w:pPr>
        <w:ind w:left="426" w:hanging="907"/>
      </w:pPr>
      <w:r>
        <w:tab/>
      </w:r>
      <w:r w:rsidRPr="00D03234">
        <w:t xml:space="preserve">В случае если </w:t>
      </w:r>
      <w:r>
        <w:t>з</w:t>
      </w:r>
      <w:r w:rsidRPr="00D03234">
        <w:t xml:space="preserve">аказчиком является Клиринговый центр </w:t>
      </w:r>
      <w:r w:rsidRPr="00EF2FF0">
        <w:t>при наличии положительной резолюции</w:t>
      </w:r>
      <w:r w:rsidRPr="00D03234">
        <w:t xml:space="preserve"> его Председателя Правления, служебная записка, предусмотренная настоящим пунктом, направляется </w:t>
      </w:r>
      <w:r>
        <w:t>о</w:t>
      </w:r>
      <w:r w:rsidRPr="00D03234">
        <w:t>рганизатору закупок в качестве приложения к исходящему письму Клирингового центра в порядке, установленном Главой 10 Прави</w:t>
      </w:r>
      <w:r w:rsidRPr="00FE0691">
        <w:t>л</w:t>
      </w:r>
      <w:r>
        <w:t>.</w:t>
      </w:r>
    </w:p>
    <w:p w14:paraId="753DB839" w14:textId="2850A44C" w:rsidR="00515762" w:rsidRDefault="00FA138C" w:rsidP="002C66B8">
      <w:pPr>
        <w:pStyle w:val="3"/>
      </w:pPr>
      <w:r>
        <w:t>177.</w:t>
      </w:r>
      <w:r>
        <w:tab/>
      </w:r>
      <w:r w:rsidR="00FF148B" w:rsidRPr="00D03234">
        <w:t>Инициирование и осуществление закупок способом из одного источника</w:t>
      </w:r>
      <w:r w:rsidR="00D7542B">
        <w:t>,</w:t>
      </w:r>
      <w:r w:rsidR="00FF148B" w:rsidRPr="00D03234">
        <w:t xml:space="preserve"> если закупки другими способами признаны несостоявшимися </w:t>
      </w:r>
      <w:r w:rsidR="00B7303C" w:rsidRPr="00D03234">
        <w:t xml:space="preserve">на основании подпункта 2) пункта </w:t>
      </w:r>
      <w:r w:rsidR="00606203" w:rsidRPr="00D03234">
        <w:t>17</w:t>
      </w:r>
      <w:r w:rsidR="003955D5">
        <w:t>3</w:t>
      </w:r>
      <w:r w:rsidR="00B7303C" w:rsidRPr="00D03234">
        <w:t xml:space="preserve"> </w:t>
      </w:r>
      <w:r w:rsidR="00FF148B" w:rsidRPr="00D03234">
        <w:t xml:space="preserve">Правил, в случаях, предусмотренных подпунктами 3) и 5) пункта </w:t>
      </w:r>
      <w:r w:rsidR="00606203" w:rsidRPr="00D03234">
        <w:t>118</w:t>
      </w:r>
      <w:r w:rsidR="00FF148B" w:rsidRPr="00D03234">
        <w:t xml:space="preserve"> Правил и подпунктом 2) пункта </w:t>
      </w:r>
      <w:r w:rsidR="00606203" w:rsidRPr="00D03234">
        <w:t>153</w:t>
      </w:r>
      <w:r w:rsidR="00FF148B" w:rsidRPr="00D03234">
        <w:t xml:space="preserve"> Правил, осуществляются </w:t>
      </w:r>
      <w:r w:rsidR="00B7303C" w:rsidRPr="00D03234">
        <w:t>путем направления ответственным подразделением служебной записки подразделению закупок, согласованной с куратором ответственного подразделения либо лицом, его замещающим, а также подразделением безопасности</w:t>
      </w:r>
      <w:r w:rsidR="00515762">
        <w:t>.</w:t>
      </w:r>
    </w:p>
    <w:p w14:paraId="5F6DE0BB" w14:textId="001CE79E" w:rsidR="00296EDC" w:rsidRDefault="002C66B8" w:rsidP="002C66B8">
      <w:pPr>
        <w:pStyle w:val="3"/>
        <w:rPr>
          <w:rStyle w:val="FontStyle49"/>
          <w:rFonts w:ascii="Arial" w:hAnsi="Arial" w:cs="Arial"/>
          <w:sz w:val="20"/>
          <w:szCs w:val="20"/>
        </w:rPr>
      </w:pPr>
      <w:r>
        <w:rPr>
          <w:b/>
          <w:bCs/>
        </w:rPr>
        <w:tab/>
      </w:r>
      <w:bookmarkStart w:id="10" w:name="_Hlk230046967"/>
      <w:r w:rsidR="00D7542B" w:rsidRPr="00D7542B">
        <w:rPr>
          <w:rStyle w:val="FontStyle49"/>
          <w:rFonts w:ascii="Arial" w:hAnsi="Arial" w:cs="Arial"/>
          <w:sz w:val="20"/>
          <w:szCs w:val="20"/>
        </w:rPr>
        <w:t>При этом проведение ответственным подразделением предварительного анализа рынка, предусмотренного пунктом 175 Правил, а также проведение подразделением закупок дополнительного анализа рынка и направление заключения о закупке, предусмотренные пунктом 176 Правил, не требуются.</w:t>
      </w:r>
      <w:bookmarkEnd w:id="10"/>
    </w:p>
    <w:p w14:paraId="6FEE40E5" w14:textId="6F4EC0F7" w:rsidR="00295BE5" w:rsidRPr="00D7542B" w:rsidRDefault="00295BE5" w:rsidP="002C66B8">
      <w:pPr>
        <w:pStyle w:val="3"/>
        <w:rPr>
          <w:rStyle w:val="FontStyle49"/>
          <w:rFonts w:ascii="Arial" w:hAnsi="Arial" w:cs="Arial"/>
          <w:sz w:val="20"/>
          <w:szCs w:val="20"/>
        </w:rPr>
      </w:pPr>
      <w:r>
        <w:tab/>
      </w:r>
      <w:r w:rsidRPr="00D03234">
        <w:t xml:space="preserve">В случае если </w:t>
      </w:r>
      <w:r>
        <w:t>з</w:t>
      </w:r>
      <w:r w:rsidRPr="00D03234">
        <w:t xml:space="preserve">аказчиком является Клиринговый центр </w:t>
      </w:r>
      <w:r w:rsidRPr="00EF2FF0">
        <w:t>при наличии положительной резолюции</w:t>
      </w:r>
      <w:r w:rsidRPr="00D03234">
        <w:t xml:space="preserve"> его Председателя Правления, служебная записка, предусмотренная настоящим пунктом, направляется </w:t>
      </w:r>
      <w:r>
        <w:t>о</w:t>
      </w:r>
      <w:r w:rsidRPr="00D03234">
        <w:t>рганизатору закупок в качестве приложения к исходящему письму Клирингового центра в порядке, установленном Главой 10 Прави</w:t>
      </w:r>
      <w:r w:rsidRPr="00FE0691">
        <w:t>л</w:t>
      </w:r>
      <w:r>
        <w:t>.</w:t>
      </w:r>
    </w:p>
    <w:p w14:paraId="049C287D" w14:textId="65ACB01B" w:rsidR="005C0B6B" w:rsidRPr="00D03234" w:rsidRDefault="00FA138C" w:rsidP="00172A85">
      <w:pPr>
        <w:pStyle w:val="3"/>
      </w:pPr>
      <w:bookmarkStart w:id="11" w:name="_Hlk214293053"/>
      <w:r>
        <w:t>178.</w:t>
      </w:r>
      <w:r>
        <w:tab/>
      </w:r>
      <w:bookmarkStart w:id="12" w:name="_Hlk230048673"/>
      <w:r w:rsidR="00746A5A" w:rsidRPr="00D03234">
        <w:t xml:space="preserve">На основании </w:t>
      </w:r>
      <w:r w:rsidR="00172A85" w:rsidRPr="00172A85">
        <w:t>положительной</w:t>
      </w:r>
      <w:r w:rsidR="00172A85" w:rsidRPr="00172A85" w:rsidDel="00172A85">
        <w:t xml:space="preserve"> </w:t>
      </w:r>
      <w:r w:rsidR="00746A5A" w:rsidRPr="00D03234">
        <w:t xml:space="preserve">резолюции </w:t>
      </w:r>
      <w:r w:rsidR="00FF148B" w:rsidRPr="00D03234">
        <w:t>Председателя Правления</w:t>
      </w:r>
      <w:r w:rsidR="00746A5A" w:rsidRPr="00D03234">
        <w:t xml:space="preserve"> </w:t>
      </w:r>
      <w:r w:rsidR="00CE1270">
        <w:t>о</w:t>
      </w:r>
      <w:r w:rsidR="00746A5A" w:rsidRPr="00D03234">
        <w:t>рганизатора закупок</w:t>
      </w:r>
      <w:r w:rsidR="00EC6377" w:rsidRPr="00D03234">
        <w:t xml:space="preserve"> </w:t>
      </w:r>
      <w:r w:rsidR="00A1443C">
        <w:t>(</w:t>
      </w:r>
      <w:r w:rsidR="00746A5A" w:rsidRPr="00D03234">
        <w:t>или лица, его замещающего</w:t>
      </w:r>
      <w:r w:rsidR="00FF148B" w:rsidRPr="00D03234">
        <w:t xml:space="preserve"> либо иного уполномоченного лица</w:t>
      </w:r>
      <w:r w:rsidR="00A1443C">
        <w:t>)</w:t>
      </w:r>
      <w:r w:rsidR="00172A85" w:rsidRPr="00A1443C">
        <w:t xml:space="preserve"> </w:t>
      </w:r>
      <w:r w:rsidR="00117CB7">
        <w:t>к</w:t>
      </w:r>
      <w:r w:rsidR="00117CB7" w:rsidRPr="00172A85">
        <w:t xml:space="preserve"> </w:t>
      </w:r>
      <w:r w:rsidR="00611DC4" w:rsidRPr="00172A85">
        <w:t>заключени</w:t>
      </w:r>
      <w:r w:rsidR="00117CB7">
        <w:t>ю</w:t>
      </w:r>
      <w:r w:rsidR="00611DC4" w:rsidRPr="00172A85">
        <w:t xml:space="preserve"> </w:t>
      </w:r>
      <w:r w:rsidR="00172A85" w:rsidRPr="00172A85">
        <w:t>о закупке</w:t>
      </w:r>
      <w:r w:rsidR="00746A5A" w:rsidRPr="00D03234">
        <w:t xml:space="preserve">, </w:t>
      </w:r>
      <w:r w:rsidR="00D7542B">
        <w:t>а в случаях, предусмотренных пунктом</w:t>
      </w:r>
      <w:r w:rsidR="001956A3">
        <w:t xml:space="preserve"> 177 Правил, на основании служебной записки ответственного подразделения</w:t>
      </w:r>
      <w:r w:rsidR="00172A85">
        <w:t xml:space="preserve">, </w:t>
      </w:r>
      <w:r w:rsidR="00172A85" w:rsidRPr="00D03234">
        <w:t>согласованной с куратором ответственного подразделения либо лицом, его замещающим, а также подразделением безопасности</w:t>
      </w:r>
      <w:r w:rsidR="00172A85">
        <w:t>,</w:t>
      </w:r>
      <w:r w:rsidR="001956A3" w:rsidRPr="00D03234">
        <w:t xml:space="preserve"> </w:t>
      </w:r>
      <w:r w:rsidR="00EC6377" w:rsidRPr="00D03234">
        <w:t>подразделение</w:t>
      </w:r>
      <w:r w:rsidR="00746A5A" w:rsidRPr="00D03234">
        <w:t xml:space="preserve"> закупок составляет и</w:t>
      </w:r>
      <w:r w:rsidR="00176CB8">
        <w:t> </w:t>
      </w:r>
      <w:r w:rsidR="00746A5A" w:rsidRPr="00D03234">
        <w:t xml:space="preserve">направляет потенциальному поставщику приглашение посредством ЭТП, за исключением случаев закупки ТРУ у нерезидентов Республики Казахстан, </w:t>
      </w:r>
      <w:r w:rsidR="00172A85" w:rsidRPr="00D03234">
        <w:t>расположенны</w:t>
      </w:r>
      <w:r w:rsidR="00172A85">
        <w:t>х</w:t>
      </w:r>
      <w:r w:rsidR="00172A85" w:rsidRPr="00D03234">
        <w:t xml:space="preserve"> </w:t>
      </w:r>
      <w:r w:rsidR="00746A5A" w:rsidRPr="00D03234">
        <w:t>за пределами Республики Казахстан</w:t>
      </w:r>
      <w:r w:rsidR="00796A10" w:rsidRPr="00D03234">
        <w:t xml:space="preserve"> </w:t>
      </w:r>
      <w:r w:rsidR="00295BE5">
        <w:t>(</w:t>
      </w:r>
      <w:r w:rsidR="00746A5A" w:rsidRPr="00D03234">
        <w:t>приглашение направляется по электронной почте</w:t>
      </w:r>
      <w:r w:rsidR="00295BE5">
        <w:t>)</w:t>
      </w:r>
      <w:r w:rsidR="00746A5A" w:rsidRPr="00D03234">
        <w:t>, которое содержит следующие сведения:</w:t>
      </w:r>
    </w:p>
    <w:bookmarkEnd w:id="12"/>
    <w:p w14:paraId="73330B4E" w14:textId="4F5E567A" w:rsidR="00746A5A" w:rsidRPr="00AF6301" w:rsidRDefault="00235023" w:rsidP="00FE0691">
      <w:pPr>
        <w:tabs>
          <w:tab w:val="left" w:pos="454"/>
          <w:tab w:val="left" w:pos="907"/>
        </w:tabs>
        <w:ind w:left="907" w:hanging="907"/>
      </w:pPr>
      <w:r>
        <w:tab/>
      </w:r>
      <w:r w:rsidR="00FA138C" w:rsidRPr="00AF6301">
        <w:t>1)</w:t>
      </w:r>
      <w:r w:rsidR="00FA138C" w:rsidRPr="00AF6301">
        <w:tab/>
      </w:r>
      <w:r w:rsidR="00746A5A" w:rsidRPr="00AF6301">
        <w:t xml:space="preserve">наименование и местонахождение заказчика и </w:t>
      </w:r>
      <w:r w:rsidR="00CE1270">
        <w:t>о</w:t>
      </w:r>
      <w:r w:rsidR="00D7080E" w:rsidRPr="00AF6301">
        <w:t>рганизатор</w:t>
      </w:r>
      <w:r w:rsidR="00746A5A" w:rsidRPr="00AF6301">
        <w:t>а закупок;</w:t>
      </w:r>
    </w:p>
    <w:p w14:paraId="0845A773" w14:textId="3D5E908A" w:rsidR="00746A5A" w:rsidRPr="00FE0691" w:rsidRDefault="00235023" w:rsidP="00FE0691">
      <w:pPr>
        <w:tabs>
          <w:tab w:val="left" w:pos="454"/>
          <w:tab w:val="left" w:pos="907"/>
        </w:tabs>
        <w:ind w:left="907" w:hanging="907"/>
      </w:pPr>
      <w:r>
        <w:tab/>
      </w:r>
      <w:r w:rsidR="00FA138C" w:rsidRPr="00976DC9">
        <w:t>2)</w:t>
      </w:r>
      <w:r w:rsidR="00FA138C" w:rsidRPr="00976DC9">
        <w:tab/>
      </w:r>
      <w:r w:rsidR="00746A5A" w:rsidRPr="00976DC9">
        <w:t xml:space="preserve">наименования закупаемых ТРУ и </w:t>
      </w:r>
      <w:r w:rsidR="00746A5A" w:rsidRPr="00FE0691">
        <w:t>техническую спецификацию;</w:t>
      </w:r>
    </w:p>
    <w:p w14:paraId="7335A0D8" w14:textId="6FDBCE4E" w:rsidR="00746A5A" w:rsidRPr="00FE0691" w:rsidRDefault="00235023" w:rsidP="00FE0691">
      <w:pPr>
        <w:tabs>
          <w:tab w:val="left" w:pos="454"/>
          <w:tab w:val="left" w:pos="907"/>
        </w:tabs>
        <w:ind w:left="907" w:hanging="907"/>
      </w:pPr>
      <w:r>
        <w:tab/>
      </w:r>
      <w:r w:rsidR="00FA138C" w:rsidRPr="00FE0691">
        <w:t>3)</w:t>
      </w:r>
      <w:r w:rsidR="00FA138C" w:rsidRPr="00FE0691">
        <w:tab/>
      </w:r>
      <w:r w:rsidR="00746A5A" w:rsidRPr="00FE0691">
        <w:t>сведения о суммах, выделенных для приобретения ТРУ, являющихся предметом проводимых закупок;</w:t>
      </w:r>
    </w:p>
    <w:p w14:paraId="6B6875E7" w14:textId="5E866DCF" w:rsidR="00746A5A" w:rsidRPr="00FE0691" w:rsidRDefault="00235023" w:rsidP="00FE0691">
      <w:pPr>
        <w:tabs>
          <w:tab w:val="left" w:pos="454"/>
          <w:tab w:val="left" w:pos="907"/>
        </w:tabs>
        <w:ind w:left="907" w:hanging="907"/>
      </w:pPr>
      <w:r>
        <w:tab/>
      </w:r>
      <w:r w:rsidR="00FA138C" w:rsidRPr="00FE0691">
        <w:t>4)</w:t>
      </w:r>
      <w:r w:rsidR="00FA138C" w:rsidRPr="00FE0691">
        <w:tab/>
      </w:r>
      <w:r w:rsidR="00746A5A" w:rsidRPr="00FE0691">
        <w:t>проект договора о закупках с указанием его существенных условий, в том числе сроков, количества (объемов) закупаемых ТРУ и другое;</w:t>
      </w:r>
    </w:p>
    <w:p w14:paraId="3C6AF981" w14:textId="7EFB543E" w:rsidR="00746A5A" w:rsidRPr="00FE0691" w:rsidRDefault="00235023" w:rsidP="00FE0691">
      <w:pPr>
        <w:tabs>
          <w:tab w:val="left" w:pos="454"/>
          <w:tab w:val="left" w:pos="907"/>
        </w:tabs>
        <w:ind w:left="907" w:hanging="907"/>
      </w:pPr>
      <w:r>
        <w:tab/>
      </w:r>
      <w:r w:rsidR="00FA138C" w:rsidRPr="00FE0691">
        <w:t>5)</w:t>
      </w:r>
      <w:r w:rsidR="00FA138C" w:rsidRPr="00FE0691">
        <w:tab/>
      </w:r>
      <w:r w:rsidR="00746A5A" w:rsidRPr="00FE0691">
        <w:t>перечень документов, подтверждающих соответствие потенциального поставщика, его субподрядчиков (соисполнителей) (при их привлечении) квалификационным требованиям, предусмотренны</w:t>
      </w:r>
      <w:r w:rsidR="00EC6377" w:rsidRPr="00FE0691">
        <w:t>м</w:t>
      </w:r>
      <w:r w:rsidR="00746A5A" w:rsidRPr="00FE0691">
        <w:t xml:space="preserve"> </w:t>
      </w:r>
      <w:r w:rsidR="006C65D6" w:rsidRPr="00FE0691">
        <w:t>подпунктом 2</w:t>
      </w:r>
      <w:r w:rsidR="005A1D22">
        <w:t>)</w:t>
      </w:r>
      <w:r w:rsidR="006C65D6" w:rsidRPr="00FE0691">
        <w:t xml:space="preserve"> пункта</w:t>
      </w:r>
      <w:r w:rsidR="00746A5A" w:rsidRPr="00FE0691">
        <w:t xml:space="preserve"> </w:t>
      </w:r>
      <w:r w:rsidR="00024B5D" w:rsidRPr="00FE0691">
        <w:t>57</w:t>
      </w:r>
      <w:r w:rsidR="00746A5A" w:rsidRPr="00FE0691">
        <w:t xml:space="preserve"> Правил, в случае, предусмотренном подпунктом </w:t>
      </w:r>
      <w:r w:rsidR="007A3BAE" w:rsidRPr="00FE0691">
        <w:t>2</w:t>
      </w:r>
      <w:r w:rsidR="00746A5A" w:rsidRPr="00FE0691">
        <w:t xml:space="preserve">) пункта </w:t>
      </w:r>
      <w:r w:rsidR="005E17F2" w:rsidRPr="00FE0691">
        <w:t>17</w:t>
      </w:r>
      <w:r w:rsidR="003955D5">
        <w:t>3</w:t>
      </w:r>
      <w:r w:rsidR="00746A5A" w:rsidRPr="00FE0691">
        <w:t xml:space="preserve"> Правил, за исключением случаев, предусмотренных подпунктами 3) и 5) пункта </w:t>
      </w:r>
      <w:r w:rsidR="005E17F2" w:rsidRPr="00FE0691">
        <w:t>118</w:t>
      </w:r>
      <w:r w:rsidR="00746A5A" w:rsidRPr="00FE0691">
        <w:t xml:space="preserve"> Правил;</w:t>
      </w:r>
    </w:p>
    <w:p w14:paraId="4301B966" w14:textId="71285C8F" w:rsidR="009502C2" w:rsidRPr="00FE0691" w:rsidRDefault="00235023" w:rsidP="00FE0691">
      <w:pPr>
        <w:tabs>
          <w:tab w:val="left" w:pos="454"/>
          <w:tab w:val="left" w:pos="907"/>
        </w:tabs>
        <w:ind w:left="907" w:hanging="907"/>
      </w:pPr>
      <w:r>
        <w:tab/>
      </w:r>
      <w:r w:rsidR="00FA138C" w:rsidRPr="00FE0691">
        <w:t>6)</w:t>
      </w:r>
      <w:r w:rsidR="00FA138C" w:rsidRPr="00FE0691">
        <w:tab/>
      </w:r>
      <w:r w:rsidR="009502C2" w:rsidRPr="00FE0691">
        <w:t>требование о представлении разрешений (уведомлений), полученных (направленных) в</w:t>
      </w:r>
      <w:r>
        <w:t> </w:t>
      </w:r>
      <w:r w:rsidR="009502C2" w:rsidRPr="00FE0691">
        <w:t xml:space="preserve">соответствии с законодательством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поставщик представляет нотариально засвидетельствованную копию соответствующего разрешения (уведомления), полученного (направленного) в соответствии с законодательством Республики Казахстан о разрешениях </w:t>
      </w:r>
      <w:r w:rsidR="009502C2" w:rsidRPr="00FE0691">
        <w:lastRenderedPageBreak/>
        <w:t>и уведомлениях), за исключением случаев, предусмотренных подпунктом 5) настоящего пункта;</w:t>
      </w:r>
    </w:p>
    <w:p w14:paraId="6FC50335" w14:textId="594E7301" w:rsidR="00746A5A" w:rsidRPr="00AF6301" w:rsidRDefault="00235023" w:rsidP="00FE0691">
      <w:pPr>
        <w:tabs>
          <w:tab w:val="left" w:pos="454"/>
          <w:tab w:val="left" w:pos="907"/>
        </w:tabs>
        <w:ind w:left="907" w:hanging="907"/>
      </w:pPr>
      <w:r>
        <w:tab/>
      </w:r>
      <w:r w:rsidR="00FA138C" w:rsidRPr="00FE0691">
        <w:t>7)</w:t>
      </w:r>
      <w:r w:rsidR="00FA138C" w:rsidRPr="00FE0691">
        <w:tab/>
      </w:r>
      <w:r w:rsidR="009502C2" w:rsidRPr="00FE0691">
        <w:t xml:space="preserve">требование о предоставлении письма-заверения согласно приложению </w:t>
      </w:r>
      <w:r w:rsidR="004A6B7E" w:rsidRPr="00FE0691">
        <w:t>10</w:t>
      </w:r>
      <w:r w:rsidR="003A43EA" w:rsidRPr="00FE0691">
        <w:t xml:space="preserve"> </w:t>
      </w:r>
      <w:r w:rsidR="009502C2" w:rsidRPr="00FE0691">
        <w:t>к Правилам (для особой категории потенциальных поставщиков)</w:t>
      </w:r>
      <w:r w:rsidR="00AF6301">
        <w:t>;</w:t>
      </w:r>
    </w:p>
    <w:p w14:paraId="7E580E67" w14:textId="1E53610A" w:rsidR="00746A5A" w:rsidRDefault="00235023" w:rsidP="00FE0691">
      <w:pPr>
        <w:tabs>
          <w:tab w:val="left" w:pos="454"/>
          <w:tab w:val="left" w:pos="907"/>
        </w:tabs>
        <w:ind w:left="907" w:hanging="907"/>
      </w:pPr>
      <w:r>
        <w:tab/>
      </w:r>
      <w:r w:rsidR="00FA138C" w:rsidRPr="00976DC9">
        <w:t>8)</w:t>
      </w:r>
      <w:r w:rsidR="00FA138C" w:rsidRPr="00976DC9">
        <w:tab/>
      </w:r>
      <w:r w:rsidR="00D576C1" w:rsidRPr="00976DC9">
        <w:t>требование о предоставлении документ</w:t>
      </w:r>
      <w:r w:rsidR="006C65D6" w:rsidRPr="00FE0691">
        <w:t>ов</w:t>
      </w:r>
      <w:r w:rsidR="00D576C1" w:rsidRPr="00FE0691">
        <w:t xml:space="preserve"> и (или) сведений, подтверждающие структуру владения до конечных бенефициаров (в случае если документы, предусмотренные настоящим пунктом Правил, не содержат информации о структуре владения до уровня конечных бенефициарных владельцев)</w:t>
      </w:r>
      <w:r w:rsidR="00AF6301" w:rsidRPr="00FE0691">
        <w:t>.</w:t>
      </w:r>
      <w:bookmarkEnd w:id="11"/>
    </w:p>
    <w:p w14:paraId="7FBE78A6" w14:textId="7ED1964B" w:rsidR="00295BE5" w:rsidRPr="00FE0691" w:rsidRDefault="00295BE5" w:rsidP="00B80789">
      <w:pPr>
        <w:ind w:left="426" w:hanging="426"/>
      </w:pPr>
      <w:r>
        <w:tab/>
      </w:r>
      <w:r w:rsidRPr="00D03234">
        <w:t xml:space="preserve">В случае если </w:t>
      </w:r>
      <w:r>
        <w:t>з</w:t>
      </w:r>
      <w:r w:rsidRPr="00D03234">
        <w:t xml:space="preserve">аказчиком является Клиринговый центр </w:t>
      </w:r>
      <w:r w:rsidRPr="00EF2FF0">
        <w:t>при наличии положительной резолюции</w:t>
      </w:r>
      <w:r w:rsidRPr="00D03234">
        <w:t xml:space="preserve"> его Председателя Правления, служебная записка, предусмотренная настоящим пунктом, направляется </w:t>
      </w:r>
      <w:r>
        <w:t>о</w:t>
      </w:r>
      <w:r w:rsidRPr="00D03234">
        <w:t>рганизатору закупок в качестве приложения к исходящему письму Клирингового центра в порядке, установленном Главой 10 Прави</w:t>
      </w:r>
      <w:r w:rsidRPr="00FE0691">
        <w:t>л</w:t>
      </w:r>
      <w:r>
        <w:t>.</w:t>
      </w:r>
    </w:p>
    <w:p w14:paraId="461893DF" w14:textId="76093ADB" w:rsidR="00FF148B" w:rsidRPr="00FA138C" w:rsidRDefault="00FA138C" w:rsidP="002C66B8">
      <w:pPr>
        <w:pStyle w:val="3"/>
      </w:pPr>
      <w:r>
        <w:t>179.</w:t>
      </w:r>
      <w:r>
        <w:tab/>
      </w:r>
      <w:r w:rsidR="00D576C1" w:rsidRPr="00D03234">
        <w:t xml:space="preserve">Информация, направляемая потенциальному поставщику, определенному согласно подпункту </w:t>
      </w:r>
      <w:r w:rsidR="007A3BAE" w:rsidRPr="00D03234">
        <w:t>2</w:t>
      </w:r>
      <w:r w:rsidR="00D576C1" w:rsidRPr="00D03234">
        <w:t xml:space="preserve">) пункта </w:t>
      </w:r>
      <w:r w:rsidR="006B424C" w:rsidRPr="00D03234">
        <w:t>17</w:t>
      </w:r>
      <w:r w:rsidR="003955D5">
        <w:t>3</w:t>
      </w:r>
      <w:r w:rsidR="00D576C1" w:rsidRPr="00D03234">
        <w:t xml:space="preserve"> Правил, соответствует условиям, предусмотренным условиям тендера или закупке способом запроса ценовых предложений.</w:t>
      </w:r>
    </w:p>
    <w:p w14:paraId="4B7455A9" w14:textId="3526489E" w:rsidR="00746A5A" w:rsidRPr="00FA138C" w:rsidRDefault="00FA138C" w:rsidP="00A1443C">
      <w:pPr>
        <w:pStyle w:val="3"/>
      </w:pPr>
      <w:r w:rsidRPr="00FE0691">
        <w:t>180.</w:t>
      </w:r>
      <w:r w:rsidRPr="00FE0691">
        <w:tab/>
      </w:r>
      <w:r w:rsidR="00C41621" w:rsidRPr="00FE0691">
        <w:t xml:space="preserve">При проведении закупок </w:t>
      </w:r>
      <w:r w:rsidR="00103482" w:rsidRPr="00FE0691">
        <w:t>ТРУ</w:t>
      </w:r>
      <w:r w:rsidR="00C41621" w:rsidRPr="00FE0691">
        <w:t xml:space="preserve"> способом из одного источника по основаниям, </w:t>
      </w:r>
      <w:r w:rsidR="00C41621" w:rsidRPr="00D03234">
        <w:t xml:space="preserve">предусмотренным подпунктами 3) и 5) пункта </w:t>
      </w:r>
      <w:r w:rsidR="00A443A2" w:rsidRPr="00D03234">
        <w:t>118</w:t>
      </w:r>
      <w:r w:rsidR="00C41621" w:rsidRPr="00D03234">
        <w:t xml:space="preserve"> Правил и подпунктом 2) пункта </w:t>
      </w:r>
      <w:r w:rsidR="00A443A2" w:rsidRPr="00D03234">
        <w:t>153</w:t>
      </w:r>
      <w:r w:rsidR="00C41621" w:rsidRPr="00D03234">
        <w:t xml:space="preserve"> Правил, направляет приглашение потенциальному поставщику, представившему тендерную заявку, ценовое предложение в рамках проведенных закупок способом запроса ценовых предложений. Цена заключенного с ним договора о закупках не превышает его цены, указанной в ценовом предложении, в том числе тендерном.</w:t>
      </w:r>
    </w:p>
    <w:p w14:paraId="24A0E902" w14:textId="7EA52BDB" w:rsidR="005C0B6B" w:rsidRPr="00FE0691" w:rsidRDefault="00FA138C" w:rsidP="00A1443C">
      <w:pPr>
        <w:pStyle w:val="3"/>
        <w:rPr>
          <w:rStyle w:val="s0"/>
          <w:rFonts w:ascii="Arial" w:hAnsi="Arial" w:cs="Arial"/>
          <w:color w:val="auto"/>
        </w:rPr>
      </w:pPr>
      <w:r w:rsidRPr="00FE0691">
        <w:t>181.</w:t>
      </w:r>
      <w:r w:rsidRPr="00FE0691">
        <w:tab/>
      </w:r>
      <w:r w:rsidR="00314094" w:rsidRPr="00FE0691">
        <w:t>Приглашение</w:t>
      </w:r>
      <w:r w:rsidR="00314094" w:rsidRPr="00D03234">
        <w:rPr>
          <w:rStyle w:val="s0"/>
          <w:rFonts w:ascii="Arial" w:hAnsi="Arial" w:cs="Arial"/>
          <w:color w:val="auto"/>
        </w:rPr>
        <w:t xml:space="preserve"> не направляется потенциальному поставщику </w:t>
      </w:r>
      <w:r w:rsidR="00FF148B" w:rsidRPr="00D03234">
        <w:rPr>
          <w:rStyle w:val="s0"/>
          <w:rFonts w:ascii="Arial" w:hAnsi="Arial" w:cs="Arial"/>
          <w:color w:val="auto"/>
        </w:rPr>
        <w:t>если:</w:t>
      </w:r>
    </w:p>
    <w:p w14:paraId="6D91E589" w14:textId="21906393" w:rsidR="00FF148B" w:rsidRPr="00AF6301" w:rsidRDefault="00235023" w:rsidP="00FE0691">
      <w:pPr>
        <w:tabs>
          <w:tab w:val="left" w:pos="454"/>
          <w:tab w:val="left" w:pos="907"/>
        </w:tabs>
        <w:ind w:left="907" w:hanging="907"/>
      </w:pPr>
      <w:r>
        <w:tab/>
      </w:r>
      <w:r w:rsidR="00FA138C" w:rsidRPr="00AF6301">
        <w:t>1)</w:t>
      </w:r>
      <w:r w:rsidR="00FA138C" w:rsidRPr="00AF6301">
        <w:tab/>
      </w:r>
      <w:r w:rsidR="00FF148B" w:rsidRPr="00FE0691">
        <w:t>потенциальный поставщик и (или) его субподрядчик (соисполнитель) является банкротом и</w:t>
      </w:r>
      <w:r w:rsidR="00176CB8">
        <w:t> </w:t>
      </w:r>
      <w:r w:rsidR="00FF148B" w:rsidRPr="00FE0691">
        <w:t>(или) подлежит процессу ликвидации;</w:t>
      </w:r>
    </w:p>
    <w:p w14:paraId="111FAB57" w14:textId="2619AB5E" w:rsidR="00FF148B" w:rsidRPr="00976DC9" w:rsidRDefault="00235023" w:rsidP="00FE0691">
      <w:pPr>
        <w:tabs>
          <w:tab w:val="left" w:pos="454"/>
          <w:tab w:val="left" w:pos="907"/>
        </w:tabs>
        <w:ind w:left="907" w:hanging="907"/>
      </w:pPr>
      <w:r>
        <w:tab/>
      </w:r>
      <w:r w:rsidR="00FA138C" w:rsidRPr="00AF6301">
        <w:t>2)</w:t>
      </w:r>
      <w:r w:rsidR="00FA138C" w:rsidRPr="00AF6301">
        <w:tab/>
      </w:r>
      <w:r w:rsidR="00FF148B" w:rsidRPr="00AF6301">
        <w:t>предложение потенциального</w:t>
      </w:r>
      <w:r w:rsidR="00FF148B" w:rsidRPr="00EA420F">
        <w:t xml:space="preserve"> поставщика не соответствует требованиям технической спецификации, за исключением случая, предусмотренного пунктом </w:t>
      </w:r>
      <w:r w:rsidR="002A3BF9">
        <w:t>185</w:t>
      </w:r>
      <w:r w:rsidR="00FF148B" w:rsidRPr="00EA420F">
        <w:t xml:space="preserve"> Правил;</w:t>
      </w:r>
    </w:p>
    <w:p w14:paraId="06FCD1BF" w14:textId="772087E2" w:rsidR="00FF148B" w:rsidRPr="00FE0691" w:rsidRDefault="00235023" w:rsidP="00FE0691">
      <w:pPr>
        <w:tabs>
          <w:tab w:val="left" w:pos="454"/>
          <w:tab w:val="left" w:pos="907"/>
        </w:tabs>
        <w:ind w:left="907" w:hanging="907"/>
      </w:pPr>
      <w:r>
        <w:tab/>
      </w:r>
      <w:r w:rsidR="00FA138C" w:rsidRPr="00976DC9">
        <w:t>3)</w:t>
      </w:r>
      <w:r w:rsidR="00FA138C" w:rsidRPr="00976DC9">
        <w:tab/>
      </w:r>
      <w:r w:rsidR="00FF148B" w:rsidRPr="00FE0691">
        <w:t>потенциальный поставщик не представил техническую спецификацию;</w:t>
      </w:r>
    </w:p>
    <w:p w14:paraId="2B8EC574" w14:textId="3609E99B" w:rsidR="00FF148B" w:rsidRPr="00FE0691" w:rsidRDefault="00235023" w:rsidP="00FE0691">
      <w:pPr>
        <w:tabs>
          <w:tab w:val="left" w:pos="454"/>
          <w:tab w:val="left" w:pos="907"/>
        </w:tabs>
        <w:ind w:left="907" w:hanging="907"/>
      </w:pPr>
      <w:r>
        <w:tab/>
      </w:r>
      <w:r w:rsidR="00FA138C" w:rsidRPr="00FE0691">
        <w:t>4)</w:t>
      </w:r>
      <w:r w:rsidR="00FA138C" w:rsidRPr="00FE0691">
        <w:tab/>
      </w:r>
      <w:r w:rsidR="00FF148B" w:rsidRPr="00FE0691">
        <w:t>потенциальный поставщик состоит в реестре недобросовестных участников государственных закупок и (или) у него существует наличие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p w14:paraId="1F39B408" w14:textId="2CECF485" w:rsidR="00FF148B" w:rsidRPr="00FE0691" w:rsidRDefault="00235023" w:rsidP="00FE0691">
      <w:pPr>
        <w:tabs>
          <w:tab w:val="left" w:pos="454"/>
          <w:tab w:val="left" w:pos="907"/>
        </w:tabs>
        <w:ind w:left="907" w:hanging="907"/>
      </w:pPr>
      <w:r>
        <w:tab/>
      </w:r>
      <w:r w:rsidR="00FA138C" w:rsidRPr="00FE0691">
        <w:t>5)</w:t>
      </w:r>
      <w:r w:rsidR="00FA138C" w:rsidRPr="00FE0691">
        <w:tab/>
      </w:r>
      <w:r w:rsidR="00FF148B" w:rsidRPr="00FE0691">
        <w:t xml:space="preserve">потенциальный поставщик состоит в </w:t>
      </w:r>
      <w:r w:rsidR="00965C6E">
        <w:t>б</w:t>
      </w:r>
      <w:r w:rsidR="005225E4" w:rsidRPr="00FE0691">
        <w:t>азе данных Национального банка</w:t>
      </w:r>
      <w:r w:rsidR="00FF148B" w:rsidRPr="00FE0691">
        <w:t>;</w:t>
      </w:r>
    </w:p>
    <w:p w14:paraId="03BC55ED" w14:textId="6529D88C" w:rsidR="00FF148B" w:rsidRPr="00FE0691" w:rsidRDefault="00235023" w:rsidP="00FE0691">
      <w:pPr>
        <w:tabs>
          <w:tab w:val="left" w:pos="454"/>
          <w:tab w:val="left" w:pos="907"/>
        </w:tabs>
        <w:ind w:left="907" w:hanging="907"/>
      </w:pPr>
      <w:r>
        <w:tab/>
      </w:r>
      <w:r w:rsidR="00FA138C" w:rsidRPr="00FE0691">
        <w:t>6)</w:t>
      </w:r>
      <w:r w:rsidR="00FA138C" w:rsidRPr="00FE0691">
        <w:tab/>
      </w:r>
      <w:r w:rsidR="00D47296" w:rsidRPr="00FE0691">
        <w:t xml:space="preserve">потенциальный поставщик состоит </w:t>
      </w:r>
      <w:r w:rsidR="00FF148B" w:rsidRPr="00FE0691">
        <w:t>в перечне террористов и в санкционных списках имеются сведения о потенциальном поставщике и (или) его участниках / акционерах, конечных бенефициарах, а также первых руководителей.</w:t>
      </w:r>
    </w:p>
    <w:p w14:paraId="4B284BDF" w14:textId="73942017" w:rsidR="00314094" w:rsidRPr="00FE0691" w:rsidRDefault="00235023" w:rsidP="002C66B8">
      <w:pPr>
        <w:pStyle w:val="3"/>
      </w:pPr>
      <w:r>
        <w:tab/>
      </w:r>
      <w:r w:rsidR="00FF148B" w:rsidRPr="00FE0691">
        <w:t xml:space="preserve">В случае совпадения сведений о потенциальном поставщике и (или) его участниках / акционерах, конечных бенефициарах, а также первых руководителей с </w:t>
      </w:r>
      <w:r w:rsidR="005918C6" w:rsidRPr="00DF140F">
        <w:t xml:space="preserve">перечнем террористов и </w:t>
      </w:r>
      <w:r w:rsidR="00FF148B" w:rsidRPr="00DF140F">
        <w:t>санкционными списками дальнейшие процедуры проводятся в соответствии с внутренним документом, регламентирующим порядок организации договорной работы заказчика (</w:t>
      </w:r>
      <w:r w:rsidR="00CE1270">
        <w:t>о</w:t>
      </w:r>
      <w:r w:rsidR="00D7080E" w:rsidRPr="007866E1">
        <w:t>рганизатор</w:t>
      </w:r>
      <w:r w:rsidR="00FF148B" w:rsidRPr="007866E1">
        <w:t>а закупок), результаты которого отражаются в протоколе об итогах закупок</w:t>
      </w:r>
      <w:r w:rsidR="005C0B6B" w:rsidRPr="005A1FBD">
        <w:t>.</w:t>
      </w:r>
    </w:p>
    <w:p w14:paraId="51DAEBFC" w14:textId="14A00D9E" w:rsidR="00B51F48" w:rsidRPr="00FE0691" w:rsidRDefault="00FA138C" w:rsidP="00A1443C">
      <w:pPr>
        <w:pStyle w:val="3"/>
        <w:rPr>
          <w:rStyle w:val="s0"/>
          <w:rFonts w:ascii="Arial" w:eastAsiaTheme="minorEastAsia" w:hAnsi="Arial" w:cs="Arial"/>
          <w:color w:val="auto"/>
          <w:lang w:eastAsia="ru-RU"/>
        </w:rPr>
      </w:pPr>
      <w:r w:rsidRPr="00FE0691">
        <w:t>182.</w:t>
      </w:r>
      <w:r w:rsidRPr="00FE0691">
        <w:tab/>
      </w:r>
      <w:r w:rsidR="00B51F48" w:rsidRPr="00FE0691">
        <w:t>Потенциальный поставщик, изъявивший желание осуществить поставку товара, выполнение работ, оказание услуг, являющихся предметом проводимых закупок способом из одного источника не позднее</w:t>
      </w:r>
      <w:r w:rsidR="00B51F48" w:rsidRPr="00D03234">
        <w:rPr>
          <w:rStyle w:val="s0"/>
          <w:rFonts w:ascii="Arial" w:hAnsi="Arial" w:cs="Arial"/>
          <w:color w:val="auto"/>
        </w:rPr>
        <w:t xml:space="preserve"> 5 (пяти) рабочих дней с даты получения приглашения направляет </w:t>
      </w:r>
      <w:r w:rsidR="00CE1270">
        <w:rPr>
          <w:rStyle w:val="s0"/>
          <w:rFonts w:ascii="Arial" w:hAnsi="Arial" w:cs="Arial"/>
          <w:color w:val="auto"/>
        </w:rPr>
        <w:t>о</w:t>
      </w:r>
      <w:r w:rsidR="00D7080E" w:rsidRPr="00D03234">
        <w:rPr>
          <w:rStyle w:val="s0"/>
          <w:rFonts w:ascii="Arial" w:hAnsi="Arial" w:cs="Arial"/>
          <w:color w:val="auto"/>
        </w:rPr>
        <w:t>рганизатор</w:t>
      </w:r>
      <w:r w:rsidR="00B51F48" w:rsidRPr="00D03234">
        <w:rPr>
          <w:rStyle w:val="s0"/>
          <w:rFonts w:ascii="Arial" w:hAnsi="Arial" w:cs="Arial"/>
          <w:color w:val="auto"/>
        </w:rPr>
        <w:t xml:space="preserve">у закупок </w:t>
      </w:r>
      <w:r w:rsidR="00D339D2" w:rsidRPr="00D03234">
        <w:rPr>
          <w:rStyle w:val="s0"/>
          <w:rFonts w:ascii="Arial" w:hAnsi="Arial" w:cs="Arial"/>
          <w:color w:val="auto"/>
        </w:rPr>
        <w:t>подтверждение</w:t>
      </w:r>
      <w:r w:rsidR="00B51F48" w:rsidRPr="00D03234">
        <w:rPr>
          <w:rStyle w:val="s0"/>
          <w:rFonts w:ascii="Arial" w:hAnsi="Arial" w:cs="Arial"/>
          <w:color w:val="auto"/>
        </w:rPr>
        <w:t xml:space="preserve"> </w:t>
      </w:r>
      <w:r w:rsidR="00D339D2" w:rsidRPr="00D03234">
        <w:rPr>
          <w:rStyle w:val="s0"/>
          <w:rFonts w:ascii="Arial" w:hAnsi="Arial" w:cs="Arial"/>
          <w:color w:val="auto"/>
        </w:rPr>
        <w:t>об</w:t>
      </w:r>
      <w:r w:rsidR="00B51F48" w:rsidRPr="00D03234">
        <w:rPr>
          <w:rStyle w:val="s0"/>
          <w:rFonts w:ascii="Arial" w:hAnsi="Arial" w:cs="Arial"/>
          <w:color w:val="auto"/>
        </w:rPr>
        <w:t xml:space="preserve"> участи</w:t>
      </w:r>
      <w:r w:rsidR="00D339D2" w:rsidRPr="00D03234">
        <w:rPr>
          <w:rStyle w:val="s0"/>
          <w:rFonts w:ascii="Arial" w:hAnsi="Arial" w:cs="Arial"/>
          <w:color w:val="auto"/>
        </w:rPr>
        <w:t xml:space="preserve">и </w:t>
      </w:r>
      <w:r w:rsidR="00B51F48" w:rsidRPr="00D03234">
        <w:rPr>
          <w:rStyle w:val="s0"/>
          <w:rFonts w:ascii="Arial" w:hAnsi="Arial" w:cs="Arial"/>
          <w:color w:val="auto"/>
        </w:rPr>
        <w:t>в закупке</w:t>
      </w:r>
      <w:r w:rsidR="00D339D2" w:rsidRPr="00D03234">
        <w:t xml:space="preserve"> </w:t>
      </w:r>
      <w:r w:rsidR="00D339D2" w:rsidRPr="00D03234">
        <w:rPr>
          <w:rStyle w:val="s0"/>
          <w:rFonts w:ascii="Arial" w:eastAsiaTheme="minorEastAsia" w:hAnsi="Arial" w:cs="Arial"/>
          <w:color w:val="auto"/>
          <w:lang w:eastAsia="ru-RU"/>
        </w:rPr>
        <w:t>удостоверенное электронной цифровой подписью руководителя потенциального поставщика либо лица, им уполномоченного</w:t>
      </w:r>
      <w:r w:rsidR="00B51F48" w:rsidRPr="00D03234">
        <w:rPr>
          <w:rStyle w:val="s0"/>
          <w:rFonts w:ascii="Arial" w:hAnsi="Arial" w:cs="Arial"/>
          <w:color w:val="auto"/>
        </w:rPr>
        <w:t xml:space="preserve"> с приложением следующих документов:</w:t>
      </w:r>
    </w:p>
    <w:p w14:paraId="569C164F" w14:textId="79D9D70E" w:rsidR="00B51F48" w:rsidRPr="00FE0691" w:rsidRDefault="00235023" w:rsidP="00FE0691">
      <w:pPr>
        <w:tabs>
          <w:tab w:val="left" w:pos="454"/>
          <w:tab w:val="left" w:pos="907"/>
        </w:tabs>
        <w:ind w:left="907" w:hanging="907"/>
      </w:pPr>
      <w:r>
        <w:tab/>
      </w:r>
      <w:r w:rsidR="00FA138C" w:rsidRPr="00FE0691">
        <w:t>1)</w:t>
      </w:r>
      <w:r w:rsidR="00FA138C" w:rsidRPr="00FE0691">
        <w:tab/>
      </w:r>
      <w:r w:rsidR="00B51F48" w:rsidRPr="00FE0691">
        <w:t>доверенность лицу, подписавшему согласие на участие в закупке, за исключением руководителя, правомочного действовать от имени потенциального поставщика без доверенности;</w:t>
      </w:r>
    </w:p>
    <w:p w14:paraId="3D10C6E4" w14:textId="351C1D36" w:rsidR="00B51F48" w:rsidRPr="00FE0691" w:rsidRDefault="00235023" w:rsidP="00FE0691">
      <w:pPr>
        <w:tabs>
          <w:tab w:val="left" w:pos="454"/>
          <w:tab w:val="left" w:pos="907"/>
        </w:tabs>
        <w:ind w:left="907" w:hanging="907"/>
      </w:pPr>
      <w:r>
        <w:tab/>
      </w:r>
      <w:r w:rsidR="00FA138C" w:rsidRPr="00FE0691">
        <w:t>2)</w:t>
      </w:r>
      <w:r w:rsidR="00FA138C" w:rsidRPr="00FE0691">
        <w:tab/>
      </w:r>
      <w:r w:rsidR="00B51F48" w:rsidRPr="00FE0691">
        <w:t xml:space="preserve">техническую спецификацию </w:t>
      </w:r>
      <w:r w:rsidR="00103482" w:rsidRPr="00FE0691">
        <w:t>ТРУ</w:t>
      </w:r>
      <w:r w:rsidR="00B51F48" w:rsidRPr="00FE0691">
        <w:t>, предлагаемых потенциальным поставщиком;</w:t>
      </w:r>
    </w:p>
    <w:p w14:paraId="47AAEBC6" w14:textId="12997477" w:rsidR="00B51F48" w:rsidRPr="00FE0691" w:rsidRDefault="00235023" w:rsidP="00FE0691">
      <w:pPr>
        <w:tabs>
          <w:tab w:val="left" w:pos="454"/>
          <w:tab w:val="left" w:pos="907"/>
        </w:tabs>
        <w:ind w:left="907" w:hanging="907"/>
      </w:pPr>
      <w:r>
        <w:tab/>
      </w:r>
      <w:r w:rsidR="00FA138C" w:rsidRPr="00FE0691">
        <w:t>3)</w:t>
      </w:r>
      <w:r w:rsidR="00FA138C" w:rsidRPr="00FE0691">
        <w:tab/>
      </w:r>
      <w:r w:rsidR="00B51F48" w:rsidRPr="00FE0691">
        <w:t>ценовое предложение на предлагаемые товары, работы, услуги;</w:t>
      </w:r>
    </w:p>
    <w:p w14:paraId="0323E7B2" w14:textId="5B37123B" w:rsidR="00B51F48" w:rsidRPr="00FE0691" w:rsidRDefault="00235023" w:rsidP="00FE0691">
      <w:pPr>
        <w:tabs>
          <w:tab w:val="left" w:pos="454"/>
          <w:tab w:val="left" w:pos="907"/>
        </w:tabs>
        <w:ind w:left="907" w:hanging="907"/>
      </w:pPr>
      <w:r>
        <w:lastRenderedPageBreak/>
        <w:tab/>
      </w:r>
      <w:r w:rsidR="00FA138C" w:rsidRPr="00FE0691">
        <w:t>4)</w:t>
      </w:r>
      <w:r w:rsidR="00FA138C" w:rsidRPr="00FE0691">
        <w:tab/>
      </w:r>
      <w:r w:rsidR="00B51F48" w:rsidRPr="00FE0691">
        <w:t>разрешения (уведомления), полученные (направленные) в соответствии с</w:t>
      </w:r>
      <w:r w:rsidR="00176CB8">
        <w:t> </w:t>
      </w:r>
      <w:r w:rsidR="00B51F48" w:rsidRPr="00FE0691">
        <w:t>законодательством Республики Казахстан о разрешениях и уведомлениях</w:t>
      </w:r>
      <w:r w:rsidR="001E62D3" w:rsidRPr="00FE0691">
        <w:t>;</w:t>
      </w:r>
    </w:p>
    <w:p w14:paraId="07E7C3F0" w14:textId="0ADBB9E6" w:rsidR="00796A10" w:rsidRPr="00D03234" w:rsidRDefault="00235023" w:rsidP="00FE0691">
      <w:pPr>
        <w:tabs>
          <w:tab w:val="left" w:pos="454"/>
          <w:tab w:val="left" w:pos="907"/>
        </w:tabs>
        <w:ind w:left="907" w:hanging="907"/>
      </w:pPr>
      <w:r>
        <w:tab/>
      </w:r>
      <w:r w:rsidR="00FA138C">
        <w:t>5)</w:t>
      </w:r>
      <w:r w:rsidR="00FA138C">
        <w:tab/>
      </w:r>
      <w:r w:rsidR="00796A10" w:rsidRPr="00D03234">
        <w:t>перечень документов, подтверждающих соответствие потенциального поставщика, его субподрядчиков (соисполнителей) (при их привлечении) квалификационным требованиям, предусмотренным подпунктом 2</w:t>
      </w:r>
      <w:r w:rsidR="005A1D22">
        <w:t>)</w:t>
      </w:r>
      <w:r w:rsidR="00796A10" w:rsidRPr="00D03234">
        <w:t xml:space="preserve"> пункта </w:t>
      </w:r>
      <w:r w:rsidR="003A119F" w:rsidRPr="00D03234">
        <w:t>57</w:t>
      </w:r>
      <w:r w:rsidR="00796A10" w:rsidRPr="00D03234">
        <w:t xml:space="preserve"> Правил, в случае, предусмотренном подпунктом 2) пункта </w:t>
      </w:r>
      <w:r w:rsidR="003955D5">
        <w:t>153</w:t>
      </w:r>
      <w:r w:rsidR="00796A10" w:rsidRPr="00D03234">
        <w:t xml:space="preserve"> Правил, за исключением случаев, предусмотренных подпунктами 3) и 5) пункта </w:t>
      </w:r>
      <w:r w:rsidR="003A119F" w:rsidRPr="00D03234">
        <w:t>118</w:t>
      </w:r>
      <w:r w:rsidR="00796A10" w:rsidRPr="00D03234">
        <w:t xml:space="preserve"> Правил;</w:t>
      </w:r>
    </w:p>
    <w:p w14:paraId="1BEA8B67" w14:textId="60440CE6" w:rsidR="001E62D3" w:rsidRPr="00D03234" w:rsidRDefault="00235023" w:rsidP="00FE0691">
      <w:pPr>
        <w:tabs>
          <w:tab w:val="left" w:pos="454"/>
          <w:tab w:val="left" w:pos="907"/>
        </w:tabs>
        <w:ind w:left="907" w:hanging="907"/>
      </w:pPr>
      <w:r>
        <w:tab/>
      </w:r>
      <w:r w:rsidR="00FA138C">
        <w:t>6)</w:t>
      </w:r>
      <w:r w:rsidR="00FA138C">
        <w:tab/>
      </w:r>
      <w:r w:rsidR="001E62D3" w:rsidRPr="00D03234">
        <w:t>разрешения (уведомления), полученные (направленные) в соответствии с</w:t>
      </w:r>
      <w:r w:rsidR="00176CB8">
        <w:t> </w:t>
      </w:r>
      <w:r w:rsidR="001E62D3" w:rsidRPr="00D03234">
        <w:t>законодательством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поставщик представляет нотариально засвидетельствованную копию соответствующего разрешения (уведомления), полученного (направленного) в</w:t>
      </w:r>
      <w:r w:rsidR="00176CB8">
        <w:t> </w:t>
      </w:r>
      <w:r w:rsidR="001E62D3" w:rsidRPr="00D03234">
        <w:t>соответствии с законодательством Республики Казахстан о разрешениях и уведомлениях), за исключением случаев, предусмотренных подпунктом 5) настоящего пункта;</w:t>
      </w:r>
    </w:p>
    <w:p w14:paraId="0FF2BD65" w14:textId="7702B226" w:rsidR="001E62D3" w:rsidRPr="00283FDA" w:rsidRDefault="00235023" w:rsidP="00FE0691">
      <w:pPr>
        <w:tabs>
          <w:tab w:val="left" w:pos="454"/>
          <w:tab w:val="left" w:pos="907"/>
        </w:tabs>
        <w:ind w:left="907" w:hanging="907"/>
      </w:pPr>
      <w:r>
        <w:tab/>
      </w:r>
      <w:r w:rsidR="00FA138C" w:rsidRPr="00BF2420">
        <w:t>7)</w:t>
      </w:r>
      <w:r w:rsidR="00FA138C" w:rsidRPr="00BF2420">
        <w:tab/>
      </w:r>
      <w:r w:rsidR="001E62D3" w:rsidRPr="00BF2420">
        <w:t>письма-заверени</w:t>
      </w:r>
      <w:r w:rsidR="00195BDE" w:rsidRPr="00283FDA">
        <w:t>е</w:t>
      </w:r>
      <w:r w:rsidR="001E62D3" w:rsidRPr="00895A20">
        <w:t xml:space="preserve"> согласно приложению </w:t>
      </w:r>
      <w:r w:rsidR="004A6B7E" w:rsidRPr="00895A20">
        <w:t>10</w:t>
      </w:r>
      <w:r w:rsidR="003A43EA" w:rsidRPr="00895A20">
        <w:t xml:space="preserve"> </w:t>
      </w:r>
      <w:r w:rsidR="001E62D3" w:rsidRPr="005334E0">
        <w:t>к Правилам (для особой категории потенциальных поставщиков)</w:t>
      </w:r>
      <w:r w:rsidR="00283FDA">
        <w:t>;</w:t>
      </w:r>
    </w:p>
    <w:p w14:paraId="20AF26DA" w14:textId="2DAFC84B" w:rsidR="0064755E" w:rsidRPr="00FE0691" w:rsidRDefault="00235023" w:rsidP="00FE0691">
      <w:pPr>
        <w:tabs>
          <w:tab w:val="left" w:pos="454"/>
          <w:tab w:val="left" w:pos="907"/>
        </w:tabs>
        <w:ind w:left="907" w:hanging="907"/>
        <w:rPr>
          <w:rStyle w:val="s0"/>
          <w:rFonts w:ascii="Arial" w:eastAsiaTheme="minorEastAsia" w:hAnsi="Arial" w:cs="Arial"/>
          <w:color w:val="auto"/>
          <w:szCs w:val="20"/>
          <w:lang w:eastAsia="ru-RU"/>
        </w:rPr>
      </w:pPr>
      <w:r>
        <w:tab/>
      </w:r>
      <w:r w:rsidR="00FA138C" w:rsidRPr="00976DC9">
        <w:t>8)</w:t>
      </w:r>
      <w:r w:rsidR="00FA138C" w:rsidRPr="00976DC9">
        <w:tab/>
      </w:r>
      <w:r w:rsidR="001E62D3" w:rsidRPr="00976DC9">
        <w:t>документ</w:t>
      </w:r>
      <w:r w:rsidR="006F2B46" w:rsidRPr="00FE0691">
        <w:t>ы</w:t>
      </w:r>
      <w:r w:rsidR="001E62D3" w:rsidRPr="00FE0691">
        <w:t xml:space="preserve"> и (или) сведени</w:t>
      </w:r>
      <w:r w:rsidR="006F2B46" w:rsidRPr="00FE0691">
        <w:t>я</w:t>
      </w:r>
      <w:r w:rsidR="001E62D3" w:rsidRPr="00FE0691">
        <w:t>, подтверждающие структуру владения до конечных бенефициаров (в случае если документы, предусмотренные настоящим пунктом Правил, не содержат информации о структуре владения до уровня конечных бенефициарных владельцев)</w:t>
      </w:r>
      <w:r w:rsidR="002E66EC" w:rsidRPr="00FE0691">
        <w:t>.</w:t>
      </w:r>
    </w:p>
    <w:p w14:paraId="7736926A" w14:textId="4055FF5E" w:rsidR="00314094" w:rsidRPr="004771F3" w:rsidRDefault="00FA138C" w:rsidP="002C66B8">
      <w:pPr>
        <w:pStyle w:val="3"/>
      </w:pPr>
      <w:r>
        <w:t>183.</w:t>
      </w:r>
      <w:r>
        <w:tab/>
      </w:r>
      <w:r w:rsidR="00314094" w:rsidRPr="00FE0691">
        <w:t xml:space="preserve">При проведении закупок способом из одного источника </w:t>
      </w:r>
      <w:r w:rsidR="00CE1270">
        <w:t>о</w:t>
      </w:r>
      <w:r w:rsidR="00D7080E" w:rsidRPr="00D03234">
        <w:t>рганизатор</w:t>
      </w:r>
      <w:r w:rsidR="00314094" w:rsidRPr="00D03234">
        <w:t xml:space="preserve"> закупок оформляет протокол об итогах закупок, утверждаемый </w:t>
      </w:r>
      <w:r w:rsidR="00B93F27" w:rsidRPr="00D03234">
        <w:t>Председателем Правления</w:t>
      </w:r>
      <w:r w:rsidR="00314094" w:rsidRPr="00D03234">
        <w:t xml:space="preserve"> </w:t>
      </w:r>
      <w:r w:rsidR="00CE1270">
        <w:t>о</w:t>
      </w:r>
      <w:r w:rsidR="00314094" w:rsidRPr="00D03234">
        <w:t>рганизатора закупок или иным уполномоченным им лицом.</w:t>
      </w:r>
    </w:p>
    <w:p w14:paraId="59C0EF96" w14:textId="26D1D3D0" w:rsidR="00314094" w:rsidRPr="00D03234" w:rsidRDefault="004771F3" w:rsidP="00A1443C">
      <w:pPr>
        <w:pStyle w:val="3"/>
      </w:pPr>
      <w:r>
        <w:t>184.</w:t>
      </w:r>
      <w:r>
        <w:tab/>
      </w:r>
      <w:r w:rsidR="00314094" w:rsidRPr="00D03234">
        <w:t>Протокол об итогах закупок содержит следующую информацию:</w:t>
      </w:r>
    </w:p>
    <w:p w14:paraId="59B42D06" w14:textId="7A0E5012" w:rsidR="00314094" w:rsidRPr="00895A20" w:rsidRDefault="00235023" w:rsidP="00FE0691">
      <w:pPr>
        <w:tabs>
          <w:tab w:val="left" w:pos="454"/>
          <w:tab w:val="left" w:pos="907"/>
        </w:tabs>
        <w:ind w:left="907" w:hanging="907"/>
      </w:pPr>
      <w:r>
        <w:tab/>
      </w:r>
      <w:r w:rsidR="004771F3" w:rsidRPr="00895A20">
        <w:t>1)</w:t>
      </w:r>
      <w:r w:rsidR="004771F3" w:rsidRPr="00895A20">
        <w:tab/>
      </w:r>
      <w:r w:rsidR="00314094" w:rsidRPr="00895A20">
        <w:t>основание применения закупок способом прямого заключения договора;</w:t>
      </w:r>
    </w:p>
    <w:p w14:paraId="70302FB8" w14:textId="1222C897" w:rsidR="00314094" w:rsidRPr="005334E0" w:rsidRDefault="00235023" w:rsidP="00FE0691">
      <w:pPr>
        <w:tabs>
          <w:tab w:val="left" w:pos="454"/>
          <w:tab w:val="left" w:pos="907"/>
        </w:tabs>
        <w:ind w:left="907" w:hanging="907"/>
      </w:pPr>
      <w:r>
        <w:tab/>
      </w:r>
      <w:r w:rsidR="004771F3" w:rsidRPr="00895A20">
        <w:t>2)</w:t>
      </w:r>
      <w:r w:rsidR="004771F3" w:rsidRPr="00895A20">
        <w:tab/>
      </w:r>
      <w:r w:rsidR="00314094" w:rsidRPr="00895A20">
        <w:t>сумму, выделенную для закупки, согласно плану закупок;</w:t>
      </w:r>
    </w:p>
    <w:p w14:paraId="03A39F4E" w14:textId="5B75FAAE" w:rsidR="00314094" w:rsidRPr="00FE0691" w:rsidRDefault="00235023" w:rsidP="00FE0691">
      <w:pPr>
        <w:tabs>
          <w:tab w:val="left" w:pos="454"/>
          <w:tab w:val="left" w:pos="907"/>
        </w:tabs>
        <w:ind w:left="907" w:hanging="907"/>
      </w:pPr>
      <w:r>
        <w:tab/>
      </w:r>
      <w:r w:rsidR="004771F3" w:rsidRPr="00976DC9">
        <w:t>3)</w:t>
      </w:r>
      <w:r w:rsidR="004771F3" w:rsidRPr="00976DC9">
        <w:tab/>
      </w:r>
      <w:r w:rsidR="001F5AE6" w:rsidRPr="00976DC9">
        <w:t>краткое описание ТРУ,</w:t>
      </w:r>
      <w:r w:rsidR="00314094" w:rsidRPr="00FE0691">
        <w:t xml:space="preserve"> приобретаемых способом прямого заключения договора;</w:t>
      </w:r>
    </w:p>
    <w:p w14:paraId="0A0DBDE8" w14:textId="3E3286A0" w:rsidR="00314094" w:rsidRPr="00FE0691" w:rsidRDefault="00235023" w:rsidP="00FE0691">
      <w:pPr>
        <w:tabs>
          <w:tab w:val="left" w:pos="454"/>
          <w:tab w:val="left" w:pos="907"/>
        </w:tabs>
        <w:ind w:left="907" w:hanging="907"/>
      </w:pPr>
      <w:r>
        <w:tab/>
      </w:r>
      <w:r w:rsidR="004771F3" w:rsidRPr="00FE0691">
        <w:t>4)</w:t>
      </w:r>
      <w:r w:rsidR="004771F3" w:rsidRPr="00FE0691">
        <w:tab/>
      </w:r>
      <w:r w:rsidR="00314094" w:rsidRPr="00FE0691">
        <w:t>наименование и место нахождения поставщика, с которым будет заключен договор о</w:t>
      </w:r>
      <w:r w:rsidR="00176CB8">
        <w:t> </w:t>
      </w:r>
      <w:r w:rsidR="00314094" w:rsidRPr="00FE0691">
        <w:t>закупках, и цена такого договора.</w:t>
      </w:r>
    </w:p>
    <w:p w14:paraId="32B6CB02" w14:textId="33637AEC" w:rsidR="00C41621" w:rsidRPr="00D03234" w:rsidRDefault="00235023" w:rsidP="002C66B8">
      <w:pPr>
        <w:pStyle w:val="3"/>
      </w:pPr>
      <w:r>
        <w:tab/>
      </w:r>
      <w:r w:rsidR="00314094" w:rsidRPr="00D03234">
        <w:t>При проведении закупок посредством (с использованием) ЭТП способом из одного источника протокол об итогах закупок формируется автоматически и размещается на ЭТП.</w:t>
      </w:r>
    </w:p>
    <w:p w14:paraId="0B9BB6B9" w14:textId="0A6F7E90" w:rsidR="00C41621" w:rsidRPr="004771F3" w:rsidRDefault="004771F3" w:rsidP="00A1443C">
      <w:pPr>
        <w:pStyle w:val="3"/>
      </w:pPr>
      <w:r w:rsidRPr="00FE0691">
        <w:t>185.</w:t>
      </w:r>
      <w:r w:rsidRPr="00FE0691">
        <w:tab/>
      </w:r>
      <w:r w:rsidR="00C41621" w:rsidRPr="00FE0691">
        <w:t>Допускается представление потенциальным поставщиком технической спецификации предлагаемых ТРУ с более лучшими функциональными и другими характеристиками, а также эффективными технологическими решениями и (или) применением при выполнении работ лучших материалов, при условии, что такая техническая спецификация потенциального поставщика приемлема для заказчика.</w:t>
      </w:r>
    </w:p>
    <w:p w14:paraId="475F4260" w14:textId="7DE7FE25" w:rsidR="005C0B6B" w:rsidRPr="00D03234" w:rsidRDefault="004771F3" w:rsidP="00A1443C">
      <w:pPr>
        <w:pStyle w:val="3"/>
      </w:pPr>
      <w:r>
        <w:t>186.</w:t>
      </w:r>
      <w:r>
        <w:tab/>
      </w:r>
      <w:r w:rsidR="00C41621" w:rsidRPr="00D03234">
        <w:t xml:space="preserve">Закупка способом </w:t>
      </w:r>
      <w:r w:rsidR="00BC6C32">
        <w:t>из одного источника</w:t>
      </w:r>
      <w:r w:rsidR="00C41621" w:rsidRPr="00D03234">
        <w:t xml:space="preserve"> признается несостоявшейся в случаях, если:</w:t>
      </w:r>
    </w:p>
    <w:p w14:paraId="2CED6C08" w14:textId="7A1DACCC" w:rsidR="00C41621" w:rsidRPr="00976DC9" w:rsidRDefault="00235023" w:rsidP="00FE0691">
      <w:pPr>
        <w:tabs>
          <w:tab w:val="left" w:pos="454"/>
          <w:tab w:val="left" w:pos="907"/>
        </w:tabs>
        <w:ind w:left="907" w:hanging="907"/>
      </w:pPr>
      <w:r>
        <w:tab/>
      </w:r>
      <w:r w:rsidR="004771F3" w:rsidRPr="00B21591">
        <w:t>1)</w:t>
      </w:r>
      <w:r w:rsidR="004771F3" w:rsidRPr="00B21591">
        <w:tab/>
      </w:r>
      <w:r w:rsidR="00C41621" w:rsidRPr="00B21591">
        <w:t>цена на товары, работы, услуги, предложенная потенциальным поставщиком, превышает сумму, выделенную для закупки или его цену, указанную при участии в закупках способами тендера, запроса ценовых предложений, которые признаны несостоявшимися;</w:t>
      </w:r>
    </w:p>
    <w:p w14:paraId="2B5629CD" w14:textId="5D19DB35" w:rsidR="00C41621" w:rsidRPr="00FE0691" w:rsidRDefault="00235023" w:rsidP="00FE0691">
      <w:pPr>
        <w:tabs>
          <w:tab w:val="left" w:pos="454"/>
          <w:tab w:val="left" w:pos="907"/>
        </w:tabs>
        <w:ind w:left="907" w:hanging="907"/>
      </w:pPr>
      <w:r>
        <w:tab/>
      </w:r>
      <w:r w:rsidR="004771F3" w:rsidRPr="00976DC9">
        <w:t>2)</w:t>
      </w:r>
      <w:r w:rsidR="004771F3" w:rsidRPr="00976DC9">
        <w:tab/>
      </w:r>
      <w:r w:rsidR="00C41621" w:rsidRPr="00FE0691">
        <w:t xml:space="preserve">потенциальный поставщик представил техническую спецификацию, несоответствующую требованиям, установленным в технической спецификации заказчика, за исключением случая, предусмотренного пунктом </w:t>
      </w:r>
      <w:r w:rsidR="00BC6C32">
        <w:t>185</w:t>
      </w:r>
      <w:r w:rsidR="00C41621" w:rsidRPr="00FE0691">
        <w:t xml:space="preserve"> Правил;</w:t>
      </w:r>
    </w:p>
    <w:p w14:paraId="238E6E79" w14:textId="28FB8941" w:rsidR="00C41621" w:rsidRPr="00FE0691" w:rsidRDefault="00235023" w:rsidP="00FE0691">
      <w:pPr>
        <w:tabs>
          <w:tab w:val="left" w:pos="454"/>
          <w:tab w:val="left" w:pos="907"/>
        </w:tabs>
        <w:ind w:left="907" w:hanging="907"/>
      </w:pPr>
      <w:bookmarkStart w:id="13" w:name="_Hlk224733568"/>
      <w:r>
        <w:tab/>
      </w:r>
      <w:r w:rsidR="004771F3" w:rsidRPr="00FE0691">
        <w:t>3)</w:t>
      </w:r>
      <w:r w:rsidR="004771F3" w:rsidRPr="00FE0691">
        <w:tab/>
      </w:r>
      <w:r w:rsidR="00C41621" w:rsidRPr="00FE0691">
        <w:t>потенциальный поставщик не представил документы, предусмотренные пункт</w:t>
      </w:r>
      <w:r w:rsidR="00BC6C32">
        <w:t>ом</w:t>
      </w:r>
      <w:r w:rsidR="00C41621" w:rsidRPr="00FE0691">
        <w:t xml:space="preserve"> </w:t>
      </w:r>
      <w:bookmarkEnd w:id="13"/>
      <w:r w:rsidR="00BC6C32">
        <w:t>182</w:t>
      </w:r>
      <w:r w:rsidR="00C41621" w:rsidRPr="00FE0691">
        <w:t xml:space="preserve"> Правил;</w:t>
      </w:r>
    </w:p>
    <w:p w14:paraId="2A30D8FF" w14:textId="72571115" w:rsidR="00C41621" w:rsidRPr="00EA420F" w:rsidRDefault="00235023" w:rsidP="00FE0691">
      <w:pPr>
        <w:tabs>
          <w:tab w:val="left" w:pos="454"/>
          <w:tab w:val="left" w:pos="907"/>
        </w:tabs>
        <w:ind w:left="907" w:hanging="907"/>
      </w:pPr>
      <w:r>
        <w:tab/>
      </w:r>
      <w:r w:rsidR="004771F3" w:rsidRPr="00FE0691">
        <w:t>4)</w:t>
      </w:r>
      <w:r w:rsidR="004771F3" w:rsidRPr="00FE0691">
        <w:tab/>
      </w:r>
      <w:r w:rsidR="00C41621" w:rsidRPr="00FE0691">
        <w:t xml:space="preserve">потенциальный поставщик не направил в установленный срок </w:t>
      </w:r>
      <w:r w:rsidR="00CE1270">
        <w:t>о</w:t>
      </w:r>
      <w:r w:rsidR="00D7080E" w:rsidRPr="00FE0691">
        <w:t>рганизатор</w:t>
      </w:r>
      <w:r w:rsidR="003B35DF" w:rsidRPr="00FE0691">
        <w:t>у закупок подтверждение об участии в закупке</w:t>
      </w:r>
      <w:r w:rsidR="003B35DF" w:rsidRPr="00B21591">
        <w:t xml:space="preserve"> </w:t>
      </w:r>
      <w:r w:rsidR="00C41621" w:rsidRPr="00B21591">
        <w:t xml:space="preserve">либо отказался принять участие в проводимых закупках способом </w:t>
      </w:r>
      <w:r w:rsidR="003B35DF" w:rsidRPr="00B21591">
        <w:t>из одного источника</w:t>
      </w:r>
      <w:r w:rsidR="00C41621" w:rsidRPr="00B21591">
        <w:t>;</w:t>
      </w:r>
    </w:p>
    <w:p w14:paraId="4A756ED4" w14:textId="05E9A8F7" w:rsidR="00314094" w:rsidRPr="00FE0691" w:rsidRDefault="00235023" w:rsidP="00FE0691">
      <w:pPr>
        <w:tabs>
          <w:tab w:val="left" w:pos="454"/>
          <w:tab w:val="left" w:pos="907"/>
        </w:tabs>
        <w:ind w:left="907" w:hanging="907"/>
      </w:pPr>
      <w:r>
        <w:tab/>
      </w:r>
      <w:r w:rsidR="004771F3" w:rsidRPr="00976DC9">
        <w:t>5)</w:t>
      </w:r>
      <w:r w:rsidR="004771F3" w:rsidRPr="00976DC9">
        <w:tab/>
      </w:r>
      <w:r w:rsidR="00C41621" w:rsidRPr="00976DC9">
        <w:t>установлен факт представления недостоверных сведений;</w:t>
      </w:r>
    </w:p>
    <w:p w14:paraId="684BA9B8" w14:textId="7003BE87" w:rsidR="00C41621" w:rsidRPr="00FE0691" w:rsidRDefault="00235023" w:rsidP="00FE0691">
      <w:pPr>
        <w:tabs>
          <w:tab w:val="left" w:pos="454"/>
          <w:tab w:val="left" w:pos="907"/>
        </w:tabs>
        <w:ind w:left="907" w:hanging="907"/>
      </w:pPr>
      <w:r>
        <w:tab/>
      </w:r>
      <w:r w:rsidR="004771F3" w:rsidRPr="00FE0691">
        <w:t>6)</w:t>
      </w:r>
      <w:r w:rsidR="004771F3" w:rsidRPr="00FE0691">
        <w:tab/>
      </w:r>
      <w:r w:rsidR="00C41621" w:rsidRPr="00FE0691">
        <w:t>потенциальный поставщик и (или) его участники и (или) акционеры, конечные бенефициары, а также первые руководители состоят в перечне террористов и</w:t>
      </w:r>
      <w:r w:rsidR="002E66EC" w:rsidRPr="00FE0691">
        <w:t>/или</w:t>
      </w:r>
      <w:r w:rsidR="00C41621" w:rsidRPr="00FE0691">
        <w:t xml:space="preserve"> в санкционных списках.</w:t>
      </w:r>
    </w:p>
    <w:p w14:paraId="57EAD2A9" w14:textId="112CB5D1" w:rsidR="00C41621" w:rsidRPr="00D03234" w:rsidRDefault="00235023" w:rsidP="002C66B8">
      <w:pPr>
        <w:pStyle w:val="3"/>
      </w:pPr>
      <w:r>
        <w:lastRenderedPageBreak/>
        <w:tab/>
      </w:r>
      <w:r w:rsidR="00C41621" w:rsidRPr="00DF140F">
        <w:t>В случае совпадения сведений о потенциальном поставщике и (или) его участниках / акционерах, конечных бенефициарах, а также первых руководителей с</w:t>
      </w:r>
      <w:r w:rsidR="005918C6" w:rsidRPr="00DF140F">
        <w:t xml:space="preserve"> перечнем террористов и</w:t>
      </w:r>
      <w:r w:rsidR="00C41621" w:rsidRPr="00DF140F">
        <w:t xml:space="preserve"> санкционными списками дальнейшие процедуры проводятся в соответствии с внутренним документом, регламентирующим порядок организации договорной работы, результаты которого отражаются в</w:t>
      </w:r>
      <w:r w:rsidR="00176CB8">
        <w:t> </w:t>
      </w:r>
      <w:r w:rsidR="00C41621" w:rsidRPr="00DF140F">
        <w:t>протоколе об итогах закупок.</w:t>
      </w:r>
    </w:p>
    <w:p w14:paraId="60BEB159" w14:textId="60DED288" w:rsidR="00B51F48" w:rsidRDefault="004771F3" w:rsidP="00A1443C">
      <w:pPr>
        <w:pStyle w:val="3"/>
      </w:pPr>
      <w:r>
        <w:t>187.</w:t>
      </w:r>
      <w:r>
        <w:tab/>
      </w:r>
      <w:r w:rsidR="00B51F48" w:rsidRPr="00D03234">
        <w:t xml:space="preserve">В случае признания закупок несостоявшимися или потенциальный поставщик уклонился от заключения договора о закупках, </w:t>
      </w:r>
      <w:r w:rsidR="00CE1270">
        <w:t>о</w:t>
      </w:r>
      <w:r w:rsidR="00413F1D" w:rsidRPr="00D03234">
        <w:t xml:space="preserve">рганизатор закупок на основании служебной записки ответственного подразделения, согласованной с куратором ответственного подразделения либо лицом, его замещающим </w:t>
      </w:r>
      <w:r w:rsidR="00B51F48" w:rsidRPr="00D03234">
        <w:t>проводит повторные закупки одним из способов, предусмотренных Правилами.</w:t>
      </w:r>
    </w:p>
    <w:p w14:paraId="5F3F919B" w14:textId="3C5CF258" w:rsidR="00457C66" w:rsidRPr="00457C66" w:rsidRDefault="00457C66" w:rsidP="00457C66">
      <w:pPr>
        <w:ind w:left="454"/>
      </w:pPr>
      <w:r w:rsidRPr="00457C66">
        <w:t>Если заказчиком является Клиринговый центр, служебная записка, предусмотренная настоящим пунктом, при наличии положительной резолюции</w:t>
      </w:r>
      <w:r w:rsidRPr="00457C66" w:rsidDel="00EF2FF0">
        <w:t xml:space="preserve"> </w:t>
      </w:r>
      <w:r w:rsidRPr="00457C66">
        <w:t>Председателя Правления Клирингового центра направляется организатору закупок в качестве приложения к исходящему письму Клирингового центра в порядке, установленном Главой 10 настоящих Правил.</w:t>
      </w:r>
    </w:p>
    <w:p w14:paraId="1660F688" w14:textId="77777777" w:rsidR="00B51F48" w:rsidRPr="00FE0691" w:rsidRDefault="00B51F48">
      <w:pPr>
        <w:pStyle w:val="Style5"/>
        <w:widowControl/>
        <w:spacing w:after="120"/>
        <w:jc w:val="both"/>
        <w:rPr>
          <w:rStyle w:val="FontStyle48"/>
          <w:rFonts w:ascii="Arial" w:hAnsi="Arial" w:cs="Arial"/>
          <w:sz w:val="20"/>
          <w:szCs w:val="20"/>
        </w:rPr>
      </w:pPr>
    </w:p>
    <w:p w14:paraId="5259DDAD" w14:textId="4F1B4358" w:rsidR="000E2D9D" w:rsidRPr="00FE0691" w:rsidRDefault="000E2D9D" w:rsidP="00FE0691">
      <w:pPr>
        <w:pStyle w:val="10"/>
        <w:spacing w:after="120"/>
        <w:rPr>
          <w:rFonts w:cs="Arial"/>
          <w:sz w:val="20"/>
          <w:szCs w:val="20"/>
        </w:rPr>
      </w:pPr>
      <w:r w:rsidRPr="00FE0691">
        <w:rPr>
          <w:rFonts w:cs="Arial"/>
          <w:sz w:val="20"/>
          <w:szCs w:val="20"/>
        </w:rPr>
        <w:t xml:space="preserve">Глава </w:t>
      </w:r>
      <w:r w:rsidR="00450FD1" w:rsidRPr="00FE0691">
        <w:rPr>
          <w:rFonts w:cs="Arial"/>
          <w:sz w:val="20"/>
          <w:szCs w:val="20"/>
        </w:rPr>
        <w:t>8</w:t>
      </w:r>
      <w:r w:rsidRPr="00FE0691">
        <w:rPr>
          <w:rFonts w:cs="Arial"/>
          <w:sz w:val="20"/>
          <w:szCs w:val="20"/>
        </w:rPr>
        <w:t>. ПОРЯДОК ПРИОБРЕТЕНИЯ ТРУ, НЕ ПОДПАДАЮЩИХ ПОД ДЕЙСТВИЕ НОРМ ПРАВИЛ</w:t>
      </w:r>
    </w:p>
    <w:p w14:paraId="7F61325B" w14:textId="4ED5BB81" w:rsidR="00533E0C" w:rsidRPr="00FE0691" w:rsidRDefault="00533E0C" w:rsidP="00FE0691">
      <w:pPr>
        <w:jc w:val="center"/>
        <w:rPr>
          <w:rFonts w:cs="Arial"/>
          <w:b/>
          <w:bCs/>
          <w:szCs w:val="20"/>
        </w:rPr>
      </w:pPr>
    </w:p>
    <w:p w14:paraId="000EB3E8" w14:textId="478C3160" w:rsidR="007672FF" w:rsidRPr="00D03234" w:rsidRDefault="004771F3" w:rsidP="002C66B8">
      <w:pPr>
        <w:pStyle w:val="3"/>
      </w:pPr>
      <w:r>
        <w:rPr>
          <w:lang w:val="kk-KZ"/>
        </w:rPr>
        <w:t>188.</w:t>
      </w:r>
      <w:r>
        <w:rPr>
          <w:lang w:val="kk-KZ"/>
        </w:rPr>
        <w:tab/>
      </w:r>
      <w:r w:rsidR="00533E0C" w:rsidRPr="00D03234">
        <w:rPr>
          <w:lang w:val="kk-KZ"/>
        </w:rPr>
        <w:t>Инициирование закупок, не подпадающих под действие норм Правил</w:t>
      </w:r>
      <w:r w:rsidR="00533E0C" w:rsidRPr="00D03234">
        <w:t xml:space="preserve"> осуществляется путем направления ответственным подразделением служебной записки на имя </w:t>
      </w:r>
      <w:r w:rsidR="002B0998" w:rsidRPr="00D03234">
        <w:t>Председателя Правления</w:t>
      </w:r>
      <w:r w:rsidR="00533E0C" w:rsidRPr="00D03234">
        <w:t xml:space="preserve"> </w:t>
      </w:r>
      <w:r w:rsidR="00CB6EF1">
        <w:t>з</w:t>
      </w:r>
      <w:r w:rsidR="00533E0C" w:rsidRPr="00D03234">
        <w:t xml:space="preserve">аказчика, согласованной с куратором подразделения либо лицом, его замещающим, либо иным уполномоченным лицом, </w:t>
      </w:r>
      <w:r w:rsidR="007672FF" w:rsidRPr="00D03234">
        <w:t>подразделением</w:t>
      </w:r>
      <w:r w:rsidR="00533E0C" w:rsidRPr="00D03234">
        <w:t xml:space="preserve"> закупок</w:t>
      </w:r>
      <w:r w:rsidR="007672FF" w:rsidRPr="00D03234">
        <w:t>, отделом</w:t>
      </w:r>
      <w:r w:rsidR="00696197" w:rsidRPr="00D03234">
        <w:t xml:space="preserve"> планирования и</w:t>
      </w:r>
      <w:r w:rsidR="00176CB8">
        <w:t> </w:t>
      </w:r>
      <w:r w:rsidR="00696197" w:rsidRPr="00D03234">
        <w:t>отчетности</w:t>
      </w:r>
      <w:r w:rsidR="007672FF" w:rsidRPr="00D03234">
        <w:t xml:space="preserve">, </w:t>
      </w:r>
      <w:r w:rsidR="007672FF" w:rsidRPr="00D03234">
        <w:rPr>
          <w:rStyle w:val="FontStyle49"/>
          <w:rFonts w:ascii="Arial" w:hAnsi="Arial" w:cs="Arial"/>
          <w:sz w:val="20"/>
          <w:szCs w:val="20"/>
        </w:rPr>
        <w:t>а также подразделением безопасности</w:t>
      </w:r>
      <w:r w:rsidR="007672FF" w:rsidRPr="00D03234">
        <w:t>, содержащее:</w:t>
      </w:r>
    </w:p>
    <w:p w14:paraId="5CA1AB23" w14:textId="5E01158B" w:rsidR="007672FF" w:rsidRPr="00B21591" w:rsidRDefault="00235023" w:rsidP="00FE0691">
      <w:pPr>
        <w:tabs>
          <w:tab w:val="left" w:pos="454"/>
          <w:tab w:val="left" w:pos="907"/>
        </w:tabs>
        <w:ind w:left="907" w:hanging="907"/>
      </w:pPr>
      <w:r>
        <w:tab/>
      </w:r>
      <w:r w:rsidR="004771F3" w:rsidRPr="00B21591">
        <w:t>1)</w:t>
      </w:r>
      <w:r w:rsidR="004771F3" w:rsidRPr="00B21591">
        <w:tab/>
      </w:r>
      <w:r w:rsidR="007672FF" w:rsidRPr="00B21591">
        <w:t>краткое описание ТРУ (наименование, количество, сумму);</w:t>
      </w:r>
    </w:p>
    <w:p w14:paraId="412F38AE" w14:textId="6AA46DAE" w:rsidR="007672FF" w:rsidRPr="009A59AB" w:rsidRDefault="00235023" w:rsidP="00FE0691">
      <w:pPr>
        <w:tabs>
          <w:tab w:val="left" w:pos="454"/>
          <w:tab w:val="left" w:pos="907"/>
        </w:tabs>
        <w:ind w:left="907" w:hanging="907"/>
      </w:pPr>
      <w:r>
        <w:tab/>
      </w:r>
      <w:r w:rsidR="004771F3" w:rsidRPr="00B21591">
        <w:t>2)</w:t>
      </w:r>
      <w:r w:rsidR="004771F3" w:rsidRPr="00B21591">
        <w:tab/>
      </w:r>
      <w:r w:rsidR="007672FF" w:rsidRPr="00B21591">
        <w:t>обоснование приобретения ТРУ без применения норм Правил;</w:t>
      </w:r>
    </w:p>
    <w:p w14:paraId="6B616712" w14:textId="684F1660" w:rsidR="00450FD1" w:rsidRPr="00FE0691" w:rsidRDefault="00235023" w:rsidP="00FE0691">
      <w:pPr>
        <w:tabs>
          <w:tab w:val="left" w:pos="454"/>
          <w:tab w:val="left" w:pos="907"/>
        </w:tabs>
        <w:ind w:left="907" w:hanging="907"/>
      </w:pPr>
      <w:r>
        <w:tab/>
      </w:r>
      <w:r w:rsidR="004771F3" w:rsidRPr="00976DC9">
        <w:t>3)</w:t>
      </w:r>
      <w:r w:rsidR="004771F3" w:rsidRPr="00976DC9">
        <w:tab/>
      </w:r>
      <w:r w:rsidR="007672FF" w:rsidRPr="00976DC9">
        <w:t>результаты анализа рынка с указанием наименований потенциальных поста</w:t>
      </w:r>
      <w:r w:rsidR="007672FF" w:rsidRPr="00FE0691">
        <w:t>вщиков и их коммерческих предложений (не менее трех – при закупках товаров, не менее двух – при закупках работ и услуг).</w:t>
      </w:r>
    </w:p>
    <w:p w14:paraId="7958BDE3" w14:textId="3D1A4D4C" w:rsidR="005C0B6B" w:rsidRPr="00D03234" w:rsidRDefault="004771F3" w:rsidP="002C66B8">
      <w:pPr>
        <w:pStyle w:val="3"/>
      </w:pPr>
      <w:r>
        <w:t>189.</w:t>
      </w:r>
      <w:r>
        <w:tab/>
      </w:r>
      <w:r w:rsidR="00533E0C" w:rsidRPr="00D03234">
        <w:t>Подготовка проекта договора о закупках, не подпадающих под действие норм Правил, осуществляется ответственным подразделением в соответствии с внутренним документом, регламентирующим порядок организации договорной работы.</w:t>
      </w:r>
    </w:p>
    <w:p w14:paraId="18537DE7" w14:textId="35143015" w:rsidR="000E2D9D" w:rsidRPr="00D03234" w:rsidRDefault="004771F3" w:rsidP="00A1443C">
      <w:pPr>
        <w:pStyle w:val="3"/>
      </w:pPr>
      <w:r>
        <w:t>190.</w:t>
      </w:r>
      <w:r>
        <w:tab/>
      </w:r>
      <w:r w:rsidR="00514B67" w:rsidRPr="00D03234">
        <w:t>При осуществлени</w:t>
      </w:r>
      <w:r w:rsidR="00245BB5" w:rsidRPr="00D03234">
        <w:t>и</w:t>
      </w:r>
      <w:r w:rsidR="00514B67" w:rsidRPr="00D03234">
        <w:t xml:space="preserve"> закупок, не подпадающих под действие Правил</w:t>
      </w:r>
      <w:r w:rsidR="005A417C" w:rsidRPr="00D03234">
        <w:t>,</w:t>
      </w:r>
      <w:r w:rsidR="00514B67" w:rsidRPr="00D03234">
        <w:t xml:space="preserve"> </w:t>
      </w:r>
      <w:r w:rsidR="005A417C" w:rsidRPr="00D03234">
        <w:t>подразделением безопасности</w:t>
      </w:r>
      <w:r w:rsidR="00245BB5" w:rsidRPr="00D03234">
        <w:t xml:space="preserve"> осуществляется проверка на благонадежность потенциального поставщика </w:t>
      </w:r>
      <w:r w:rsidR="00450FD1" w:rsidRPr="00D03234">
        <w:t>в</w:t>
      </w:r>
      <w:r w:rsidR="00176CB8">
        <w:t> </w:t>
      </w:r>
      <w:r w:rsidR="00450FD1" w:rsidRPr="00D03234">
        <w:t>соответствии с внутренним документом, регламентирующим порядок проведения проверок благонадежности физических и юридических лиц</w:t>
      </w:r>
      <w:r w:rsidR="00245BB5" w:rsidRPr="00D03234">
        <w:t>.</w:t>
      </w:r>
    </w:p>
    <w:p w14:paraId="1BFFB422" w14:textId="77777777" w:rsidR="000E2D9D" w:rsidRPr="00FE0691" w:rsidRDefault="000E2D9D">
      <w:pPr>
        <w:pStyle w:val="Style5"/>
        <w:widowControl/>
        <w:spacing w:after="120"/>
        <w:rPr>
          <w:rStyle w:val="FontStyle48"/>
          <w:rFonts w:ascii="Arial" w:hAnsi="Arial" w:cs="Arial"/>
          <w:sz w:val="20"/>
          <w:szCs w:val="20"/>
        </w:rPr>
      </w:pPr>
    </w:p>
    <w:p w14:paraId="0F852A0A" w14:textId="49EDC581" w:rsidR="00B51F48" w:rsidRPr="00FE0691" w:rsidRDefault="00B51F48" w:rsidP="00FE0691">
      <w:pPr>
        <w:pStyle w:val="10"/>
        <w:spacing w:after="120"/>
        <w:rPr>
          <w:rFonts w:cs="Arial"/>
          <w:sz w:val="20"/>
          <w:szCs w:val="20"/>
        </w:rPr>
      </w:pPr>
      <w:r w:rsidRPr="00FE0691">
        <w:rPr>
          <w:rFonts w:cs="Arial"/>
          <w:sz w:val="20"/>
          <w:szCs w:val="20"/>
        </w:rPr>
        <w:t>Глава </w:t>
      </w:r>
      <w:r w:rsidR="00BB7A73" w:rsidRPr="00FE0691">
        <w:rPr>
          <w:rFonts w:cs="Arial"/>
          <w:sz w:val="20"/>
          <w:szCs w:val="20"/>
        </w:rPr>
        <w:t>9</w:t>
      </w:r>
      <w:r w:rsidRPr="00FE0691">
        <w:rPr>
          <w:rFonts w:cs="Arial"/>
          <w:sz w:val="20"/>
          <w:szCs w:val="20"/>
        </w:rPr>
        <w:t>. ЗАКЛЮЧЕНИЕ ДОГОВОРА О ЗАКУПКАХ</w:t>
      </w:r>
    </w:p>
    <w:p w14:paraId="346B32B5" w14:textId="77777777" w:rsidR="00B51F48" w:rsidRPr="00D03234" w:rsidRDefault="00B51F48" w:rsidP="00FE0691">
      <w:pPr>
        <w:pStyle w:val="Style6"/>
        <w:spacing w:after="120" w:line="240" w:lineRule="auto"/>
        <w:ind w:left="360" w:firstLine="0"/>
        <w:rPr>
          <w:rFonts w:ascii="Arial" w:hAnsi="Arial" w:cs="Arial"/>
          <w:sz w:val="20"/>
          <w:szCs w:val="20"/>
        </w:rPr>
      </w:pPr>
    </w:p>
    <w:p w14:paraId="0B4D44AC" w14:textId="0000E2AC" w:rsidR="00B51F48" w:rsidRPr="00D03234" w:rsidRDefault="00BF770A" w:rsidP="002C66B8">
      <w:pPr>
        <w:pStyle w:val="3"/>
      </w:pPr>
      <w:r>
        <w:t>191.</w:t>
      </w:r>
      <w:r>
        <w:tab/>
      </w:r>
      <w:r w:rsidR="00B51F48" w:rsidRPr="00D03234">
        <w:t>В письменной форме заключается сделка (договор):</w:t>
      </w:r>
    </w:p>
    <w:p w14:paraId="2E503F59" w14:textId="33F8DB1E" w:rsidR="00B51F48" w:rsidRPr="00D03234" w:rsidRDefault="00235023" w:rsidP="00FE0691">
      <w:pPr>
        <w:tabs>
          <w:tab w:val="left" w:pos="454"/>
          <w:tab w:val="left" w:pos="907"/>
        </w:tabs>
        <w:ind w:left="907" w:hanging="907"/>
      </w:pPr>
      <w:r>
        <w:tab/>
      </w:r>
      <w:r w:rsidR="00BF770A">
        <w:t>1)</w:t>
      </w:r>
      <w:r w:rsidR="00BF770A">
        <w:tab/>
      </w:r>
      <w:r w:rsidR="00B51F48" w:rsidRPr="00D03234">
        <w:t>на бумажном носителе;</w:t>
      </w:r>
    </w:p>
    <w:p w14:paraId="7AD83D19" w14:textId="62855671" w:rsidR="00737AD0" w:rsidRPr="00BF770A" w:rsidRDefault="00235023" w:rsidP="00FE0691">
      <w:pPr>
        <w:tabs>
          <w:tab w:val="left" w:pos="454"/>
          <w:tab w:val="left" w:pos="907"/>
        </w:tabs>
        <w:ind w:left="907" w:hanging="907"/>
      </w:pPr>
      <w:r>
        <w:tab/>
      </w:r>
      <w:r w:rsidR="00BF770A" w:rsidRPr="00FE0691">
        <w:t>2)</w:t>
      </w:r>
      <w:r w:rsidR="00BF770A" w:rsidRPr="00FE0691">
        <w:tab/>
      </w:r>
      <w:r w:rsidR="00B51F48" w:rsidRPr="00FE0691">
        <w:t>в электронной форме.</w:t>
      </w:r>
    </w:p>
    <w:p w14:paraId="17F2B765" w14:textId="13B0452A" w:rsidR="00B51F48" w:rsidRPr="00D03234" w:rsidRDefault="00BF770A" w:rsidP="002C66B8">
      <w:pPr>
        <w:pStyle w:val="3"/>
      </w:pPr>
      <w:r>
        <w:t>192.</w:t>
      </w:r>
      <w:r>
        <w:tab/>
      </w:r>
      <w:r w:rsidR="00B51F48" w:rsidRPr="00D03234">
        <w:t xml:space="preserve">Заключение договора о закупках в письменной форме осуществляется с использованием типовой формы договора, утвержденной </w:t>
      </w:r>
      <w:r w:rsidR="00FB1B34">
        <w:rPr>
          <w:rStyle w:val="FontStyle49"/>
          <w:rFonts w:ascii="Arial" w:hAnsi="Arial" w:cs="Arial"/>
          <w:sz w:val="20"/>
          <w:szCs w:val="20"/>
          <w:lang w:val="kk-KZ"/>
        </w:rPr>
        <w:t>в порядке</w:t>
      </w:r>
      <w:r w:rsidR="00FB1B34">
        <w:rPr>
          <w:rStyle w:val="FontStyle49"/>
          <w:rFonts w:ascii="Arial" w:hAnsi="Arial" w:cs="Arial"/>
          <w:sz w:val="20"/>
          <w:szCs w:val="20"/>
        </w:rPr>
        <w:t>,</w:t>
      </w:r>
      <w:r w:rsidR="00FB1B34">
        <w:rPr>
          <w:rStyle w:val="FontStyle49"/>
          <w:rFonts w:ascii="Arial" w:hAnsi="Arial" w:cs="Arial"/>
          <w:sz w:val="20"/>
          <w:szCs w:val="20"/>
          <w:lang w:val="kk-KZ"/>
        </w:rPr>
        <w:t xml:space="preserve"> установленном внутренним документом</w:t>
      </w:r>
      <w:r w:rsidR="00FB1B34" w:rsidRPr="00D03234" w:rsidDel="00FB1B34">
        <w:t xml:space="preserve"> </w:t>
      </w:r>
      <w:r w:rsidR="00B51F48" w:rsidRPr="00D03234">
        <w:t>заказчика. Заключение договора о</w:t>
      </w:r>
      <w:r w:rsidR="00176CB8">
        <w:t> </w:t>
      </w:r>
      <w:r w:rsidR="00B51F48" w:rsidRPr="00D03234">
        <w:t xml:space="preserve">закупках без использования типовой формы, утвержденной </w:t>
      </w:r>
      <w:r w:rsidR="00FB1B34">
        <w:rPr>
          <w:rStyle w:val="FontStyle49"/>
          <w:rFonts w:ascii="Arial" w:hAnsi="Arial" w:cs="Arial"/>
          <w:sz w:val="20"/>
          <w:szCs w:val="20"/>
          <w:lang w:val="kk-KZ"/>
        </w:rPr>
        <w:t>в порядке</w:t>
      </w:r>
      <w:r w:rsidR="00FB1B34">
        <w:rPr>
          <w:rStyle w:val="FontStyle49"/>
          <w:rFonts w:ascii="Arial" w:hAnsi="Arial" w:cs="Arial"/>
          <w:sz w:val="20"/>
          <w:szCs w:val="20"/>
        </w:rPr>
        <w:t>,</w:t>
      </w:r>
      <w:r w:rsidR="00FB1B34">
        <w:rPr>
          <w:rStyle w:val="FontStyle49"/>
          <w:rFonts w:ascii="Arial" w:hAnsi="Arial" w:cs="Arial"/>
          <w:sz w:val="20"/>
          <w:szCs w:val="20"/>
          <w:lang w:val="kk-KZ"/>
        </w:rPr>
        <w:t xml:space="preserve"> установленном внутренним документом</w:t>
      </w:r>
      <w:r w:rsidR="00B51F48" w:rsidRPr="00D03234">
        <w:t xml:space="preserve"> заказчика, или с изменением типовой формы не допускается, за исключением случаев, предусмотренных внутренними документами заказчика. </w:t>
      </w:r>
    </w:p>
    <w:p w14:paraId="3833B492" w14:textId="34358539" w:rsidR="005C0B6B" w:rsidRPr="00FE0691" w:rsidRDefault="00235023" w:rsidP="00A1443C">
      <w:pPr>
        <w:pStyle w:val="3"/>
      </w:pPr>
      <w:r>
        <w:tab/>
      </w:r>
      <w:r w:rsidR="00B51F48" w:rsidRPr="00FE0691">
        <w:t xml:space="preserve">Порядок заключения заказчиком договоров о закупках, включая процедуру согласования структурными подразделениями и работниками заказчика, подписания договоров, внесения изменений и/или дополнений в договоры (соглашения) закупок определяется </w:t>
      </w:r>
      <w:r w:rsidR="00037C20" w:rsidRPr="00FE0691">
        <w:t xml:space="preserve">внутренним документом, регламентирующим порядок организации договорной работы </w:t>
      </w:r>
      <w:r w:rsidR="00B51F48" w:rsidRPr="00FE0691">
        <w:t>с учетом требований, предусмотренных Правилами</w:t>
      </w:r>
      <w:r w:rsidR="00B51F48" w:rsidRPr="00D03234">
        <w:t>.</w:t>
      </w:r>
    </w:p>
    <w:p w14:paraId="22C1D68C" w14:textId="0AAAB59E" w:rsidR="00B51F48" w:rsidRPr="00D03234" w:rsidRDefault="00BF770A" w:rsidP="00A1443C">
      <w:pPr>
        <w:pStyle w:val="3"/>
      </w:pPr>
      <w:r>
        <w:lastRenderedPageBreak/>
        <w:t>193.</w:t>
      </w:r>
      <w:r>
        <w:tab/>
      </w:r>
      <w:r w:rsidR="006D099A" w:rsidRPr="00FE0691">
        <w:t xml:space="preserve">В течение 10 (десяти) рабочих дней с даты подписания протокола об итогах закупок, а в случаях когда в соответствии с </w:t>
      </w:r>
      <w:r w:rsidR="004A5E48" w:rsidRPr="00D03234">
        <w:t>законодательством Республики Казахстан</w:t>
      </w:r>
      <w:r w:rsidR="006D099A" w:rsidRPr="00D03234">
        <w:t xml:space="preserve"> и внутренними документами </w:t>
      </w:r>
      <w:r w:rsidR="00CB6EF1">
        <w:t>з</w:t>
      </w:r>
      <w:r w:rsidR="004A5E48" w:rsidRPr="00D03234">
        <w:t>аказчика</w:t>
      </w:r>
      <w:r w:rsidR="006D099A" w:rsidRPr="00D03234">
        <w:t xml:space="preserve"> требуется одобрение сделки уполномоченным органом </w:t>
      </w:r>
      <w:r w:rsidR="00CB6EF1">
        <w:t>з</w:t>
      </w:r>
      <w:r w:rsidR="006D099A" w:rsidRPr="00D03234">
        <w:t xml:space="preserve">аказчика, в течение 2 (двух) рабочих дней с даты </w:t>
      </w:r>
      <w:r w:rsidR="00A932F9">
        <w:t>получения выписки с соответствующего решения уполномоченного органа</w:t>
      </w:r>
      <w:r w:rsidR="00A932F9" w:rsidRPr="00D03234">
        <w:t xml:space="preserve"> </w:t>
      </w:r>
      <w:r w:rsidR="00CB6EF1">
        <w:t>з</w:t>
      </w:r>
      <w:r w:rsidR="006D099A" w:rsidRPr="00D03234">
        <w:t xml:space="preserve">аказчика соответствующего решения </w:t>
      </w:r>
      <w:r w:rsidR="00CB6EF1">
        <w:t>з</w:t>
      </w:r>
      <w:r w:rsidR="006D099A" w:rsidRPr="00D03234">
        <w:t xml:space="preserve">аказчик подписывает и направляет (представляет) победителю подписанный </w:t>
      </w:r>
      <w:r w:rsidR="00CB6EF1">
        <w:t>з</w:t>
      </w:r>
      <w:r w:rsidR="006D099A" w:rsidRPr="00D03234">
        <w:t>аказчиком проект договора о закупках.</w:t>
      </w:r>
    </w:p>
    <w:p w14:paraId="18DAFBEF" w14:textId="7CAAF602" w:rsidR="005C0B6B" w:rsidRPr="00D03234" w:rsidRDefault="00BF770A" w:rsidP="00A1443C">
      <w:pPr>
        <w:pStyle w:val="3"/>
      </w:pPr>
      <w:r>
        <w:t>194.</w:t>
      </w:r>
      <w:r>
        <w:tab/>
      </w:r>
      <w:r w:rsidR="00B51F48" w:rsidRPr="00D03234">
        <w:t>По итогам проведенного тендера и закупок способом запроса ценовых предложений договор о</w:t>
      </w:r>
      <w:r w:rsidR="00176CB8">
        <w:t> </w:t>
      </w:r>
      <w:r w:rsidR="00B51F48" w:rsidRPr="00D03234">
        <w:t>закупках заключается с победителем на условиях, предусмотренных его тендерной</w:t>
      </w:r>
      <w:r w:rsidR="00767356" w:rsidRPr="00D03234">
        <w:t xml:space="preserve"> </w:t>
      </w:r>
      <w:r w:rsidR="00B51F48" w:rsidRPr="00D03234">
        <w:t>заявкой и</w:t>
      </w:r>
      <w:r w:rsidR="00176CB8">
        <w:t> </w:t>
      </w:r>
      <w:r w:rsidR="00B51F48" w:rsidRPr="00D03234">
        <w:t xml:space="preserve">ценовым предложением. </w:t>
      </w:r>
    </w:p>
    <w:p w14:paraId="670AC233" w14:textId="2BE70890" w:rsidR="00B51F48" w:rsidRPr="00FE0691" w:rsidRDefault="00BF770A" w:rsidP="00A1443C">
      <w:pPr>
        <w:pStyle w:val="3"/>
      </w:pPr>
      <w:r>
        <w:rPr>
          <w:rStyle w:val="FontStyle67"/>
          <w:rFonts w:ascii="Arial" w:hAnsi="Arial" w:cs="Arial"/>
          <w:sz w:val="20"/>
          <w:szCs w:val="20"/>
        </w:rPr>
        <w:t>195.</w:t>
      </w:r>
      <w:r>
        <w:rPr>
          <w:rStyle w:val="FontStyle67"/>
          <w:rFonts w:ascii="Arial" w:hAnsi="Arial" w:cs="Arial"/>
          <w:sz w:val="20"/>
          <w:szCs w:val="20"/>
        </w:rPr>
        <w:tab/>
      </w:r>
      <w:r w:rsidR="00B51F48" w:rsidRPr="00DF140F">
        <w:rPr>
          <w:rStyle w:val="FontStyle67"/>
          <w:rFonts w:ascii="Arial" w:hAnsi="Arial" w:cs="Arial"/>
          <w:sz w:val="20"/>
          <w:szCs w:val="20"/>
        </w:rPr>
        <w:t xml:space="preserve">Проект </w:t>
      </w:r>
      <w:r w:rsidR="00B51F48" w:rsidRPr="00FE0691">
        <w:t>договора о закупках подписывается потенциальным поставщиком, признанным победителем, и представляется заказчику в течение 7 (семи) рабочих дней с даты получения подписанного заказчиком проекта договора о закупках.</w:t>
      </w:r>
    </w:p>
    <w:p w14:paraId="344F895D" w14:textId="45ACA8E8" w:rsidR="005C0B6B" w:rsidRPr="00FE0691" w:rsidRDefault="00235023" w:rsidP="00A1443C">
      <w:pPr>
        <w:pStyle w:val="3"/>
      </w:pPr>
      <w:r>
        <w:tab/>
      </w:r>
      <w:r w:rsidR="00B51F48" w:rsidRPr="00FE0691">
        <w:t xml:space="preserve">Договор о закупках, заключаемый </w:t>
      </w:r>
      <w:bookmarkStart w:id="14" w:name="_Hlk210988467"/>
      <w:r w:rsidR="00B51F48" w:rsidRPr="00FE0691">
        <w:t>нерезидентами Республики Казахстан, расположенными за пределами Республики Казахстан</w:t>
      </w:r>
      <w:bookmarkEnd w:id="14"/>
      <w:r w:rsidR="00B51F48" w:rsidRPr="00FE0691">
        <w:t>, подписывается ими в течение 14 (четырнадцати) рабочих дней.</w:t>
      </w:r>
    </w:p>
    <w:p w14:paraId="2375D8DB" w14:textId="0BD8A1A1" w:rsidR="005C0B6B" w:rsidRPr="00D03234" w:rsidRDefault="003E4457" w:rsidP="00A1443C">
      <w:pPr>
        <w:pStyle w:val="3"/>
      </w:pPr>
      <w:r w:rsidRPr="00FE0691">
        <w:t>196.</w:t>
      </w:r>
      <w:r w:rsidRPr="005F39C3">
        <w:tab/>
      </w:r>
      <w:r w:rsidR="00B51F48" w:rsidRPr="00FE0691">
        <w:t>Поставщик</w:t>
      </w:r>
      <w:r w:rsidR="00B51F48" w:rsidRPr="00FE0691">
        <w:rPr>
          <w:rStyle w:val="FontStyle67"/>
          <w:rFonts w:ascii="Arial" w:hAnsi="Arial" w:cs="Arial"/>
          <w:sz w:val="20"/>
          <w:szCs w:val="20"/>
        </w:rPr>
        <w:t xml:space="preserve"> признается уклонившимся от заключения договора о закупках в случаях:</w:t>
      </w:r>
    </w:p>
    <w:p w14:paraId="1D79E447" w14:textId="0DD6A647" w:rsidR="00B51F48" w:rsidRPr="00D03234" w:rsidRDefault="00235023" w:rsidP="00FE0691">
      <w:pPr>
        <w:tabs>
          <w:tab w:val="left" w:pos="454"/>
          <w:tab w:val="left" w:pos="907"/>
        </w:tabs>
        <w:ind w:left="907" w:hanging="907"/>
      </w:pPr>
      <w:r>
        <w:tab/>
      </w:r>
      <w:r w:rsidR="003E4457">
        <w:t>1)</w:t>
      </w:r>
      <w:r w:rsidR="003E4457">
        <w:tab/>
      </w:r>
      <w:proofErr w:type="spellStart"/>
      <w:r w:rsidR="00B51F48" w:rsidRPr="00D03234">
        <w:t>неподписания</w:t>
      </w:r>
      <w:proofErr w:type="spellEnd"/>
      <w:r w:rsidR="00B51F48" w:rsidRPr="00D03234">
        <w:t xml:space="preserve"> договора о закупках в установленные сроки;</w:t>
      </w:r>
    </w:p>
    <w:p w14:paraId="68373BAD" w14:textId="7EB5AB2F" w:rsidR="00B51F48" w:rsidRPr="00D03234" w:rsidRDefault="00235023" w:rsidP="00FE0691">
      <w:pPr>
        <w:tabs>
          <w:tab w:val="left" w:pos="454"/>
          <w:tab w:val="left" w:pos="907"/>
        </w:tabs>
        <w:ind w:left="907" w:hanging="907"/>
      </w:pPr>
      <w:r>
        <w:tab/>
      </w:r>
      <w:r w:rsidR="003E4457">
        <w:t>2)</w:t>
      </w:r>
      <w:r w:rsidR="003E4457">
        <w:tab/>
      </w:r>
      <w:r w:rsidR="00B51F48" w:rsidRPr="00D03234">
        <w:t>представления письменного отказа от заключения договора о закупках;</w:t>
      </w:r>
    </w:p>
    <w:p w14:paraId="05EF671D" w14:textId="05ABDE05" w:rsidR="00737AD0" w:rsidRPr="003E4457" w:rsidRDefault="00235023" w:rsidP="00FE0691">
      <w:pPr>
        <w:tabs>
          <w:tab w:val="left" w:pos="454"/>
          <w:tab w:val="left" w:pos="907"/>
        </w:tabs>
        <w:ind w:left="907" w:hanging="907"/>
      </w:pPr>
      <w:r>
        <w:tab/>
      </w:r>
      <w:r w:rsidR="003E4457" w:rsidRPr="00FE0691">
        <w:t>3)</w:t>
      </w:r>
      <w:r w:rsidR="003E4457" w:rsidRPr="00FE0691">
        <w:tab/>
      </w:r>
      <w:r w:rsidR="007B2A90" w:rsidRPr="00FE0691">
        <w:t>не</w:t>
      </w:r>
      <w:r w:rsidR="007B2A90">
        <w:t>предоставления</w:t>
      </w:r>
      <w:r w:rsidR="007B2A90" w:rsidRPr="00FE0691">
        <w:t xml:space="preserve"> </w:t>
      </w:r>
      <w:r w:rsidR="00B51F48" w:rsidRPr="00FE0691">
        <w:t>обеспечения исполнения договора о закупках</w:t>
      </w:r>
      <w:r w:rsidR="00421E88" w:rsidRPr="00FE0691">
        <w:t xml:space="preserve"> в случае, если условиями</w:t>
      </w:r>
      <w:r w:rsidR="009A59AB">
        <w:t xml:space="preserve"> </w:t>
      </w:r>
      <w:r w:rsidR="00421E88" w:rsidRPr="00FE0691">
        <w:t xml:space="preserve">проводимых закупок предусмотрено </w:t>
      </w:r>
      <w:r w:rsidR="007B2A90">
        <w:t>предоставление</w:t>
      </w:r>
      <w:r w:rsidR="007B2A90" w:rsidRPr="00FE0691">
        <w:t xml:space="preserve"> </w:t>
      </w:r>
      <w:r w:rsidR="00421E88" w:rsidRPr="00FE0691">
        <w:t>такого обеспечения</w:t>
      </w:r>
      <w:r w:rsidR="00B51F48" w:rsidRPr="00FE0691">
        <w:t>.</w:t>
      </w:r>
    </w:p>
    <w:p w14:paraId="31A0716D" w14:textId="6CDAE60A" w:rsidR="005C0B6B" w:rsidRPr="00D03234" w:rsidRDefault="003E4457" w:rsidP="002C66B8">
      <w:pPr>
        <w:pStyle w:val="3"/>
      </w:pPr>
      <w:r>
        <w:t>197.</w:t>
      </w:r>
      <w:r>
        <w:tab/>
      </w:r>
      <w:r w:rsidR="00B51F48" w:rsidRPr="00D03234">
        <w:t xml:space="preserve">В случае признания победителя тендера уклонившимся от заключения договора о закупках заказчик направляет участнику тендера, предложение которого является наиболее предпочтительным после победителя тендера, уведомление о признании его победителем тендера и проект договора о закупках. </w:t>
      </w:r>
    </w:p>
    <w:p w14:paraId="01C9F55E" w14:textId="24B7ECDE" w:rsidR="005C0B6B" w:rsidRPr="003E4457" w:rsidRDefault="003E4457" w:rsidP="00A1443C">
      <w:pPr>
        <w:pStyle w:val="3"/>
        <w:rPr>
          <w:rStyle w:val="FontStyle67"/>
          <w:rFonts w:ascii="Arial" w:hAnsi="Arial" w:cs="Arial"/>
          <w:sz w:val="20"/>
          <w:szCs w:val="20"/>
        </w:rPr>
      </w:pPr>
      <w:r>
        <w:t>198.</w:t>
      </w:r>
      <w:r>
        <w:tab/>
      </w:r>
      <w:r w:rsidR="00BB7339" w:rsidRPr="00FE0691">
        <w:t>Участник тендера, предложение которого является наиболее предпочтительным после победителя тендера, получивший уведомление о признании его победителем тендера и проект договора, не позднее 7 (семи) рабочих дней с даты получения уведомления подписывает договор о закупках либо письменно уведомляет заказчика об имеющихся разногласиях или об отказе подписания договора о закупках</w:t>
      </w:r>
      <w:r w:rsidR="00B51F48" w:rsidRPr="00D03234">
        <w:t>.</w:t>
      </w:r>
      <w:r w:rsidR="00B51F48" w:rsidRPr="00D03234">
        <w:rPr>
          <w:rStyle w:val="FontStyle67"/>
          <w:rFonts w:ascii="Arial" w:hAnsi="Arial" w:cs="Arial"/>
          <w:sz w:val="20"/>
          <w:szCs w:val="20"/>
        </w:rPr>
        <w:t xml:space="preserve"> </w:t>
      </w:r>
    </w:p>
    <w:p w14:paraId="21BEECE8" w14:textId="3F06D565" w:rsidR="005C0B6B" w:rsidRPr="003E4457" w:rsidRDefault="003E4457" w:rsidP="00A1443C">
      <w:pPr>
        <w:pStyle w:val="3"/>
      </w:pPr>
      <w:r>
        <w:t>199.</w:t>
      </w:r>
      <w:r>
        <w:tab/>
      </w:r>
      <w:r w:rsidR="00465FB9" w:rsidRPr="00FE0691">
        <w:t>Участник тендера - нерезидент Республики Казахстан, расположенный за пределами Республики Казахстан, предложение которого является наиболее предпочтительным после победителя тендера, не позднее 14 (четырнадцати) рабочих дней с даты получения от заказчика уведомления подписывает договор о закупках либо письменно уведомляет заказчика об имеющихся разногласиях или об отказе подписания договора о закупках.</w:t>
      </w:r>
    </w:p>
    <w:p w14:paraId="0692FF15" w14:textId="0AA9FF44" w:rsidR="005C0B6B" w:rsidRDefault="003E4457" w:rsidP="00A1443C">
      <w:pPr>
        <w:pStyle w:val="3"/>
      </w:pPr>
      <w:r>
        <w:t>200.</w:t>
      </w:r>
      <w:r>
        <w:tab/>
      </w:r>
      <w:r w:rsidR="00B51F48" w:rsidRPr="00D03234">
        <w:t xml:space="preserve">В случае заключения договора со страховыми организациями по обязательному страхованию либо с поставщиками, типовые формы договоров которых предусмотрены законодательством Республики Казахстан, допускается оформление договора в предлагаемой ими форме с учетом требований, предусмотренных </w:t>
      </w:r>
      <w:hyperlink r:id="rId9" w:history="1">
        <w:r w:rsidR="00B51F48" w:rsidRPr="00D03234">
          <w:t>Гражданским кодексом</w:t>
        </w:r>
      </w:hyperlink>
      <w:r w:rsidR="00B51F48" w:rsidRPr="00D03234">
        <w:t xml:space="preserve"> Республики Казахстан и Правилами.</w:t>
      </w:r>
    </w:p>
    <w:p w14:paraId="7D17DD6D" w14:textId="15EFA16F" w:rsidR="00F96F77" w:rsidRPr="005A7E4C" w:rsidRDefault="00F96F77" w:rsidP="00A1443C">
      <w:pPr>
        <w:pStyle w:val="3"/>
      </w:pPr>
      <w:r w:rsidRPr="005A7E4C">
        <w:t>201.</w:t>
      </w:r>
      <w:r w:rsidRPr="005A7E4C">
        <w:tab/>
        <w:t xml:space="preserve">Не заключается договор с потенциальным </w:t>
      </w:r>
      <w:r w:rsidR="00494ACA" w:rsidRPr="005A7E4C">
        <w:t>поставщиком</w:t>
      </w:r>
      <w:r w:rsidRPr="005A7E4C">
        <w:t xml:space="preserve"> в случаях:</w:t>
      </w:r>
    </w:p>
    <w:p w14:paraId="1796A399" w14:textId="64D01513" w:rsidR="00F96F77" w:rsidRPr="005A7E4C" w:rsidRDefault="00F96F77" w:rsidP="00F96F77">
      <w:pPr>
        <w:tabs>
          <w:tab w:val="left" w:pos="454"/>
          <w:tab w:val="left" w:pos="907"/>
        </w:tabs>
        <w:ind w:left="907" w:hanging="907"/>
      </w:pPr>
      <w:r w:rsidRPr="005A7E4C">
        <w:tab/>
        <w:t>1)</w:t>
      </w:r>
      <w:r w:rsidRPr="005A7E4C">
        <w:tab/>
      </w:r>
      <w:r w:rsidR="00494ACA" w:rsidRPr="005A7E4C">
        <w:t>установления факта представления недостоверной информации</w:t>
      </w:r>
      <w:r w:rsidRPr="005A7E4C">
        <w:t>;</w:t>
      </w:r>
    </w:p>
    <w:p w14:paraId="090EE7F2" w14:textId="7D2B1CF6" w:rsidR="00F96F77" w:rsidRPr="005A7E4C" w:rsidRDefault="00F96F77" w:rsidP="00F96F77">
      <w:pPr>
        <w:tabs>
          <w:tab w:val="left" w:pos="454"/>
          <w:tab w:val="left" w:pos="907"/>
        </w:tabs>
        <w:ind w:left="907" w:hanging="907"/>
      </w:pPr>
      <w:r w:rsidRPr="005A7E4C">
        <w:tab/>
        <w:t>2)</w:t>
      </w:r>
      <w:r w:rsidRPr="005A7E4C">
        <w:tab/>
      </w:r>
      <w:r w:rsidR="00494ACA" w:rsidRPr="005A7E4C">
        <w:t>если в отношении потенциального поставщика и (или) привлекаемого им субподрядчика (соисполнителя) проводится процедура банкротства и (или) ликвидации</w:t>
      </w:r>
      <w:r w:rsidRPr="005A7E4C">
        <w:t>;</w:t>
      </w:r>
    </w:p>
    <w:p w14:paraId="1BE4EDB5" w14:textId="7A0313D5" w:rsidR="00F96F77" w:rsidRPr="005A7E4C" w:rsidRDefault="00F96F77" w:rsidP="00F96F77">
      <w:pPr>
        <w:tabs>
          <w:tab w:val="left" w:pos="454"/>
          <w:tab w:val="left" w:pos="907"/>
        </w:tabs>
        <w:ind w:left="907" w:hanging="907"/>
      </w:pPr>
      <w:r w:rsidRPr="005A7E4C">
        <w:tab/>
        <w:t>3)</w:t>
      </w:r>
      <w:r w:rsidRPr="005A7E4C">
        <w:tab/>
        <w:t>потенциальный поставщик не согласен с существенными условиями проекта договора о закупках;</w:t>
      </w:r>
    </w:p>
    <w:p w14:paraId="631CC5FE" w14:textId="3710651E" w:rsidR="00494ACA" w:rsidRPr="005A7E4C" w:rsidRDefault="00494ACA" w:rsidP="00F96F77">
      <w:pPr>
        <w:tabs>
          <w:tab w:val="left" w:pos="454"/>
          <w:tab w:val="left" w:pos="907"/>
        </w:tabs>
        <w:ind w:left="907" w:hanging="907"/>
      </w:pPr>
      <w:r w:rsidRPr="005A7E4C">
        <w:tab/>
        <w:t>4)</w:t>
      </w:r>
      <w:r w:rsidRPr="005A7E4C">
        <w:tab/>
      </w:r>
      <w:r w:rsidR="007C4D15" w:rsidRPr="005A7E4C">
        <w:t xml:space="preserve">выявления </w:t>
      </w:r>
      <w:r w:rsidRPr="005A7E4C">
        <w:t xml:space="preserve">сведений о </w:t>
      </w:r>
      <w:r w:rsidR="007C4D15" w:rsidRPr="005A7E4C">
        <w:t xml:space="preserve">потенциальном поставщике </w:t>
      </w:r>
      <w:r w:rsidRPr="005A7E4C">
        <w:t>в реестре недобросовестных участников государственных закупок;</w:t>
      </w:r>
    </w:p>
    <w:p w14:paraId="387FF479" w14:textId="044C7480" w:rsidR="00F96F77" w:rsidRPr="005A7E4C" w:rsidRDefault="00F96F77" w:rsidP="00F96F77">
      <w:pPr>
        <w:tabs>
          <w:tab w:val="left" w:pos="454"/>
          <w:tab w:val="left" w:pos="907"/>
        </w:tabs>
        <w:ind w:left="907" w:hanging="907"/>
      </w:pPr>
      <w:r w:rsidRPr="005A7E4C">
        <w:tab/>
      </w:r>
      <w:r w:rsidR="00494ACA" w:rsidRPr="005A7E4C">
        <w:t>5</w:t>
      </w:r>
      <w:r w:rsidRPr="005A7E4C">
        <w:t>)</w:t>
      </w:r>
      <w:r w:rsidRPr="005A7E4C">
        <w:tab/>
      </w:r>
      <w:r w:rsidR="00494ACA" w:rsidRPr="005A7E4C">
        <w:t>наличия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r w:rsidRPr="005A7E4C">
        <w:t>;</w:t>
      </w:r>
    </w:p>
    <w:p w14:paraId="1FD296E2" w14:textId="6C5A2B61" w:rsidR="00F96F77" w:rsidRPr="005A7E4C" w:rsidRDefault="00F96F77" w:rsidP="00F96F77">
      <w:pPr>
        <w:tabs>
          <w:tab w:val="left" w:pos="454"/>
          <w:tab w:val="left" w:pos="907"/>
        </w:tabs>
        <w:ind w:left="907" w:hanging="907"/>
      </w:pPr>
      <w:r w:rsidRPr="005A7E4C">
        <w:tab/>
      </w:r>
      <w:r w:rsidR="00494ACA" w:rsidRPr="005A7E4C">
        <w:t>6</w:t>
      </w:r>
      <w:r w:rsidRPr="005A7E4C">
        <w:t>)</w:t>
      </w:r>
      <w:r w:rsidRPr="005A7E4C">
        <w:tab/>
        <w:t xml:space="preserve">потенциальный поставщик состоит в </w:t>
      </w:r>
      <w:r w:rsidR="00965C6E">
        <w:t>б</w:t>
      </w:r>
      <w:r w:rsidRPr="005A7E4C">
        <w:t>азе данных Национального банка;</w:t>
      </w:r>
    </w:p>
    <w:p w14:paraId="44A6670F" w14:textId="48C5F83F" w:rsidR="00F96F77" w:rsidRPr="005A7E4C" w:rsidRDefault="00F96F77" w:rsidP="00494ACA">
      <w:pPr>
        <w:tabs>
          <w:tab w:val="left" w:pos="454"/>
          <w:tab w:val="left" w:pos="907"/>
        </w:tabs>
        <w:ind w:left="907" w:hanging="907"/>
      </w:pPr>
      <w:r w:rsidRPr="005A7E4C">
        <w:lastRenderedPageBreak/>
        <w:tab/>
      </w:r>
      <w:r w:rsidR="00494ACA" w:rsidRPr="005A7E4C">
        <w:t>7</w:t>
      </w:r>
      <w:r w:rsidRPr="005A7E4C">
        <w:t>)</w:t>
      </w:r>
      <w:r w:rsidRPr="005A7E4C">
        <w:tab/>
      </w:r>
      <w:r w:rsidR="00B47BED" w:rsidRPr="005A7E4C">
        <w:rPr>
          <w:rFonts w:cs="Arial"/>
          <w:szCs w:val="20"/>
        </w:rPr>
        <w:t>если в соответствии с внутренним документом заказчика устанавливающим Правила внутреннего контроля в целях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выявлено, что потенциальный поставщик состоит в перечне террористов и (или) в санкционных списках имеются сведения о потенциальном поставщике и (или) его участниках / акционерах, конечных бенефициарах, а также первых руководителях</w:t>
      </w:r>
      <w:r w:rsidR="00B47BED" w:rsidRPr="005A7E4C">
        <w:rPr>
          <w:rFonts w:cs="Arial"/>
          <w:szCs w:val="20"/>
          <w:lang w:val="kk-KZ"/>
        </w:rPr>
        <w:t>.</w:t>
      </w:r>
    </w:p>
    <w:p w14:paraId="3205433D" w14:textId="2792613C" w:rsidR="006A3FA7" w:rsidRPr="005A7E4C" w:rsidRDefault="006A3FA7" w:rsidP="002C66B8">
      <w:pPr>
        <w:pStyle w:val="3"/>
        <w:rPr>
          <w:rStyle w:val="FontStyle67"/>
          <w:rFonts w:ascii="Arial" w:hAnsi="Arial" w:cs="Arial"/>
          <w:sz w:val="20"/>
          <w:szCs w:val="20"/>
        </w:rPr>
      </w:pPr>
      <w:r w:rsidRPr="005A7E4C">
        <w:tab/>
        <w:t xml:space="preserve">В случае </w:t>
      </w:r>
      <w:r w:rsidR="00B47BED" w:rsidRPr="005A7E4C">
        <w:t>не заключения</w:t>
      </w:r>
      <w:r w:rsidRPr="005A7E4C">
        <w:t xml:space="preserve"> договора с потенциальным поставщиком по основаниям, предусмотренным настоящим пунктом, закупк</w:t>
      </w:r>
      <w:r w:rsidR="00A56CB0" w:rsidRPr="005A7E4C">
        <w:t>а</w:t>
      </w:r>
      <w:r w:rsidRPr="005A7E4C">
        <w:t xml:space="preserve"> призна</w:t>
      </w:r>
      <w:r w:rsidR="00A56CB0" w:rsidRPr="005A7E4C">
        <w:t>е</w:t>
      </w:r>
      <w:r w:rsidRPr="005A7E4C">
        <w:t xml:space="preserve">тся </w:t>
      </w:r>
      <w:r w:rsidR="00A56CB0" w:rsidRPr="005A7E4C">
        <w:t>несостоявшейся</w:t>
      </w:r>
      <w:r w:rsidRPr="005A7E4C">
        <w:t>.</w:t>
      </w:r>
      <w:r w:rsidR="003133DF" w:rsidRPr="005A7E4C">
        <w:t xml:space="preserve"> Дальнейшие действия</w:t>
      </w:r>
      <w:r w:rsidR="00515DE9" w:rsidRPr="005A7E4C">
        <w:t xml:space="preserve"> проводятся в соответствии с пунктами 12</w:t>
      </w:r>
      <w:r w:rsidR="003A76EF" w:rsidRPr="005A7E4C">
        <w:t>0, 154, 169, 187 Правил.</w:t>
      </w:r>
    </w:p>
    <w:p w14:paraId="55A7BA74" w14:textId="733C31FE" w:rsidR="00514B67" w:rsidRPr="00FE0691" w:rsidRDefault="00F96F77" w:rsidP="00A1443C">
      <w:pPr>
        <w:pStyle w:val="3"/>
      </w:pPr>
      <w:r w:rsidRPr="00F96F77">
        <w:t>202</w:t>
      </w:r>
      <w:r w:rsidR="003E4457">
        <w:t>.</w:t>
      </w:r>
      <w:r w:rsidR="003E4457">
        <w:tab/>
      </w:r>
      <w:r w:rsidR="00B51F48" w:rsidRPr="00FE0691">
        <w:t xml:space="preserve">Поставщик в течение </w:t>
      </w:r>
      <w:r w:rsidR="00BA094A" w:rsidRPr="00D03234">
        <w:t>10 (</w:t>
      </w:r>
      <w:r w:rsidR="00B51F48" w:rsidRPr="00D03234">
        <w:t>десяти</w:t>
      </w:r>
      <w:r w:rsidR="00BA094A" w:rsidRPr="00D03234">
        <w:t>)</w:t>
      </w:r>
      <w:r w:rsidR="00B51F48" w:rsidRPr="00D03234">
        <w:t xml:space="preserve"> рабочих дней с даты заключения договора о закупках вносит обеспечение исполнения договора о закупках в виде гарантийного взноса, который вносится на банковский счет заказчика, либо банковской гарантии по форме согласно приложению </w:t>
      </w:r>
      <w:r w:rsidR="00221404" w:rsidRPr="00D03234">
        <w:t>1</w:t>
      </w:r>
      <w:r w:rsidR="00221404">
        <w:t>4</w:t>
      </w:r>
      <w:r w:rsidR="00221404" w:rsidRPr="00D03234">
        <w:t xml:space="preserve"> </w:t>
      </w:r>
      <w:r w:rsidR="00B51F48" w:rsidRPr="00D03234">
        <w:t>к Правилам. При этом банковская гарантия</w:t>
      </w:r>
      <w:r w:rsidR="00B51F48" w:rsidRPr="00D03234" w:rsidDel="004479AB">
        <w:t xml:space="preserve"> </w:t>
      </w:r>
      <w:r w:rsidR="00B51F48" w:rsidRPr="00D03234">
        <w:t xml:space="preserve">должна быть предоставлена от банка, имеющего долгосрочный рейтинг не ниже "В+" по международной шкале агентства Standard &amp; </w:t>
      </w:r>
      <w:proofErr w:type="spellStart"/>
      <w:r w:rsidR="00B51F48" w:rsidRPr="00D03234">
        <w:t>Poor's</w:t>
      </w:r>
      <w:proofErr w:type="spellEnd"/>
      <w:r w:rsidR="00B51F48" w:rsidRPr="00D03234">
        <w:t xml:space="preserve"> или рейтинг аналогичного уровня по международной шкале агентств Fitch или </w:t>
      </w:r>
      <w:proofErr w:type="spellStart"/>
      <w:r w:rsidR="00B51F48" w:rsidRPr="00D03234">
        <w:t>Moody's</w:t>
      </w:r>
      <w:proofErr w:type="spellEnd"/>
      <w:r w:rsidR="00B51F48" w:rsidRPr="00D03234">
        <w:t xml:space="preserve"> Investors Service и банк должен соответствовать таким критериям в течение исполнения договора о закупках. В</w:t>
      </w:r>
      <w:r w:rsidR="00176CB8">
        <w:t> </w:t>
      </w:r>
      <w:r w:rsidR="00B51F48" w:rsidRPr="00D03234">
        <w:t>случае несоответствия банка указанному требованию, поставщик обязан предоставить гарантию другого банка, соответствующего требованиям настоящего пункта Правил, либо внести гарантийный взнос</w:t>
      </w:r>
      <w:r w:rsidR="00B51F48" w:rsidRPr="00FE0691">
        <w:t>.</w:t>
      </w:r>
    </w:p>
    <w:p w14:paraId="3A22B49B" w14:textId="1C79F5B6" w:rsidR="005C0B6B" w:rsidRPr="00FE0691" w:rsidRDefault="00235023" w:rsidP="00A1443C">
      <w:pPr>
        <w:pStyle w:val="3"/>
      </w:pPr>
      <w:r>
        <w:tab/>
      </w:r>
      <w:r w:rsidR="00B51F48" w:rsidRPr="00FE0691">
        <w:t xml:space="preserve">Исключение составляют случаи полного и надлежащего исполнения поставщиком своих обязательств по договору о закупках до истечения срока </w:t>
      </w:r>
      <w:r w:rsidR="007B2A90">
        <w:t>предоставления</w:t>
      </w:r>
      <w:r w:rsidR="007B2A90" w:rsidRPr="00FE0691">
        <w:t xml:space="preserve"> </w:t>
      </w:r>
      <w:r w:rsidR="00B51F48" w:rsidRPr="00FE0691">
        <w:t>обеспечения исполнения договора о закупках.</w:t>
      </w:r>
    </w:p>
    <w:p w14:paraId="435D0889" w14:textId="0DD401DD" w:rsidR="005C0B6B" w:rsidRPr="00D03234" w:rsidRDefault="00F96F77" w:rsidP="00A1443C">
      <w:pPr>
        <w:pStyle w:val="3"/>
      </w:pPr>
      <w:r w:rsidRPr="00F96F77">
        <w:t>203</w:t>
      </w:r>
      <w:r w:rsidR="003E4457">
        <w:t>.</w:t>
      </w:r>
      <w:r w:rsidR="003E4457">
        <w:tab/>
      </w:r>
      <w:r w:rsidR="00B51F48" w:rsidRPr="00FE0691">
        <w:t xml:space="preserve">Обеспечение исполнения договора о закупках </w:t>
      </w:r>
      <w:r w:rsidR="00E14F5B">
        <w:rPr>
          <w:lang w:val="kk-KZ"/>
        </w:rPr>
        <w:t>предоставляется</w:t>
      </w:r>
      <w:r w:rsidR="00E14F5B" w:rsidRPr="00FE0691">
        <w:t xml:space="preserve"> </w:t>
      </w:r>
      <w:r w:rsidR="00B51F48" w:rsidRPr="00FE0691">
        <w:t xml:space="preserve">поставщиком </w:t>
      </w:r>
      <w:r w:rsidR="00A932F9">
        <w:t>в подтверждение</w:t>
      </w:r>
      <w:r w:rsidR="00B51F48" w:rsidRPr="00FE0691">
        <w:t xml:space="preserve"> того, что он своевременно, полно и надлежащим образом исполнит свои обязательства по заключенному с ним договору о закупках.</w:t>
      </w:r>
    </w:p>
    <w:p w14:paraId="778F00F8" w14:textId="695CA59C" w:rsidR="005C0B6B" w:rsidRPr="00D03234" w:rsidRDefault="00F96F77" w:rsidP="00A1443C">
      <w:pPr>
        <w:pStyle w:val="3"/>
      </w:pPr>
      <w:r w:rsidRPr="00F96F77">
        <w:t>204</w:t>
      </w:r>
      <w:r w:rsidR="003E4457">
        <w:t>.</w:t>
      </w:r>
      <w:r w:rsidR="003E4457">
        <w:tab/>
      </w:r>
      <w:r w:rsidR="00B51F48" w:rsidRPr="00D03234">
        <w:t xml:space="preserve">Не допускается совершение поставщиком действий, приводящих к возникновению у третьих лиц права требования в целом либо в части на </w:t>
      </w:r>
      <w:r w:rsidR="007B2A90">
        <w:t>предоставленное</w:t>
      </w:r>
      <w:r w:rsidR="007B2A90" w:rsidRPr="00D03234">
        <w:t xml:space="preserve"> </w:t>
      </w:r>
      <w:r w:rsidR="00B51F48" w:rsidRPr="00D03234">
        <w:t>обеспечение исполнения</w:t>
      </w:r>
      <w:r w:rsidR="00767356" w:rsidRPr="00D03234">
        <w:t xml:space="preserve"> </w:t>
      </w:r>
      <w:r w:rsidR="00B51F48" w:rsidRPr="00D03234">
        <w:t>договора о</w:t>
      </w:r>
      <w:r w:rsidR="00176CB8">
        <w:t> </w:t>
      </w:r>
      <w:r w:rsidR="00B51F48" w:rsidRPr="00D03234">
        <w:t xml:space="preserve">закупках до полного исполнения обязательств по договору о закупках и (или) использование заказчиком обеспечения исполнения договора о закупках, </w:t>
      </w:r>
      <w:r w:rsidR="007B2A90">
        <w:t>предоставленного</w:t>
      </w:r>
      <w:r w:rsidR="007B2A90" w:rsidRPr="00D03234">
        <w:t xml:space="preserve"> </w:t>
      </w:r>
      <w:r w:rsidR="00B51F48" w:rsidRPr="00D03234">
        <w:t>поставщиком на цели, не предусмотренные Правилами.</w:t>
      </w:r>
    </w:p>
    <w:p w14:paraId="4F316C4B" w14:textId="168BF36E" w:rsidR="002D2840" w:rsidRPr="00D03234" w:rsidRDefault="00F96F77" w:rsidP="00A1443C">
      <w:pPr>
        <w:pStyle w:val="3"/>
      </w:pPr>
      <w:r w:rsidRPr="00F96F77">
        <w:t>205</w:t>
      </w:r>
      <w:r w:rsidR="003E4457">
        <w:t>.</w:t>
      </w:r>
      <w:r w:rsidR="003E4457">
        <w:tab/>
      </w:r>
      <w:r w:rsidR="00B51F48" w:rsidRPr="00D03234">
        <w:t xml:space="preserve">Обеспечение исполнения договора о закупках устанавливается </w:t>
      </w:r>
      <w:r w:rsidR="00CE1270">
        <w:t>о</w:t>
      </w:r>
      <w:r w:rsidR="00D7080E" w:rsidRPr="00D03234">
        <w:t>рганизатор</w:t>
      </w:r>
      <w:r w:rsidR="00B51F48" w:rsidRPr="00D03234">
        <w:t xml:space="preserve">ом закупок в размере </w:t>
      </w:r>
      <w:r w:rsidR="002D2840" w:rsidRPr="00D03234">
        <w:t>3 (</w:t>
      </w:r>
      <w:r w:rsidR="00B51F48" w:rsidRPr="00D03234">
        <w:t>трех</w:t>
      </w:r>
      <w:r w:rsidR="002D2840" w:rsidRPr="00D03234">
        <w:t>)</w:t>
      </w:r>
      <w:r w:rsidR="00B51F48" w:rsidRPr="00D03234">
        <w:t xml:space="preserve"> процентов от общей суммы договора о закупках, а в случае, когда договором о закупках предусмотрена выплата предоплаты (аванса) – в размере предоплаты (аванса), с учетом положений пункта </w:t>
      </w:r>
      <w:r>
        <w:t>206</w:t>
      </w:r>
      <w:r w:rsidR="00B51F48" w:rsidRPr="00D03234">
        <w:t xml:space="preserve"> Правил.</w:t>
      </w:r>
    </w:p>
    <w:p w14:paraId="456628A7" w14:textId="224A443D" w:rsidR="002D2840" w:rsidRPr="007866E1" w:rsidRDefault="00235023" w:rsidP="00A1443C">
      <w:pPr>
        <w:pStyle w:val="3"/>
      </w:pPr>
      <w:r>
        <w:tab/>
      </w:r>
      <w:r w:rsidR="002D2840" w:rsidRPr="00DF140F">
        <w:t xml:space="preserve">Допускается отказ поставщика от получения предусмотренной договором о закупках предоплаты (аванса). В случае добровольного отказа от предоплаты (аванса) поставщик </w:t>
      </w:r>
      <w:r w:rsidR="007B2A90">
        <w:t>предоставляет</w:t>
      </w:r>
      <w:r w:rsidR="007B2A90" w:rsidRPr="00DF140F">
        <w:t xml:space="preserve"> </w:t>
      </w:r>
      <w:r w:rsidR="002D2840" w:rsidRPr="00DF140F">
        <w:t>обеспечение исполнения договора о закупках в размере 3 (трех) процентов от общей суммы договора о</w:t>
      </w:r>
      <w:r w:rsidR="00176CB8">
        <w:t> </w:t>
      </w:r>
      <w:r w:rsidR="002D2840" w:rsidRPr="00DF140F">
        <w:t>закупках.</w:t>
      </w:r>
    </w:p>
    <w:p w14:paraId="701275A2" w14:textId="1628A796" w:rsidR="005C0B6B" w:rsidRPr="00D03234" w:rsidRDefault="00235023" w:rsidP="00A1443C">
      <w:pPr>
        <w:pStyle w:val="3"/>
      </w:pPr>
      <w:r>
        <w:tab/>
      </w:r>
      <w:r w:rsidR="002D2840" w:rsidRPr="007866E1">
        <w:t xml:space="preserve">Сумма </w:t>
      </w:r>
      <w:r w:rsidR="00B46A12">
        <w:t>предоставленного</w:t>
      </w:r>
      <w:r w:rsidR="00B46A12" w:rsidRPr="007866E1">
        <w:t xml:space="preserve"> </w:t>
      </w:r>
      <w:r w:rsidR="002D2840" w:rsidRPr="007866E1">
        <w:t>обеспечения исполнения договора о закупках, исчисляемая в тиынах, округляется. Сумма менее 50 (пятидесяти) тиын округляется до нуля, а сумма, равная 50 (пятидесяти) тиынам и выше, округляется до 1 (одного) тенге.</w:t>
      </w:r>
    </w:p>
    <w:p w14:paraId="3DC78402" w14:textId="30B1EDA6" w:rsidR="00B51F48" w:rsidRPr="00D03234" w:rsidRDefault="00F96F77" w:rsidP="00A1443C">
      <w:pPr>
        <w:pStyle w:val="3"/>
      </w:pPr>
      <w:r w:rsidRPr="00F96F77">
        <w:t>206</w:t>
      </w:r>
      <w:r w:rsidR="003E4457">
        <w:t>.</w:t>
      </w:r>
      <w:r w:rsidR="003E4457">
        <w:tab/>
      </w:r>
      <w:r w:rsidR="00B51F48" w:rsidRPr="00D03234">
        <w:t xml:space="preserve">Требование о </w:t>
      </w:r>
      <w:r w:rsidR="00B46A12">
        <w:t>предоставлении</w:t>
      </w:r>
      <w:r w:rsidR="00B46A12" w:rsidRPr="00D03234">
        <w:t xml:space="preserve"> </w:t>
      </w:r>
      <w:r w:rsidR="00B51F48" w:rsidRPr="00D03234">
        <w:t>обеспечения исполнения договора о закупках не распространяется на случаи заключения договора о закупках:</w:t>
      </w:r>
    </w:p>
    <w:p w14:paraId="2A201B2B" w14:textId="45A597B2" w:rsidR="00B51F48" w:rsidRPr="00976DC9" w:rsidRDefault="00235023" w:rsidP="00FE0691">
      <w:pPr>
        <w:tabs>
          <w:tab w:val="left" w:pos="454"/>
          <w:tab w:val="left" w:pos="907"/>
        </w:tabs>
        <w:ind w:left="907" w:hanging="907"/>
      </w:pPr>
      <w:r>
        <w:tab/>
      </w:r>
      <w:r w:rsidR="003E4457" w:rsidRPr="00AA5874">
        <w:t>1)</w:t>
      </w:r>
      <w:r w:rsidR="003E4457" w:rsidRPr="00AA5874">
        <w:tab/>
      </w:r>
      <w:r w:rsidR="00B51F48" w:rsidRPr="00AA5874">
        <w:t xml:space="preserve">сумма которого </w:t>
      </w:r>
      <w:r w:rsidR="00A52216" w:rsidRPr="00187DDD">
        <w:t>не превышает 4000-кратный размер МРП</w:t>
      </w:r>
      <w:r w:rsidR="00B51F48" w:rsidRPr="00187DDD">
        <w:t xml:space="preserve">, за исключением случая, когда договором о закупках предусмотрена выплата предоплаты (аванса) </w:t>
      </w:r>
      <w:r w:rsidR="00517254" w:rsidRPr="007F0B27">
        <w:t>в размере более одного миллиона тенге</w:t>
      </w:r>
      <w:r w:rsidR="00B51F48" w:rsidRPr="00976DC9">
        <w:t>;</w:t>
      </w:r>
    </w:p>
    <w:p w14:paraId="7E38FC2F" w14:textId="392EE4DE" w:rsidR="006A038C" w:rsidRPr="00FE0691" w:rsidRDefault="00235023" w:rsidP="00FE0691">
      <w:pPr>
        <w:tabs>
          <w:tab w:val="left" w:pos="454"/>
          <w:tab w:val="left" w:pos="907"/>
        </w:tabs>
        <w:ind w:left="907" w:hanging="907"/>
      </w:pPr>
      <w:r>
        <w:tab/>
      </w:r>
      <w:r w:rsidR="003E4457" w:rsidRPr="00FE0691">
        <w:t>2)</w:t>
      </w:r>
      <w:r w:rsidR="003E4457" w:rsidRPr="00FE0691">
        <w:tab/>
      </w:r>
      <w:r w:rsidR="00B51F48" w:rsidRPr="00FE0691">
        <w:t>с организациями, финансируемыми из средств республиканского или местного бюджетов, государственными предприятиями, юридическими лицами, пятьдесят и более процентов голосующих акций (долей участия в уставном капитале) которых принадлежат государству, а</w:t>
      </w:r>
      <w:r w:rsidR="00176CB8">
        <w:t> </w:t>
      </w:r>
      <w:r w:rsidR="00B51F48" w:rsidRPr="00FE0691">
        <w:t>также в рамках внутренней кооперации</w:t>
      </w:r>
      <w:r w:rsidR="002D2840" w:rsidRPr="00FE0691">
        <w:t>.</w:t>
      </w:r>
    </w:p>
    <w:p w14:paraId="15EAC583" w14:textId="7B99296A" w:rsidR="005C0B6B" w:rsidRPr="00D03234" w:rsidRDefault="00F96F77" w:rsidP="002C66B8">
      <w:pPr>
        <w:pStyle w:val="3"/>
      </w:pPr>
      <w:r w:rsidRPr="00F96F77">
        <w:t>207</w:t>
      </w:r>
      <w:r w:rsidR="003E4457">
        <w:t>.</w:t>
      </w:r>
      <w:r w:rsidR="003E4457">
        <w:tab/>
      </w:r>
      <w:r w:rsidR="00B51F48" w:rsidRPr="00D03234">
        <w:t xml:space="preserve">Заказчик возвращает </w:t>
      </w:r>
      <w:r w:rsidR="00B46A12">
        <w:t>предоставленное</w:t>
      </w:r>
      <w:r w:rsidR="00B46A12" w:rsidRPr="00D03234">
        <w:t xml:space="preserve"> </w:t>
      </w:r>
      <w:r w:rsidR="00B51F48" w:rsidRPr="00D03234">
        <w:t xml:space="preserve">обеспечение исполнения договора о закупках поставщику в сроки, указанные в договоре, или в течение </w:t>
      </w:r>
      <w:r w:rsidR="00BA094A" w:rsidRPr="00D03234">
        <w:t>10 (</w:t>
      </w:r>
      <w:r w:rsidR="00B51F48" w:rsidRPr="00D03234">
        <w:t>десяти</w:t>
      </w:r>
      <w:r w:rsidR="00BA094A" w:rsidRPr="00D03234">
        <w:t>)</w:t>
      </w:r>
      <w:r w:rsidR="00B51F48" w:rsidRPr="00D03234">
        <w:t xml:space="preserve"> рабочих дней с даты подписания </w:t>
      </w:r>
      <w:r w:rsidR="00B51F48" w:rsidRPr="00D03234">
        <w:lastRenderedPageBreak/>
        <w:t xml:space="preserve">уполномоченными представителями </w:t>
      </w:r>
      <w:r w:rsidR="002939E3">
        <w:t>заказчика</w:t>
      </w:r>
      <w:r w:rsidR="002939E3" w:rsidRPr="00D03234">
        <w:t xml:space="preserve"> </w:t>
      </w:r>
      <w:r w:rsidR="00B51F48" w:rsidRPr="00D03234">
        <w:t xml:space="preserve">и поставщика акта приема – передачи товаров (выполненных работ, оказанных услуг) в полном объеме. </w:t>
      </w:r>
    </w:p>
    <w:p w14:paraId="685BB9B5" w14:textId="3DD6B068" w:rsidR="006F5ED2" w:rsidRDefault="00F96F77" w:rsidP="00A1443C">
      <w:pPr>
        <w:pStyle w:val="3"/>
      </w:pPr>
      <w:r w:rsidRPr="00F96F77">
        <w:t>208</w:t>
      </w:r>
      <w:r w:rsidR="003E4457">
        <w:t>.</w:t>
      </w:r>
      <w:r w:rsidR="003E4457">
        <w:tab/>
      </w:r>
      <w:r w:rsidR="00B51F48" w:rsidRPr="00D03234">
        <w:t xml:space="preserve">Заказчик не возвращает </w:t>
      </w:r>
      <w:r w:rsidR="00BE6B79">
        <w:t xml:space="preserve">гарантийный взнос, внесенный в обеспечение исполнения договора </w:t>
      </w:r>
      <w:r w:rsidR="00B51F48" w:rsidRPr="00D03234">
        <w:t>о закупках в случае расторжения договора вследствие неисполнения либо ненадлежащего исполнения поставщиком своих договорных обязательств</w:t>
      </w:r>
      <w:r w:rsidR="00BE6B79">
        <w:t>, за исключением случаев прямо предусмотренных законодательством Республики Казахстан.</w:t>
      </w:r>
      <w:r w:rsidR="004126BD">
        <w:t xml:space="preserve"> </w:t>
      </w:r>
    </w:p>
    <w:p w14:paraId="33A6B417" w14:textId="703A6B02" w:rsidR="004126BD" w:rsidRPr="00D03234" w:rsidRDefault="005A7E4C" w:rsidP="00A1443C">
      <w:pPr>
        <w:pStyle w:val="3"/>
      </w:pPr>
      <w:r>
        <w:tab/>
      </w:r>
      <w:r w:rsidR="006F5ED2">
        <w:t>При предоставлении поставщиком банковской гарантии в качестве обеспечения исполнения договора, заказчик предъявляет требование по взысканию убытков, вызванных неисполнением либо ненадлежащим исполнением обязательств по договору</w:t>
      </w:r>
      <w:r w:rsidR="004D1F7D">
        <w:rPr>
          <w:lang w:val="kk-KZ"/>
        </w:rPr>
        <w:t xml:space="preserve"> о закупках поставщику, либо банку второго уровня </w:t>
      </w:r>
      <w:r w:rsidR="004D1F7D">
        <w:t>в порядке и на условиях, предусмотренных выданной банковской гарантией</w:t>
      </w:r>
      <w:r w:rsidR="006F5ED2">
        <w:t>.</w:t>
      </w:r>
    </w:p>
    <w:p w14:paraId="16C7163E" w14:textId="5DD04BC8" w:rsidR="005C0B6B" w:rsidRDefault="00F96F77" w:rsidP="00A1443C">
      <w:pPr>
        <w:pStyle w:val="3"/>
      </w:pPr>
      <w:r w:rsidRPr="005B4470">
        <w:t>209</w:t>
      </w:r>
      <w:r w:rsidR="003E4457" w:rsidRPr="005B4470">
        <w:t>.</w:t>
      </w:r>
      <w:r w:rsidR="003E4457" w:rsidRPr="005B4470">
        <w:tab/>
      </w:r>
      <w:r w:rsidR="00231547" w:rsidRPr="00121C13">
        <w:t>В случае признания потенциального поставщика, определенного победителем, уклонившимся от заключения договора о закупках, заказчик удерживает внесенное им обеспечение тендерной заявки</w:t>
      </w:r>
      <w:r w:rsidR="00231547">
        <w:t>.</w:t>
      </w:r>
    </w:p>
    <w:p w14:paraId="1AF81385" w14:textId="5F8C13CF" w:rsidR="00231547" w:rsidRPr="005B4470" w:rsidRDefault="00231547" w:rsidP="00121C13">
      <w:pPr>
        <w:ind w:left="426"/>
      </w:pPr>
      <w:r w:rsidRPr="00A53023">
        <w:rPr>
          <w:rFonts w:cs="Arial"/>
          <w:szCs w:val="20"/>
        </w:rPr>
        <w:t xml:space="preserve">При предоставлении поставщиком банковской гарантии в качестве обеспечения тендерной заявки, организатор предъявляет требование к </w:t>
      </w:r>
      <w:r>
        <w:rPr>
          <w:rFonts w:cs="Arial"/>
          <w:szCs w:val="20"/>
          <w:lang w:val="kk-KZ"/>
        </w:rPr>
        <w:t>поставщику</w:t>
      </w:r>
      <w:r w:rsidRPr="00A53023">
        <w:rPr>
          <w:rFonts w:cs="Arial"/>
          <w:szCs w:val="20"/>
        </w:rPr>
        <w:t xml:space="preserve"> либо к банку второго уровня, выдавшему данную банковскую гарантию об исполнении обязательств, возникших из условий данной банковской гарантии.</w:t>
      </w:r>
    </w:p>
    <w:p w14:paraId="16A31F92" w14:textId="42F2D98B" w:rsidR="005C0B6B" w:rsidRPr="00D03234" w:rsidRDefault="00F96F77" w:rsidP="002C66B8">
      <w:pPr>
        <w:pStyle w:val="3"/>
      </w:pPr>
      <w:r w:rsidRPr="00F96F77">
        <w:t>210</w:t>
      </w:r>
      <w:r w:rsidR="003E4457">
        <w:t>.</w:t>
      </w:r>
      <w:r w:rsidR="003E4457">
        <w:tab/>
      </w:r>
      <w:r w:rsidR="00B51F48" w:rsidRPr="00D03234">
        <w:t xml:space="preserve">В целях обеспечения бесперебойной деятельности по решению заказчика последний вправе продлить действие заключенного договора о закупках, приобретаемых для ежедневной или еженедельной потребности, на первый квартал следующего года в объеме, не превышающем квартальный объем закупок таких </w:t>
      </w:r>
      <w:r w:rsidR="00103482" w:rsidRPr="00D03234">
        <w:t>ТРУ</w:t>
      </w:r>
      <w:r w:rsidR="00B51F48" w:rsidRPr="00D03234">
        <w:t xml:space="preserve"> в соответствии с </w:t>
      </w:r>
      <w:r w:rsidR="00BE6B79">
        <w:rPr>
          <w:lang w:val="kk-KZ"/>
        </w:rPr>
        <w:t>перечнем</w:t>
      </w:r>
      <w:r w:rsidR="00BE6B79" w:rsidRPr="00D03234">
        <w:t xml:space="preserve"> </w:t>
      </w:r>
      <w:r w:rsidR="00B51F48" w:rsidRPr="00D03234">
        <w:t xml:space="preserve">ежедневной и (или) еженедельной потребности (приложение </w:t>
      </w:r>
      <w:r w:rsidR="00221404" w:rsidRPr="00D03234">
        <w:t>1</w:t>
      </w:r>
      <w:r w:rsidR="00221404">
        <w:t>2</w:t>
      </w:r>
      <w:r w:rsidR="00221404" w:rsidRPr="00D03234">
        <w:t xml:space="preserve"> </w:t>
      </w:r>
      <w:r w:rsidR="00B51F48" w:rsidRPr="00D03234">
        <w:t xml:space="preserve">к Правилам). </w:t>
      </w:r>
    </w:p>
    <w:p w14:paraId="543BCF81" w14:textId="27AD0C38" w:rsidR="005C0B6B" w:rsidRPr="00D03234" w:rsidRDefault="00F96F77" w:rsidP="00A1443C">
      <w:pPr>
        <w:pStyle w:val="3"/>
      </w:pPr>
      <w:r w:rsidRPr="00F96F77">
        <w:t>211</w:t>
      </w:r>
      <w:r w:rsidR="003E4457">
        <w:t>.</w:t>
      </w:r>
      <w:r w:rsidR="003E4457">
        <w:tab/>
      </w:r>
      <w:r w:rsidR="00B51F48" w:rsidRPr="00D03234">
        <w:t>При оформлении договора с использованием типовой формы не допускается внесение изменений в содержание договора, которое представляет собой неизменяемую часть типовой формы договора.</w:t>
      </w:r>
    </w:p>
    <w:p w14:paraId="1543F8A5" w14:textId="6D250424" w:rsidR="005C0B6B" w:rsidRPr="00D03234" w:rsidRDefault="00F96F77" w:rsidP="00A1443C">
      <w:pPr>
        <w:pStyle w:val="3"/>
      </w:pPr>
      <w:r w:rsidRPr="00F96F77">
        <w:t>212</w:t>
      </w:r>
      <w:r w:rsidR="003E4457">
        <w:t>.</w:t>
      </w:r>
      <w:r w:rsidR="003E4457">
        <w:tab/>
      </w:r>
      <w:r w:rsidR="00B51F48" w:rsidRPr="00D03234">
        <w:t xml:space="preserve">Внесение изменений в заключенный договор о закупках возможно по соглашению между заказчиком и победителем закупок (поставщиком), за исключением случаев, предусмотренных пунктом </w:t>
      </w:r>
      <w:r>
        <w:t>213</w:t>
      </w:r>
      <w:r w:rsidR="00B51F48" w:rsidRPr="00D03234">
        <w:t xml:space="preserve"> Правил. Изменения к договору о закупках оформляются дополнительным соглашением, кроме случаев, предусмотренных в самом договоре.</w:t>
      </w:r>
    </w:p>
    <w:p w14:paraId="4E353465" w14:textId="69FD1DDD" w:rsidR="005C0B6B" w:rsidRPr="00D03234" w:rsidRDefault="00F96F77" w:rsidP="00A1443C">
      <w:pPr>
        <w:pStyle w:val="3"/>
      </w:pPr>
      <w:r w:rsidRPr="00F96F77">
        <w:t>213</w:t>
      </w:r>
      <w:r w:rsidR="003E4457">
        <w:t>.</w:t>
      </w:r>
      <w:r w:rsidR="003E4457">
        <w:tab/>
      </w:r>
      <w:r w:rsidR="00B51F48" w:rsidRPr="00D03234">
        <w:t xml:space="preserve">Не допускается внесение изменений в заключенный договор о закупках в части: </w:t>
      </w:r>
    </w:p>
    <w:p w14:paraId="13530E5F" w14:textId="6E93A6E5" w:rsidR="004A0EEA" w:rsidRPr="00187DDD" w:rsidRDefault="00235023" w:rsidP="00FE0691">
      <w:pPr>
        <w:tabs>
          <w:tab w:val="left" w:pos="454"/>
          <w:tab w:val="left" w:pos="907"/>
        </w:tabs>
        <w:ind w:left="907" w:hanging="907"/>
      </w:pPr>
      <w:r>
        <w:tab/>
      </w:r>
      <w:r w:rsidR="003E4457" w:rsidRPr="00FE0691">
        <w:t>1)</w:t>
      </w:r>
      <w:r w:rsidR="003E4457" w:rsidRPr="00FE0691">
        <w:tab/>
      </w:r>
      <w:r w:rsidR="00B51F48" w:rsidRPr="00FE0691">
        <w:t>изменения цены за единицу товара, услуги за исключением случаев, когда устанавливается государственное регулирование цен органом, осуществляющим руководство в сферах естественных монополий и на регулируемых рынках</w:t>
      </w:r>
      <w:r w:rsidR="00B51F48" w:rsidRPr="00187DDD">
        <w:t>;</w:t>
      </w:r>
    </w:p>
    <w:p w14:paraId="1C2CE7D9" w14:textId="31769701" w:rsidR="00B51F48" w:rsidRPr="00187DDD" w:rsidRDefault="00235023" w:rsidP="00FE0691">
      <w:pPr>
        <w:tabs>
          <w:tab w:val="left" w:pos="454"/>
          <w:tab w:val="left" w:pos="907"/>
        </w:tabs>
        <w:ind w:left="907" w:hanging="907"/>
      </w:pPr>
      <w:r>
        <w:tab/>
      </w:r>
      <w:r w:rsidR="003E4457" w:rsidRPr="00FE0691">
        <w:t>2)</w:t>
      </w:r>
      <w:r w:rsidR="003E4457" w:rsidRPr="00FE0691">
        <w:tab/>
      </w:r>
      <w:r w:rsidR="00B51F48" w:rsidRPr="00FE0691">
        <w:t>изменение иных существенных условий, проведенных закупок, влекущих ухудшение положения заказчика по договору. К существенным условиям договора относятся:</w:t>
      </w:r>
    </w:p>
    <w:p w14:paraId="01C737FE" w14:textId="6634D04A" w:rsidR="00B51F48" w:rsidRPr="00FE0691" w:rsidRDefault="00235023" w:rsidP="00FE0691">
      <w:pPr>
        <w:tabs>
          <w:tab w:val="left" w:pos="454"/>
          <w:tab w:val="left" w:pos="907"/>
        </w:tabs>
        <w:ind w:left="907" w:hanging="907"/>
      </w:pPr>
      <w:r>
        <w:tab/>
      </w:r>
      <w:r>
        <w:tab/>
      </w:r>
      <w:r w:rsidR="00B51F48" w:rsidRPr="00FE0691">
        <w:t>условия технической спецификации закупаемых ТРУ;</w:t>
      </w:r>
    </w:p>
    <w:p w14:paraId="28446997" w14:textId="38E98F66" w:rsidR="005C0B6B" w:rsidRPr="00D03234" w:rsidRDefault="00235023" w:rsidP="00FE0691">
      <w:pPr>
        <w:tabs>
          <w:tab w:val="left" w:pos="454"/>
          <w:tab w:val="left" w:pos="907"/>
        </w:tabs>
        <w:ind w:left="907" w:hanging="907"/>
      </w:pPr>
      <w:r>
        <w:tab/>
      </w:r>
      <w:r>
        <w:tab/>
      </w:r>
      <w:r w:rsidR="00B51F48" w:rsidRPr="00187DDD">
        <w:t xml:space="preserve">сроки и условия поставки/выполнения/оказания закупаемых ТРУ, гарантии на закупаемые ТРУ. </w:t>
      </w:r>
    </w:p>
    <w:p w14:paraId="55579555" w14:textId="2232F4F8" w:rsidR="00B51F48" w:rsidRPr="000D6D1E" w:rsidRDefault="003E4457" w:rsidP="002C66B8">
      <w:pPr>
        <w:pStyle w:val="3"/>
      </w:pPr>
      <w:bookmarkStart w:id="15" w:name="_Hlk230030374"/>
      <w:r>
        <w:t>21</w:t>
      </w:r>
      <w:r w:rsidR="00F96F77" w:rsidRPr="00F96F77">
        <w:t>4</w:t>
      </w:r>
      <w:r>
        <w:t>.</w:t>
      </w:r>
      <w:r>
        <w:tab/>
      </w:r>
      <w:r w:rsidR="00767356" w:rsidRPr="00D03234">
        <w:t>Типовой д</w:t>
      </w:r>
      <w:r w:rsidR="00B51F48" w:rsidRPr="00D03234">
        <w:t>оговор о закупках</w:t>
      </w:r>
      <w:r w:rsidR="00C3345F">
        <w:t xml:space="preserve"> должен содержать условия о внесудебном одностороннем отказе</w:t>
      </w:r>
      <w:r w:rsidR="00EC7C49">
        <w:t xml:space="preserve"> заказчика</w:t>
      </w:r>
      <w:r w:rsidR="00C3345F">
        <w:t xml:space="preserve"> от исполнения договора</w:t>
      </w:r>
      <w:r w:rsidR="00B51F48" w:rsidRPr="00D03234">
        <w:t xml:space="preserve"> на любом этапе в следующих случаях:</w:t>
      </w:r>
    </w:p>
    <w:p w14:paraId="74916169" w14:textId="5C756EDA" w:rsidR="000D6D1E" w:rsidRPr="00D03234" w:rsidRDefault="000D6D1E" w:rsidP="000D6D1E">
      <w:pPr>
        <w:pStyle w:val="4"/>
      </w:pPr>
      <w:r>
        <w:tab/>
        <w:t>1)</w:t>
      </w:r>
      <w:r>
        <w:tab/>
      </w:r>
      <w:r w:rsidRPr="00D03234">
        <w:t>сокращения расходов на приобретение ТРУ;</w:t>
      </w:r>
    </w:p>
    <w:p w14:paraId="0852F4A1" w14:textId="77777777" w:rsidR="000D6D1E" w:rsidRPr="00D03234" w:rsidRDefault="000D6D1E" w:rsidP="000D6D1E">
      <w:pPr>
        <w:pStyle w:val="4"/>
      </w:pPr>
      <w:r>
        <w:tab/>
        <w:t>2)</w:t>
      </w:r>
      <w:r>
        <w:tab/>
      </w:r>
      <w:r w:rsidRPr="00D03234">
        <w:t>нецелесообразности приобретения ТРУ;</w:t>
      </w:r>
    </w:p>
    <w:p w14:paraId="5E4EEA4F" w14:textId="2CE6D0AD" w:rsidR="000D6D1E" w:rsidRPr="00E6173F" w:rsidRDefault="000D6D1E" w:rsidP="000D6D1E">
      <w:pPr>
        <w:pStyle w:val="4"/>
      </w:pPr>
      <w:r>
        <w:tab/>
        <w:t>3)</w:t>
      </w:r>
      <w:r>
        <w:tab/>
      </w:r>
      <w:r w:rsidRPr="00D03234">
        <w:t>наступления обстоятельств непреодолимой силы</w:t>
      </w:r>
      <w:r>
        <w:t>;</w:t>
      </w:r>
    </w:p>
    <w:p w14:paraId="1C08C7C1" w14:textId="3D49C6D1" w:rsidR="00B51F48" w:rsidRPr="009E0234" w:rsidRDefault="00235023" w:rsidP="00FE0691">
      <w:pPr>
        <w:tabs>
          <w:tab w:val="left" w:pos="454"/>
          <w:tab w:val="left" w:pos="907"/>
        </w:tabs>
        <w:ind w:left="907" w:hanging="907"/>
      </w:pPr>
      <w:r>
        <w:tab/>
      </w:r>
      <w:r w:rsidR="000D6D1E">
        <w:t>4</w:t>
      </w:r>
      <w:r w:rsidR="003E4457" w:rsidRPr="00E6173F">
        <w:t>)</w:t>
      </w:r>
      <w:r w:rsidR="003E4457" w:rsidRPr="00E6173F">
        <w:tab/>
      </w:r>
      <w:r w:rsidR="00B51F48" w:rsidRPr="00E6173F">
        <w:t>выявления недостоверной информации в сведениях, представленных поставщиком;</w:t>
      </w:r>
    </w:p>
    <w:p w14:paraId="217428F2" w14:textId="525D0D67" w:rsidR="00B51F48" w:rsidRPr="00FE0691" w:rsidRDefault="00235023" w:rsidP="00FE0691">
      <w:pPr>
        <w:tabs>
          <w:tab w:val="left" w:pos="454"/>
          <w:tab w:val="left" w:pos="907"/>
        </w:tabs>
        <w:ind w:left="907" w:hanging="907"/>
      </w:pPr>
      <w:r>
        <w:tab/>
      </w:r>
      <w:r w:rsidR="000D6D1E">
        <w:t>5</w:t>
      </w:r>
      <w:r w:rsidR="003E4457" w:rsidRPr="00976DC9">
        <w:t>)</w:t>
      </w:r>
      <w:r w:rsidR="003E4457" w:rsidRPr="00976DC9">
        <w:tab/>
      </w:r>
      <w:r w:rsidR="00B51F48" w:rsidRPr="00976DC9">
        <w:t xml:space="preserve">выявления </w:t>
      </w:r>
      <w:proofErr w:type="gramStart"/>
      <w:r w:rsidR="006A038C" w:rsidRPr="00FE0691">
        <w:t>нарушений Правил</w:t>
      </w:r>
      <w:proofErr w:type="gramEnd"/>
      <w:r w:rsidR="00B51F48" w:rsidRPr="00FE0691">
        <w:t xml:space="preserve"> и (или) условий закупок при проведении закупки способом тендера, запроса ценовых предложений, повлиявших на итоги закупок;</w:t>
      </w:r>
    </w:p>
    <w:p w14:paraId="4256831D" w14:textId="2180118F" w:rsidR="005C0B6B" w:rsidRDefault="00235023" w:rsidP="00FE0691">
      <w:pPr>
        <w:tabs>
          <w:tab w:val="left" w:pos="454"/>
          <w:tab w:val="left" w:pos="907"/>
        </w:tabs>
        <w:ind w:left="907" w:hanging="907"/>
        <w:rPr>
          <w:lang w:val="kk-KZ"/>
        </w:rPr>
      </w:pPr>
      <w:r>
        <w:tab/>
      </w:r>
      <w:r w:rsidR="000D6D1E">
        <w:t>6</w:t>
      </w:r>
      <w:r w:rsidR="003E4457" w:rsidRPr="00FE0691">
        <w:t>)</w:t>
      </w:r>
      <w:r w:rsidR="003E4457" w:rsidRPr="00FE0691">
        <w:tab/>
      </w:r>
      <w:r w:rsidR="008C454A">
        <w:rPr>
          <w:lang w:val="kk-KZ"/>
        </w:rPr>
        <w:t>иные случаи</w:t>
      </w:r>
      <w:r w:rsidR="008C454A">
        <w:t xml:space="preserve">, предусмотренные </w:t>
      </w:r>
      <w:r w:rsidR="008C454A" w:rsidRPr="008C454A">
        <w:rPr>
          <w:lang w:val="kk-KZ"/>
        </w:rPr>
        <w:t>типовой форм</w:t>
      </w:r>
      <w:r w:rsidR="008C454A">
        <w:rPr>
          <w:lang w:val="kk-KZ"/>
        </w:rPr>
        <w:t>ой</w:t>
      </w:r>
      <w:r w:rsidR="008C454A" w:rsidRPr="008C454A">
        <w:rPr>
          <w:lang w:val="kk-KZ"/>
        </w:rPr>
        <w:t xml:space="preserve"> договора</w:t>
      </w:r>
      <w:r w:rsidR="00121C13">
        <w:rPr>
          <w:lang w:val="kk-KZ"/>
        </w:rPr>
        <w:t>.</w:t>
      </w:r>
    </w:p>
    <w:p w14:paraId="7D684895" w14:textId="0CDC4A26" w:rsidR="00EC7C49" w:rsidRPr="00EC7C49" w:rsidRDefault="00EC7C49" w:rsidP="002C66B8">
      <w:pPr>
        <w:pStyle w:val="3"/>
      </w:pPr>
      <w:r>
        <w:tab/>
      </w:r>
      <w:bookmarkStart w:id="16" w:name="_Hlk230036945"/>
      <w:bookmarkStart w:id="17" w:name="_Hlk230037727"/>
      <w:r w:rsidRPr="000D6D1E">
        <w:t xml:space="preserve">В течение 2 (двух) рабочих дней с даты принятия заказчиком решения </w:t>
      </w:r>
      <w:r w:rsidR="000F50DD">
        <w:t>об одностороннем отказе от исполнения договора</w:t>
      </w:r>
      <w:r w:rsidR="00A06353" w:rsidRPr="00A06353">
        <w:t xml:space="preserve"> по основаниям, указанным в </w:t>
      </w:r>
      <w:r w:rsidR="00A14EAC">
        <w:t xml:space="preserve">подпункта 1)-5) </w:t>
      </w:r>
      <w:r w:rsidR="00A14EAC" w:rsidRPr="00A06353">
        <w:t>настояще</w:t>
      </w:r>
      <w:r w:rsidR="00A14EAC">
        <w:t>го</w:t>
      </w:r>
      <w:r w:rsidR="00A14EAC" w:rsidRPr="00A06353">
        <w:t xml:space="preserve"> пункт</w:t>
      </w:r>
      <w:r w:rsidR="00A14EAC">
        <w:t>а</w:t>
      </w:r>
      <w:r w:rsidR="000F50DD">
        <w:t xml:space="preserve">, </w:t>
      </w:r>
      <w:r w:rsidRPr="000D6D1E">
        <w:t xml:space="preserve">заказчик возвращает </w:t>
      </w:r>
      <w:r w:rsidR="00A06353">
        <w:t>предоставленное</w:t>
      </w:r>
      <w:r w:rsidR="000F50DD" w:rsidRPr="000D6D1E">
        <w:t xml:space="preserve"> обеспечени</w:t>
      </w:r>
      <w:r w:rsidR="000F50DD">
        <w:t>е</w:t>
      </w:r>
      <w:r w:rsidR="000F50DD" w:rsidRPr="000D6D1E">
        <w:t xml:space="preserve"> </w:t>
      </w:r>
      <w:r w:rsidRPr="000D6D1E">
        <w:t xml:space="preserve">исполнения </w:t>
      </w:r>
      <w:bookmarkEnd w:id="16"/>
      <w:r w:rsidR="000F50DD" w:rsidRPr="000D6D1E">
        <w:t>договор</w:t>
      </w:r>
      <w:r w:rsidR="000F50DD">
        <w:t>а</w:t>
      </w:r>
      <w:r w:rsidRPr="000D6D1E">
        <w:t>.</w:t>
      </w:r>
      <w:bookmarkEnd w:id="17"/>
    </w:p>
    <w:bookmarkEnd w:id="15"/>
    <w:p w14:paraId="7E7373CA" w14:textId="5616C89E" w:rsidR="005C0B6B" w:rsidRPr="00D03234" w:rsidRDefault="003E4457" w:rsidP="00A1443C">
      <w:pPr>
        <w:pStyle w:val="3"/>
      </w:pPr>
      <w:r>
        <w:lastRenderedPageBreak/>
        <w:t>21</w:t>
      </w:r>
      <w:r w:rsidR="00F96F77" w:rsidRPr="00F96F77">
        <w:t>5</w:t>
      </w:r>
      <w:r>
        <w:t>.</w:t>
      </w:r>
      <w:r>
        <w:tab/>
      </w:r>
      <w:r w:rsidR="003565D4" w:rsidRPr="00D03234">
        <w:t>При оформлении договора с использованием типовой формы с</w:t>
      </w:r>
      <w:r w:rsidR="00B51F48" w:rsidRPr="00D03234">
        <w:t xml:space="preserve">рок оплаты по договору о закупках предусматривается не позднее </w:t>
      </w:r>
      <w:r w:rsidR="00BA094A" w:rsidRPr="00D03234">
        <w:t>10 (</w:t>
      </w:r>
      <w:r w:rsidR="00B51F48" w:rsidRPr="00D03234">
        <w:t>десяти</w:t>
      </w:r>
      <w:r w:rsidR="00BA094A" w:rsidRPr="00D03234">
        <w:t>)</w:t>
      </w:r>
      <w:r w:rsidR="00B51F48" w:rsidRPr="00D03234">
        <w:t xml:space="preserve"> рабочих дней со дня исполнения обязательств по поставке товаров, выполнению работ, оказанию услуг в полном объеме.</w:t>
      </w:r>
    </w:p>
    <w:p w14:paraId="716E0E2D" w14:textId="0554A44F" w:rsidR="005C0B6B" w:rsidRPr="00D03234" w:rsidRDefault="008901A5" w:rsidP="00A1443C">
      <w:pPr>
        <w:pStyle w:val="3"/>
      </w:pPr>
      <w:r>
        <w:t>21</w:t>
      </w:r>
      <w:r w:rsidR="00F96F77" w:rsidRPr="00F96F77">
        <w:t>6</w:t>
      </w:r>
      <w:r>
        <w:t>.</w:t>
      </w:r>
      <w:r>
        <w:tab/>
      </w:r>
      <w:r w:rsidR="00B51F48" w:rsidRPr="00D03234">
        <w:t>Минимальный срок для поставки товаров устанавливается заказчиком в договоре о закупках сроком не менее 15 (пятнадцати) календарных дней.</w:t>
      </w:r>
    </w:p>
    <w:p w14:paraId="70270469" w14:textId="2152C6E4" w:rsidR="005C0B6B" w:rsidRPr="00D03234" w:rsidRDefault="008901A5" w:rsidP="00A1443C">
      <w:pPr>
        <w:pStyle w:val="3"/>
      </w:pPr>
      <w:r>
        <w:t>21</w:t>
      </w:r>
      <w:r w:rsidR="00F96F77" w:rsidRPr="00F96F77">
        <w:t>7</w:t>
      </w:r>
      <w:r>
        <w:t>.</w:t>
      </w:r>
      <w:r>
        <w:tab/>
      </w:r>
      <w:r w:rsidR="00B51F48" w:rsidRPr="00D03234">
        <w:t xml:space="preserve">Исполнение договора о закупках осуществляется в соответствии с гражданским законодательством Республики Казахстан и условиями, предусмотренными в договоре о закупках. </w:t>
      </w:r>
    </w:p>
    <w:p w14:paraId="23F9130A" w14:textId="72A8A233" w:rsidR="00B51F48" w:rsidRPr="00D03234" w:rsidRDefault="008901A5" w:rsidP="00A1443C">
      <w:pPr>
        <w:pStyle w:val="3"/>
      </w:pPr>
      <w:r>
        <w:t>21</w:t>
      </w:r>
      <w:r w:rsidR="00F96F77" w:rsidRPr="00F96F77">
        <w:t>8</w:t>
      </w:r>
      <w:r>
        <w:t>.</w:t>
      </w:r>
      <w:r>
        <w:tab/>
      </w:r>
      <w:r w:rsidR="00B51F48" w:rsidRPr="00D03234">
        <w:t>Договор о закупках считается исполненным при условии полного выполнения заказчиком и</w:t>
      </w:r>
      <w:r w:rsidR="00176CB8">
        <w:t> </w:t>
      </w:r>
      <w:r w:rsidR="00B51F48" w:rsidRPr="00D03234">
        <w:t>поставщиком принятых обязательств по договору о закупках, в том числе гарантийных.</w:t>
      </w:r>
    </w:p>
    <w:p w14:paraId="3B7F6FEA" w14:textId="79668A87" w:rsidR="00970482" w:rsidRPr="00DF140F" w:rsidRDefault="00970482" w:rsidP="00FE0691">
      <w:pPr>
        <w:rPr>
          <w:rFonts w:cs="Arial"/>
          <w:szCs w:val="20"/>
        </w:rPr>
      </w:pPr>
    </w:p>
    <w:p w14:paraId="6D392D20" w14:textId="3DD1F3D4" w:rsidR="0038714F" w:rsidRPr="00FE0691" w:rsidRDefault="0038714F" w:rsidP="00FE0691">
      <w:pPr>
        <w:pStyle w:val="10"/>
        <w:spacing w:after="120"/>
        <w:rPr>
          <w:rFonts w:cs="Arial"/>
          <w:sz w:val="20"/>
          <w:szCs w:val="20"/>
        </w:rPr>
      </w:pPr>
      <w:r w:rsidRPr="00FE0691">
        <w:rPr>
          <w:rFonts w:cs="Arial"/>
          <w:sz w:val="20"/>
          <w:szCs w:val="20"/>
        </w:rPr>
        <w:t xml:space="preserve">Глава </w:t>
      </w:r>
      <w:r w:rsidRPr="00FE0691">
        <w:rPr>
          <w:rFonts w:cs="Arial"/>
          <w:sz w:val="20"/>
          <w:szCs w:val="20"/>
          <w:lang w:val="kk-KZ"/>
        </w:rPr>
        <w:t>1</w:t>
      </w:r>
      <w:r w:rsidR="00BB7A73" w:rsidRPr="00FE0691">
        <w:rPr>
          <w:rFonts w:cs="Arial"/>
          <w:sz w:val="20"/>
          <w:szCs w:val="20"/>
          <w:lang w:val="kk-KZ"/>
        </w:rPr>
        <w:t>0</w:t>
      </w:r>
      <w:r w:rsidRPr="00FE0691">
        <w:rPr>
          <w:rFonts w:cs="Arial"/>
          <w:sz w:val="20"/>
          <w:szCs w:val="20"/>
        </w:rPr>
        <w:t xml:space="preserve">. </w:t>
      </w:r>
      <w:r w:rsidR="00BB7A73" w:rsidRPr="00FE0691">
        <w:rPr>
          <w:rFonts w:cs="Arial"/>
          <w:sz w:val="20"/>
          <w:szCs w:val="20"/>
        </w:rPr>
        <w:t>ПОРЯДОК ВЗАИМОДЕЙСТВИЯ БИРЖИ И КЛИРИНГОВОГО ЦЕНТРА ПРИ ОСУЩЕСТВЛЕНИИ ЗАКУПОК</w:t>
      </w:r>
    </w:p>
    <w:p w14:paraId="18D02CEB" w14:textId="77777777" w:rsidR="00104751" w:rsidRPr="00DF140F" w:rsidRDefault="00104751">
      <w:pPr>
        <w:rPr>
          <w:rFonts w:cs="Arial"/>
          <w:szCs w:val="20"/>
        </w:rPr>
      </w:pPr>
    </w:p>
    <w:p w14:paraId="73AD3E98" w14:textId="656664A9" w:rsidR="005C0B6B" w:rsidRPr="00D03234" w:rsidRDefault="008901A5" w:rsidP="002C66B8">
      <w:pPr>
        <w:pStyle w:val="3"/>
      </w:pPr>
      <w:r>
        <w:t>21</w:t>
      </w:r>
      <w:r w:rsidR="00F96F77" w:rsidRPr="00F96F77">
        <w:t>9</w:t>
      </w:r>
      <w:r>
        <w:t>.</w:t>
      </w:r>
      <w:r>
        <w:tab/>
      </w:r>
      <w:r w:rsidR="0038714F" w:rsidRPr="00D03234">
        <w:t xml:space="preserve">Взаимодействие между Биржей как </w:t>
      </w:r>
      <w:r w:rsidR="00CE1270">
        <w:t>о</w:t>
      </w:r>
      <w:r w:rsidR="0038714F" w:rsidRPr="00D03234">
        <w:t xml:space="preserve">рганизатором закупок и Клиринговым центром как </w:t>
      </w:r>
      <w:r w:rsidR="00CB6EF1">
        <w:t>з</w:t>
      </w:r>
      <w:r w:rsidR="0038714F" w:rsidRPr="00D03234">
        <w:t xml:space="preserve">аказчиком осуществляется в целях организации и проведения закупок </w:t>
      </w:r>
      <w:r w:rsidR="00104751" w:rsidRPr="00D03234">
        <w:t>ТРУ</w:t>
      </w:r>
      <w:r w:rsidR="0038714F" w:rsidRPr="00D03234">
        <w:t xml:space="preserve"> в соответствии с Правилами.</w:t>
      </w:r>
    </w:p>
    <w:p w14:paraId="1C30F563" w14:textId="3DCAE4A5" w:rsidR="0038714F" w:rsidRPr="00D03234" w:rsidRDefault="008901A5" w:rsidP="00D7542B">
      <w:pPr>
        <w:pStyle w:val="3"/>
      </w:pPr>
      <w:r>
        <w:t>2</w:t>
      </w:r>
      <w:r w:rsidR="00F96F77" w:rsidRPr="00F96F77">
        <w:t>20</w:t>
      </w:r>
      <w:r>
        <w:t>.</w:t>
      </w:r>
      <w:r>
        <w:tab/>
      </w:r>
      <w:r w:rsidR="0038714F" w:rsidRPr="00D03234">
        <w:t>Клиринговый центр направляет Бирже следующие документы и сведения, необходимые для осуществления закупок:</w:t>
      </w:r>
    </w:p>
    <w:p w14:paraId="1D42A50B" w14:textId="1144E1C0" w:rsidR="0038714F" w:rsidRPr="00D03234" w:rsidRDefault="00235023" w:rsidP="00FE0691">
      <w:pPr>
        <w:tabs>
          <w:tab w:val="left" w:pos="454"/>
          <w:tab w:val="left" w:pos="907"/>
        </w:tabs>
        <w:ind w:left="907" w:hanging="907"/>
      </w:pPr>
      <w:r>
        <w:tab/>
      </w:r>
      <w:r w:rsidR="008901A5">
        <w:t>1)</w:t>
      </w:r>
      <w:r w:rsidR="008901A5">
        <w:tab/>
      </w:r>
      <w:r w:rsidR="0038714F" w:rsidRPr="00D03234">
        <w:t>план закупок товаров, работ и услуг;</w:t>
      </w:r>
    </w:p>
    <w:p w14:paraId="20C254D0" w14:textId="1A953D6C" w:rsidR="0038714F" w:rsidRPr="00D03234" w:rsidRDefault="00235023" w:rsidP="00FE0691">
      <w:pPr>
        <w:tabs>
          <w:tab w:val="left" w:pos="454"/>
          <w:tab w:val="left" w:pos="907"/>
        </w:tabs>
        <w:ind w:left="907" w:hanging="907"/>
      </w:pPr>
      <w:r>
        <w:tab/>
      </w:r>
      <w:r w:rsidR="008901A5">
        <w:t>2)</w:t>
      </w:r>
      <w:r w:rsidR="008901A5">
        <w:tab/>
      </w:r>
      <w:r w:rsidR="0038714F" w:rsidRPr="00D03234">
        <w:t>изменения и (или) дополнения к плану закупок;</w:t>
      </w:r>
    </w:p>
    <w:p w14:paraId="5A3C83C8" w14:textId="6A621453" w:rsidR="0038714F" w:rsidRPr="00D03234" w:rsidRDefault="00235023" w:rsidP="00FE0691">
      <w:pPr>
        <w:tabs>
          <w:tab w:val="left" w:pos="454"/>
          <w:tab w:val="left" w:pos="907"/>
        </w:tabs>
        <w:ind w:left="907" w:hanging="907"/>
      </w:pPr>
      <w:r>
        <w:tab/>
      </w:r>
      <w:r w:rsidR="008901A5">
        <w:t>3)</w:t>
      </w:r>
      <w:r w:rsidR="008901A5">
        <w:tab/>
      </w:r>
      <w:r w:rsidR="0038714F" w:rsidRPr="00D03234">
        <w:t>решения об отказе от закупок товаров, работ и услуг</w:t>
      </w:r>
      <w:r w:rsidR="004F3CD4" w:rsidRPr="00D03234">
        <w:t xml:space="preserve"> (при наличии)</w:t>
      </w:r>
      <w:r w:rsidR="0038714F" w:rsidRPr="00D03234">
        <w:t>;</w:t>
      </w:r>
    </w:p>
    <w:p w14:paraId="5E986FCA" w14:textId="4FB2A7EA" w:rsidR="0038714F" w:rsidRPr="00D03234" w:rsidRDefault="00235023" w:rsidP="00FE0691">
      <w:pPr>
        <w:tabs>
          <w:tab w:val="left" w:pos="454"/>
          <w:tab w:val="left" w:pos="907"/>
        </w:tabs>
        <w:ind w:left="907" w:hanging="907"/>
      </w:pPr>
      <w:r>
        <w:tab/>
      </w:r>
      <w:r w:rsidR="008901A5">
        <w:t>4)</w:t>
      </w:r>
      <w:r w:rsidR="008901A5">
        <w:tab/>
      </w:r>
      <w:r w:rsidR="0038714F" w:rsidRPr="00D03234">
        <w:t>заявки на осуществление закупок;</w:t>
      </w:r>
    </w:p>
    <w:p w14:paraId="4C2B9515" w14:textId="22405DC5" w:rsidR="00A75FF1" w:rsidRPr="00FE0691" w:rsidRDefault="00235023" w:rsidP="00FE0691">
      <w:pPr>
        <w:tabs>
          <w:tab w:val="left" w:pos="454"/>
          <w:tab w:val="left" w:pos="907"/>
        </w:tabs>
        <w:ind w:left="907" w:hanging="907"/>
      </w:pPr>
      <w:r>
        <w:tab/>
      </w:r>
      <w:r w:rsidR="008901A5" w:rsidRPr="00E6173F">
        <w:t>5)</w:t>
      </w:r>
      <w:r w:rsidR="008901A5" w:rsidRPr="00E6173F">
        <w:tab/>
      </w:r>
      <w:r w:rsidR="0038714F" w:rsidRPr="00E6173F">
        <w:t>иные</w:t>
      </w:r>
      <w:r w:rsidR="0038714F" w:rsidRPr="009E0234">
        <w:t xml:space="preserve"> документы и сведения, предусмотренные Правилами.</w:t>
      </w:r>
    </w:p>
    <w:p w14:paraId="2552D219" w14:textId="73B4D2D0" w:rsidR="00F243D0" w:rsidRPr="00D03234" w:rsidRDefault="008901A5" w:rsidP="002C66B8">
      <w:pPr>
        <w:pStyle w:val="3"/>
      </w:pPr>
      <w:r>
        <w:t>22</w:t>
      </w:r>
      <w:r w:rsidR="00F96F77" w:rsidRPr="00F96F77">
        <w:t>1</w:t>
      </w:r>
      <w:r>
        <w:t>.</w:t>
      </w:r>
      <w:r>
        <w:tab/>
      </w:r>
      <w:r w:rsidR="00F243D0" w:rsidRPr="00D03234">
        <w:t>Биржа направляет Клиринговому центру следующие документы и сведения, необходимые для осуществления закупок:</w:t>
      </w:r>
    </w:p>
    <w:p w14:paraId="1AC41DA9" w14:textId="2D87AD79" w:rsidR="00F243D0" w:rsidRPr="00D03234" w:rsidRDefault="00235023" w:rsidP="00FE0691">
      <w:pPr>
        <w:tabs>
          <w:tab w:val="left" w:pos="454"/>
          <w:tab w:val="left" w:pos="907"/>
        </w:tabs>
        <w:ind w:left="907" w:hanging="907"/>
      </w:pPr>
      <w:r>
        <w:tab/>
      </w:r>
      <w:r w:rsidR="008901A5">
        <w:t>1)</w:t>
      </w:r>
      <w:r w:rsidR="008901A5">
        <w:tab/>
      </w:r>
      <w:r w:rsidR="00F243D0" w:rsidRPr="00D03234">
        <w:t>протоколы итогов закупок;</w:t>
      </w:r>
    </w:p>
    <w:p w14:paraId="16B83D05" w14:textId="4916D7B8" w:rsidR="00F243D0" w:rsidRPr="00D03234" w:rsidRDefault="00235023" w:rsidP="00FE0691">
      <w:pPr>
        <w:tabs>
          <w:tab w:val="left" w:pos="454"/>
          <w:tab w:val="left" w:pos="907"/>
        </w:tabs>
        <w:ind w:left="907" w:hanging="907"/>
      </w:pPr>
      <w:r>
        <w:tab/>
      </w:r>
      <w:r w:rsidR="008901A5">
        <w:t>2)</w:t>
      </w:r>
      <w:r w:rsidR="008901A5">
        <w:tab/>
      </w:r>
      <w:r w:rsidR="00F243D0" w:rsidRPr="00D03234">
        <w:t>сведения об участнике тендера, предложение которого является наиболее предпочтительным после победителя тендера (в случае осуществления закупки способом тендера);</w:t>
      </w:r>
    </w:p>
    <w:p w14:paraId="026EC7BF" w14:textId="1A5A04BE" w:rsidR="00F243D0" w:rsidRPr="00D03234" w:rsidRDefault="00235023" w:rsidP="00FE0691">
      <w:pPr>
        <w:tabs>
          <w:tab w:val="left" w:pos="454"/>
          <w:tab w:val="left" w:pos="907"/>
        </w:tabs>
        <w:ind w:left="907" w:hanging="907"/>
      </w:pPr>
      <w:r>
        <w:tab/>
      </w:r>
      <w:r w:rsidR="008901A5" w:rsidRPr="00FE0691">
        <w:t>3)</w:t>
      </w:r>
      <w:r w:rsidR="008901A5" w:rsidRPr="00FE0691">
        <w:tab/>
      </w:r>
      <w:r w:rsidR="00F243D0" w:rsidRPr="00FE0691">
        <w:t>иные документы и сведения, предусмотренные Правилами.</w:t>
      </w:r>
    </w:p>
    <w:p w14:paraId="013DE369" w14:textId="77E35993" w:rsidR="0038714F" w:rsidRPr="00D03234" w:rsidRDefault="008901A5" w:rsidP="002C66B8">
      <w:pPr>
        <w:pStyle w:val="3"/>
        <w:rPr>
          <w:b/>
          <w:bCs/>
        </w:rPr>
      </w:pPr>
      <w:r>
        <w:t>22</w:t>
      </w:r>
      <w:r w:rsidR="00F96F77" w:rsidRPr="00F96F77">
        <w:t>2</w:t>
      </w:r>
      <w:r>
        <w:t>.</w:t>
      </w:r>
      <w:r>
        <w:tab/>
      </w:r>
      <w:r w:rsidR="0038714F" w:rsidRPr="00D03234">
        <w:t>Передача документов, указанных в пункт</w:t>
      </w:r>
      <w:r w:rsidR="0036191B" w:rsidRPr="00D03234">
        <w:t>ах</w:t>
      </w:r>
      <w:r w:rsidR="0038714F" w:rsidRPr="00D03234">
        <w:t xml:space="preserve"> </w:t>
      </w:r>
      <w:r w:rsidR="00F96F77" w:rsidRPr="00F96F77">
        <w:t>220</w:t>
      </w:r>
      <w:r w:rsidR="0036191B" w:rsidRPr="00D03234">
        <w:t xml:space="preserve"> и </w:t>
      </w:r>
      <w:r w:rsidR="00F96F77" w:rsidRPr="00F96F77">
        <w:t>221</w:t>
      </w:r>
      <w:r w:rsidR="004F3CD4" w:rsidRPr="00D03234">
        <w:t xml:space="preserve"> </w:t>
      </w:r>
      <w:r w:rsidR="0038714F" w:rsidRPr="00D03234">
        <w:t xml:space="preserve">Правил, осуществляется в электронной форме. В случае использования единой СЭД Биржей и Клиринговым центром передача документов осуществляется посредством системы электронного документооборота (СЭД) </w:t>
      </w:r>
      <w:r w:rsidR="0038714F" w:rsidRPr="00D03234">
        <w:rPr>
          <w:rStyle w:val="a6"/>
          <w:b w:val="0"/>
          <w:bCs w:val="0"/>
        </w:rPr>
        <w:t>путем направления исходящего электронного документа</w:t>
      </w:r>
      <w:r w:rsidR="0038714F" w:rsidRPr="00D03234">
        <w:rPr>
          <w:b/>
          <w:bCs/>
        </w:rPr>
        <w:t xml:space="preserve">. </w:t>
      </w:r>
      <w:r w:rsidR="0038714F" w:rsidRPr="00D03234">
        <w:t>В иных случаях передача документов осуществляется путем направления электронного письма посредством корпоративной электронной почты</w:t>
      </w:r>
      <w:r w:rsidR="0025624E" w:rsidRPr="00D03234">
        <w:t xml:space="preserve"> с использованием электронных адресов </w:t>
      </w:r>
      <w:r w:rsidR="0038714F" w:rsidRPr="00D03234">
        <w:t xml:space="preserve">Клирингового центра </w:t>
      </w:r>
      <w:r w:rsidR="0036191B" w:rsidRPr="00D03234">
        <w:t>(</w:t>
      </w:r>
      <w:proofErr w:type="spellStart"/>
      <w:r w:rsidR="0036191B" w:rsidRPr="00D03234">
        <w:rPr>
          <w:lang w:val="en-US"/>
        </w:rPr>
        <w:t>infokacc</w:t>
      </w:r>
      <w:proofErr w:type="spellEnd"/>
      <w:r w:rsidR="0036191B" w:rsidRPr="00D03234">
        <w:t>@</w:t>
      </w:r>
      <w:proofErr w:type="spellStart"/>
      <w:r w:rsidR="0036191B" w:rsidRPr="00D03234">
        <w:rPr>
          <w:lang w:val="en-US"/>
        </w:rPr>
        <w:t>kase</w:t>
      </w:r>
      <w:proofErr w:type="spellEnd"/>
      <w:r w:rsidR="0036191B" w:rsidRPr="00D03234">
        <w:t>.</w:t>
      </w:r>
      <w:proofErr w:type="spellStart"/>
      <w:r w:rsidR="0036191B" w:rsidRPr="00D03234">
        <w:rPr>
          <w:lang w:val="en-US"/>
        </w:rPr>
        <w:t>kz</w:t>
      </w:r>
      <w:proofErr w:type="spellEnd"/>
      <w:r w:rsidR="0036191B" w:rsidRPr="00D03234">
        <w:t xml:space="preserve">) </w:t>
      </w:r>
      <w:r w:rsidR="0036191B" w:rsidRPr="00D03234">
        <w:rPr>
          <w:lang w:val="kk-KZ"/>
        </w:rPr>
        <w:t>и Биржи (</w:t>
      </w:r>
      <w:r w:rsidR="0036191B" w:rsidRPr="00D03234">
        <w:rPr>
          <w:lang w:val="en-US"/>
        </w:rPr>
        <w:t>info</w:t>
      </w:r>
      <w:r w:rsidR="0036191B" w:rsidRPr="00D03234">
        <w:t>@</w:t>
      </w:r>
      <w:proofErr w:type="spellStart"/>
      <w:r w:rsidR="0036191B" w:rsidRPr="00D03234">
        <w:rPr>
          <w:lang w:val="en-US"/>
        </w:rPr>
        <w:t>kase</w:t>
      </w:r>
      <w:proofErr w:type="spellEnd"/>
      <w:r w:rsidR="0036191B" w:rsidRPr="00D03234">
        <w:t>.</w:t>
      </w:r>
      <w:proofErr w:type="spellStart"/>
      <w:r w:rsidR="0036191B" w:rsidRPr="00D03234">
        <w:rPr>
          <w:lang w:val="en-US"/>
        </w:rPr>
        <w:t>kz</w:t>
      </w:r>
      <w:proofErr w:type="spellEnd"/>
      <w:r w:rsidR="0036191B" w:rsidRPr="00D03234">
        <w:t>)</w:t>
      </w:r>
      <w:r w:rsidR="0038714F" w:rsidRPr="00D03234">
        <w:t>.</w:t>
      </w:r>
    </w:p>
    <w:p w14:paraId="7477B8F5" w14:textId="1AE29C42" w:rsidR="005C0B6B" w:rsidRPr="00D03234" w:rsidRDefault="008901A5" w:rsidP="00A1443C">
      <w:pPr>
        <w:pStyle w:val="3"/>
      </w:pPr>
      <w:r>
        <w:t>22</w:t>
      </w:r>
      <w:r w:rsidR="00F96F77" w:rsidRPr="00F96F77">
        <w:t>3</w:t>
      </w:r>
      <w:r>
        <w:t>.</w:t>
      </w:r>
      <w:r>
        <w:tab/>
      </w:r>
      <w:r w:rsidR="0038714F" w:rsidRPr="00D03234">
        <w:t>В случае использования единой СЭД Биржей и Клиринговым центром в период временной недоступности СЭД передача документов допускается посредством корпоративной электронной почты с последующим обязательным направлением соответствующих документов через СЭД после восстановления ее работоспособности.</w:t>
      </w:r>
    </w:p>
    <w:p w14:paraId="5C6F3DE1" w14:textId="19908DEB" w:rsidR="005C0B6B" w:rsidRPr="008901A5" w:rsidRDefault="008901A5" w:rsidP="00A1443C">
      <w:pPr>
        <w:pStyle w:val="3"/>
        <w:rPr>
          <w:lang w:val="kk-KZ"/>
        </w:rPr>
      </w:pPr>
      <w:r>
        <w:t>22</w:t>
      </w:r>
      <w:r w:rsidR="00F96F77" w:rsidRPr="00F96F77">
        <w:t>4</w:t>
      </w:r>
      <w:r>
        <w:t>.</w:t>
      </w:r>
      <w:r>
        <w:tab/>
      </w:r>
      <w:r w:rsidR="0038714F" w:rsidRPr="00D03234">
        <w:t>Датой направления исходящего документа в случае использования единой СЭД Биржей и</w:t>
      </w:r>
      <w:r w:rsidR="00176CB8">
        <w:t> </w:t>
      </w:r>
      <w:r w:rsidR="0038714F" w:rsidRPr="00D03234">
        <w:t>Клиринговым центром считается дата регистрации исходящего документа в СЭД; в случае направления документов посредством корпоративной электронной почты датой направления исходящего документа считается дата отправки электронного письма.</w:t>
      </w:r>
    </w:p>
    <w:p w14:paraId="1070A2C8" w14:textId="192ABF01" w:rsidR="005C0B6B" w:rsidRPr="00D03234" w:rsidRDefault="008901A5" w:rsidP="00A1443C">
      <w:pPr>
        <w:pStyle w:val="3"/>
      </w:pPr>
      <w:r>
        <w:t>22</w:t>
      </w:r>
      <w:r w:rsidR="00F96F77" w:rsidRPr="00F96F77">
        <w:t>5</w:t>
      </w:r>
      <w:r>
        <w:t>.</w:t>
      </w:r>
      <w:r>
        <w:tab/>
      </w:r>
      <w:r w:rsidR="0038714F" w:rsidRPr="00D03234">
        <w:t>Датой получения документа в случае использования единой СЭД Биржей и Клиринговым центром считается дата регистрации входящего документа в СЭД; в случае направления документов посредством корпоративной электронной почты датой получения документа считается дата получения электронного письма на корпоративный адрес, указанный для целей взаимодействия.</w:t>
      </w:r>
    </w:p>
    <w:p w14:paraId="3F0524F5" w14:textId="2D134E13" w:rsidR="005C0B6B" w:rsidRPr="00D03234" w:rsidRDefault="008901A5" w:rsidP="00A1443C">
      <w:pPr>
        <w:pStyle w:val="3"/>
      </w:pPr>
      <w:r>
        <w:lastRenderedPageBreak/>
        <w:t>22</w:t>
      </w:r>
      <w:r w:rsidR="00F96F77" w:rsidRPr="00F96F77">
        <w:t>6</w:t>
      </w:r>
      <w:r>
        <w:t>.</w:t>
      </w:r>
      <w:r>
        <w:tab/>
      </w:r>
      <w:r w:rsidR="0038714F" w:rsidRPr="00D03234">
        <w:t>Клиринговый центр несет ответственность за своевременность направления документов и</w:t>
      </w:r>
      <w:r w:rsidR="00176CB8">
        <w:t> </w:t>
      </w:r>
      <w:r w:rsidR="0038714F" w:rsidRPr="00D03234">
        <w:t xml:space="preserve">сведений, предусмотренных настоящей </w:t>
      </w:r>
      <w:r w:rsidR="00945A2F" w:rsidRPr="00D03234">
        <w:t>Г</w:t>
      </w:r>
      <w:r w:rsidR="0038714F" w:rsidRPr="00D03234">
        <w:t>лавой, полноту и достоверность информации, содержащейся в направляемых документах.</w:t>
      </w:r>
    </w:p>
    <w:p w14:paraId="44B90CA3" w14:textId="1B15920D" w:rsidR="0038714F" w:rsidRPr="00D03234" w:rsidRDefault="008901A5" w:rsidP="00A1443C">
      <w:pPr>
        <w:pStyle w:val="3"/>
      </w:pPr>
      <w:r>
        <w:t>22</w:t>
      </w:r>
      <w:r w:rsidR="00F96F77" w:rsidRPr="00F96F77">
        <w:t>7</w:t>
      </w:r>
      <w:r>
        <w:t>.</w:t>
      </w:r>
      <w:r>
        <w:tab/>
      </w:r>
      <w:r w:rsidR="0038714F" w:rsidRPr="00D03234">
        <w:t>Организатор закупок несет ответственность за своевременное принятие и регистрацию документов, полученных от Клирингового центра, использование полученных документов и</w:t>
      </w:r>
      <w:r w:rsidR="00176CB8">
        <w:t> </w:t>
      </w:r>
      <w:r w:rsidR="0038714F" w:rsidRPr="00D03234">
        <w:t>сведений в целях организации и проведения закупок в соответствии с Правилами</w:t>
      </w:r>
      <w:r w:rsidR="001955B6" w:rsidRPr="00D03234">
        <w:t>, а также своевременность направления протоколов, документов и иных сведений в адрес Клирингового центра</w:t>
      </w:r>
      <w:r w:rsidR="0038714F" w:rsidRPr="00D03234">
        <w:t>.</w:t>
      </w:r>
    </w:p>
    <w:p w14:paraId="7FA00061" w14:textId="77777777" w:rsidR="005C0B6B" w:rsidRPr="00DF140F" w:rsidRDefault="005C0B6B">
      <w:pPr>
        <w:rPr>
          <w:rFonts w:cs="Arial"/>
          <w:szCs w:val="20"/>
        </w:rPr>
      </w:pPr>
    </w:p>
    <w:p w14:paraId="12801649" w14:textId="64CD6FD4" w:rsidR="0060075C" w:rsidRPr="00FE0691" w:rsidRDefault="0060075C" w:rsidP="00FE0691">
      <w:pPr>
        <w:pStyle w:val="10"/>
        <w:spacing w:after="120"/>
        <w:rPr>
          <w:rFonts w:cs="Arial"/>
          <w:sz w:val="20"/>
          <w:szCs w:val="20"/>
        </w:rPr>
      </w:pPr>
      <w:r w:rsidRPr="00FE0691">
        <w:rPr>
          <w:rFonts w:cs="Arial"/>
          <w:sz w:val="20"/>
          <w:szCs w:val="20"/>
        </w:rPr>
        <w:t>Глава 1</w:t>
      </w:r>
      <w:r w:rsidR="00BB7A73" w:rsidRPr="00FE0691">
        <w:rPr>
          <w:rFonts w:cs="Arial"/>
          <w:sz w:val="20"/>
          <w:szCs w:val="20"/>
          <w:lang w:val="kk-KZ"/>
        </w:rPr>
        <w:t>1</w:t>
      </w:r>
      <w:r w:rsidRPr="00FE0691">
        <w:rPr>
          <w:rFonts w:cs="Arial"/>
          <w:sz w:val="20"/>
          <w:szCs w:val="20"/>
        </w:rPr>
        <w:t xml:space="preserve">. </w:t>
      </w:r>
      <w:r w:rsidR="00BB7A73" w:rsidRPr="00FE0691">
        <w:rPr>
          <w:rFonts w:cs="Arial"/>
          <w:sz w:val="20"/>
          <w:szCs w:val="20"/>
        </w:rPr>
        <w:t>ПОРЯДОК РАЗРЕШЕНИЯ СПОРОВ И РАЗНОГЛАСИЙ</w:t>
      </w:r>
    </w:p>
    <w:p w14:paraId="5FC37493" w14:textId="77777777" w:rsidR="0060075C" w:rsidRPr="00DF140F" w:rsidRDefault="0060075C">
      <w:pPr>
        <w:rPr>
          <w:rFonts w:cs="Arial"/>
          <w:szCs w:val="20"/>
        </w:rPr>
      </w:pPr>
    </w:p>
    <w:p w14:paraId="5D319B86" w14:textId="3D5C6853" w:rsidR="005C0B6B" w:rsidRPr="003E6C16" w:rsidRDefault="008901A5" w:rsidP="002C66B8">
      <w:pPr>
        <w:pStyle w:val="3"/>
        <w:rPr>
          <w:rStyle w:val="FontStyle67"/>
          <w:rFonts w:ascii="Arial" w:hAnsi="Arial" w:cs="Arial"/>
          <w:sz w:val="20"/>
          <w:szCs w:val="20"/>
        </w:rPr>
      </w:pPr>
      <w:r>
        <w:rPr>
          <w:rStyle w:val="30"/>
        </w:rPr>
        <w:t>22</w:t>
      </w:r>
      <w:r w:rsidR="00F96F77" w:rsidRPr="00F96F77">
        <w:rPr>
          <w:rStyle w:val="30"/>
        </w:rPr>
        <w:t>8</w:t>
      </w:r>
      <w:r>
        <w:rPr>
          <w:rStyle w:val="30"/>
        </w:rPr>
        <w:t>.</w:t>
      </w:r>
      <w:r>
        <w:rPr>
          <w:rStyle w:val="30"/>
        </w:rPr>
        <w:tab/>
      </w:r>
      <w:r w:rsidR="0060075C" w:rsidRPr="00D03234">
        <w:rPr>
          <w:rStyle w:val="30"/>
        </w:rPr>
        <w:t xml:space="preserve">Действия (бездействие) </w:t>
      </w:r>
      <w:r w:rsidR="00CB6EF1">
        <w:rPr>
          <w:rStyle w:val="30"/>
        </w:rPr>
        <w:t>з</w:t>
      </w:r>
      <w:r w:rsidR="0060075C" w:rsidRPr="00D03234">
        <w:rPr>
          <w:rStyle w:val="30"/>
        </w:rPr>
        <w:t xml:space="preserve">аказчика, </w:t>
      </w:r>
      <w:r w:rsidR="00CE1270">
        <w:rPr>
          <w:rStyle w:val="30"/>
        </w:rPr>
        <w:t>о</w:t>
      </w:r>
      <w:r w:rsidR="0060075C" w:rsidRPr="00D03234">
        <w:rPr>
          <w:rStyle w:val="30"/>
        </w:rPr>
        <w:t xml:space="preserve">рганизатора закупок, решения тендерной комиссии и (или) экспертной комиссии (эксперта), обжалуются </w:t>
      </w:r>
      <w:r w:rsidR="0092485B" w:rsidRPr="00D03234">
        <w:rPr>
          <w:rStyle w:val="30"/>
        </w:rPr>
        <w:t>Председателю Правления</w:t>
      </w:r>
      <w:r w:rsidR="0060075C" w:rsidRPr="00D03234">
        <w:rPr>
          <w:rStyle w:val="30"/>
        </w:rPr>
        <w:t xml:space="preserve"> </w:t>
      </w:r>
      <w:r w:rsidR="00CE1270">
        <w:rPr>
          <w:rStyle w:val="30"/>
        </w:rPr>
        <w:t>о</w:t>
      </w:r>
      <w:r w:rsidR="0060075C" w:rsidRPr="00D03234">
        <w:rPr>
          <w:rStyle w:val="30"/>
        </w:rPr>
        <w:t>рганизатора</w:t>
      </w:r>
      <w:r w:rsidR="004A5E48" w:rsidRPr="00D03234">
        <w:rPr>
          <w:rStyle w:val="30"/>
        </w:rPr>
        <w:t xml:space="preserve"> закупок</w:t>
      </w:r>
      <w:r w:rsidR="0060075C" w:rsidRPr="00D03234">
        <w:rPr>
          <w:rStyle w:val="FontStyle67"/>
          <w:rFonts w:ascii="Arial" w:hAnsi="Arial" w:cs="Arial"/>
          <w:sz w:val="20"/>
          <w:szCs w:val="20"/>
        </w:rPr>
        <w:t>.</w:t>
      </w:r>
    </w:p>
    <w:p w14:paraId="7762B2F1" w14:textId="338DE370" w:rsidR="0060075C" w:rsidRPr="00D03234" w:rsidRDefault="008901A5" w:rsidP="00A1443C">
      <w:pPr>
        <w:pStyle w:val="3"/>
        <w:rPr>
          <w:rStyle w:val="30"/>
          <w:rFonts w:eastAsiaTheme="minorEastAsia"/>
          <w:lang w:eastAsia="ru-RU"/>
        </w:rPr>
      </w:pPr>
      <w:r>
        <w:rPr>
          <w:rStyle w:val="30"/>
          <w:rFonts w:eastAsiaTheme="minorEastAsia"/>
          <w:lang w:eastAsia="ru-RU"/>
        </w:rPr>
        <w:t>22</w:t>
      </w:r>
      <w:r w:rsidR="00F96F77" w:rsidRPr="00F96F77">
        <w:rPr>
          <w:rStyle w:val="30"/>
          <w:rFonts w:eastAsiaTheme="minorEastAsia"/>
          <w:lang w:eastAsia="ru-RU"/>
        </w:rPr>
        <w:t>9</w:t>
      </w:r>
      <w:r>
        <w:rPr>
          <w:rStyle w:val="30"/>
          <w:rFonts w:eastAsiaTheme="minorEastAsia"/>
          <w:lang w:eastAsia="ru-RU"/>
        </w:rPr>
        <w:t>.</w:t>
      </w:r>
      <w:r>
        <w:rPr>
          <w:rStyle w:val="30"/>
          <w:rFonts w:eastAsiaTheme="minorEastAsia"/>
          <w:lang w:eastAsia="ru-RU"/>
        </w:rPr>
        <w:tab/>
      </w:r>
      <w:r w:rsidR="0060075C" w:rsidRPr="00D03234">
        <w:rPr>
          <w:rStyle w:val="30"/>
          <w:rFonts w:eastAsiaTheme="minorEastAsia"/>
          <w:lang w:eastAsia="ru-RU"/>
        </w:rPr>
        <w:t xml:space="preserve">Жалоба на действия (бездействие) </w:t>
      </w:r>
      <w:r w:rsidR="00CB6EF1">
        <w:rPr>
          <w:rStyle w:val="30"/>
          <w:rFonts w:eastAsiaTheme="minorEastAsia"/>
          <w:lang w:eastAsia="ru-RU"/>
        </w:rPr>
        <w:t>з</w:t>
      </w:r>
      <w:r w:rsidR="0060075C" w:rsidRPr="00D03234">
        <w:rPr>
          <w:rStyle w:val="30"/>
          <w:rFonts w:eastAsiaTheme="minorEastAsia"/>
          <w:lang w:eastAsia="ru-RU"/>
        </w:rPr>
        <w:t xml:space="preserve">аказчика, </w:t>
      </w:r>
      <w:r w:rsidR="00CE1270">
        <w:rPr>
          <w:rStyle w:val="30"/>
          <w:rFonts w:eastAsiaTheme="minorEastAsia"/>
          <w:lang w:eastAsia="ru-RU"/>
        </w:rPr>
        <w:t>о</w:t>
      </w:r>
      <w:r w:rsidR="0060075C" w:rsidRPr="00D03234">
        <w:rPr>
          <w:rStyle w:val="30"/>
          <w:rFonts w:eastAsiaTheme="minorEastAsia"/>
          <w:lang w:eastAsia="ru-RU"/>
        </w:rPr>
        <w:t>рганизатора закупок, решения тендерной комиссии и/или экспертной комиссии (эксперта) содержит:</w:t>
      </w:r>
    </w:p>
    <w:p w14:paraId="2077BD91" w14:textId="20CA5EC9" w:rsidR="0060075C" w:rsidRPr="00D03234" w:rsidRDefault="00235023" w:rsidP="00FE0691">
      <w:pPr>
        <w:tabs>
          <w:tab w:val="left" w:pos="454"/>
          <w:tab w:val="left" w:pos="907"/>
        </w:tabs>
        <w:ind w:left="907" w:hanging="907"/>
      </w:pPr>
      <w:r>
        <w:tab/>
      </w:r>
      <w:r w:rsidR="008901A5">
        <w:t>1)</w:t>
      </w:r>
      <w:r w:rsidR="008901A5">
        <w:tab/>
      </w:r>
      <w:r w:rsidR="0060075C" w:rsidRPr="00D03234">
        <w:t>наименование, местонахождения лиц (лица), действия (бездействие), решения которых обжалуются;</w:t>
      </w:r>
    </w:p>
    <w:p w14:paraId="2CB01A73" w14:textId="0EA2FB7F" w:rsidR="0060075C" w:rsidRPr="00D03234" w:rsidRDefault="00235023" w:rsidP="00FE0691">
      <w:pPr>
        <w:tabs>
          <w:tab w:val="left" w:pos="454"/>
          <w:tab w:val="left" w:pos="907"/>
        </w:tabs>
        <w:ind w:left="907" w:hanging="907"/>
      </w:pPr>
      <w:r>
        <w:tab/>
      </w:r>
      <w:r w:rsidR="008901A5">
        <w:t>2)</w:t>
      </w:r>
      <w:r w:rsidR="008901A5">
        <w:tab/>
      </w:r>
      <w:r w:rsidR="0060075C" w:rsidRPr="00D03234">
        <w:t xml:space="preserve">наименование, местонахождение лица, подавшего жалобу; </w:t>
      </w:r>
    </w:p>
    <w:p w14:paraId="7AF37F25" w14:textId="6A74D243" w:rsidR="0060075C" w:rsidRPr="00D03234" w:rsidRDefault="00235023" w:rsidP="00FE0691">
      <w:pPr>
        <w:tabs>
          <w:tab w:val="left" w:pos="454"/>
          <w:tab w:val="left" w:pos="907"/>
        </w:tabs>
        <w:ind w:left="907" w:hanging="907"/>
      </w:pPr>
      <w:r>
        <w:tab/>
      </w:r>
      <w:r w:rsidR="008901A5">
        <w:t>3)</w:t>
      </w:r>
      <w:r w:rsidR="008901A5">
        <w:tab/>
      </w:r>
      <w:r w:rsidR="0060075C" w:rsidRPr="00D03234">
        <w:t>сведения о закупках, при проведении которых допущены нарушения Правил и/или условий закупок;</w:t>
      </w:r>
    </w:p>
    <w:p w14:paraId="6966AF87" w14:textId="77B8D1B4" w:rsidR="00657179" w:rsidRPr="008901A5" w:rsidRDefault="00235023" w:rsidP="00FE0691">
      <w:pPr>
        <w:tabs>
          <w:tab w:val="left" w:pos="454"/>
          <w:tab w:val="left" w:pos="907"/>
        </w:tabs>
        <w:ind w:left="907" w:hanging="907"/>
        <w:rPr>
          <w:rFonts w:cs="Arial"/>
          <w:szCs w:val="20"/>
        </w:rPr>
      </w:pPr>
      <w:r>
        <w:tab/>
      </w:r>
      <w:r w:rsidR="008901A5" w:rsidRPr="00832080">
        <w:t>4)</w:t>
      </w:r>
      <w:r w:rsidR="008901A5" w:rsidRPr="00832080">
        <w:tab/>
      </w:r>
      <w:r w:rsidR="0060075C" w:rsidRPr="00832080">
        <w:t xml:space="preserve">обжалуемые действия (бездействие) заказчика, </w:t>
      </w:r>
      <w:r w:rsidR="00CE1270">
        <w:t>о</w:t>
      </w:r>
      <w:r w:rsidR="00D7080E" w:rsidRPr="000F46E7">
        <w:t>рганизатор</w:t>
      </w:r>
      <w:r w:rsidR="0060075C" w:rsidRPr="00E80738">
        <w:t>а закупок, тендерной</w:t>
      </w:r>
      <w:r w:rsidR="00832080">
        <w:t xml:space="preserve"> </w:t>
      </w:r>
      <w:r w:rsidR="0060075C" w:rsidRPr="00FE0691">
        <w:t>комиссии, экспертной комиссии (эксперта).</w:t>
      </w:r>
    </w:p>
    <w:p w14:paraId="396FCAA5" w14:textId="245610E8" w:rsidR="0060075C" w:rsidRPr="00DF140F" w:rsidRDefault="008901A5" w:rsidP="002C66B8">
      <w:pPr>
        <w:pStyle w:val="3"/>
        <w:rPr>
          <w:rStyle w:val="FontStyle67"/>
          <w:rFonts w:ascii="Arial" w:hAnsi="Arial" w:cs="Arial"/>
          <w:sz w:val="20"/>
          <w:szCs w:val="20"/>
        </w:rPr>
      </w:pPr>
      <w:r>
        <w:rPr>
          <w:rStyle w:val="FontStyle67"/>
          <w:rFonts w:ascii="Arial" w:hAnsi="Arial" w:cs="Arial"/>
          <w:sz w:val="20"/>
          <w:szCs w:val="20"/>
        </w:rPr>
        <w:t>2</w:t>
      </w:r>
      <w:r w:rsidR="00F96F77" w:rsidRPr="00F96F77">
        <w:rPr>
          <w:rStyle w:val="FontStyle67"/>
          <w:rFonts w:ascii="Arial" w:hAnsi="Arial" w:cs="Arial"/>
          <w:sz w:val="20"/>
          <w:szCs w:val="20"/>
        </w:rPr>
        <w:t>30</w:t>
      </w:r>
      <w:r>
        <w:rPr>
          <w:rStyle w:val="FontStyle67"/>
          <w:rFonts w:ascii="Arial" w:hAnsi="Arial" w:cs="Arial"/>
          <w:sz w:val="20"/>
          <w:szCs w:val="20"/>
        </w:rPr>
        <w:t>.</w:t>
      </w:r>
      <w:r>
        <w:rPr>
          <w:rStyle w:val="FontStyle67"/>
          <w:rFonts w:ascii="Arial" w:hAnsi="Arial" w:cs="Arial"/>
          <w:sz w:val="20"/>
          <w:szCs w:val="20"/>
        </w:rPr>
        <w:tab/>
      </w:r>
      <w:r w:rsidR="0060075C" w:rsidRPr="00DF140F">
        <w:rPr>
          <w:rStyle w:val="FontStyle67"/>
          <w:rFonts w:ascii="Arial" w:hAnsi="Arial" w:cs="Arial"/>
          <w:sz w:val="20"/>
          <w:szCs w:val="20"/>
        </w:rPr>
        <w:t>К жалобе прилагаются документы, подтверждающие ее обоснованность.</w:t>
      </w:r>
    </w:p>
    <w:p w14:paraId="44BC1DB4" w14:textId="0D42F7CD" w:rsidR="005C0B6B" w:rsidRPr="003E6C16" w:rsidRDefault="008901A5" w:rsidP="00A1443C">
      <w:pPr>
        <w:pStyle w:val="3"/>
        <w:rPr>
          <w:rStyle w:val="FontStyle67"/>
          <w:rFonts w:ascii="Arial" w:hAnsi="Arial" w:cs="Arial"/>
          <w:sz w:val="20"/>
          <w:szCs w:val="20"/>
        </w:rPr>
      </w:pPr>
      <w:r>
        <w:rPr>
          <w:rStyle w:val="FontStyle67"/>
          <w:rFonts w:ascii="Arial" w:hAnsi="Arial" w:cs="Arial"/>
          <w:sz w:val="20"/>
          <w:szCs w:val="20"/>
        </w:rPr>
        <w:t>23</w:t>
      </w:r>
      <w:r w:rsidR="00F96F77" w:rsidRPr="00F96F77">
        <w:rPr>
          <w:rStyle w:val="FontStyle67"/>
          <w:rFonts w:ascii="Arial" w:hAnsi="Arial" w:cs="Arial"/>
          <w:sz w:val="20"/>
          <w:szCs w:val="20"/>
        </w:rPr>
        <w:t>1</w:t>
      </w:r>
      <w:r>
        <w:rPr>
          <w:rStyle w:val="FontStyle67"/>
          <w:rFonts w:ascii="Arial" w:hAnsi="Arial" w:cs="Arial"/>
          <w:sz w:val="20"/>
          <w:szCs w:val="20"/>
        </w:rPr>
        <w:t>.</w:t>
      </w:r>
      <w:r>
        <w:rPr>
          <w:rStyle w:val="FontStyle67"/>
          <w:rFonts w:ascii="Arial" w:hAnsi="Arial" w:cs="Arial"/>
          <w:sz w:val="20"/>
          <w:szCs w:val="20"/>
        </w:rPr>
        <w:tab/>
      </w:r>
      <w:r w:rsidR="0060075C" w:rsidRPr="00D03234">
        <w:rPr>
          <w:rStyle w:val="30"/>
        </w:rPr>
        <w:t xml:space="preserve">Жалоба рассматривается в порядке и сроки, установленные законодательством Республики Казахстан и внутренними документами </w:t>
      </w:r>
      <w:r w:rsidR="00CE1270">
        <w:rPr>
          <w:rStyle w:val="30"/>
        </w:rPr>
        <w:t>о</w:t>
      </w:r>
      <w:r w:rsidR="0052612E" w:rsidRPr="00D03234">
        <w:rPr>
          <w:rStyle w:val="30"/>
        </w:rPr>
        <w:t>рганизатора закупок</w:t>
      </w:r>
      <w:r w:rsidR="00543B4A" w:rsidRPr="00D03234">
        <w:rPr>
          <w:rStyle w:val="30"/>
        </w:rPr>
        <w:t>.</w:t>
      </w:r>
    </w:p>
    <w:p w14:paraId="67F1BF18" w14:textId="0ED9492D" w:rsidR="003E48ED" w:rsidRPr="008901A5" w:rsidRDefault="008901A5" w:rsidP="00A1443C">
      <w:pPr>
        <w:pStyle w:val="3"/>
        <w:rPr>
          <w:rStyle w:val="FontStyle67"/>
          <w:rFonts w:ascii="Arial" w:hAnsi="Arial" w:cs="Arial"/>
          <w:sz w:val="20"/>
          <w:szCs w:val="20"/>
        </w:rPr>
      </w:pPr>
      <w:r>
        <w:rPr>
          <w:rStyle w:val="FontStyle67"/>
          <w:rFonts w:ascii="Arial" w:hAnsi="Arial" w:cs="Arial"/>
          <w:sz w:val="20"/>
          <w:szCs w:val="20"/>
        </w:rPr>
        <w:t>23</w:t>
      </w:r>
      <w:r w:rsidR="00F96F77" w:rsidRPr="00F96F77">
        <w:rPr>
          <w:rStyle w:val="FontStyle67"/>
          <w:rFonts w:ascii="Arial" w:hAnsi="Arial" w:cs="Arial"/>
          <w:sz w:val="20"/>
          <w:szCs w:val="20"/>
        </w:rPr>
        <w:t>2</w:t>
      </w:r>
      <w:r>
        <w:rPr>
          <w:rStyle w:val="FontStyle67"/>
          <w:rFonts w:ascii="Arial" w:hAnsi="Arial" w:cs="Arial"/>
          <w:sz w:val="20"/>
          <w:szCs w:val="20"/>
        </w:rPr>
        <w:t>.</w:t>
      </w:r>
      <w:r>
        <w:rPr>
          <w:rStyle w:val="FontStyle67"/>
          <w:rFonts w:ascii="Arial" w:hAnsi="Arial" w:cs="Arial"/>
          <w:sz w:val="20"/>
          <w:szCs w:val="20"/>
        </w:rPr>
        <w:tab/>
      </w:r>
      <w:r w:rsidR="0060075C" w:rsidRPr="00DF140F">
        <w:rPr>
          <w:rStyle w:val="FontStyle67"/>
          <w:rFonts w:ascii="Arial" w:hAnsi="Arial" w:cs="Arial"/>
          <w:sz w:val="20"/>
          <w:szCs w:val="20"/>
        </w:rPr>
        <w:t xml:space="preserve">Закупки, признанные по результатам рассмотрения жалобы как не соответствующие Правилам, </w:t>
      </w:r>
      <w:bookmarkStart w:id="18" w:name="_Hlk210840858"/>
      <w:r w:rsidR="0060075C" w:rsidRPr="00DF140F">
        <w:rPr>
          <w:rStyle w:val="FontStyle67"/>
          <w:rFonts w:ascii="Arial" w:hAnsi="Arial" w:cs="Arial"/>
          <w:sz w:val="20"/>
          <w:szCs w:val="20"/>
        </w:rPr>
        <w:t xml:space="preserve">подлежат отмене решением </w:t>
      </w:r>
      <w:r w:rsidR="00025534" w:rsidRPr="00DF140F">
        <w:rPr>
          <w:rStyle w:val="FontStyle67"/>
          <w:rFonts w:ascii="Arial" w:hAnsi="Arial" w:cs="Arial"/>
          <w:sz w:val="20"/>
          <w:szCs w:val="20"/>
        </w:rPr>
        <w:t>Председателя</w:t>
      </w:r>
      <w:r w:rsidR="0060075C" w:rsidRPr="00DF140F">
        <w:rPr>
          <w:rStyle w:val="FontStyle67"/>
          <w:rFonts w:ascii="Arial" w:hAnsi="Arial" w:cs="Arial"/>
          <w:sz w:val="20"/>
          <w:szCs w:val="20"/>
        </w:rPr>
        <w:t xml:space="preserve"> </w:t>
      </w:r>
      <w:bookmarkEnd w:id="18"/>
      <w:r w:rsidR="00657179" w:rsidRPr="007866E1">
        <w:rPr>
          <w:rStyle w:val="FontStyle67"/>
          <w:rFonts w:ascii="Arial" w:hAnsi="Arial" w:cs="Arial"/>
          <w:sz w:val="20"/>
          <w:szCs w:val="20"/>
        </w:rPr>
        <w:t xml:space="preserve">Правления </w:t>
      </w:r>
      <w:r w:rsidR="00CE1270">
        <w:rPr>
          <w:rStyle w:val="FontStyle67"/>
          <w:rFonts w:ascii="Arial" w:hAnsi="Arial" w:cs="Arial"/>
          <w:sz w:val="20"/>
          <w:szCs w:val="20"/>
        </w:rPr>
        <w:t>о</w:t>
      </w:r>
      <w:r w:rsidR="0052612E" w:rsidRPr="007866E1">
        <w:rPr>
          <w:rStyle w:val="FontStyle67"/>
          <w:rFonts w:ascii="Arial" w:hAnsi="Arial" w:cs="Arial"/>
          <w:sz w:val="20"/>
          <w:szCs w:val="20"/>
        </w:rPr>
        <w:t>рганизатора закупок</w:t>
      </w:r>
      <w:r w:rsidR="0060075C" w:rsidRPr="007866E1">
        <w:rPr>
          <w:rStyle w:val="FontStyle67"/>
          <w:rFonts w:ascii="Arial" w:hAnsi="Arial" w:cs="Arial"/>
          <w:sz w:val="20"/>
          <w:szCs w:val="20"/>
        </w:rPr>
        <w:t>.</w:t>
      </w:r>
    </w:p>
    <w:p w14:paraId="403CEA9D" w14:textId="607BB790" w:rsidR="003E48ED" w:rsidRPr="005A1FBD" w:rsidRDefault="008901A5" w:rsidP="00A1443C">
      <w:pPr>
        <w:pStyle w:val="3"/>
        <w:rPr>
          <w:rStyle w:val="s0"/>
          <w:rFonts w:ascii="Arial" w:hAnsi="Arial" w:cs="Arial"/>
          <w:color w:val="auto"/>
          <w:szCs w:val="22"/>
        </w:rPr>
      </w:pPr>
      <w:r>
        <w:rPr>
          <w:rStyle w:val="FontStyle67"/>
          <w:rFonts w:ascii="Arial" w:hAnsi="Arial" w:cs="Arial"/>
          <w:sz w:val="20"/>
          <w:szCs w:val="20"/>
        </w:rPr>
        <w:t>23</w:t>
      </w:r>
      <w:r w:rsidR="00F96F77" w:rsidRPr="00F96F77">
        <w:rPr>
          <w:rStyle w:val="FontStyle67"/>
          <w:rFonts w:ascii="Arial" w:hAnsi="Arial" w:cs="Arial"/>
          <w:sz w:val="20"/>
          <w:szCs w:val="20"/>
        </w:rPr>
        <w:t>3</w:t>
      </w:r>
      <w:r>
        <w:rPr>
          <w:rStyle w:val="FontStyle67"/>
          <w:rFonts w:ascii="Arial" w:hAnsi="Arial" w:cs="Arial"/>
          <w:sz w:val="20"/>
          <w:szCs w:val="20"/>
        </w:rPr>
        <w:t>.</w:t>
      </w:r>
      <w:r>
        <w:rPr>
          <w:rStyle w:val="FontStyle67"/>
          <w:rFonts w:ascii="Arial" w:hAnsi="Arial" w:cs="Arial"/>
          <w:sz w:val="20"/>
          <w:szCs w:val="20"/>
        </w:rPr>
        <w:tab/>
      </w:r>
      <w:r w:rsidR="003E48ED" w:rsidRPr="005A1FBD">
        <w:rPr>
          <w:rStyle w:val="FontStyle67"/>
          <w:rFonts w:ascii="Arial" w:hAnsi="Arial" w:cs="Arial"/>
          <w:sz w:val="20"/>
          <w:szCs w:val="20"/>
        </w:rPr>
        <w:t>Организатор</w:t>
      </w:r>
      <w:r w:rsidR="003E48ED" w:rsidRPr="005A1FBD">
        <w:rPr>
          <w:rStyle w:val="s0"/>
          <w:rFonts w:ascii="Arial" w:hAnsi="Arial" w:cs="Arial"/>
          <w:color w:val="auto"/>
        </w:rPr>
        <w:t xml:space="preserve"> закупок в течение 2 (двух) рабочих дней с даты принятия решения об отмене </w:t>
      </w:r>
      <w:r w:rsidR="003E48ED" w:rsidRPr="005A1FBD">
        <w:rPr>
          <w:rStyle w:val="FontStyle67"/>
          <w:rFonts w:ascii="Arial" w:hAnsi="Arial" w:cs="Arial"/>
          <w:sz w:val="20"/>
          <w:szCs w:val="20"/>
        </w:rPr>
        <w:t>закупок</w:t>
      </w:r>
      <w:r w:rsidR="003E48ED" w:rsidRPr="005A1FBD">
        <w:rPr>
          <w:rStyle w:val="s0"/>
          <w:rFonts w:ascii="Arial" w:hAnsi="Arial" w:cs="Arial"/>
          <w:color w:val="auto"/>
        </w:rPr>
        <w:t>:</w:t>
      </w:r>
    </w:p>
    <w:p w14:paraId="7C015C47" w14:textId="3A18D631" w:rsidR="003E48ED" w:rsidRPr="000F46E7" w:rsidRDefault="00235023" w:rsidP="00FE0691">
      <w:pPr>
        <w:tabs>
          <w:tab w:val="left" w:pos="454"/>
          <w:tab w:val="left" w:pos="907"/>
        </w:tabs>
        <w:ind w:left="907" w:hanging="907"/>
      </w:pPr>
      <w:r>
        <w:tab/>
      </w:r>
      <w:r w:rsidR="008901A5" w:rsidRPr="000F46E7">
        <w:t>1)</w:t>
      </w:r>
      <w:r w:rsidR="008901A5" w:rsidRPr="000F46E7">
        <w:tab/>
      </w:r>
      <w:r w:rsidR="003E48ED" w:rsidRPr="000F46E7">
        <w:t>извещает об этом лиц, участвовавших в проводимых закупках;</w:t>
      </w:r>
    </w:p>
    <w:p w14:paraId="5B3E086D" w14:textId="65DDEE24" w:rsidR="003E48ED" w:rsidRPr="00EA420F" w:rsidRDefault="00235023" w:rsidP="00FE0691">
      <w:pPr>
        <w:tabs>
          <w:tab w:val="left" w:pos="454"/>
          <w:tab w:val="left" w:pos="907"/>
        </w:tabs>
        <w:ind w:left="907" w:hanging="907"/>
      </w:pPr>
      <w:r>
        <w:tab/>
      </w:r>
      <w:r w:rsidR="008901A5" w:rsidRPr="000F46E7">
        <w:t>2)</w:t>
      </w:r>
      <w:r w:rsidR="008901A5" w:rsidRPr="000F46E7">
        <w:tab/>
      </w:r>
      <w:r w:rsidR="003E48ED" w:rsidRPr="00E80738">
        <w:t>публикует соответствующее объявление на интернет-ресурсе заказчика или ЭТП;</w:t>
      </w:r>
    </w:p>
    <w:p w14:paraId="53FE9046" w14:textId="5F6BEF96" w:rsidR="003E48ED" w:rsidRPr="00FE0691" w:rsidRDefault="00235023" w:rsidP="00FE0691">
      <w:pPr>
        <w:tabs>
          <w:tab w:val="left" w:pos="454"/>
          <w:tab w:val="left" w:pos="907"/>
        </w:tabs>
        <w:ind w:left="907" w:hanging="907"/>
      </w:pPr>
      <w:r>
        <w:tab/>
      </w:r>
      <w:r w:rsidR="008901A5" w:rsidRPr="00EA420F">
        <w:t>3)</w:t>
      </w:r>
      <w:r w:rsidR="008901A5" w:rsidRPr="00EA420F">
        <w:tab/>
      </w:r>
      <w:r w:rsidR="003E48ED" w:rsidRPr="00FE0691">
        <w:t xml:space="preserve">возвращает </w:t>
      </w:r>
      <w:r w:rsidR="00B46A12">
        <w:t>предоставленные</w:t>
      </w:r>
      <w:r w:rsidR="00B46A12" w:rsidRPr="00FE0691">
        <w:t xml:space="preserve"> </w:t>
      </w:r>
      <w:r w:rsidR="003E48ED" w:rsidRPr="00FE0691">
        <w:t>обеспечения тендерных заявок, обеспечения исполнения договора или, в случаях, если заказчиком по договору является Клиринговый центр, направляет ей уведомление о необходимости возврата внесенного обеспечения исполнения договора о</w:t>
      </w:r>
      <w:r w:rsidR="00176CB8">
        <w:t> </w:t>
      </w:r>
      <w:r w:rsidR="003E48ED" w:rsidRPr="00FE0691">
        <w:t>закупках поставщику.</w:t>
      </w:r>
    </w:p>
    <w:p w14:paraId="1B59AC98" w14:textId="77777777" w:rsidR="0060075C" w:rsidRPr="00FE0691" w:rsidRDefault="0060075C" w:rsidP="00FE0691">
      <w:pPr>
        <w:pStyle w:val="10"/>
        <w:spacing w:after="120"/>
        <w:rPr>
          <w:rFonts w:cs="Arial"/>
          <w:sz w:val="20"/>
          <w:szCs w:val="20"/>
        </w:rPr>
      </w:pPr>
    </w:p>
    <w:p w14:paraId="5A3EFDF6" w14:textId="474F6A72" w:rsidR="0060075C" w:rsidRPr="00FE0691" w:rsidRDefault="00FF454A" w:rsidP="00FE0691">
      <w:pPr>
        <w:pStyle w:val="10"/>
        <w:spacing w:after="120"/>
        <w:rPr>
          <w:rFonts w:cs="Arial"/>
          <w:sz w:val="20"/>
          <w:szCs w:val="20"/>
        </w:rPr>
      </w:pPr>
      <w:r w:rsidRPr="00FE0691">
        <w:rPr>
          <w:rFonts w:cs="Arial"/>
          <w:sz w:val="20"/>
          <w:szCs w:val="20"/>
        </w:rPr>
        <w:t>Глава</w:t>
      </w:r>
      <w:r w:rsidR="0060075C" w:rsidRPr="00FE0691">
        <w:rPr>
          <w:rFonts w:cs="Arial"/>
          <w:sz w:val="20"/>
          <w:szCs w:val="20"/>
        </w:rPr>
        <w:t xml:space="preserve"> </w:t>
      </w:r>
      <w:r w:rsidRPr="00FE0691">
        <w:rPr>
          <w:rFonts w:cs="Arial"/>
          <w:sz w:val="20"/>
          <w:szCs w:val="20"/>
        </w:rPr>
        <w:t>1</w:t>
      </w:r>
      <w:r w:rsidR="00BB7A73" w:rsidRPr="00FE0691">
        <w:rPr>
          <w:rFonts w:cs="Arial"/>
          <w:sz w:val="20"/>
          <w:szCs w:val="20"/>
          <w:lang w:val="kk-KZ"/>
        </w:rPr>
        <w:t>2</w:t>
      </w:r>
      <w:r w:rsidR="0060075C" w:rsidRPr="00FE0691">
        <w:rPr>
          <w:rFonts w:cs="Arial"/>
          <w:sz w:val="20"/>
          <w:szCs w:val="20"/>
        </w:rPr>
        <w:t>. ЗАКЛЮЧИТЕЛЬНЫЕ ПОЛОЖЕНИЯ</w:t>
      </w:r>
    </w:p>
    <w:p w14:paraId="16F300F8" w14:textId="77777777" w:rsidR="00FF454A" w:rsidRPr="00DF140F" w:rsidRDefault="00FF454A">
      <w:pPr>
        <w:rPr>
          <w:rFonts w:cs="Arial"/>
          <w:szCs w:val="20"/>
        </w:rPr>
      </w:pPr>
    </w:p>
    <w:p w14:paraId="0DEDF23B" w14:textId="339F0969" w:rsidR="005C0B6B" w:rsidRPr="00FE0691" w:rsidRDefault="008901A5" w:rsidP="002C66B8">
      <w:pPr>
        <w:pStyle w:val="3"/>
        <w:rPr>
          <w:rStyle w:val="FontStyle67"/>
          <w:rFonts w:ascii="Arial" w:hAnsi="Arial" w:cs="Arial"/>
          <w:sz w:val="20"/>
          <w:szCs w:val="20"/>
        </w:rPr>
      </w:pPr>
      <w:bookmarkStart w:id="19" w:name="SUB470100"/>
      <w:bookmarkStart w:id="20" w:name="SUB470200"/>
      <w:bookmarkStart w:id="21" w:name="SUB470300"/>
      <w:bookmarkStart w:id="22" w:name="SUB470400"/>
      <w:bookmarkStart w:id="23" w:name="SUB470500"/>
      <w:bookmarkStart w:id="24" w:name="SUB470600"/>
      <w:bookmarkStart w:id="25" w:name="SUB480000"/>
      <w:bookmarkStart w:id="26" w:name="SUB480100"/>
      <w:bookmarkStart w:id="27" w:name="SUB480101"/>
      <w:bookmarkStart w:id="28" w:name="SUB480102"/>
      <w:bookmarkStart w:id="29" w:name="SUB480103"/>
      <w:bookmarkStart w:id="30" w:name="SUB480104"/>
      <w:bookmarkStart w:id="31" w:name="SUB480200"/>
      <w:bookmarkStart w:id="32" w:name="SUB480300"/>
      <w:bookmarkStart w:id="33" w:name="SUB480301"/>
      <w:bookmarkStart w:id="34" w:name="SUB480302"/>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Pr>
          <w:rStyle w:val="FontStyle67"/>
          <w:rFonts w:ascii="Arial" w:hAnsi="Arial" w:cs="Arial"/>
          <w:sz w:val="20"/>
          <w:szCs w:val="20"/>
        </w:rPr>
        <w:t>23</w:t>
      </w:r>
      <w:r w:rsidR="00F96F77" w:rsidRPr="00F96F77">
        <w:rPr>
          <w:rStyle w:val="FontStyle67"/>
          <w:rFonts w:ascii="Arial" w:hAnsi="Arial" w:cs="Arial"/>
          <w:sz w:val="20"/>
          <w:szCs w:val="20"/>
        </w:rPr>
        <w:t>4</w:t>
      </w:r>
      <w:r>
        <w:rPr>
          <w:rStyle w:val="FontStyle67"/>
          <w:rFonts w:ascii="Arial" w:hAnsi="Arial" w:cs="Arial"/>
          <w:sz w:val="20"/>
          <w:szCs w:val="20"/>
        </w:rPr>
        <w:t>.</w:t>
      </w:r>
      <w:r>
        <w:rPr>
          <w:rStyle w:val="FontStyle67"/>
          <w:rFonts w:ascii="Arial" w:hAnsi="Arial" w:cs="Arial"/>
          <w:sz w:val="20"/>
          <w:szCs w:val="20"/>
        </w:rPr>
        <w:tab/>
      </w:r>
      <w:r w:rsidR="0060075C" w:rsidRPr="00DF140F">
        <w:rPr>
          <w:rStyle w:val="FontStyle67"/>
          <w:rFonts w:ascii="Arial" w:hAnsi="Arial" w:cs="Arial"/>
          <w:sz w:val="20"/>
          <w:szCs w:val="20"/>
        </w:rPr>
        <w:t>Вопросы</w:t>
      </w:r>
      <w:r w:rsidR="0060075C" w:rsidRPr="00FE0691">
        <w:rPr>
          <w:rStyle w:val="FontStyle67"/>
          <w:rFonts w:ascii="Arial" w:hAnsi="Arial" w:cs="Arial"/>
          <w:sz w:val="20"/>
          <w:szCs w:val="20"/>
        </w:rPr>
        <w:t xml:space="preserve">, не урегулированные Правилами, разрешаются в порядке, установленном </w:t>
      </w:r>
      <w:r w:rsidR="0060075C" w:rsidRPr="00DF140F">
        <w:rPr>
          <w:rStyle w:val="FontStyle67"/>
          <w:rFonts w:ascii="Arial" w:hAnsi="Arial" w:cs="Arial"/>
          <w:sz w:val="20"/>
          <w:szCs w:val="20"/>
        </w:rPr>
        <w:t>нормативными</w:t>
      </w:r>
      <w:r w:rsidR="0060075C" w:rsidRPr="00FE0691">
        <w:rPr>
          <w:rStyle w:val="FontStyle67"/>
          <w:rFonts w:ascii="Arial" w:hAnsi="Arial" w:cs="Arial"/>
          <w:sz w:val="20"/>
          <w:szCs w:val="20"/>
        </w:rPr>
        <w:t xml:space="preserve"> правовыми актами Республики Казахстан</w:t>
      </w:r>
      <w:r w:rsidR="00486EBF" w:rsidRPr="00FE0691">
        <w:rPr>
          <w:rStyle w:val="FontStyle67"/>
          <w:rFonts w:ascii="Arial" w:hAnsi="Arial" w:cs="Arial"/>
          <w:sz w:val="20"/>
          <w:szCs w:val="20"/>
        </w:rPr>
        <w:t>.</w:t>
      </w:r>
    </w:p>
    <w:p w14:paraId="7FA3B7A0" w14:textId="583369E0" w:rsidR="003E48ED" w:rsidRPr="00FE0691" w:rsidRDefault="008901A5" w:rsidP="00A1443C">
      <w:pPr>
        <w:pStyle w:val="3"/>
        <w:rPr>
          <w:rStyle w:val="FontStyle67"/>
          <w:rFonts w:ascii="Arial" w:hAnsi="Arial" w:cs="Arial"/>
          <w:sz w:val="20"/>
          <w:szCs w:val="20"/>
        </w:rPr>
      </w:pPr>
      <w:r w:rsidRPr="00FE0691">
        <w:rPr>
          <w:rStyle w:val="FontStyle67"/>
          <w:rFonts w:ascii="Arial" w:hAnsi="Arial" w:cs="Arial"/>
          <w:sz w:val="20"/>
          <w:szCs w:val="20"/>
        </w:rPr>
        <w:t>23</w:t>
      </w:r>
      <w:r w:rsidR="00F96F77" w:rsidRPr="00F96F77">
        <w:rPr>
          <w:rStyle w:val="FontStyle67"/>
          <w:rFonts w:ascii="Arial" w:hAnsi="Arial" w:cs="Arial"/>
          <w:sz w:val="20"/>
          <w:szCs w:val="20"/>
        </w:rPr>
        <w:t>5</w:t>
      </w:r>
      <w:r w:rsidRPr="00FE0691">
        <w:rPr>
          <w:rStyle w:val="FontStyle67"/>
          <w:rFonts w:ascii="Arial" w:hAnsi="Arial" w:cs="Arial"/>
          <w:sz w:val="20"/>
          <w:szCs w:val="20"/>
        </w:rPr>
        <w:t>.</w:t>
      </w:r>
      <w:r w:rsidRPr="00FE0691">
        <w:rPr>
          <w:rStyle w:val="FontStyle67"/>
          <w:rFonts w:ascii="Arial" w:hAnsi="Arial" w:cs="Arial"/>
          <w:sz w:val="20"/>
          <w:szCs w:val="20"/>
        </w:rPr>
        <w:tab/>
      </w:r>
      <w:r w:rsidR="0060075C" w:rsidRPr="00FE0691">
        <w:rPr>
          <w:rStyle w:val="FontStyle67"/>
          <w:rFonts w:ascii="Arial" w:hAnsi="Arial" w:cs="Arial"/>
          <w:sz w:val="20"/>
          <w:szCs w:val="20"/>
        </w:rPr>
        <w:t xml:space="preserve">Ответственность за своевременное внесение в Правила изменений и (или) дополнений (актуализация) возлагается на </w:t>
      </w:r>
      <w:r w:rsidR="00727939" w:rsidRPr="00FE0691">
        <w:rPr>
          <w:rStyle w:val="FontStyle67"/>
          <w:rFonts w:ascii="Arial" w:hAnsi="Arial" w:cs="Arial"/>
          <w:sz w:val="20"/>
          <w:szCs w:val="20"/>
        </w:rPr>
        <w:t>Отдел закупок</w:t>
      </w:r>
      <w:r w:rsidR="002B27A3" w:rsidRPr="00FE0691">
        <w:rPr>
          <w:rStyle w:val="FontStyle67"/>
          <w:rFonts w:ascii="Arial" w:hAnsi="Arial" w:cs="Arial"/>
          <w:sz w:val="20"/>
          <w:szCs w:val="20"/>
        </w:rPr>
        <w:t xml:space="preserve"> Биржи</w:t>
      </w:r>
      <w:r w:rsidR="00486EBF" w:rsidRPr="00FE0691">
        <w:rPr>
          <w:rStyle w:val="FontStyle67"/>
          <w:rFonts w:ascii="Arial" w:hAnsi="Arial" w:cs="Arial"/>
          <w:sz w:val="20"/>
          <w:szCs w:val="20"/>
        </w:rPr>
        <w:t>.</w:t>
      </w:r>
    </w:p>
    <w:p w14:paraId="2F71A0A7" w14:textId="1ECE99A4" w:rsidR="0060075C" w:rsidRPr="00FE0691" w:rsidRDefault="008901A5" w:rsidP="00A1443C">
      <w:pPr>
        <w:pStyle w:val="3"/>
        <w:rPr>
          <w:rStyle w:val="FontStyle67"/>
          <w:rFonts w:ascii="Arial" w:hAnsi="Arial" w:cs="Arial"/>
          <w:sz w:val="20"/>
          <w:szCs w:val="20"/>
        </w:rPr>
      </w:pPr>
      <w:bookmarkStart w:id="35" w:name="_Hlk155640629"/>
      <w:r w:rsidRPr="00FE0691">
        <w:rPr>
          <w:rStyle w:val="FontStyle67"/>
          <w:rFonts w:ascii="Arial" w:hAnsi="Arial" w:cs="Arial"/>
          <w:sz w:val="20"/>
          <w:szCs w:val="20"/>
        </w:rPr>
        <w:t>23</w:t>
      </w:r>
      <w:r w:rsidR="00F96F77" w:rsidRPr="00F96F77">
        <w:rPr>
          <w:rStyle w:val="FontStyle67"/>
          <w:rFonts w:ascii="Arial" w:hAnsi="Arial" w:cs="Arial"/>
          <w:sz w:val="20"/>
          <w:szCs w:val="20"/>
        </w:rPr>
        <w:t>6</w:t>
      </w:r>
      <w:r w:rsidRPr="00FE0691">
        <w:rPr>
          <w:rStyle w:val="FontStyle67"/>
          <w:rFonts w:ascii="Arial" w:hAnsi="Arial" w:cs="Arial"/>
          <w:sz w:val="20"/>
          <w:szCs w:val="20"/>
        </w:rPr>
        <w:t>.</w:t>
      </w:r>
      <w:r w:rsidRPr="00FE0691">
        <w:rPr>
          <w:rStyle w:val="FontStyle67"/>
          <w:rFonts w:ascii="Arial" w:hAnsi="Arial" w:cs="Arial"/>
          <w:sz w:val="20"/>
          <w:szCs w:val="20"/>
        </w:rPr>
        <w:tab/>
      </w:r>
      <w:r w:rsidR="0060075C" w:rsidRPr="00FE0691">
        <w:rPr>
          <w:rStyle w:val="FontStyle67"/>
          <w:rFonts w:ascii="Arial" w:hAnsi="Arial" w:cs="Arial"/>
          <w:sz w:val="20"/>
          <w:szCs w:val="20"/>
        </w:rPr>
        <w:t>Правила подлежат пересмотру на необходимость в актуализации не реже одного раза каждые тридцать шесть месяцев, исчисляемых со дня введения в действие настоящих Правил, а</w:t>
      </w:r>
      <w:r w:rsidR="00176CB8">
        <w:rPr>
          <w:rStyle w:val="FontStyle67"/>
          <w:rFonts w:ascii="Arial" w:hAnsi="Arial" w:cs="Arial"/>
          <w:sz w:val="20"/>
          <w:szCs w:val="20"/>
        </w:rPr>
        <w:t> </w:t>
      </w:r>
      <w:r w:rsidR="0060075C" w:rsidRPr="00FE0691">
        <w:rPr>
          <w:rStyle w:val="FontStyle67"/>
          <w:rFonts w:ascii="Arial" w:hAnsi="Arial" w:cs="Arial"/>
          <w:sz w:val="20"/>
          <w:szCs w:val="20"/>
        </w:rPr>
        <w:t>в случае их актуализации – со дня введения в действие последних изменений/дополнений</w:t>
      </w:r>
      <w:bookmarkEnd w:id="35"/>
      <w:r w:rsidR="0060075C" w:rsidRPr="00FE0691">
        <w:rPr>
          <w:rStyle w:val="FontStyle67"/>
          <w:rFonts w:ascii="Arial" w:hAnsi="Arial" w:cs="Arial"/>
          <w:sz w:val="20"/>
          <w:szCs w:val="20"/>
        </w:rPr>
        <w:t>.</w:t>
      </w:r>
    </w:p>
    <w:p w14:paraId="7F44FE75" w14:textId="77777777" w:rsidR="00A84C15" w:rsidRPr="00E847D1" w:rsidRDefault="00A84C15" w:rsidP="00FE0691">
      <w:pPr>
        <w:sectPr w:rsidR="00A84C15" w:rsidRPr="00E847D1" w:rsidSect="00FE0691">
          <w:headerReference w:type="default" r:id="rId10"/>
          <w:pgSz w:w="11906" w:h="16838"/>
          <w:pgMar w:top="1134" w:right="1134" w:bottom="1134" w:left="1134" w:header="706" w:footer="706" w:gutter="0"/>
          <w:cols w:space="708"/>
          <w:titlePg/>
          <w:docGrid w:linePitch="360"/>
        </w:sectPr>
      </w:pPr>
    </w:p>
    <w:p w14:paraId="418004DF" w14:textId="77777777" w:rsidR="00A84C15" w:rsidRPr="00FE0691" w:rsidRDefault="00A84C15" w:rsidP="00FE0691">
      <w:pPr>
        <w:pageBreakBefore/>
        <w:ind w:left="11339"/>
        <w:jc w:val="left"/>
        <w:rPr>
          <w:rStyle w:val="FontStyle67"/>
          <w:rFonts w:ascii="Arial" w:hAnsi="Arial" w:cs="Arial"/>
          <w:b/>
          <w:sz w:val="20"/>
          <w:szCs w:val="20"/>
        </w:rPr>
      </w:pPr>
      <w:r w:rsidRPr="00FE0691">
        <w:rPr>
          <w:rStyle w:val="FontStyle67"/>
          <w:rFonts w:ascii="Arial" w:hAnsi="Arial" w:cs="Arial"/>
          <w:b/>
          <w:sz w:val="20"/>
          <w:szCs w:val="20"/>
        </w:rPr>
        <w:lastRenderedPageBreak/>
        <w:t>Приложение 1</w:t>
      </w:r>
    </w:p>
    <w:p w14:paraId="3A777CCA" w14:textId="4D584AB6" w:rsidR="00A84C15" w:rsidRPr="00E847D1" w:rsidRDefault="00A84C15" w:rsidP="00FE0691">
      <w:pPr>
        <w:ind w:left="11339"/>
        <w:jc w:val="left"/>
        <w:rPr>
          <w:rFonts w:eastAsia="Times New Roman" w:cs="Arial"/>
          <w:i/>
          <w:iCs/>
          <w:szCs w:val="20"/>
        </w:rPr>
      </w:pPr>
      <w:r w:rsidRPr="00E847D1">
        <w:rPr>
          <w:rStyle w:val="FontStyle67"/>
          <w:rFonts w:ascii="Arial" w:hAnsi="Arial" w:cs="Arial"/>
          <w:sz w:val="20"/>
          <w:szCs w:val="20"/>
        </w:rPr>
        <w:t xml:space="preserve">к </w:t>
      </w:r>
      <w:r w:rsidRPr="00E847D1">
        <w:rPr>
          <w:rStyle w:val="FontStyle49"/>
          <w:rFonts w:ascii="Arial" w:hAnsi="Arial" w:cs="Arial"/>
          <w:sz w:val="20"/>
          <w:szCs w:val="20"/>
        </w:rPr>
        <w:t xml:space="preserve">Правилам </w:t>
      </w:r>
      <w:r w:rsidRPr="00E847D1">
        <w:rPr>
          <w:rFonts w:cs="Arial"/>
          <w:szCs w:val="20"/>
        </w:rPr>
        <w:t>осуществления закупок</w:t>
      </w:r>
    </w:p>
    <w:p w14:paraId="14FB3198" w14:textId="77777777" w:rsidR="00A84C15" w:rsidRPr="00E847D1" w:rsidRDefault="00A84C15" w:rsidP="00FE0691">
      <w:pPr>
        <w:jc w:val="left"/>
        <w:rPr>
          <w:rFonts w:eastAsia="Times New Roman" w:cs="Arial"/>
          <w:szCs w:val="20"/>
        </w:rPr>
      </w:pPr>
    </w:p>
    <w:p w14:paraId="03AA5064" w14:textId="77777777" w:rsidR="00A84C15" w:rsidRPr="00E847D1" w:rsidRDefault="00A84C15">
      <w:pPr>
        <w:ind w:firstLine="709"/>
        <w:jc w:val="right"/>
        <w:rPr>
          <w:rFonts w:eastAsia="Times New Roman" w:cs="Arial"/>
          <w:szCs w:val="20"/>
        </w:rPr>
      </w:pPr>
      <w:r w:rsidRPr="00E847D1">
        <w:rPr>
          <w:rFonts w:eastAsia="Times New Roman" w:cs="Arial"/>
          <w:szCs w:val="20"/>
        </w:rPr>
        <w:t>Форма</w:t>
      </w:r>
    </w:p>
    <w:p w14:paraId="37DABA56" w14:textId="77777777" w:rsidR="00A84C15" w:rsidRPr="00E847D1" w:rsidRDefault="00A84C15">
      <w:pPr>
        <w:rPr>
          <w:rFonts w:eastAsia="Times New Roman" w:cs="Arial"/>
          <w:b/>
          <w:bCs/>
          <w:szCs w:val="20"/>
        </w:rPr>
      </w:pPr>
    </w:p>
    <w:p w14:paraId="5D2B3CF2" w14:textId="77777777" w:rsidR="00A84C15" w:rsidRPr="00FE0691" w:rsidRDefault="00A84C15">
      <w:pPr>
        <w:jc w:val="center"/>
        <w:rPr>
          <w:rFonts w:ascii="Times New Roman" w:eastAsia="Times New Roman" w:hAnsi="Times New Roman" w:cs="Times New Roman"/>
          <w:b/>
          <w:bCs/>
          <w:caps/>
          <w:spacing w:val="60"/>
          <w:sz w:val="28"/>
          <w:szCs w:val="28"/>
        </w:rPr>
      </w:pPr>
      <w:r w:rsidRPr="00FE0691">
        <w:rPr>
          <w:rFonts w:ascii="Times New Roman" w:eastAsia="Times New Roman" w:hAnsi="Times New Roman" w:cs="Times New Roman"/>
          <w:b/>
          <w:bCs/>
          <w:caps/>
          <w:spacing w:val="60"/>
          <w:sz w:val="28"/>
          <w:szCs w:val="28"/>
        </w:rPr>
        <w:t>ПЛАН</w:t>
      </w:r>
    </w:p>
    <w:p w14:paraId="5ECE0999" w14:textId="77777777" w:rsidR="00A84C15" w:rsidRPr="00FE0691" w:rsidRDefault="00A84C15">
      <w:pPr>
        <w:jc w:val="center"/>
        <w:rPr>
          <w:rFonts w:ascii="Times New Roman" w:eastAsia="Times New Roman" w:hAnsi="Times New Roman" w:cs="Times New Roman"/>
        </w:rPr>
      </w:pPr>
      <w:r w:rsidRPr="00FE0691">
        <w:rPr>
          <w:rFonts w:ascii="Times New Roman" w:eastAsia="Times New Roman" w:hAnsi="Times New Roman" w:cs="Times New Roman"/>
          <w:b/>
          <w:bCs/>
        </w:rPr>
        <w:t>закупок товаров, работ и услуг</w:t>
      </w:r>
    </w:p>
    <w:p w14:paraId="21530BD3" w14:textId="77777777" w:rsidR="00A84C15" w:rsidRPr="00E847D1" w:rsidRDefault="00A84C15">
      <w:pPr>
        <w:rPr>
          <w:rFonts w:eastAsia="Times New Roman" w:cs="Arial"/>
          <w:szCs w:val="20"/>
        </w:rPr>
      </w:pPr>
    </w:p>
    <w:tbl>
      <w:tblPr>
        <w:tblW w:w="5000" w:type="pct"/>
        <w:tblCellMar>
          <w:left w:w="0" w:type="dxa"/>
          <w:right w:w="0" w:type="dxa"/>
        </w:tblCellMar>
        <w:tblLook w:val="04A0" w:firstRow="1" w:lastRow="0" w:firstColumn="1" w:lastColumn="0" w:noHBand="0" w:noVBand="1"/>
      </w:tblPr>
      <w:tblGrid>
        <w:gridCol w:w="1399"/>
        <w:gridCol w:w="1398"/>
        <w:gridCol w:w="1466"/>
        <w:gridCol w:w="1466"/>
        <w:gridCol w:w="832"/>
        <w:gridCol w:w="880"/>
        <w:gridCol w:w="1000"/>
        <w:gridCol w:w="685"/>
        <w:gridCol w:w="1148"/>
        <w:gridCol w:w="1158"/>
        <w:gridCol w:w="988"/>
        <w:gridCol w:w="988"/>
        <w:gridCol w:w="1152"/>
      </w:tblGrid>
      <w:tr w:rsidR="00E847D1" w:rsidRPr="00E847D1" w14:paraId="3BA2F2BC" w14:textId="77777777" w:rsidTr="00DF58C1">
        <w:tc>
          <w:tcPr>
            <w:tcW w:w="48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F95DF2" w14:textId="4AAD7E7B"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Наименование закупаемых товаров, работ, услуг на казахском языке</w:t>
            </w:r>
          </w:p>
        </w:tc>
        <w:tc>
          <w:tcPr>
            <w:tcW w:w="485" w:type="pc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3E95BA8C" w14:textId="2CB91772"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Наименование закупаемых товаров, работ, услуг на русском языке</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1225817" w14:textId="77777777" w:rsidR="00A84C15" w:rsidRPr="00E847D1" w:rsidRDefault="00A84C15">
            <w:pPr>
              <w:spacing w:before="60" w:after="60"/>
              <w:jc w:val="center"/>
              <w:textAlignment w:val="baseline"/>
              <w:rPr>
                <w:rFonts w:ascii="Arial Narrow" w:eastAsia="Times New Roman" w:hAnsi="Arial Narrow" w:cs="Arial"/>
                <w:b/>
                <w:bCs/>
                <w:szCs w:val="20"/>
                <w:lang w:val="kk-KZ"/>
              </w:rPr>
            </w:pPr>
            <w:r w:rsidRPr="00E847D1">
              <w:rPr>
                <w:rFonts w:ascii="Arial Narrow" w:eastAsia="Times New Roman" w:hAnsi="Arial Narrow" w:cs="Arial"/>
                <w:b/>
                <w:bCs/>
                <w:szCs w:val="20"/>
                <w:lang w:val="kk-KZ"/>
              </w:rPr>
              <w:t>Краткая характеристика товаров, работ и услуг на казахском языке</w:t>
            </w:r>
          </w:p>
        </w:tc>
        <w:tc>
          <w:tcPr>
            <w:tcW w:w="35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D9A2BEA"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lang w:val="kk-KZ"/>
              </w:rPr>
              <w:t>Краткая характеристика товаров, работ и услуг на русском языке</w:t>
            </w:r>
          </w:p>
        </w:tc>
        <w:tc>
          <w:tcPr>
            <w:tcW w:w="40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E93ADBD"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Способ закупок</w:t>
            </w:r>
          </w:p>
        </w:tc>
        <w:tc>
          <w:tcPr>
            <w:tcW w:w="304" w:type="pct"/>
            <w:tcBorders>
              <w:top w:val="single" w:sz="4" w:space="0" w:color="auto"/>
              <w:bottom w:val="single" w:sz="4" w:space="0" w:color="auto"/>
              <w:right w:val="single" w:sz="4" w:space="0" w:color="auto"/>
            </w:tcBorders>
            <w:vAlign w:val="center"/>
          </w:tcPr>
          <w:p w14:paraId="127CFDB6"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Единица измерения</w:t>
            </w:r>
          </w:p>
        </w:tc>
        <w:tc>
          <w:tcPr>
            <w:tcW w:w="362" w:type="pct"/>
            <w:tcBorders>
              <w:top w:val="single" w:sz="4" w:space="0" w:color="auto"/>
              <w:bottom w:val="single" w:sz="4" w:space="0" w:color="auto"/>
              <w:right w:val="single" w:sz="4" w:space="0" w:color="auto"/>
            </w:tcBorders>
            <w:vAlign w:val="center"/>
          </w:tcPr>
          <w:p w14:paraId="601DDE9F"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Количество,</w:t>
            </w:r>
          </w:p>
          <w:p w14:paraId="74F259BE"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объем</w:t>
            </w:r>
          </w:p>
        </w:tc>
        <w:tc>
          <w:tcPr>
            <w:tcW w:w="334" w:type="pct"/>
            <w:tcBorders>
              <w:top w:val="single" w:sz="4" w:space="0" w:color="auto"/>
              <w:bottom w:val="single" w:sz="4" w:space="0" w:color="auto"/>
              <w:right w:val="single" w:sz="4" w:space="0" w:color="auto"/>
            </w:tcBorders>
            <w:vAlign w:val="center"/>
          </w:tcPr>
          <w:p w14:paraId="1069C204"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Цена за единицу (тенге) без учета НДС</w:t>
            </w:r>
          </w:p>
        </w:tc>
        <w:tc>
          <w:tcPr>
            <w:tcW w:w="397" w:type="pct"/>
            <w:tcBorders>
              <w:top w:val="single" w:sz="4" w:space="0" w:color="auto"/>
              <w:bottom w:val="single" w:sz="4" w:space="0" w:color="auto"/>
              <w:right w:val="single" w:sz="4" w:space="0" w:color="auto"/>
            </w:tcBorders>
            <w:vAlign w:val="center"/>
          </w:tcPr>
          <w:p w14:paraId="4444CDD3"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Общая сумма, утвержденная для закупки (тенге) без учета НДС</w:t>
            </w:r>
          </w:p>
        </w:tc>
        <w:tc>
          <w:tcPr>
            <w:tcW w:w="415" w:type="pct"/>
            <w:tcBorders>
              <w:top w:val="single" w:sz="4" w:space="0" w:color="auto"/>
              <w:bottom w:val="single" w:sz="4" w:space="0" w:color="auto"/>
              <w:right w:val="single" w:sz="4" w:space="0" w:color="auto"/>
            </w:tcBorders>
            <w:vAlign w:val="center"/>
          </w:tcPr>
          <w:p w14:paraId="1E98DE3D"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Утвержденная сумма на первый год трехлетнего периода (тенге) без учета НДС</w:t>
            </w:r>
          </w:p>
        </w:tc>
        <w:tc>
          <w:tcPr>
            <w:tcW w:w="385" w:type="pct"/>
            <w:tcBorders>
              <w:top w:val="single" w:sz="4" w:space="0" w:color="auto"/>
              <w:bottom w:val="single" w:sz="4" w:space="0" w:color="auto"/>
              <w:right w:val="single" w:sz="4" w:space="0" w:color="auto"/>
            </w:tcBorders>
            <w:vAlign w:val="center"/>
          </w:tcPr>
          <w:p w14:paraId="699281AE"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Прогнозная сумма на второй год трехлетнего периода (тенге) без учета НДС</w:t>
            </w:r>
          </w:p>
        </w:tc>
        <w:tc>
          <w:tcPr>
            <w:tcW w:w="343" w:type="pct"/>
            <w:tcBorders>
              <w:top w:val="single" w:sz="4" w:space="0" w:color="auto"/>
              <w:bottom w:val="single" w:sz="4" w:space="0" w:color="auto"/>
              <w:right w:val="single" w:sz="4" w:space="0" w:color="auto"/>
            </w:tcBorders>
            <w:vAlign w:val="center"/>
          </w:tcPr>
          <w:p w14:paraId="3485E0E7"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Прогнозная сумма на третий год трехлетнего периода (тенге) без учета НДС</w:t>
            </w:r>
          </w:p>
        </w:tc>
        <w:tc>
          <w:tcPr>
            <w:tcW w:w="449" w:type="pct"/>
            <w:tcBorders>
              <w:top w:val="single" w:sz="4" w:space="0" w:color="auto"/>
              <w:bottom w:val="single" w:sz="4" w:space="0" w:color="auto"/>
              <w:right w:val="single" w:sz="4" w:space="0" w:color="auto"/>
            </w:tcBorders>
            <w:vAlign w:val="center"/>
          </w:tcPr>
          <w:p w14:paraId="0F11DEF4" w14:textId="77777777" w:rsidR="00A84C15" w:rsidRPr="00E847D1" w:rsidRDefault="00A84C15">
            <w:pPr>
              <w:spacing w:before="60" w:after="60"/>
              <w:jc w:val="center"/>
              <w:textAlignment w:val="baseline"/>
              <w:rPr>
                <w:rFonts w:ascii="Arial Narrow" w:eastAsia="Times New Roman" w:hAnsi="Arial Narrow" w:cs="Arial"/>
                <w:b/>
                <w:bCs/>
                <w:szCs w:val="20"/>
              </w:rPr>
            </w:pPr>
            <w:r w:rsidRPr="00E847D1">
              <w:rPr>
                <w:rFonts w:ascii="Arial Narrow" w:eastAsia="Times New Roman" w:hAnsi="Arial Narrow" w:cs="Arial"/>
                <w:b/>
                <w:bCs/>
                <w:szCs w:val="20"/>
              </w:rPr>
              <w:t>Планируемый срок проведения закупок (месяц)</w:t>
            </w:r>
          </w:p>
        </w:tc>
      </w:tr>
      <w:tr w:rsidR="00A84C15" w:rsidRPr="00E847D1" w14:paraId="651C69A0" w14:textId="77777777" w:rsidTr="00DF58C1">
        <w:tc>
          <w:tcPr>
            <w:tcW w:w="48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546E3B2"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1</w:t>
            </w:r>
          </w:p>
        </w:tc>
        <w:tc>
          <w:tcPr>
            <w:tcW w:w="485"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3B9A15DB"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2</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21454582"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3</w:t>
            </w:r>
          </w:p>
        </w:tc>
        <w:tc>
          <w:tcPr>
            <w:tcW w:w="352" w:type="pct"/>
            <w:tcBorders>
              <w:top w:val="nil"/>
              <w:left w:val="nil"/>
              <w:bottom w:val="single" w:sz="8" w:space="0" w:color="auto"/>
              <w:right w:val="single" w:sz="8" w:space="0" w:color="auto"/>
            </w:tcBorders>
            <w:tcMar>
              <w:top w:w="0" w:type="dxa"/>
              <w:left w:w="108" w:type="dxa"/>
              <w:bottom w:w="0" w:type="dxa"/>
              <w:right w:w="108" w:type="dxa"/>
            </w:tcMar>
            <w:hideMark/>
          </w:tcPr>
          <w:p w14:paraId="7988429F"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4</w:t>
            </w:r>
          </w:p>
        </w:tc>
        <w:tc>
          <w:tcPr>
            <w:tcW w:w="401" w:type="pct"/>
            <w:tcBorders>
              <w:top w:val="nil"/>
              <w:left w:val="nil"/>
              <w:bottom w:val="single" w:sz="8" w:space="0" w:color="auto"/>
              <w:right w:val="single" w:sz="8" w:space="0" w:color="auto"/>
            </w:tcBorders>
            <w:tcMar>
              <w:top w:w="0" w:type="dxa"/>
              <w:left w:w="108" w:type="dxa"/>
              <w:bottom w:w="0" w:type="dxa"/>
              <w:right w:w="108" w:type="dxa"/>
            </w:tcMar>
            <w:hideMark/>
          </w:tcPr>
          <w:p w14:paraId="7B70C904"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5</w:t>
            </w:r>
          </w:p>
        </w:tc>
        <w:tc>
          <w:tcPr>
            <w:tcW w:w="304" w:type="pct"/>
            <w:tcBorders>
              <w:top w:val="single" w:sz="4" w:space="0" w:color="auto"/>
              <w:bottom w:val="single" w:sz="4" w:space="0" w:color="auto"/>
              <w:right w:val="single" w:sz="4" w:space="0" w:color="auto"/>
            </w:tcBorders>
          </w:tcPr>
          <w:p w14:paraId="30DC9704"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6</w:t>
            </w:r>
          </w:p>
        </w:tc>
        <w:tc>
          <w:tcPr>
            <w:tcW w:w="362" w:type="pct"/>
            <w:tcBorders>
              <w:top w:val="single" w:sz="4" w:space="0" w:color="auto"/>
              <w:bottom w:val="single" w:sz="4" w:space="0" w:color="auto"/>
              <w:right w:val="single" w:sz="4" w:space="0" w:color="auto"/>
            </w:tcBorders>
          </w:tcPr>
          <w:p w14:paraId="199A31F9"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7</w:t>
            </w:r>
          </w:p>
        </w:tc>
        <w:tc>
          <w:tcPr>
            <w:tcW w:w="334" w:type="pct"/>
            <w:tcBorders>
              <w:top w:val="single" w:sz="4" w:space="0" w:color="auto"/>
              <w:bottom w:val="single" w:sz="4" w:space="0" w:color="auto"/>
              <w:right w:val="single" w:sz="4" w:space="0" w:color="auto"/>
            </w:tcBorders>
          </w:tcPr>
          <w:p w14:paraId="4B7BD5CE"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8</w:t>
            </w:r>
          </w:p>
        </w:tc>
        <w:tc>
          <w:tcPr>
            <w:tcW w:w="397" w:type="pct"/>
            <w:tcBorders>
              <w:top w:val="single" w:sz="4" w:space="0" w:color="auto"/>
              <w:bottom w:val="single" w:sz="4" w:space="0" w:color="auto"/>
              <w:right w:val="single" w:sz="4" w:space="0" w:color="auto"/>
            </w:tcBorders>
          </w:tcPr>
          <w:p w14:paraId="68C60A16"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9</w:t>
            </w:r>
          </w:p>
        </w:tc>
        <w:tc>
          <w:tcPr>
            <w:tcW w:w="415" w:type="pct"/>
            <w:tcBorders>
              <w:top w:val="single" w:sz="4" w:space="0" w:color="auto"/>
              <w:bottom w:val="single" w:sz="4" w:space="0" w:color="auto"/>
              <w:right w:val="single" w:sz="4" w:space="0" w:color="auto"/>
            </w:tcBorders>
          </w:tcPr>
          <w:p w14:paraId="107DEE6C"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10</w:t>
            </w:r>
          </w:p>
        </w:tc>
        <w:tc>
          <w:tcPr>
            <w:tcW w:w="385" w:type="pct"/>
            <w:tcBorders>
              <w:top w:val="single" w:sz="4" w:space="0" w:color="auto"/>
              <w:bottom w:val="single" w:sz="4" w:space="0" w:color="auto"/>
              <w:right w:val="single" w:sz="4" w:space="0" w:color="auto"/>
            </w:tcBorders>
          </w:tcPr>
          <w:p w14:paraId="4A306573" w14:textId="77777777" w:rsidR="00A84C15" w:rsidRPr="00E847D1" w:rsidRDefault="00A84C15">
            <w:pPr>
              <w:spacing w:before="60" w:after="60"/>
              <w:jc w:val="center"/>
              <w:textAlignment w:val="baseline"/>
              <w:rPr>
                <w:rFonts w:eastAsia="Times New Roman" w:cs="Arial"/>
                <w:szCs w:val="20"/>
              </w:rPr>
            </w:pPr>
            <w:r w:rsidRPr="00E847D1">
              <w:rPr>
                <w:rFonts w:eastAsia="Times New Roman" w:cs="Arial"/>
                <w:szCs w:val="20"/>
              </w:rPr>
              <w:t>11</w:t>
            </w:r>
          </w:p>
        </w:tc>
        <w:tc>
          <w:tcPr>
            <w:tcW w:w="343" w:type="pct"/>
            <w:tcBorders>
              <w:top w:val="single" w:sz="4" w:space="0" w:color="auto"/>
              <w:bottom w:val="single" w:sz="4" w:space="0" w:color="auto"/>
              <w:right w:val="single" w:sz="4" w:space="0" w:color="auto"/>
            </w:tcBorders>
          </w:tcPr>
          <w:p w14:paraId="3DB0B9CE" w14:textId="77777777" w:rsidR="00A84C15" w:rsidRPr="00E847D1" w:rsidRDefault="00A84C15">
            <w:pPr>
              <w:spacing w:before="60" w:after="60"/>
              <w:jc w:val="center"/>
              <w:textAlignment w:val="baseline"/>
              <w:rPr>
                <w:rFonts w:eastAsia="Times New Roman" w:cs="Arial"/>
                <w:szCs w:val="20"/>
                <w:lang w:val="en-US"/>
              </w:rPr>
            </w:pPr>
            <w:r w:rsidRPr="00E847D1">
              <w:rPr>
                <w:rFonts w:eastAsia="Times New Roman" w:cs="Arial"/>
                <w:szCs w:val="20"/>
                <w:lang w:val="en-US"/>
              </w:rPr>
              <w:t>12</w:t>
            </w:r>
          </w:p>
        </w:tc>
        <w:tc>
          <w:tcPr>
            <w:tcW w:w="449" w:type="pct"/>
            <w:tcBorders>
              <w:top w:val="single" w:sz="4" w:space="0" w:color="auto"/>
              <w:bottom w:val="single" w:sz="4" w:space="0" w:color="auto"/>
              <w:right w:val="single" w:sz="4" w:space="0" w:color="auto"/>
            </w:tcBorders>
          </w:tcPr>
          <w:p w14:paraId="3FD4E32F" w14:textId="77777777" w:rsidR="00A84C15" w:rsidRPr="00E847D1" w:rsidRDefault="00A84C15">
            <w:pPr>
              <w:spacing w:before="60" w:after="60"/>
              <w:jc w:val="center"/>
              <w:textAlignment w:val="baseline"/>
              <w:rPr>
                <w:rFonts w:eastAsia="Times New Roman" w:cs="Arial"/>
                <w:szCs w:val="20"/>
                <w:lang w:val="en-US"/>
              </w:rPr>
            </w:pPr>
            <w:r w:rsidRPr="00E847D1">
              <w:rPr>
                <w:rFonts w:eastAsia="Times New Roman" w:cs="Arial"/>
                <w:szCs w:val="20"/>
                <w:lang w:val="en-US"/>
              </w:rPr>
              <w:t>13</w:t>
            </w:r>
          </w:p>
        </w:tc>
      </w:tr>
    </w:tbl>
    <w:p w14:paraId="0E0CFA04" w14:textId="77777777" w:rsidR="00A84C15" w:rsidRPr="00E847D1" w:rsidRDefault="00A84C15">
      <w:pPr>
        <w:rPr>
          <w:rFonts w:eastAsia="Times New Roman" w:cs="Arial"/>
          <w:szCs w:val="20"/>
        </w:rPr>
      </w:pPr>
    </w:p>
    <w:p w14:paraId="2C719F71" w14:textId="616F20AA" w:rsidR="00A84C15" w:rsidRPr="00E847D1" w:rsidRDefault="00A84C15" w:rsidP="00FE0691"/>
    <w:p w14:paraId="7651E819" w14:textId="77777777" w:rsidR="00A84C15" w:rsidRPr="00E847D1" w:rsidRDefault="00A84C15" w:rsidP="00FE0691">
      <w:pPr>
        <w:jc w:val="left"/>
      </w:pPr>
    </w:p>
    <w:p w14:paraId="53FC20AB" w14:textId="0A7E1B76" w:rsidR="00A84C15" w:rsidRPr="00E847D1" w:rsidRDefault="00A84C15" w:rsidP="00FE0691">
      <w:pPr>
        <w:jc w:val="left"/>
      </w:pPr>
    </w:p>
    <w:p w14:paraId="22F04174" w14:textId="760BD2D5" w:rsidR="00A84C15" w:rsidRPr="00E847D1" w:rsidRDefault="00A84C15" w:rsidP="00FE0691">
      <w:pPr>
        <w:jc w:val="left"/>
      </w:pPr>
    </w:p>
    <w:p w14:paraId="3EA43176" w14:textId="3C0A4DEA" w:rsidR="00A84C15" w:rsidRPr="00E847D1" w:rsidRDefault="00A84C15" w:rsidP="00FE0691">
      <w:pPr>
        <w:jc w:val="left"/>
      </w:pPr>
    </w:p>
    <w:p w14:paraId="725BDFDF" w14:textId="49A8745C" w:rsidR="00A84C15" w:rsidRPr="00E847D1" w:rsidRDefault="00A84C15" w:rsidP="00FE0691">
      <w:pPr>
        <w:jc w:val="left"/>
      </w:pPr>
    </w:p>
    <w:p w14:paraId="5E84BB1F" w14:textId="250B7BF7" w:rsidR="00A84C15" w:rsidRPr="00E847D1" w:rsidRDefault="00A84C15" w:rsidP="00FE0691">
      <w:pPr>
        <w:jc w:val="left"/>
      </w:pPr>
    </w:p>
    <w:p w14:paraId="449F7531" w14:textId="345FB710" w:rsidR="00A84C15" w:rsidRPr="00E847D1" w:rsidRDefault="00A84C15" w:rsidP="00FE0691">
      <w:pPr>
        <w:jc w:val="left"/>
      </w:pPr>
    </w:p>
    <w:p w14:paraId="5CD8BF39" w14:textId="77777777" w:rsidR="00A84C15" w:rsidRPr="00E847D1" w:rsidRDefault="00A84C15" w:rsidP="00FE0691">
      <w:pPr>
        <w:sectPr w:rsidR="00A84C15" w:rsidRPr="00E847D1" w:rsidSect="00FE0691">
          <w:pgSz w:w="16838" w:h="11906" w:orient="landscape"/>
          <w:pgMar w:top="1134" w:right="1134" w:bottom="1134" w:left="1134" w:header="706" w:footer="706" w:gutter="0"/>
          <w:cols w:space="708"/>
          <w:docGrid w:linePitch="360"/>
        </w:sectPr>
      </w:pPr>
    </w:p>
    <w:p w14:paraId="14D5C942" w14:textId="042BA3CE" w:rsidR="008307BF" w:rsidRPr="00FE0691" w:rsidRDefault="008307BF"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 xml:space="preserve">Приложение </w:t>
      </w:r>
      <w:r w:rsidR="003A67B3" w:rsidRPr="00FE0691">
        <w:rPr>
          <w:rFonts w:eastAsia="Times New Roman" w:cs="Arial"/>
          <w:b/>
          <w:bCs/>
          <w:szCs w:val="20"/>
          <w:lang w:eastAsia="ru-RU"/>
        </w:rPr>
        <w:t>2</w:t>
      </w:r>
    </w:p>
    <w:p w14:paraId="6896B002" w14:textId="77777777" w:rsidR="008307BF" w:rsidRPr="00E847D1" w:rsidRDefault="008307BF"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43A80FB9" w14:textId="77777777" w:rsidR="008307BF" w:rsidRPr="00FE0691" w:rsidRDefault="008307BF" w:rsidP="00FE0691">
      <w:pPr>
        <w:jc w:val="left"/>
      </w:pPr>
    </w:p>
    <w:p w14:paraId="07CB6813" w14:textId="77777777" w:rsidR="00176CB8" w:rsidRPr="00FE0691" w:rsidRDefault="00BB7A73">
      <w:pPr>
        <w:shd w:val="clear" w:color="auto" w:fill="FFFFFF"/>
        <w:jc w:val="center"/>
        <w:textAlignment w:val="baseline"/>
        <w:rPr>
          <w:rFonts w:ascii="Times New Roman" w:eastAsia="Times New Roman" w:hAnsi="Times New Roman" w:cs="Times New Roman"/>
          <w:b/>
          <w:bCs/>
          <w:spacing w:val="60"/>
          <w:sz w:val="28"/>
          <w:szCs w:val="28"/>
          <w:lang w:eastAsia="ru-RU"/>
        </w:rPr>
      </w:pPr>
      <w:r w:rsidRPr="00FE0691">
        <w:rPr>
          <w:rFonts w:ascii="Times New Roman" w:eastAsia="Times New Roman" w:hAnsi="Times New Roman" w:cs="Times New Roman"/>
          <w:b/>
          <w:bCs/>
          <w:spacing w:val="60"/>
          <w:sz w:val="28"/>
          <w:szCs w:val="28"/>
          <w:lang w:eastAsia="ru-RU"/>
        </w:rPr>
        <w:t>ПЕРЕЧЕНЬ</w:t>
      </w:r>
    </w:p>
    <w:p w14:paraId="6864E920" w14:textId="0D109D25" w:rsidR="008307BF" w:rsidRPr="00FE0691" w:rsidRDefault="00176CB8" w:rsidP="00FE0691">
      <w:pPr>
        <w:shd w:val="clear" w:color="auto" w:fill="FFFFFF"/>
        <w:jc w:val="center"/>
        <w:textAlignment w:val="baseline"/>
        <w:rPr>
          <w:rFonts w:ascii="Times New Roman" w:eastAsia="Times New Roman" w:hAnsi="Times New Roman" w:cs="Times New Roman"/>
          <w:b/>
          <w:bCs/>
          <w:sz w:val="24"/>
          <w:szCs w:val="24"/>
          <w:lang w:eastAsia="ru-RU"/>
        </w:rPr>
      </w:pPr>
      <w:r w:rsidRPr="00FE0691">
        <w:rPr>
          <w:rFonts w:ascii="Times New Roman" w:eastAsia="Times New Roman" w:hAnsi="Times New Roman" w:cs="Times New Roman"/>
          <w:b/>
          <w:bCs/>
          <w:sz w:val="24"/>
          <w:szCs w:val="24"/>
          <w:lang w:eastAsia="ru-RU"/>
        </w:rPr>
        <w:t>товаров и услуг, объединение которых допускается в один лот</w:t>
      </w:r>
    </w:p>
    <w:p w14:paraId="272B1916" w14:textId="77777777" w:rsidR="00CF0C4D" w:rsidRDefault="00CF0C4D" w:rsidP="00FE0691">
      <w:pPr>
        <w:jc w:val="left"/>
      </w:pPr>
    </w:p>
    <w:p w14:paraId="46590D80" w14:textId="51694405" w:rsidR="00CF0C4D" w:rsidRPr="00E847D1" w:rsidRDefault="00CF0C4D">
      <w:r>
        <w:t>Объединение допускается исключительно в пределах однородных товаров или услуг, указанных в</w:t>
      </w:r>
      <w:r w:rsidR="00176CB8">
        <w:t> </w:t>
      </w:r>
      <w:r>
        <w:t>каждом отдельном подпункте настоящего перечня. Объединение товаров и (или) услуг, предусмотренных разными подпунктами, в один лот не допускается.</w:t>
      </w:r>
    </w:p>
    <w:p w14:paraId="70C423FE" w14:textId="2F43E067" w:rsidR="008307BF" w:rsidRPr="00E847D1" w:rsidRDefault="008307BF" w:rsidP="002C66B8">
      <w:pPr>
        <w:pStyle w:val="3"/>
        <w:rPr>
          <w:lang w:eastAsia="ru-RU"/>
        </w:rPr>
      </w:pPr>
      <w:r w:rsidRPr="00E847D1">
        <w:rPr>
          <w:lang w:eastAsia="ru-RU"/>
        </w:rPr>
        <w:t>Товары</w:t>
      </w:r>
      <w:r w:rsidR="003A67B3" w:rsidRPr="00E847D1">
        <w:rPr>
          <w:lang w:eastAsia="ru-RU"/>
        </w:rPr>
        <w:t>:</w:t>
      </w:r>
    </w:p>
    <w:p w14:paraId="74726F8A" w14:textId="026891DC" w:rsidR="008307BF" w:rsidRPr="00E847D1" w:rsidRDefault="00176CB8" w:rsidP="00FE0691">
      <w:pPr>
        <w:tabs>
          <w:tab w:val="left" w:pos="454"/>
        </w:tabs>
        <w:ind w:left="454" w:hanging="454"/>
        <w:rPr>
          <w:lang w:eastAsia="ru-RU"/>
        </w:rPr>
      </w:pPr>
      <w:r>
        <w:rPr>
          <w:lang w:eastAsia="ru-RU"/>
        </w:rPr>
        <w:t>1)</w:t>
      </w:r>
      <w:r>
        <w:rPr>
          <w:lang w:eastAsia="ru-RU"/>
        </w:rPr>
        <w:tab/>
      </w:r>
      <w:r w:rsidR="008307BF" w:rsidRPr="00E847D1">
        <w:rPr>
          <w:lang w:eastAsia="ru-RU"/>
        </w:rPr>
        <w:t>Канцелярские товары</w:t>
      </w:r>
    </w:p>
    <w:p w14:paraId="0C927EE8" w14:textId="75F9C630" w:rsidR="008307BF" w:rsidRPr="00FE0691" w:rsidRDefault="00176CB8" w:rsidP="00FE0691">
      <w:pPr>
        <w:tabs>
          <w:tab w:val="left" w:pos="454"/>
        </w:tabs>
        <w:ind w:left="454" w:hanging="454"/>
        <w:rPr>
          <w:rFonts w:eastAsia="Times New Roman" w:cs="Arial"/>
          <w:szCs w:val="20"/>
          <w:lang w:eastAsia="ru-RU"/>
        </w:rPr>
      </w:pPr>
      <w:r w:rsidRPr="00FE0691">
        <w:rPr>
          <w:rFonts w:eastAsia="Times New Roman" w:cs="Arial"/>
          <w:szCs w:val="20"/>
          <w:lang w:eastAsia="ru-RU"/>
        </w:rPr>
        <w:t>2)</w:t>
      </w:r>
      <w:r w:rsidRPr="00FE0691">
        <w:rPr>
          <w:rFonts w:eastAsia="Times New Roman" w:cs="Arial"/>
          <w:szCs w:val="20"/>
          <w:lang w:eastAsia="ru-RU"/>
        </w:rPr>
        <w:tab/>
      </w:r>
      <w:r w:rsidR="008307BF" w:rsidRPr="00FE0691">
        <w:rPr>
          <w:rFonts w:eastAsia="Times New Roman" w:cs="Arial"/>
          <w:szCs w:val="20"/>
          <w:lang w:eastAsia="ru-RU"/>
        </w:rPr>
        <w:t>Хозяйственные товары</w:t>
      </w:r>
    </w:p>
    <w:p w14:paraId="05C48B64" w14:textId="5213D75F" w:rsidR="008307BF" w:rsidRPr="00FE0691" w:rsidRDefault="00176CB8" w:rsidP="00FE0691">
      <w:pPr>
        <w:tabs>
          <w:tab w:val="left" w:pos="454"/>
        </w:tabs>
        <w:ind w:left="454" w:hanging="454"/>
        <w:rPr>
          <w:rFonts w:eastAsia="Times New Roman" w:cs="Arial"/>
          <w:szCs w:val="20"/>
          <w:lang w:eastAsia="ru-RU"/>
        </w:rPr>
      </w:pPr>
      <w:r w:rsidRPr="00FE0691">
        <w:rPr>
          <w:rFonts w:eastAsia="Times New Roman" w:cs="Arial"/>
          <w:szCs w:val="20"/>
          <w:lang w:eastAsia="ru-RU"/>
        </w:rPr>
        <w:t>3)</w:t>
      </w:r>
      <w:r w:rsidRPr="00FE0691">
        <w:rPr>
          <w:rFonts w:eastAsia="Times New Roman" w:cs="Arial"/>
          <w:szCs w:val="20"/>
          <w:lang w:eastAsia="ru-RU"/>
        </w:rPr>
        <w:tab/>
      </w:r>
      <w:r w:rsidR="008307BF" w:rsidRPr="00FE0691">
        <w:rPr>
          <w:rFonts w:eastAsia="Times New Roman" w:cs="Arial"/>
          <w:szCs w:val="20"/>
          <w:lang w:eastAsia="ru-RU"/>
        </w:rPr>
        <w:t>Моющие средства</w:t>
      </w:r>
    </w:p>
    <w:p w14:paraId="1C16C8E8" w14:textId="6F5DE163" w:rsidR="008307BF" w:rsidRPr="00FE0691" w:rsidRDefault="00176CB8" w:rsidP="00FE0691">
      <w:pPr>
        <w:tabs>
          <w:tab w:val="left" w:pos="454"/>
        </w:tabs>
        <w:ind w:left="454" w:hanging="454"/>
        <w:rPr>
          <w:rFonts w:eastAsia="Times New Roman" w:cs="Arial"/>
          <w:szCs w:val="20"/>
          <w:lang w:eastAsia="ru-RU"/>
        </w:rPr>
      </w:pPr>
      <w:r w:rsidRPr="00FE0691">
        <w:rPr>
          <w:rFonts w:eastAsia="Times New Roman" w:cs="Arial"/>
          <w:szCs w:val="20"/>
          <w:lang w:eastAsia="ru-RU"/>
        </w:rPr>
        <w:t>4)</w:t>
      </w:r>
      <w:r w:rsidRPr="00FE0691">
        <w:rPr>
          <w:rFonts w:eastAsia="Times New Roman" w:cs="Arial"/>
          <w:szCs w:val="20"/>
          <w:lang w:eastAsia="ru-RU"/>
        </w:rPr>
        <w:tab/>
      </w:r>
      <w:r w:rsidR="008307BF" w:rsidRPr="00FE0691">
        <w:rPr>
          <w:rFonts w:eastAsia="Times New Roman" w:cs="Arial"/>
          <w:szCs w:val="20"/>
          <w:lang w:eastAsia="ru-RU"/>
        </w:rPr>
        <w:t>Продукты питания</w:t>
      </w:r>
    </w:p>
    <w:p w14:paraId="3DD3B6D0" w14:textId="6BC96D65" w:rsidR="008307BF" w:rsidRPr="00FE0691" w:rsidRDefault="00176CB8" w:rsidP="00FE0691">
      <w:pPr>
        <w:tabs>
          <w:tab w:val="left" w:pos="454"/>
        </w:tabs>
        <w:ind w:left="454" w:hanging="454"/>
        <w:rPr>
          <w:rFonts w:eastAsia="Times New Roman" w:cs="Arial"/>
          <w:szCs w:val="20"/>
          <w:lang w:eastAsia="ru-RU"/>
        </w:rPr>
      </w:pPr>
      <w:r w:rsidRPr="00FE0691">
        <w:rPr>
          <w:rFonts w:eastAsia="Times New Roman" w:cs="Arial"/>
          <w:szCs w:val="20"/>
          <w:lang w:eastAsia="ru-RU"/>
        </w:rPr>
        <w:t>5)</w:t>
      </w:r>
      <w:r w:rsidRPr="00FE0691">
        <w:rPr>
          <w:rFonts w:eastAsia="Times New Roman" w:cs="Arial"/>
          <w:szCs w:val="20"/>
          <w:lang w:eastAsia="ru-RU"/>
        </w:rPr>
        <w:tab/>
      </w:r>
      <w:r w:rsidR="008307BF" w:rsidRPr="00FE0691">
        <w:rPr>
          <w:rFonts w:eastAsia="Times New Roman" w:cs="Arial"/>
          <w:szCs w:val="20"/>
          <w:lang w:eastAsia="ru-RU"/>
        </w:rPr>
        <w:t>Электротовары</w:t>
      </w:r>
    </w:p>
    <w:p w14:paraId="282142AB" w14:textId="3274ADD3" w:rsidR="008307BF" w:rsidRPr="00FE0691" w:rsidRDefault="00176CB8" w:rsidP="00FE0691">
      <w:pPr>
        <w:tabs>
          <w:tab w:val="left" w:pos="454"/>
        </w:tabs>
        <w:ind w:left="454" w:hanging="454"/>
        <w:rPr>
          <w:rFonts w:eastAsia="Times New Roman" w:cs="Arial"/>
          <w:szCs w:val="20"/>
          <w:lang w:eastAsia="ru-RU"/>
        </w:rPr>
      </w:pPr>
      <w:r w:rsidRPr="00FE0691">
        <w:rPr>
          <w:rFonts w:eastAsia="Times New Roman" w:cs="Arial"/>
          <w:szCs w:val="20"/>
          <w:lang w:eastAsia="ru-RU"/>
        </w:rPr>
        <w:t>6)</w:t>
      </w:r>
      <w:r w:rsidRPr="00FE0691">
        <w:rPr>
          <w:rFonts w:eastAsia="Times New Roman" w:cs="Arial"/>
          <w:szCs w:val="20"/>
          <w:lang w:eastAsia="ru-RU"/>
        </w:rPr>
        <w:tab/>
      </w:r>
      <w:r w:rsidR="008307BF" w:rsidRPr="00FE0691">
        <w:rPr>
          <w:rFonts w:eastAsia="Times New Roman" w:cs="Arial"/>
          <w:szCs w:val="20"/>
          <w:lang w:eastAsia="ru-RU"/>
        </w:rPr>
        <w:t>Сантехнические товары</w:t>
      </w:r>
    </w:p>
    <w:p w14:paraId="08BF639C" w14:textId="139600E5" w:rsidR="008307BF" w:rsidRPr="00FE0691" w:rsidRDefault="00176CB8" w:rsidP="00FE0691">
      <w:pPr>
        <w:tabs>
          <w:tab w:val="left" w:pos="454"/>
        </w:tabs>
        <w:ind w:left="454" w:hanging="454"/>
        <w:rPr>
          <w:rFonts w:eastAsia="Times New Roman" w:cs="Arial"/>
          <w:szCs w:val="20"/>
          <w:lang w:eastAsia="ru-RU"/>
        </w:rPr>
      </w:pPr>
      <w:r w:rsidRPr="00FE0691">
        <w:rPr>
          <w:rFonts w:eastAsia="Times New Roman" w:cs="Arial"/>
          <w:szCs w:val="20"/>
          <w:lang w:eastAsia="ru-RU"/>
        </w:rPr>
        <w:t>7)</w:t>
      </w:r>
      <w:r w:rsidRPr="00FE0691">
        <w:rPr>
          <w:rFonts w:eastAsia="Times New Roman" w:cs="Arial"/>
          <w:szCs w:val="20"/>
          <w:lang w:eastAsia="ru-RU"/>
        </w:rPr>
        <w:tab/>
      </w:r>
      <w:r w:rsidR="008307BF" w:rsidRPr="00FE0691">
        <w:rPr>
          <w:rFonts w:eastAsia="Times New Roman" w:cs="Arial"/>
          <w:szCs w:val="20"/>
          <w:lang w:eastAsia="ru-RU"/>
        </w:rPr>
        <w:t>Запасные части</w:t>
      </w:r>
    </w:p>
    <w:p w14:paraId="466FAEC2" w14:textId="549E0112" w:rsidR="008307BF" w:rsidRPr="00AA15E8" w:rsidRDefault="00176CB8" w:rsidP="00FE0691">
      <w:pPr>
        <w:tabs>
          <w:tab w:val="left" w:pos="454"/>
        </w:tabs>
        <w:ind w:left="454" w:hanging="454"/>
        <w:rPr>
          <w:rFonts w:eastAsia="Times New Roman" w:cs="Arial"/>
          <w:szCs w:val="20"/>
          <w:lang w:eastAsia="ru-RU"/>
        </w:rPr>
      </w:pPr>
      <w:r w:rsidRPr="00AA15E8">
        <w:rPr>
          <w:rFonts w:cs="Arial"/>
          <w:szCs w:val="20"/>
        </w:rPr>
        <w:t>8)</w:t>
      </w:r>
      <w:r w:rsidRPr="00AA15E8">
        <w:rPr>
          <w:rFonts w:cs="Arial"/>
          <w:szCs w:val="20"/>
        </w:rPr>
        <w:tab/>
      </w:r>
      <w:r w:rsidR="008307BF" w:rsidRPr="00AA15E8">
        <w:rPr>
          <w:rFonts w:cs="Arial"/>
          <w:szCs w:val="20"/>
        </w:rPr>
        <w:t>Брендированная продукция (</w:t>
      </w:r>
      <w:r w:rsidR="003A67B3" w:rsidRPr="00E847D1">
        <w:t xml:space="preserve">сувенирная, рекламная и иная продукция с логотипом и фирменной символикой </w:t>
      </w:r>
      <w:r w:rsidR="00CB6EF1">
        <w:t>з</w:t>
      </w:r>
      <w:r w:rsidR="003A67B3" w:rsidRPr="00E847D1">
        <w:t>аказчика</w:t>
      </w:r>
      <w:r w:rsidR="008307BF" w:rsidRPr="00AA15E8">
        <w:rPr>
          <w:rFonts w:cs="Arial"/>
          <w:szCs w:val="20"/>
        </w:rPr>
        <w:t>)</w:t>
      </w:r>
    </w:p>
    <w:p w14:paraId="0ABDEA75" w14:textId="132A51C9" w:rsidR="008307BF" w:rsidRPr="00FE0691" w:rsidRDefault="00176CB8" w:rsidP="00FE0691">
      <w:pPr>
        <w:tabs>
          <w:tab w:val="left" w:pos="454"/>
        </w:tabs>
        <w:ind w:left="454" w:hanging="454"/>
        <w:rPr>
          <w:rFonts w:eastAsia="Times New Roman" w:cs="Arial"/>
          <w:szCs w:val="20"/>
          <w:lang w:eastAsia="ru-RU"/>
        </w:rPr>
      </w:pPr>
      <w:r w:rsidRPr="00FE0691">
        <w:rPr>
          <w:rFonts w:eastAsia="Times New Roman" w:cs="Arial"/>
          <w:szCs w:val="20"/>
          <w:lang w:eastAsia="ru-RU"/>
        </w:rPr>
        <w:t>9)</w:t>
      </w:r>
      <w:r w:rsidRPr="00FE0691">
        <w:rPr>
          <w:rFonts w:eastAsia="Times New Roman" w:cs="Arial"/>
          <w:szCs w:val="20"/>
          <w:lang w:eastAsia="ru-RU"/>
        </w:rPr>
        <w:tab/>
      </w:r>
      <w:r w:rsidR="008307BF" w:rsidRPr="00FE0691">
        <w:rPr>
          <w:rFonts w:eastAsia="Times New Roman" w:cs="Arial"/>
          <w:szCs w:val="20"/>
          <w:lang w:eastAsia="ru-RU"/>
        </w:rPr>
        <w:t>Мебельная продукция</w:t>
      </w:r>
    </w:p>
    <w:p w14:paraId="23417080" w14:textId="5A0492DA" w:rsidR="003A67B3" w:rsidRPr="00E847D1" w:rsidRDefault="003A67B3" w:rsidP="002C66B8">
      <w:pPr>
        <w:pStyle w:val="3"/>
        <w:rPr>
          <w:lang w:eastAsia="ru-RU"/>
        </w:rPr>
      </w:pPr>
      <w:r w:rsidRPr="00E847D1">
        <w:rPr>
          <w:lang w:eastAsia="ru-RU"/>
        </w:rPr>
        <w:t>Услуги:</w:t>
      </w:r>
    </w:p>
    <w:p w14:paraId="17D048BB" w14:textId="4C9BF0A5" w:rsidR="003A67B3" w:rsidRPr="00FE0691" w:rsidRDefault="00176CB8" w:rsidP="00FE0691">
      <w:pPr>
        <w:tabs>
          <w:tab w:val="left" w:pos="454"/>
        </w:tabs>
        <w:ind w:left="454" w:hanging="454"/>
        <w:rPr>
          <w:lang w:eastAsia="ru-RU"/>
        </w:rPr>
      </w:pPr>
      <w:r w:rsidRPr="00FE0691">
        <w:rPr>
          <w:rFonts w:eastAsia="Times New Roman" w:cs="Arial"/>
          <w:szCs w:val="20"/>
          <w:lang w:eastAsia="ru-RU"/>
        </w:rPr>
        <w:t>1)</w:t>
      </w:r>
      <w:r w:rsidRPr="00FE0691">
        <w:rPr>
          <w:rFonts w:eastAsia="Times New Roman" w:cs="Arial"/>
          <w:szCs w:val="20"/>
          <w:lang w:eastAsia="ru-RU"/>
        </w:rPr>
        <w:tab/>
      </w:r>
      <w:r w:rsidR="003A67B3" w:rsidRPr="00FE0691">
        <w:rPr>
          <w:lang w:eastAsia="ru-RU"/>
        </w:rPr>
        <w:t>Услуги охраны и</w:t>
      </w:r>
      <w:r w:rsidR="00CF0C4D" w:rsidRPr="00FE0691">
        <w:rPr>
          <w:lang w:eastAsia="ru-RU"/>
        </w:rPr>
        <w:t>/или</w:t>
      </w:r>
      <w:r w:rsidR="003A67B3" w:rsidRPr="00FE0691">
        <w:rPr>
          <w:lang w:eastAsia="ru-RU"/>
        </w:rPr>
        <w:t xml:space="preserve"> пожарной сигнализации</w:t>
      </w:r>
    </w:p>
    <w:p w14:paraId="6A990B31" w14:textId="156BD35E" w:rsidR="003A67B3" w:rsidRPr="00FE0691" w:rsidRDefault="00176CB8" w:rsidP="00FE0691">
      <w:pPr>
        <w:tabs>
          <w:tab w:val="left" w:pos="454"/>
        </w:tabs>
        <w:ind w:left="454" w:hanging="454"/>
        <w:rPr>
          <w:lang w:eastAsia="ru-RU"/>
        </w:rPr>
      </w:pPr>
      <w:r w:rsidRPr="00FE0691">
        <w:rPr>
          <w:lang w:eastAsia="ru-RU"/>
        </w:rPr>
        <w:t>2)</w:t>
      </w:r>
      <w:r w:rsidRPr="00FE0691">
        <w:rPr>
          <w:lang w:eastAsia="ru-RU"/>
        </w:rPr>
        <w:tab/>
      </w:r>
      <w:r w:rsidR="003A67B3" w:rsidRPr="00FE0691">
        <w:rPr>
          <w:lang w:eastAsia="ru-RU"/>
        </w:rPr>
        <w:t>Услуги по техническому обслуживанию зданий (уборка помещений, электромонтажные и</w:t>
      </w:r>
      <w:r w:rsidR="00613DF0">
        <w:rPr>
          <w:lang w:eastAsia="ru-RU"/>
        </w:rPr>
        <w:t> </w:t>
      </w:r>
      <w:r w:rsidR="003A67B3" w:rsidRPr="00FE0691">
        <w:rPr>
          <w:lang w:eastAsia="ru-RU"/>
        </w:rPr>
        <w:t>сантехнические работы, услуги плотника)</w:t>
      </w:r>
    </w:p>
    <w:p w14:paraId="12E263C5" w14:textId="56A52438" w:rsidR="003A67B3" w:rsidRPr="00E847D1" w:rsidRDefault="00AA15E8" w:rsidP="00FE0691">
      <w:pPr>
        <w:tabs>
          <w:tab w:val="left" w:pos="454"/>
        </w:tabs>
        <w:ind w:left="454" w:hanging="454"/>
        <w:rPr>
          <w:rFonts w:eastAsia="Times New Roman" w:cs="Arial"/>
          <w:szCs w:val="20"/>
          <w:lang w:eastAsia="ru-RU"/>
        </w:rPr>
      </w:pPr>
      <w:r w:rsidRPr="00FE0691">
        <w:rPr>
          <w:lang w:eastAsia="ru-RU"/>
        </w:rPr>
        <w:t>3)</w:t>
      </w:r>
      <w:r w:rsidRPr="00FE0691">
        <w:rPr>
          <w:lang w:eastAsia="ru-RU"/>
        </w:rPr>
        <w:tab/>
      </w:r>
      <w:r w:rsidR="003A67B3" w:rsidRPr="00FE0691">
        <w:rPr>
          <w:lang w:eastAsia="ru-RU"/>
        </w:rPr>
        <w:t>Полиграфические</w:t>
      </w:r>
      <w:r w:rsidR="003A67B3" w:rsidRPr="00E847D1">
        <w:rPr>
          <w:rFonts w:eastAsia="Times New Roman" w:cs="Arial"/>
          <w:szCs w:val="20"/>
          <w:lang w:eastAsia="ru-RU"/>
        </w:rPr>
        <w:t xml:space="preserve"> услуги</w:t>
      </w:r>
    </w:p>
    <w:p w14:paraId="4F66632F" w14:textId="07D96671" w:rsidR="00A84C15" w:rsidRDefault="00A84C15" w:rsidP="00FE0691"/>
    <w:p w14:paraId="73B24962" w14:textId="19B62ED0" w:rsidR="00067A7F" w:rsidRPr="00E847D1" w:rsidRDefault="00067A7F" w:rsidP="00FE0691">
      <w:pPr>
        <w:jc w:val="left"/>
      </w:pPr>
    </w:p>
    <w:p w14:paraId="215BD9B7" w14:textId="5BBC0B6F" w:rsidR="00067A7F" w:rsidRPr="00E847D1" w:rsidRDefault="00067A7F" w:rsidP="00FE0691">
      <w:pPr>
        <w:jc w:val="left"/>
      </w:pPr>
    </w:p>
    <w:p w14:paraId="580F85E0" w14:textId="668FD96F" w:rsidR="00067A7F" w:rsidRPr="00E847D1" w:rsidRDefault="00067A7F" w:rsidP="00FE0691">
      <w:pPr>
        <w:jc w:val="left"/>
      </w:pPr>
    </w:p>
    <w:p w14:paraId="37956937" w14:textId="79F2406A" w:rsidR="00067A7F" w:rsidRPr="00E847D1" w:rsidRDefault="00067A7F" w:rsidP="00FE0691">
      <w:pPr>
        <w:jc w:val="left"/>
      </w:pPr>
    </w:p>
    <w:p w14:paraId="5D9E0FC0" w14:textId="13CF32A9" w:rsidR="00067A7F" w:rsidRPr="00E847D1" w:rsidRDefault="00067A7F" w:rsidP="00FE0691">
      <w:pPr>
        <w:jc w:val="left"/>
      </w:pPr>
    </w:p>
    <w:p w14:paraId="0ED7452E" w14:textId="7385A9A2" w:rsidR="00067A7F" w:rsidRPr="00E847D1" w:rsidRDefault="00067A7F" w:rsidP="00FE0691">
      <w:pPr>
        <w:jc w:val="left"/>
      </w:pPr>
    </w:p>
    <w:p w14:paraId="69C9A755" w14:textId="78254EE7" w:rsidR="00067A7F" w:rsidRPr="00E847D1" w:rsidRDefault="00067A7F" w:rsidP="00FE0691">
      <w:pPr>
        <w:jc w:val="left"/>
      </w:pPr>
    </w:p>
    <w:p w14:paraId="4A50EAC1" w14:textId="1D4ACB40" w:rsidR="00067A7F" w:rsidRPr="00E847D1" w:rsidRDefault="00067A7F" w:rsidP="00FE0691">
      <w:pPr>
        <w:jc w:val="left"/>
      </w:pPr>
    </w:p>
    <w:p w14:paraId="5964279F" w14:textId="7250E2A3" w:rsidR="00067A7F" w:rsidRPr="00E847D1" w:rsidRDefault="00067A7F" w:rsidP="00FE0691">
      <w:pPr>
        <w:jc w:val="left"/>
      </w:pPr>
    </w:p>
    <w:p w14:paraId="303BDCBA" w14:textId="77777777" w:rsidR="00AA15E8" w:rsidRDefault="00AA15E8">
      <w:pPr>
        <w:jc w:val="left"/>
        <w:rPr>
          <w:rFonts w:eastAsia="Times New Roman" w:cs="Arial"/>
          <w:szCs w:val="20"/>
          <w:lang w:eastAsia="ru-RU"/>
        </w:rPr>
      </w:pPr>
      <w:r>
        <w:rPr>
          <w:rFonts w:eastAsia="Times New Roman" w:cs="Arial"/>
          <w:szCs w:val="20"/>
          <w:lang w:eastAsia="ru-RU"/>
        </w:rPr>
        <w:br w:type="page"/>
      </w:r>
    </w:p>
    <w:p w14:paraId="32DC39CA" w14:textId="6EB85258" w:rsidR="00067A7F" w:rsidRPr="00FE0691" w:rsidRDefault="00067A7F"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Приложение 3</w:t>
      </w:r>
    </w:p>
    <w:p w14:paraId="45A1DBF0" w14:textId="77777777" w:rsidR="00067A7F" w:rsidRPr="00E847D1" w:rsidRDefault="00067A7F"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739E7FE7" w14:textId="77777777" w:rsidR="00067A7F" w:rsidRPr="00FE0691" w:rsidRDefault="00067A7F" w:rsidP="00FE0691">
      <w:pPr>
        <w:jc w:val="left"/>
      </w:pPr>
    </w:p>
    <w:p w14:paraId="78214102" w14:textId="77777777" w:rsidR="00AA15E8" w:rsidRPr="00FE0691" w:rsidRDefault="00067A7F" w:rsidP="00FE0691">
      <w:pPr>
        <w:jc w:val="center"/>
        <w:rPr>
          <w:rFonts w:ascii="Times New Roman" w:eastAsia="Times New Roman" w:hAnsi="Times New Roman" w:cs="Times New Roman"/>
          <w:b/>
          <w:bCs/>
          <w:spacing w:val="60"/>
          <w:sz w:val="28"/>
          <w:szCs w:val="28"/>
        </w:rPr>
      </w:pPr>
      <w:r w:rsidRPr="00FE0691">
        <w:rPr>
          <w:rFonts w:ascii="Times New Roman" w:eastAsia="Times New Roman" w:hAnsi="Times New Roman" w:cs="Times New Roman"/>
          <w:b/>
          <w:bCs/>
          <w:spacing w:val="60"/>
          <w:sz w:val="28"/>
          <w:szCs w:val="28"/>
        </w:rPr>
        <w:t>ТЕХНИЧЕСКАЯ СПЕЦИФИКАЦИЯ</w:t>
      </w:r>
    </w:p>
    <w:p w14:paraId="2FE0E727" w14:textId="6498866D" w:rsidR="00067A7F" w:rsidRPr="00FE0691" w:rsidRDefault="00AA15E8" w:rsidP="00FE0691">
      <w:pPr>
        <w:jc w:val="center"/>
        <w:rPr>
          <w:rFonts w:ascii="Times New Roman" w:eastAsia="Times New Roman" w:hAnsi="Times New Roman" w:cs="Times New Roman"/>
          <w:sz w:val="24"/>
          <w:szCs w:val="24"/>
        </w:rPr>
      </w:pPr>
      <w:r w:rsidRPr="00AA15E8">
        <w:rPr>
          <w:rFonts w:ascii="Times New Roman" w:eastAsia="Times New Roman" w:hAnsi="Times New Roman" w:cs="Times New Roman"/>
          <w:b/>
          <w:bCs/>
          <w:sz w:val="24"/>
          <w:szCs w:val="24"/>
        </w:rPr>
        <w:t>закупаемых ТРУ</w:t>
      </w:r>
    </w:p>
    <w:p w14:paraId="621098A9" w14:textId="77777777" w:rsidR="00067A7F" w:rsidRPr="00FE0691" w:rsidRDefault="00067A7F" w:rsidP="00FE0691">
      <w:pPr>
        <w:jc w:val="center"/>
        <w:rPr>
          <w:rFonts w:ascii="Times New Roman" w:eastAsia="Times New Roman" w:hAnsi="Times New Roman" w:cs="Times New Roman"/>
          <w:sz w:val="24"/>
          <w:szCs w:val="24"/>
        </w:rPr>
      </w:pPr>
      <w:r w:rsidRPr="00FE0691">
        <w:rPr>
          <w:rFonts w:ascii="Times New Roman" w:eastAsia="Times New Roman" w:hAnsi="Times New Roman" w:cs="Times New Roman"/>
          <w:sz w:val="24"/>
          <w:szCs w:val="24"/>
        </w:rPr>
        <w:t>(представляется на каждый лот в отдельности)</w:t>
      </w:r>
    </w:p>
    <w:p w14:paraId="31BD6EE7" w14:textId="4A69F62A" w:rsidR="00067A7F" w:rsidRPr="00FE0691" w:rsidRDefault="00067A7F" w:rsidP="00FE0691">
      <w:pPr>
        <w:jc w:val="left"/>
      </w:pPr>
    </w:p>
    <w:p w14:paraId="4B544FC9" w14:textId="77777777" w:rsidR="00067A7F" w:rsidRPr="00E847D1" w:rsidRDefault="00067A7F" w:rsidP="00FE0691">
      <w:pPr>
        <w:jc w:val="left"/>
        <w:rPr>
          <w:rFonts w:eastAsia="Times New Roman" w:cs="Arial"/>
          <w:szCs w:val="20"/>
        </w:rPr>
      </w:pPr>
      <w:r w:rsidRPr="00E847D1">
        <w:rPr>
          <w:rFonts w:eastAsia="Times New Roman" w:cs="Arial"/>
          <w:szCs w:val="20"/>
        </w:rPr>
        <w:t>Наименование закупки___________________________________________</w:t>
      </w:r>
    </w:p>
    <w:p w14:paraId="7C85B0E0" w14:textId="77777777" w:rsidR="00067A7F" w:rsidRPr="00E847D1" w:rsidRDefault="00067A7F" w:rsidP="00FE0691">
      <w:pPr>
        <w:jc w:val="left"/>
        <w:rPr>
          <w:rFonts w:eastAsia="Times New Roman" w:cs="Arial"/>
          <w:szCs w:val="20"/>
        </w:rPr>
      </w:pPr>
      <w:r w:rsidRPr="00E847D1">
        <w:rPr>
          <w:rFonts w:eastAsia="Times New Roman" w:cs="Arial"/>
          <w:szCs w:val="20"/>
        </w:rPr>
        <w:t>№ лота _____________ наименование лота _______________________</w:t>
      </w:r>
    </w:p>
    <w:p w14:paraId="62C65D73" w14:textId="77777777" w:rsidR="00D151E2" w:rsidRPr="00FE0691" w:rsidRDefault="00D151E2" w:rsidP="00FE0691">
      <w:pPr>
        <w:jc w:val="left"/>
      </w:pPr>
    </w:p>
    <w:p w14:paraId="2C3B9F5C" w14:textId="77777777" w:rsidR="00067A7F" w:rsidRPr="00E847D1" w:rsidRDefault="00067A7F" w:rsidP="00FE0691">
      <w:pPr>
        <w:rPr>
          <w:rFonts w:eastAsia="Times New Roman" w:cs="Arial"/>
          <w:szCs w:val="20"/>
        </w:rPr>
      </w:pPr>
      <w:r w:rsidRPr="00E847D1">
        <w:rPr>
          <w:rFonts w:eastAsia="Times New Roman" w:cs="Arial"/>
          <w:szCs w:val="20"/>
        </w:rPr>
        <w:t>В технической спецификации дается полное описание и требуемые функциональные, технические, качественные характеристики закупаемых ТРУ, включая необходимые спецификации, планы, чертежи, эскизы. Также указываются национальный стандарт, межгосударственный или международный стандарт (при их наличии), которым должны соответствовать поставляемые товары (выполняемые работы, оказываемые услуги), срок гарантии.</w:t>
      </w:r>
    </w:p>
    <w:p w14:paraId="065D545B" w14:textId="77777777" w:rsidR="00067A7F" w:rsidRPr="00E847D1" w:rsidRDefault="00067A7F" w:rsidP="00FE0691">
      <w:pPr>
        <w:rPr>
          <w:rFonts w:eastAsia="Times New Roman" w:cs="Arial"/>
          <w:szCs w:val="20"/>
        </w:rPr>
      </w:pPr>
      <w:r w:rsidRPr="00E847D1">
        <w:rPr>
          <w:rFonts w:eastAsia="Times New Roman" w:cs="Arial"/>
          <w:szCs w:val="20"/>
        </w:rPr>
        <w:t>В технической спецификации на товары описание функциональных, технических, качественных характеристик распределяются на соответствующие разделы, содержащие пределы функциональности, параметры технических характеристик, назначение товара.</w:t>
      </w:r>
    </w:p>
    <w:p w14:paraId="4579E8EC" w14:textId="77777777" w:rsidR="00067A7F" w:rsidRPr="00E847D1" w:rsidRDefault="00067A7F" w:rsidP="00FE0691">
      <w:pPr>
        <w:rPr>
          <w:rFonts w:eastAsia="Times New Roman" w:cs="Arial"/>
          <w:szCs w:val="20"/>
        </w:rPr>
      </w:pPr>
      <w:r w:rsidRPr="00E847D1">
        <w:rPr>
          <w:rFonts w:eastAsia="Times New Roman" w:cs="Arial"/>
          <w:szCs w:val="20"/>
        </w:rPr>
        <w:t>В технической спецификации допускается указание сопутствующих работ, услуг, необходимых при поставке товаров (включая монтаж, наладку, обучение, проверки и испытания товаров) и место их оказания, год выпуска товара, срок гарантии.</w:t>
      </w:r>
    </w:p>
    <w:p w14:paraId="70E9729C" w14:textId="78C399BA" w:rsidR="00067A7F" w:rsidRPr="00E847D1" w:rsidRDefault="00067A7F" w:rsidP="00FE0691">
      <w:pPr>
        <w:rPr>
          <w:rFonts w:eastAsia="Times New Roman" w:cs="Arial"/>
          <w:szCs w:val="20"/>
        </w:rPr>
      </w:pPr>
      <w:r w:rsidRPr="00E847D1">
        <w:rPr>
          <w:rFonts w:eastAsia="Times New Roman" w:cs="Arial"/>
          <w:szCs w:val="20"/>
        </w:rPr>
        <w:t>В технической спецификации на услуги описание технических и качественных характеристик распределяются на соответствующие разделы, содержащие параметры технических характеристик и</w:t>
      </w:r>
      <w:r w:rsidR="00613DF0">
        <w:rPr>
          <w:rFonts w:eastAsia="Times New Roman" w:cs="Arial"/>
          <w:szCs w:val="20"/>
        </w:rPr>
        <w:t> </w:t>
      </w:r>
      <w:r w:rsidRPr="00E847D1">
        <w:rPr>
          <w:rFonts w:eastAsia="Times New Roman" w:cs="Arial"/>
          <w:szCs w:val="20"/>
        </w:rPr>
        <w:t>назначение оказания услуг</w:t>
      </w:r>
      <w:bookmarkStart w:id="36" w:name="_Hlk210750903"/>
      <w:r w:rsidRPr="00E847D1">
        <w:rPr>
          <w:rFonts w:eastAsia="Times New Roman" w:cs="Arial"/>
          <w:szCs w:val="20"/>
        </w:rPr>
        <w:t>. В случае приобретения работ, услуг, качество оказания которых зависит от квалификации работника, непосредственно оказывающего такие работы, услуги, в технической спецификации дается описание требований, предъявляемых к работнику, определяющих его уровень и профиль профессиональной подготовки, стажа работы, необходимых для выполнения возложенных на него обязанностей</w:t>
      </w:r>
      <w:bookmarkEnd w:id="36"/>
      <w:r w:rsidRPr="00E847D1">
        <w:rPr>
          <w:rFonts w:eastAsia="Times New Roman" w:cs="Arial"/>
          <w:szCs w:val="20"/>
        </w:rPr>
        <w:t>. В технической спецификации указывается национальный стандарт, межгосударственный или международный стандарт (при его наличии).</w:t>
      </w:r>
    </w:p>
    <w:p w14:paraId="46DEB273" w14:textId="77777777" w:rsidR="00067A7F" w:rsidRPr="00E847D1" w:rsidRDefault="00067A7F" w:rsidP="00FE0691">
      <w:pPr>
        <w:rPr>
          <w:rFonts w:eastAsia="Times New Roman" w:cs="Arial"/>
          <w:szCs w:val="20"/>
        </w:rPr>
      </w:pPr>
      <w:r w:rsidRPr="00E847D1">
        <w:rPr>
          <w:rFonts w:eastAsia="Times New Roman" w:cs="Arial"/>
          <w:szCs w:val="20"/>
        </w:rPr>
        <w:t xml:space="preserve">При проведении закупок работ, требующих </w:t>
      </w:r>
      <w:r w:rsidRPr="00E847D1">
        <w:rPr>
          <w:rFonts w:cs="Arial"/>
          <w:szCs w:val="20"/>
        </w:rPr>
        <w:t>проектную (</w:t>
      </w:r>
      <w:r w:rsidRPr="00E847D1">
        <w:rPr>
          <w:rFonts w:eastAsia="Times New Roman" w:cs="Arial"/>
          <w:szCs w:val="20"/>
        </w:rPr>
        <w:t xml:space="preserve">проектно-сметную) документацию, вместо технической спецификации прикладывается утвержденная в установленном порядке </w:t>
      </w:r>
      <w:r w:rsidRPr="00E847D1">
        <w:rPr>
          <w:rFonts w:cs="Arial"/>
          <w:szCs w:val="20"/>
        </w:rPr>
        <w:t>проектная (</w:t>
      </w:r>
      <w:r w:rsidRPr="00E847D1">
        <w:rPr>
          <w:rFonts w:eastAsia="Times New Roman" w:cs="Arial"/>
          <w:szCs w:val="20"/>
        </w:rPr>
        <w:t>проектно-сметная) документация.</w:t>
      </w:r>
    </w:p>
    <w:p w14:paraId="6870AF48" w14:textId="77777777" w:rsidR="00067A7F" w:rsidRPr="00E847D1" w:rsidRDefault="00067A7F" w:rsidP="00FE0691">
      <w:pPr>
        <w:rPr>
          <w:rFonts w:eastAsia="Times New Roman" w:cs="Arial"/>
          <w:szCs w:val="20"/>
        </w:rPr>
      </w:pPr>
      <w:r w:rsidRPr="00E847D1">
        <w:rPr>
          <w:rFonts w:eastAsia="Times New Roman" w:cs="Arial"/>
          <w:szCs w:val="20"/>
        </w:rPr>
        <w:t xml:space="preserve">В технической спецификации на работы указывается краткое описание строительной площадки, географических, инженерно-геологических и других особых природных условий, наличие инфраструктуры и коммуникаций, описание местных ресурсов, система стандартов и технических нормативов, а также полный состав объекта, требования по инженерной подготовке территории, технологии производства и оборудованию, инженерному обеспечению, используемым материалам </w:t>
      </w:r>
      <w:r w:rsidRPr="00E847D1">
        <w:rPr>
          <w:rFonts w:eastAsia="Times New Roman" w:cs="Arial"/>
          <w:szCs w:val="20"/>
        </w:rPr>
        <w:br/>
        <w:t xml:space="preserve">и конструкциям, оснащению объекта и другое, исключающие разногласия при вводе объекта </w:t>
      </w:r>
      <w:r w:rsidRPr="00E847D1">
        <w:rPr>
          <w:rFonts w:eastAsia="Times New Roman" w:cs="Arial"/>
          <w:szCs w:val="20"/>
        </w:rPr>
        <w:br/>
        <w:t>в эксплуатацию. Допускается указание ссылки на соответствующую нормативно-техническую документацию.</w:t>
      </w:r>
    </w:p>
    <w:p w14:paraId="46013E43" w14:textId="77777777" w:rsidR="00067A7F" w:rsidRPr="00E847D1" w:rsidRDefault="00067A7F" w:rsidP="00FE0691">
      <w:pPr>
        <w:rPr>
          <w:rFonts w:eastAsia="Times New Roman" w:cs="Arial"/>
          <w:szCs w:val="20"/>
        </w:rPr>
      </w:pPr>
      <w:r w:rsidRPr="00E847D1">
        <w:rPr>
          <w:rFonts w:eastAsia="Times New Roman" w:cs="Arial"/>
          <w:szCs w:val="20"/>
        </w:rPr>
        <w:t>Потенциальный поставщик представляет техническую спецификацию, отвечающую установленным требованиям.</w:t>
      </w:r>
    </w:p>
    <w:p w14:paraId="38BE79C4" w14:textId="77777777" w:rsidR="00067A7F" w:rsidRPr="00FE0691" w:rsidRDefault="00067A7F" w:rsidP="00FE0691">
      <w:pPr>
        <w:jc w:val="left"/>
      </w:pPr>
    </w:p>
    <w:p w14:paraId="7E521D7B" w14:textId="77777777" w:rsidR="00067A7F" w:rsidRPr="00FE0691" w:rsidRDefault="00067A7F" w:rsidP="00FE0691">
      <w:pPr>
        <w:jc w:val="left"/>
      </w:pPr>
    </w:p>
    <w:p w14:paraId="0EC468C1" w14:textId="6A2FC70D" w:rsidR="00067A7F" w:rsidRPr="00E847D1" w:rsidRDefault="00067A7F" w:rsidP="00FE0691">
      <w:pPr>
        <w:tabs>
          <w:tab w:val="right" w:pos="9639"/>
        </w:tabs>
        <w:rPr>
          <w:rFonts w:eastAsia="Times New Roman" w:cs="Arial"/>
          <w:b/>
          <w:szCs w:val="20"/>
        </w:rPr>
      </w:pPr>
      <w:r w:rsidRPr="00E847D1">
        <w:rPr>
          <w:rFonts w:eastAsia="Times New Roman" w:cs="Arial"/>
          <w:b/>
          <w:szCs w:val="20"/>
        </w:rPr>
        <w:t xml:space="preserve">Руководитель </w:t>
      </w:r>
      <w:r w:rsidR="00613DF0">
        <w:rPr>
          <w:rFonts w:eastAsia="Times New Roman" w:cs="Arial"/>
          <w:b/>
          <w:szCs w:val="20"/>
        </w:rPr>
        <w:br/>
      </w:r>
      <w:r w:rsidRPr="00E847D1">
        <w:rPr>
          <w:rFonts w:eastAsia="Times New Roman" w:cs="Arial"/>
          <w:b/>
          <w:szCs w:val="20"/>
        </w:rPr>
        <w:t>ответственного подразделения</w:t>
      </w:r>
      <w:r w:rsidRPr="00E847D1">
        <w:rPr>
          <w:rFonts w:eastAsia="Times New Roman" w:cs="Arial"/>
          <w:b/>
          <w:szCs w:val="20"/>
        </w:rPr>
        <w:tab/>
        <w:t>Фамилия, имя, отчество (при его наличии)</w:t>
      </w:r>
    </w:p>
    <w:p w14:paraId="1FF35CE0" w14:textId="6672A08E" w:rsidR="00067A7F" w:rsidRPr="00FE0691" w:rsidRDefault="00067A7F" w:rsidP="00FE0691">
      <w:pPr>
        <w:jc w:val="left"/>
      </w:pPr>
    </w:p>
    <w:p w14:paraId="4EE7A497" w14:textId="77777777" w:rsidR="00B76105" w:rsidRPr="00FE0691" w:rsidRDefault="00B76105" w:rsidP="00FE0691">
      <w:pPr>
        <w:jc w:val="left"/>
      </w:pPr>
    </w:p>
    <w:p w14:paraId="04CD2597" w14:textId="4C936DC9" w:rsidR="00067A7F" w:rsidRPr="00FE0691" w:rsidRDefault="00067A7F"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Приложение 4</w:t>
      </w:r>
    </w:p>
    <w:p w14:paraId="4D27C8A1" w14:textId="77777777" w:rsidR="00067A7F" w:rsidRPr="00E847D1" w:rsidRDefault="00067A7F"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6E9DDE10" w14:textId="77777777" w:rsidR="00067A7F" w:rsidRPr="00FE0691" w:rsidRDefault="00067A7F" w:rsidP="00FE0691">
      <w:pPr>
        <w:jc w:val="left"/>
      </w:pPr>
    </w:p>
    <w:p w14:paraId="105D9649" w14:textId="77777777" w:rsidR="00613DF0" w:rsidRPr="00FE0691" w:rsidRDefault="00067A7F">
      <w:pPr>
        <w:jc w:val="center"/>
        <w:rPr>
          <w:rFonts w:ascii="Times New Roman" w:hAnsi="Times New Roman" w:cs="Times New Roman"/>
          <w:b/>
          <w:spacing w:val="60"/>
          <w:sz w:val="28"/>
          <w:szCs w:val="28"/>
        </w:rPr>
      </w:pPr>
      <w:r w:rsidRPr="00FE0691">
        <w:rPr>
          <w:rFonts w:ascii="Times New Roman" w:eastAsia="Times New Roman" w:hAnsi="Times New Roman" w:cs="Times New Roman"/>
          <w:b/>
          <w:spacing w:val="60"/>
          <w:sz w:val="28"/>
          <w:szCs w:val="28"/>
        </w:rPr>
        <w:t xml:space="preserve">КРИТЕРИИ ОЦЕНКИ </w:t>
      </w:r>
      <w:r w:rsidRPr="00FE0691">
        <w:rPr>
          <w:rFonts w:ascii="Times New Roman" w:hAnsi="Times New Roman" w:cs="Times New Roman"/>
          <w:b/>
          <w:spacing w:val="60"/>
          <w:sz w:val="28"/>
          <w:szCs w:val="28"/>
        </w:rPr>
        <w:t>ЗАЯВОК</w:t>
      </w:r>
    </w:p>
    <w:p w14:paraId="3DAC14ED" w14:textId="449145F0" w:rsidR="00067A7F" w:rsidRPr="00FE0691" w:rsidRDefault="00613DF0">
      <w:pPr>
        <w:jc w:val="center"/>
        <w:rPr>
          <w:rFonts w:ascii="Times New Roman" w:eastAsia="Times New Roman" w:hAnsi="Times New Roman" w:cs="Times New Roman"/>
          <w:b/>
          <w:sz w:val="24"/>
          <w:szCs w:val="24"/>
        </w:rPr>
      </w:pPr>
      <w:r w:rsidRPr="00613DF0">
        <w:rPr>
          <w:rFonts w:ascii="Times New Roman" w:hAnsi="Times New Roman" w:cs="Times New Roman"/>
          <w:b/>
          <w:sz w:val="24"/>
          <w:szCs w:val="24"/>
        </w:rPr>
        <w:t>потенциальных поставщиков и величины их значимости в закупках ТРУ</w:t>
      </w:r>
    </w:p>
    <w:p w14:paraId="0DABAC5B" w14:textId="77777777" w:rsidR="00067A7F" w:rsidRPr="00FE0691" w:rsidRDefault="00067A7F" w:rsidP="00FE0691">
      <w:pPr>
        <w:jc w:val="left"/>
      </w:pPr>
    </w:p>
    <w:p w14:paraId="0DFFD3E3" w14:textId="77777777" w:rsidR="00067A7F" w:rsidRPr="00E847D1" w:rsidRDefault="00067A7F" w:rsidP="00FE0691">
      <w:pPr>
        <w:rPr>
          <w:rFonts w:eastAsia="Times New Roman" w:cs="Arial"/>
          <w:szCs w:val="20"/>
        </w:rPr>
      </w:pPr>
      <w:r w:rsidRPr="00E847D1">
        <w:rPr>
          <w:rFonts w:eastAsia="Times New Roman" w:cs="Arial"/>
          <w:szCs w:val="20"/>
        </w:rPr>
        <w:t xml:space="preserve">К потенциальному поставщику применяются следующие критерии оценки </w:t>
      </w:r>
      <w:r w:rsidRPr="00E847D1">
        <w:rPr>
          <w:rFonts w:cs="Arial"/>
          <w:szCs w:val="20"/>
        </w:rPr>
        <w:t>заявок потенциальных поставщиков и величины их значимости</w:t>
      </w:r>
      <w:r w:rsidRPr="00E847D1">
        <w:rPr>
          <w:rFonts w:eastAsia="Times New Roman" w:cs="Arial"/>
          <w:szCs w:val="20"/>
        </w:rPr>
        <w:t>:</w:t>
      </w:r>
    </w:p>
    <w:p w14:paraId="2A70611D" w14:textId="77777777" w:rsidR="00067A7F" w:rsidRPr="00E847D1" w:rsidRDefault="00067A7F" w:rsidP="00FE0691">
      <w:pPr>
        <w:tabs>
          <w:tab w:val="left" w:pos="454"/>
        </w:tabs>
        <w:ind w:left="454" w:hanging="454"/>
        <w:rPr>
          <w:rFonts w:eastAsia="Times New Roman" w:cs="Arial"/>
          <w:szCs w:val="20"/>
        </w:rPr>
      </w:pPr>
      <w:r w:rsidRPr="00E847D1">
        <w:rPr>
          <w:rFonts w:eastAsia="Times New Roman" w:cs="Arial"/>
          <w:szCs w:val="20"/>
        </w:rPr>
        <w:t>1)</w:t>
      </w:r>
      <w:r w:rsidRPr="00E847D1">
        <w:rPr>
          <w:rFonts w:eastAsia="Times New Roman" w:cs="Arial"/>
          <w:szCs w:val="20"/>
        </w:rPr>
        <w:tab/>
        <w:t>...</w:t>
      </w:r>
    </w:p>
    <w:p w14:paraId="344A7179" w14:textId="77777777" w:rsidR="00067A7F" w:rsidRPr="00E847D1" w:rsidRDefault="00067A7F" w:rsidP="00FE0691">
      <w:pPr>
        <w:tabs>
          <w:tab w:val="left" w:pos="454"/>
        </w:tabs>
        <w:ind w:left="454" w:hanging="454"/>
        <w:rPr>
          <w:rFonts w:eastAsia="Times New Roman" w:cs="Arial"/>
          <w:szCs w:val="20"/>
        </w:rPr>
      </w:pPr>
      <w:r w:rsidRPr="00E847D1">
        <w:rPr>
          <w:rFonts w:eastAsia="Times New Roman" w:cs="Arial"/>
          <w:szCs w:val="20"/>
        </w:rPr>
        <w:t>2)</w:t>
      </w:r>
      <w:r w:rsidRPr="00E847D1">
        <w:rPr>
          <w:rFonts w:eastAsia="Times New Roman" w:cs="Arial"/>
          <w:szCs w:val="20"/>
        </w:rPr>
        <w:tab/>
        <w:t>…</w:t>
      </w:r>
    </w:p>
    <w:p w14:paraId="60D37430" w14:textId="77777777" w:rsidR="00067A7F" w:rsidRPr="00FE0691" w:rsidRDefault="00067A7F" w:rsidP="00FE0691">
      <w:pPr>
        <w:jc w:val="left"/>
      </w:pPr>
    </w:p>
    <w:p w14:paraId="19806A68" w14:textId="4CD86C51" w:rsidR="00067A7F" w:rsidRPr="00E847D1" w:rsidRDefault="00067A7F" w:rsidP="00FE0691">
      <w:pPr>
        <w:tabs>
          <w:tab w:val="right" w:pos="9639"/>
        </w:tabs>
        <w:rPr>
          <w:rFonts w:eastAsia="Times New Roman" w:cs="Arial"/>
          <w:b/>
          <w:szCs w:val="20"/>
        </w:rPr>
      </w:pPr>
      <w:r w:rsidRPr="00E847D1">
        <w:rPr>
          <w:rFonts w:eastAsia="Times New Roman" w:cs="Arial"/>
          <w:b/>
          <w:szCs w:val="20"/>
        </w:rPr>
        <w:t xml:space="preserve">Руководитель </w:t>
      </w:r>
      <w:r w:rsidR="00613DF0">
        <w:rPr>
          <w:rFonts w:eastAsia="Times New Roman" w:cs="Arial"/>
          <w:b/>
          <w:szCs w:val="20"/>
        </w:rPr>
        <w:br/>
      </w:r>
      <w:r w:rsidRPr="00E847D1">
        <w:rPr>
          <w:rFonts w:eastAsia="Times New Roman" w:cs="Arial"/>
          <w:b/>
          <w:szCs w:val="20"/>
        </w:rPr>
        <w:t>ответственного подразделения</w:t>
      </w:r>
      <w:r w:rsidRPr="00E847D1">
        <w:rPr>
          <w:rFonts w:eastAsia="Times New Roman" w:cs="Arial"/>
          <w:b/>
          <w:szCs w:val="20"/>
        </w:rPr>
        <w:tab/>
        <w:t>Фамилия, имя, отчество (при его наличии)</w:t>
      </w:r>
    </w:p>
    <w:p w14:paraId="2B6F79BC" w14:textId="6C8DE45E" w:rsidR="00067A7F" w:rsidRPr="00E847D1" w:rsidRDefault="00067A7F" w:rsidP="00FE0691">
      <w:pPr>
        <w:jc w:val="left"/>
      </w:pPr>
    </w:p>
    <w:p w14:paraId="1A7EDAD8" w14:textId="0F9E4B24" w:rsidR="00067A7F" w:rsidRPr="00E847D1" w:rsidRDefault="00067A7F" w:rsidP="00FE0691">
      <w:pPr>
        <w:jc w:val="left"/>
      </w:pPr>
    </w:p>
    <w:p w14:paraId="4BF441C2" w14:textId="748B92C1" w:rsidR="00067A7F" w:rsidRPr="00E847D1" w:rsidRDefault="00067A7F" w:rsidP="00FE0691">
      <w:pPr>
        <w:jc w:val="left"/>
      </w:pPr>
    </w:p>
    <w:p w14:paraId="2989E9CE" w14:textId="2ADB48B2" w:rsidR="00067A7F" w:rsidRPr="00E847D1" w:rsidRDefault="00067A7F" w:rsidP="00FE0691">
      <w:pPr>
        <w:jc w:val="left"/>
      </w:pPr>
    </w:p>
    <w:p w14:paraId="3980ABBB" w14:textId="18490153" w:rsidR="00067A7F" w:rsidRPr="00E847D1" w:rsidRDefault="00067A7F" w:rsidP="00FE0691">
      <w:pPr>
        <w:jc w:val="left"/>
      </w:pPr>
    </w:p>
    <w:p w14:paraId="43C47F34" w14:textId="6450D49E" w:rsidR="00067A7F" w:rsidRPr="00E847D1" w:rsidRDefault="00067A7F" w:rsidP="00FE0691">
      <w:pPr>
        <w:jc w:val="left"/>
      </w:pPr>
    </w:p>
    <w:p w14:paraId="0BF98C5D" w14:textId="7F8A92E3" w:rsidR="00067A7F" w:rsidRPr="00E847D1" w:rsidRDefault="00067A7F" w:rsidP="00FE0691">
      <w:pPr>
        <w:jc w:val="left"/>
      </w:pPr>
    </w:p>
    <w:p w14:paraId="0F50AF93" w14:textId="3B6E1B83" w:rsidR="00067A7F" w:rsidRDefault="00067A7F" w:rsidP="00FE0691">
      <w:pPr>
        <w:jc w:val="left"/>
      </w:pPr>
    </w:p>
    <w:p w14:paraId="0A22451D" w14:textId="77777777" w:rsidR="00CF0C4D" w:rsidRPr="00E847D1" w:rsidRDefault="00CF0C4D" w:rsidP="00FE0691">
      <w:pPr>
        <w:jc w:val="left"/>
      </w:pPr>
    </w:p>
    <w:p w14:paraId="2DACFDE1" w14:textId="609472B5" w:rsidR="00431C63" w:rsidRPr="00E847D1" w:rsidRDefault="00431C63" w:rsidP="00FE0691">
      <w:pPr>
        <w:jc w:val="left"/>
      </w:pPr>
    </w:p>
    <w:p w14:paraId="3A017F04" w14:textId="77777777" w:rsidR="00431C63" w:rsidRPr="00E847D1" w:rsidRDefault="00431C63" w:rsidP="00FE0691">
      <w:pPr>
        <w:jc w:val="left"/>
      </w:pPr>
    </w:p>
    <w:p w14:paraId="446433BC" w14:textId="77777777" w:rsidR="00613DF0" w:rsidRDefault="00613DF0">
      <w:pPr>
        <w:jc w:val="left"/>
        <w:rPr>
          <w:rFonts w:eastAsia="Times New Roman" w:cs="Arial"/>
          <w:szCs w:val="20"/>
          <w:lang w:eastAsia="ru-RU"/>
        </w:rPr>
      </w:pPr>
      <w:r>
        <w:rPr>
          <w:rFonts w:eastAsia="Times New Roman" w:cs="Arial"/>
          <w:szCs w:val="20"/>
          <w:lang w:eastAsia="ru-RU"/>
        </w:rPr>
        <w:br w:type="page"/>
      </w:r>
    </w:p>
    <w:p w14:paraId="1411FDA5" w14:textId="253A3085" w:rsidR="00067A7F" w:rsidRPr="00FE0691" w:rsidRDefault="00067A7F" w:rsidP="00FE0691">
      <w:pPr>
        <w:shd w:val="clear" w:color="auto" w:fill="FFFFFF"/>
        <w:ind w:left="6803"/>
        <w:jc w:val="left"/>
        <w:textAlignment w:val="baseline"/>
        <w:rPr>
          <w:rFonts w:eastAsia="Times New Roman" w:cs="Arial"/>
          <w:b/>
          <w:bCs/>
          <w:szCs w:val="20"/>
          <w:lang w:eastAsia="ru-RU"/>
        </w:rPr>
      </w:pPr>
      <w:r w:rsidRPr="00FE0691">
        <w:rPr>
          <w:rFonts w:eastAsia="Times New Roman" w:cs="Arial"/>
          <w:b/>
          <w:bCs/>
          <w:szCs w:val="20"/>
          <w:lang w:eastAsia="ru-RU"/>
        </w:rPr>
        <w:lastRenderedPageBreak/>
        <w:t>Приложение 5</w:t>
      </w:r>
    </w:p>
    <w:p w14:paraId="113C70CC" w14:textId="77777777" w:rsidR="00067A7F" w:rsidRPr="00E847D1" w:rsidRDefault="00067A7F" w:rsidP="00FE0691">
      <w:pPr>
        <w:shd w:val="clear" w:color="auto" w:fill="FFFFFF"/>
        <w:ind w:left="6803"/>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4E950147" w14:textId="77777777" w:rsidR="00067A7F" w:rsidRPr="00E847D1" w:rsidRDefault="00067A7F" w:rsidP="00FE0691">
      <w:pPr>
        <w:jc w:val="left"/>
      </w:pPr>
    </w:p>
    <w:p w14:paraId="6AFFE68E" w14:textId="77777777" w:rsidR="00613DF0" w:rsidRPr="00FE0691" w:rsidRDefault="00067A7F">
      <w:pPr>
        <w:jc w:val="center"/>
        <w:rPr>
          <w:rFonts w:ascii="Times New Roman" w:hAnsi="Times New Roman" w:cs="Times New Roman"/>
          <w:b/>
          <w:noProof/>
          <w:spacing w:val="60"/>
          <w:sz w:val="28"/>
          <w:szCs w:val="28"/>
        </w:rPr>
      </w:pPr>
      <w:r w:rsidRPr="00FE0691">
        <w:rPr>
          <w:rFonts w:ascii="Times New Roman" w:hAnsi="Times New Roman" w:cs="Times New Roman"/>
          <w:b/>
          <w:noProof/>
          <w:spacing w:val="60"/>
          <w:sz w:val="28"/>
          <w:szCs w:val="28"/>
        </w:rPr>
        <w:t>МЕТОДИКА</w:t>
      </w:r>
    </w:p>
    <w:p w14:paraId="04C6FE5D" w14:textId="25C03D50" w:rsidR="00067A7F" w:rsidRPr="00FE0691" w:rsidRDefault="00613DF0">
      <w:pPr>
        <w:jc w:val="center"/>
        <w:rPr>
          <w:rFonts w:ascii="Times New Roman" w:eastAsia="Times New Roman" w:hAnsi="Times New Roman" w:cs="Times New Roman"/>
          <w:b/>
          <w:sz w:val="24"/>
          <w:szCs w:val="24"/>
        </w:rPr>
      </w:pPr>
      <w:r w:rsidRPr="00613DF0">
        <w:rPr>
          <w:rFonts w:ascii="Times New Roman" w:hAnsi="Times New Roman" w:cs="Times New Roman"/>
          <w:b/>
          <w:noProof/>
          <w:sz w:val="24"/>
          <w:szCs w:val="24"/>
        </w:rPr>
        <w:t>применения критериев оценки</w:t>
      </w:r>
      <w:r w:rsidRPr="00613DF0">
        <w:rPr>
          <w:rFonts w:ascii="Times New Roman" w:eastAsia="Times New Roman" w:hAnsi="Times New Roman" w:cs="Times New Roman"/>
          <w:b/>
          <w:sz w:val="24"/>
          <w:szCs w:val="24"/>
        </w:rPr>
        <w:t xml:space="preserve"> </w:t>
      </w:r>
      <w:r w:rsidRPr="00613DF0">
        <w:rPr>
          <w:rFonts w:ascii="Times New Roman" w:hAnsi="Times New Roman" w:cs="Times New Roman"/>
          <w:b/>
          <w:sz w:val="24"/>
          <w:szCs w:val="24"/>
        </w:rPr>
        <w:t xml:space="preserve">заявок потенциальных поставщиков </w:t>
      </w:r>
      <w:r w:rsidRPr="00613DF0">
        <w:rPr>
          <w:rFonts w:ascii="Times New Roman" w:hAnsi="Times New Roman" w:cs="Times New Roman"/>
          <w:b/>
          <w:sz w:val="24"/>
          <w:szCs w:val="24"/>
        </w:rPr>
        <w:br/>
        <w:t>и расчета величин их значимости</w:t>
      </w:r>
    </w:p>
    <w:p w14:paraId="6118F28D" w14:textId="77777777" w:rsidR="00067A7F" w:rsidRPr="00FE0691" w:rsidRDefault="00067A7F" w:rsidP="00FE0691">
      <w:pPr>
        <w:jc w:val="left"/>
      </w:pPr>
    </w:p>
    <w:p w14:paraId="151DF0FA" w14:textId="54D064E0" w:rsidR="00067A7F" w:rsidRPr="00613DF0" w:rsidRDefault="00067A7F" w:rsidP="00FE0691">
      <w:pPr>
        <w:tabs>
          <w:tab w:val="left" w:pos="454"/>
        </w:tabs>
        <w:ind w:left="454" w:hanging="454"/>
        <w:rPr>
          <w:rStyle w:val="fontstyle01"/>
          <w:rFonts w:ascii="Arial" w:hAnsi="Arial" w:cs="Arial"/>
          <w:color w:val="auto"/>
          <w:sz w:val="20"/>
          <w:szCs w:val="20"/>
        </w:rPr>
      </w:pPr>
      <w:r w:rsidRPr="00FE0691">
        <w:rPr>
          <w:rStyle w:val="fontstyle01"/>
          <w:rFonts w:ascii="Arial" w:hAnsi="Arial" w:cs="Arial"/>
          <w:color w:val="auto"/>
          <w:sz w:val="20"/>
          <w:szCs w:val="20"/>
        </w:rPr>
        <w:t>1</w:t>
      </w:r>
      <w:r w:rsidRPr="00613DF0">
        <w:rPr>
          <w:rStyle w:val="fontstyle01"/>
          <w:rFonts w:ascii="Arial" w:hAnsi="Arial" w:cs="Arial"/>
          <w:color w:val="auto"/>
          <w:sz w:val="20"/>
          <w:szCs w:val="20"/>
        </w:rPr>
        <w:t>.</w:t>
      </w:r>
      <w:r w:rsidR="00613DF0">
        <w:rPr>
          <w:rStyle w:val="fontstyle01"/>
          <w:rFonts w:ascii="Arial" w:hAnsi="Arial" w:cs="Arial"/>
          <w:color w:val="auto"/>
          <w:sz w:val="20"/>
          <w:szCs w:val="20"/>
        </w:rPr>
        <w:tab/>
      </w:r>
      <w:r w:rsidRPr="00613DF0">
        <w:rPr>
          <w:rStyle w:val="fontstyle01"/>
          <w:rFonts w:ascii="Arial" w:hAnsi="Arial" w:cs="Arial"/>
          <w:color w:val="auto"/>
          <w:sz w:val="20"/>
          <w:szCs w:val="20"/>
        </w:rPr>
        <w:t xml:space="preserve">Настоящая методика </w:t>
      </w:r>
      <w:r w:rsidRPr="00613DF0">
        <w:rPr>
          <w:rFonts w:cs="Arial"/>
          <w:noProof/>
          <w:szCs w:val="20"/>
        </w:rPr>
        <w:t>применения критериев оценки</w:t>
      </w:r>
      <w:r w:rsidRPr="00613DF0" w:rsidDel="000C3C1A">
        <w:rPr>
          <w:rStyle w:val="fontstyle01"/>
          <w:rFonts w:ascii="Arial" w:hAnsi="Arial" w:cs="Arial"/>
          <w:color w:val="auto"/>
          <w:sz w:val="20"/>
          <w:szCs w:val="20"/>
        </w:rPr>
        <w:t xml:space="preserve"> </w:t>
      </w:r>
      <w:r w:rsidRPr="00613DF0">
        <w:rPr>
          <w:rFonts w:cs="Arial"/>
          <w:szCs w:val="20"/>
        </w:rPr>
        <w:t>заявок потенциальных поставщиков и расчета величин их значимости</w:t>
      </w:r>
      <w:r w:rsidRPr="00613DF0">
        <w:rPr>
          <w:rStyle w:val="fontstyle01"/>
          <w:rFonts w:ascii="Arial" w:hAnsi="Arial" w:cs="Arial"/>
          <w:color w:val="auto"/>
          <w:sz w:val="20"/>
          <w:szCs w:val="20"/>
        </w:rPr>
        <w:t xml:space="preserve"> (далее – </w:t>
      </w:r>
      <w:r w:rsidR="001A1B58" w:rsidRPr="00613DF0">
        <w:rPr>
          <w:rStyle w:val="fontstyle01"/>
          <w:rFonts w:ascii="Arial" w:hAnsi="Arial" w:cs="Arial"/>
          <w:color w:val="auto"/>
          <w:sz w:val="20"/>
          <w:szCs w:val="20"/>
          <w:lang w:val="kk-KZ"/>
        </w:rPr>
        <w:t>м</w:t>
      </w:r>
      <w:proofErr w:type="spellStart"/>
      <w:r w:rsidR="001A1B58" w:rsidRPr="00613DF0">
        <w:rPr>
          <w:rStyle w:val="fontstyle01"/>
          <w:rFonts w:ascii="Arial" w:hAnsi="Arial" w:cs="Arial"/>
          <w:color w:val="auto"/>
          <w:sz w:val="20"/>
          <w:szCs w:val="20"/>
        </w:rPr>
        <w:t>етодика</w:t>
      </w:r>
      <w:proofErr w:type="spellEnd"/>
      <w:r w:rsidRPr="00613DF0">
        <w:rPr>
          <w:rStyle w:val="fontstyle01"/>
          <w:rFonts w:ascii="Arial" w:hAnsi="Arial" w:cs="Arial"/>
          <w:color w:val="auto"/>
          <w:sz w:val="20"/>
          <w:szCs w:val="20"/>
        </w:rPr>
        <w:t>) разработана для оценки заявок потенциальных поставщиков при проведении закупок работ и (или) способом тендера.</w:t>
      </w:r>
    </w:p>
    <w:p w14:paraId="38B273EC" w14:textId="59BAD923" w:rsidR="00067A7F" w:rsidRPr="00613DF0" w:rsidRDefault="00067A7F" w:rsidP="00FE0691">
      <w:pPr>
        <w:tabs>
          <w:tab w:val="left" w:pos="454"/>
        </w:tabs>
        <w:ind w:left="454" w:hanging="454"/>
        <w:rPr>
          <w:rStyle w:val="fontstyle01"/>
          <w:rFonts w:ascii="Arial" w:hAnsi="Arial" w:cs="Arial"/>
          <w:color w:val="auto"/>
          <w:sz w:val="20"/>
          <w:szCs w:val="20"/>
        </w:rPr>
      </w:pPr>
      <w:r w:rsidRPr="00613DF0">
        <w:rPr>
          <w:rStyle w:val="fontstyle01"/>
          <w:rFonts w:ascii="Arial" w:hAnsi="Arial" w:cs="Arial"/>
          <w:color w:val="auto"/>
          <w:sz w:val="20"/>
          <w:szCs w:val="20"/>
        </w:rPr>
        <w:t>2.</w:t>
      </w:r>
      <w:r w:rsidR="00613DF0">
        <w:rPr>
          <w:rStyle w:val="fontstyle01"/>
          <w:rFonts w:ascii="Arial" w:hAnsi="Arial" w:cs="Arial"/>
          <w:color w:val="auto"/>
          <w:sz w:val="20"/>
          <w:szCs w:val="20"/>
        </w:rPr>
        <w:tab/>
      </w:r>
      <w:r w:rsidRPr="00613DF0">
        <w:rPr>
          <w:rStyle w:val="fontstyle01"/>
          <w:rFonts w:ascii="Arial" w:hAnsi="Arial" w:cs="Arial"/>
          <w:color w:val="auto"/>
          <w:sz w:val="20"/>
          <w:szCs w:val="20"/>
        </w:rPr>
        <w:t xml:space="preserve">Оценке подлежат заявки </w:t>
      </w:r>
      <w:r w:rsidRPr="00613DF0">
        <w:rPr>
          <w:rFonts w:cs="Arial"/>
          <w:szCs w:val="20"/>
        </w:rPr>
        <w:t>участников тендера</w:t>
      </w:r>
      <w:r w:rsidRPr="00613DF0">
        <w:rPr>
          <w:rStyle w:val="fontstyle01"/>
          <w:rFonts w:ascii="Arial" w:hAnsi="Arial" w:cs="Arial"/>
          <w:color w:val="auto"/>
          <w:sz w:val="20"/>
          <w:szCs w:val="20"/>
        </w:rPr>
        <w:t>.</w:t>
      </w:r>
    </w:p>
    <w:p w14:paraId="3115FB0E" w14:textId="702905E7" w:rsidR="00067A7F" w:rsidRPr="00613DF0" w:rsidRDefault="00067A7F" w:rsidP="00FE0691">
      <w:pPr>
        <w:tabs>
          <w:tab w:val="left" w:pos="454"/>
        </w:tabs>
        <w:ind w:left="454" w:hanging="454"/>
        <w:rPr>
          <w:rStyle w:val="fontstyle01"/>
          <w:rFonts w:ascii="Arial" w:hAnsi="Arial" w:cs="Arial"/>
          <w:color w:val="auto"/>
          <w:sz w:val="20"/>
          <w:szCs w:val="20"/>
        </w:rPr>
      </w:pPr>
      <w:r w:rsidRPr="00613DF0">
        <w:rPr>
          <w:rStyle w:val="fontstyle01"/>
          <w:rFonts w:ascii="Arial" w:hAnsi="Arial" w:cs="Arial"/>
          <w:color w:val="auto"/>
          <w:sz w:val="20"/>
          <w:szCs w:val="20"/>
        </w:rPr>
        <w:t>3.</w:t>
      </w:r>
      <w:r w:rsidR="00613DF0">
        <w:rPr>
          <w:rStyle w:val="fontstyle01"/>
          <w:rFonts w:ascii="Arial" w:hAnsi="Arial" w:cs="Arial"/>
          <w:color w:val="auto"/>
          <w:sz w:val="20"/>
          <w:szCs w:val="20"/>
        </w:rPr>
        <w:tab/>
      </w:r>
      <w:r w:rsidRPr="00613DF0">
        <w:rPr>
          <w:rStyle w:val="fontstyle01"/>
          <w:rFonts w:ascii="Arial" w:hAnsi="Arial" w:cs="Arial"/>
          <w:color w:val="auto"/>
          <w:sz w:val="20"/>
          <w:szCs w:val="20"/>
        </w:rPr>
        <w:t>При проведении закупок способом тендера заказчиком условиями тендера устанавливаются следующие критерии оценки заявок потенциальных поставщиков:</w:t>
      </w:r>
    </w:p>
    <w:p w14:paraId="334D0527" w14:textId="70D46839" w:rsidR="00067A7F" w:rsidRPr="00613DF0" w:rsidRDefault="00613DF0" w:rsidP="00FE0691">
      <w:pPr>
        <w:tabs>
          <w:tab w:val="left" w:pos="454"/>
          <w:tab w:val="left" w:pos="907"/>
        </w:tabs>
        <w:ind w:left="907" w:hanging="907"/>
        <w:rPr>
          <w:rStyle w:val="fontstyle01"/>
          <w:rFonts w:ascii="Arial" w:hAnsi="Arial" w:cs="Arial"/>
          <w:color w:val="auto"/>
          <w:sz w:val="20"/>
          <w:szCs w:val="20"/>
        </w:rPr>
      </w:pPr>
      <w:r>
        <w:rPr>
          <w:rStyle w:val="fontstyle01"/>
          <w:rFonts w:ascii="Arial" w:hAnsi="Arial" w:cs="Arial"/>
          <w:color w:val="auto"/>
          <w:sz w:val="20"/>
          <w:szCs w:val="20"/>
        </w:rPr>
        <w:tab/>
      </w:r>
      <w:r w:rsidR="00067A7F" w:rsidRPr="00613DF0">
        <w:rPr>
          <w:rStyle w:val="fontstyle01"/>
          <w:rFonts w:ascii="Arial" w:hAnsi="Arial" w:cs="Arial"/>
          <w:color w:val="auto"/>
          <w:sz w:val="20"/>
          <w:szCs w:val="20"/>
        </w:rPr>
        <w:t>1)</w:t>
      </w:r>
      <w:r>
        <w:rPr>
          <w:rStyle w:val="fontstyle01"/>
          <w:rFonts w:ascii="Arial" w:hAnsi="Arial" w:cs="Arial"/>
          <w:color w:val="auto"/>
          <w:sz w:val="20"/>
          <w:szCs w:val="20"/>
        </w:rPr>
        <w:tab/>
      </w:r>
      <w:r w:rsidR="00067A7F" w:rsidRPr="00613DF0">
        <w:rPr>
          <w:rStyle w:val="fontstyle01"/>
          <w:rFonts w:ascii="Arial" w:hAnsi="Arial" w:cs="Arial"/>
          <w:color w:val="auto"/>
          <w:sz w:val="20"/>
          <w:szCs w:val="20"/>
        </w:rPr>
        <w:t>стоимостной (тендерное ценовое предложение);</w:t>
      </w:r>
    </w:p>
    <w:p w14:paraId="2CCB846F" w14:textId="3EE0B4E2" w:rsidR="00067A7F" w:rsidRPr="00613DF0" w:rsidRDefault="00613DF0" w:rsidP="00FE0691">
      <w:pPr>
        <w:tabs>
          <w:tab w:val="left" w:pos="454"/>
          <w:tab w:val="left" w:pos="907"/>
        </w:tabs>
        <w:ind w:left="907" w:hanging="907"/>
        <w:rPr>
          <w:rFonts w:cs="Arial"/>
          <w:szCs w:val="20"/>
        </w:rPr>
      </w:pPr>
      <w:r>
        <w:rPr>
          <w:rStyle w:val="fontstyle01"/>
          <w:rFonts w:ascii="Arial" w:hAnsi="Arial" w:cs="Arial"/>
          <w:color w:val="auto"/>
          <w:sz w:val="20"/>
          <w:szCs w:val="20"/>
        </w:rPr>
        <w:tab/>
      </w:r>
      <w:r w:rsidR="00067A7F" w:rsidRPr="00613DF0">
        <w:rPr>
          <w:rStyle w:val="fontstyle01"/>
          <w:rFonts w:ascii="Arial" w:hAnsi="Arial" w:cs="Arial"/>
          <w:color w:val="auto"/>
          <w:sz w:val="20"/>
          <w:szCs w:val="20"/>
        </w:rPr>
        <w:t>2)</w:t>
      </w:r>
      <w:r>
        <w:rPr>
          <w:rStyle w:val="fontstyle01"/>
          <w:rFonts w:ascii="Arial" w:hAnsi="Arial" w:cs="Arial"/>
          <w:color w:val="auto"/>
          <w:sz w:val="20"/>
          <w:szCs w:val="20"/>
        </w:rPr>
        <w:tab/>
      </w:r>
      <w:proofErr w:type="spellStart"/>
      <w:r w:rsidR="00067A7F" w:rsidRPr="00613DF0">
        <w:rPr>
          <w:rStyle w:val="fontstyle01"/>
          <w:rFonts w:ascii="Arial" w:hAnsi="Arial" w:cs="Arial"/>
          <w:color w:val="auto"/>
          <w:sz w:val="20"/>
          <w:szCs w:val="20"/>
        </w:rPr>
        <w:t>нестоимостные</w:t>
      </w:r>
      <w:proofErr w:type="spellEnd"/>
      <w:r w:rsidR="00067A7F" w:rsidRPr="00613DF0">
        <w:rPr>
          <w:rStyle w:val="fontstyle01"/>
          <w:rFonts w:ascii="Arial" w:hAnsi="Arial" w:cs="Arial"/>
          <w:color w:val="auto"/>
          <w:sz w:val="20"/>
          <w:szCs w:val="20"/>
        </w:rPr>
        <w:t xml:space="preserve"> (</w:t>
      </w:r>
      <w:r w:rsidR="00067A7F" w:rsidRPr="00613DF0">
        <w:rPr>
          <w:rFonts w:cs="Arial"/>
          <w:szCs w:val="20"/>
        </w:rPr>
        <w:t xml:space="preserve">опыт работы потенциального поставщика на рынке </w:t>
      </w:r>
      <w:r w:rsidR="00FD6CCB" w:rsidRPr="00613DF0">
        <w:rPr>
          <w:rFonts w:cs="Arial"/>
          <w:szCs w:val="20"/>
        </w:rPr>
        <w:t>р</w:t>
      </w:r>
      <w:r w:rsidR="00067A7F" w:rsidRPr="00613DF0">
        <w:rPr>
          <w:rFonts w:cs="Arial"/>
          <w:szCs w:val="20"/>
        </w:rPr>
        <w:t xml:space="preserve">абот и (или) </w:t>
      </w:r>
      <w:r w:rsidR="00FD6CCB" w:rsidRPr="00613DF0">
        <w:rPr>
          <w:rFonts w:cs="Arial"/>
          <w:szCs w:val="20"/>
        </w:rPr>
        <w:t xml:space="preserve">услуг </w:t>
      </w:r>
      <w:r w:rsidR="00067A7F" w:rsidRPr="00613DF0">
        <w:rPr>
          <w:rFonts w:cs="Arial"/>
          <w:szCs w:val="20"/>
        </w:rPr>
        <w:t xml:space="preserve">являющихся предметом проводимых закупок, а также  функциональные, технические, качественные </w:t>
      </w:r>
      <w:r w:rsidR="00067A7F" w:rsidRPr="00613DF0">
        <w:rPr>
          <w:rFonts w:cs="Arial"/>
          <w:szCs w:val="20"/>
        </w:rPr>
        <w:br/>
        <w:t xml:space="preserve">и эксплуатационные характеристики работ, услуг и (или) расходы на эксплуатацию, техническое обслуживание и ремонт закупаемых работ, услуг, гарантийные обязательства, технологические решения и (или) выполнение работ из лучших материалов, другие критерии, влияющие на характеристики закупаемых </w:t>
      </w:r>
      <w:r w:rsidR="00FD6CCB" w:rsidRPr="00613DF0">
        <w:rPr>
          <w:rFonts w:cs="Arial"/>
          <w:szCs w:val="20"/>
        </w:rPr>
        <w:t>р</w:t>
      </w:r>
      <w:r w:rsidR="00067A7F" w:rsidRPr="00613DF0">
        <w:rPr>
          <w:rFonts w:cs="Arial"/>
          <w:szCs w:val="20"/>
        </w:rPr>
        <w:t xml:space="preserve">абот и (или) </w:t>
      </w:r>
      <w:r w:rsidR="00FD6CCB" w:rsidRPr="00613DF0">
        <w:rPr>
          <w:rFonts w:cs="Arial"/>
          <w:szCs w:val="20"/>
        </w:rPr>
        <w:t>услуг</w:t>
      </w:r>
      <w:r w:rsidR="00067A7F" w:rsidRPr="00613DF0">
        <w:rPr>
          <w:rFonts w:cs="Arial"/>
          <w:szCs w:val="20"/>
        </w:rPr>
        <w:t>).</w:t>
      </w:r>
    </w:p>
    <w:p w14:paraId="16A452F2" w14:textId="7A00BA15" w:rsidR="00067A7F" w:rsidRPr="00613DF0" w:rsidRDefault="00067A7F" w:rsidP="00FE0691">
      <w:pPr>
        <w:tabs>
          <w:tab w:val="left" w:pos="454"/>
        </w:tabs>
        <w:ind w:left="454" w:hanging="454"/>
        <w:rPr>
          <w:rStyle w:val="fontstyle01"/>
          <w:rFonts w:ascii="Arial" w:hAnsi="Arial" w:cs="Arial"/>
          <w:color w:val="auto"/>
          <w:sz w:val="20"/>
          <w:szCs w:val="20"/>
        </w:rPr>
      </w:pPr>
      <w:r w:rsidRPr="00FE0691">
        <w:rPr>
          <w:rFonts w:cs="Arial"/>
          <w:szCs w:val="20"/>
        </w:rPr>
        <w:t>4</w:t>
      </w:r>
      <w:r w:rsidR="00613DF0">
        <w:rPr>
          <w:rFonts w:cs="Arial"/>
          <w:szCs w:val="20"/>
        </w:rPr>
        <w:t>.</w:t>
      </w:r>
      <w:r w:rsidR="00613DF0">
        <w:rPr>
          <w:rFonts w:cs="Arial"/>
          <w:szCs w:val="20"/>
        </w:rPr>
        <w:tab/>
      </w:r>
      <w:r w:rsidRPr="00FE0691">
        <w:rPr>
          <w:rStyle w:val="fontstyle01"/>
          <w:rFonts w:ascii="Arial" w:hAnsi="Arial"/>
          <w:color w:val="auto"/>
          <w:sz w:val="20"/>
          <w:szCs w:val="20"/>
        </w:rPr>
        <w:t>Заказчик</w:t>
      </w:r>
      <w:r w:rsidRPr="00613DF0">
        <w:rPr>
          <w:rFonts w:cs="Arial"/>
          <w:szCs w:val="20"/>
        </w:rPr>
        <w:t xml:space="preserve"> </w:t>
      </w:r>
      <w:r w:rsidRPr="00FE0691">
        <w:rPr>
          <w:rStyle w:val="fontstyle01"/>
          <w:rFonts w:ascii="Arial" w:hAnsi="Arial"/>
          <w:color w:val="auto"/>
          <w:sz w:val="20"/>
          <w:szCs w:val="20"/>
        </w:rPr>
        <w:t>самостоятельно определяет необходимость</w:t>
      </w:r>
      <w:r w:rsidRPr="00613DF0">
        <w:rPr>
          <w:rStyle w:val="fontstyle01"/>
          <w:rFonts w:ascii="Arial" w:hAnsi="Arial" w:cs="Arial"/>
          <w:color w:val="auto"/>
          <w:sz w:val="20"/>
          <w:szCs w:val="20"/>
        </w:rPr>
        <w:t xml:space="preserve"> установления</w:t>
      </w:r>
      <w:r w:rsidRPr="00613DF0" w:rsidDel="00E35A54">
        <w:rPr>
          <w:rStyle w:val="fontstyle01"/>
          <w:rFonts w:ascii="Arial" w:hAnsi="Arial" w:cs="Arial"/>
          <w:color w:val="auto"/>
          <w:sz w:val="20"/>
          <w:szCs w:val="20"/>
        </w:rPr>
        <w:t xml:space="preserve"> </w:t>
      </w:r>
      <w:r w:rsidRPr="00613DF0">
        <w:rPr>
          <w:rStyle w:val="fontstyle01"/>
          <w:rFonts w:ascii="Arial" w:hAnsi="Arial" w:cs="Arial"/>
          <w:color w:val="auto"/>
          <w:sz w:val="20"/>
          <w:szCs w:val="20"/>
        </w:rPr>
        <w:t>критериев оценки и указывает величины их значимости.</w:t>
      </w:r>
    </w:p>
    <w:p w14:paraId="390EBF5E" w14:textId="77FC75F1" w:rsidR="00067A7F" w:rsidRPr="00613DF0" w:rsidRDefault="00613DF0" w:rsidP="00FE0691">
      <w:pPr>
        <w:tabs>
          <w:tab w:val="left" w:pos="454"/>
        </w:tabs>
        <w:ind w:left="454" w:hanging="454"/>
        <w:rPr>
          <w:rStyle w:val="fontstyle01"/>
          <w:rFonts w:ascii="Arial" w:hAnsi="Arial" w:cs="Arial"/>
          <w:color w:val="auto"/>
          <w:sz w:val="20"/>
          <w:szCs w:val="20"/>
        </w:rPr>
      </w:pPr>
      <w:r>
        <w:rPr>
          <w:rStyle w:val="fontstyle01"/>
          <w:rFonts w:ascii="Arial" w:hAnsi="Arial" w:cs="Arial"/>
          <w:color w:val="auto"/>
          <w:sz w:val="20"/>
          <w:szCs w:val="20"/>
        </w:rPr>
        <w:tab/>
      </w:r>
      <w:r w:rsidR="00067A7F" w:rsidRPr="00613DF0">
        <w:rPr>
          <w:rStyle w:val="fontstyle01"/>
          <w:rFonts w:ascii="Arial" w:hAnsi="Arial" w:cs="Arial"/>
          <w:color w:val="auto"/>
          <w:sz w:val="20"/>
          <w:szCs w:val="20"/>
        </w:rPr>
        <w:t>Сумма величин значимости всех критериев оценки, предусмотренных условиями тендера, составляет 100 (сто) баллов.</w:t>
      </w:r>
    </w:p>
    <w:p w14:paraId="05D04E7F" w14:textId="2B459F47" w:rsidR="00067A7F" w:rsidRPr="00613DF0" w:rsidRDefault="00613DF0" w:rsidP="00FE0691">
      <w:pPr>
        <w:tabs>
          <w:tab w:val="left" w:pos="454"/>
        </w:tabs>
        <w:ind w:left="454" w:hanging="454"/>
        <w:rPr>
          <w:rStyle w:val="fontstyle01"/>
          <w:rFonts w:ascii="Arial" w:hAnsi="Arial" w:cs="Arial"/>
          <w:color w:val="auto"/>
          <w:sz w:val="20"/>
          <w:szCs w:val="20"/>
        </w:rPr>
      </w:pPr>
      <w:r>
        <w:rPr>
          <w:rStyle w:val="fontstyle01"/>
          <w:rFonts w:ascii="Arial" w:hAnsi="Arial" w:cs="Arial"/>
          <w:color w:val="auto"/>
          <w:sz w:val="20"/>
          <w:szCs w:val="20"/>
        </w:rPr>
        <w:tab/>
      </w:r>
      <w:r w:rsidR="00067A7F" w:rsidRPr="00613DF0">
        <w:rPr>
          <w:rStyle w:val="fontstyle01"/>
          <w:rFonts w:ascii="Arial" w:hAnsi="Arial" w:cs="Arial"/>
          <w:color w:val="auto"/>
          <w:sz w:val="20"/>
          <w:szCs w:val="20"/>
        </w:rPr>
        <w:t>Величина значимости стоимостного критерия оценки устанавливается в размере не менее 60 (шестидесяти) баллов.</w:t>
      </w:r>
    </w:p>
    <w:p w14:paraId="23600D58" w14:textId="126EE122" w:rsidR="00067A7F" w:rsidRPr="00613DF0" w:rsidRDefault="00067A7F" w:rsidP="00FE0691">
      <w:pPr>
        <w:tabs>
          <w:tab w:val="left" w:pos="454"/>
        </w:tabs>
        <w:ind w:left="454" w:hanging="454"/>
        <w:rPr>
          <w:rFonts w:cs="Arial"/>
          <w:szCs w:val="20"/>
        </w:rPr>
      </w:pPr>
      <w:r w:rsidRPr="00613DF0">
        <w:rPr>
          <w:rStyle w:val="fontstyle01"/>
          <w:rFonts w:ascii="Arial" w:hAnsi="Arial" w:cs="Arial"/>
          <w:color w:val="auto"/>
          <w:sz w:val="20"/>
          <w:szCs w:val="20"/>
        </w:rPr>
        <w:t>5.</w:t>
      </w:r>
      <w:r w:rsidR="00613DF0">
        <w:rPr>
          <w:rStyle w:val="fontstyle01"/>
          <w:rFonts w:ascii="Arial" w:hAnsi="Arial" w:cs="Arial"/>
          <w:color w:val="auto"/>
          <w:sz w:val="20"/>
          <w:szCs w:val="20"/>
        </w:rPr>
        <w:tab/>
      </w:r>
      <w:r w:rsidRPr="00613DF0">
        <w:rPr>
          <w:rStyle w:val="fontstyle01"/>
          <w:rFonts w:ascii="Arial" w:hAnsi="Arial" w:cs="Arial"/>
          <w:color w:val="auto"/>
          <w:sz w:val="20"/>
          <w:szCs w:val="20"/>
        </w:rPr>
        <w:t>П</w:t>
      </w:r>
      <w:r w:rsidRPr="00FE0691">
        <w:rPr>
          <w:rStyle w:val="fontstyle01"/>
          <w:rFonts w:ascii="Arial" w:hAnsi="Arial"/>
          <w:color w:val="auto"/>
          <w:sz w:val="20"/>
          <w:szCs w:val="20"/>
        </w:rPr>
        <w:t xml:space="preserve">ри необходимости для определения участника тендера, предлагающего более качественные </w:t>
      </w:r>
      <w:proofErr w:type="gramStart"/>
      <w:r w:rsidR="00FD6CCB" w:rsidRPr="00FE0691">
        <w:rPr>
          <w:rStyle w:val="fontstyle01"/>
          <w:rFonts w:ascii="Arial" w:hAnsi="Arial"/>
          <w:color w:val="auto"/>
          <w:sz w:val="20"/>
          <w:szCs w:val="20"/>
        </w:rPr>
        <w:t>р</w:t>
      </w:r>
      <w:r w:rsidRPr="00FE0691">
        <w:rPr>
          <w:rStyle w:val="fontstyle01"/>
          <w:rFonts w:ascii="Arial" w:hAnsi="Arial"/>
          <w:color w:val="auto"/>
          <w:sz w:val="20"/>
          <w:szCs w:val="20"/>
        </w:rPr>
        <w:t xml:space="preserve">абот и (или) </w:t>
      </w:r>
      <w:r w:rsidR="00FD6CCB" w:rsidRPr="00FE0691">
        <w:rPr>
          <w:rStyle w:val="fontstyle01"/>
          <w:rFonts w:ascii="Arial" w:hAnsi="Arial"/>
          <w:color w:val="auto"/>
          <w:sz w:val="20"/>
          <w:szCs w:val="20"/>
        </w:rPr>
        <w:t>услуг</w:t>
      </w:r>
      <w:proofErr w:type="gramEnd"/>
      <w:r w:rsidR="00FD6CCB" w:rsidRPr="00FE0691">
        <w:rPr>
          <w:rStyle w:val="fontstyle01"/>
          <w:rFonts w:ascii="Arial" w:hAnsi="Arial"/>
          <w:color w:val="auto"/>
          <w:sz w:val="20"/>
          <w:szCs w:val="20"/>
        </w:rPr>
        <w:t xml:space="preserve"> </w:t>
      </w:r>
      <w:r w:rsidRPr="00FE0691">
        <w:rPr>
          <w:rStyle w:val="fontstyle01"/>
          <w:rFonts w:ascii="Arial" w:hAnsi="Arial"/>
          <w:color w:val="auto"/>
          <w:sz w:val="20"/>
          <w:szCs w:val="20"/>
        </w:rPr>
        <w:t xml:space="preserve">заказчик предусматривает в </w:t>
      </w:r>
      <w:r w:rsidRPr="00613DF0">
        <w:rPr>
          <w:rStyle w:val="fontstyle01"/>
          <w:rFonts w:ascii="Arial" w:hAnsi="Arial" w:cs="Arial"/>
          <w:color w:val="auto"/>
          <w:sz w:val="20"/>
          <w:szCs w:val="20"/>
        </w:rPr>
        <w:t xml:space="preserve">технической спецификации </w:t>
      </w:r>
      <w:r w:rsidRPr="00FE0691">
        <w:rPr>
          <w:rStyle w:val="fontstyle01"/>
          <w:rFonts w:ascii="Arial" w:hAnsi="Arial"/>
          <w:color w:val="auto"/>
          <w:sz w:val="20"/>
          <w:szCs w:val="20"/>
        </w:rPr>
        <w:t xml:space="preserve">следующие </w:t>
      </w:r>
      <w:proofErr w:type="spellStart"/>
      <w:r w:rsidRPr="00FE0691">
        <w:rPr>
          <w:rStyle w:val="fontstyle01"/>
          <w:rFonts w:ascii="Arial" w:hAnsi="Arial"/>
          <w:color w:val="auto"/>
          <w:sz w:val="20"/>
          <w:szCs w:val="20"/>
        </w:rPr>
        <w:t>нестоимостные</w:t>
      </w:r>
      <w:proofErr w:type="spellEnd"/>
      <w:r w:rsidRPr="00FE0691">
        <w:rPr>
          <w:rStyle w:val="fontstyle01"/>
          <w:rFonts w:ascii="Arial" w:hAnsi="Arial"/>
          <w:color w:val="auto"/>
          <w:sz w:val="20"/>
          <w:szCs w:val="20"/>
        </w:rPr>
        <w:t xml:space="preserve"> критерии</w:t>
      </w:r>
      <w:r w:rsidRPr="00613DF0">
        <w:rPr>
          <w:rFonts w:cs="Arial"/>
          <w:szCs w:val="20"/>
        </w:rPr>
        <w:t xml:space="preserve"> оценки</w:t>
      </w:r>
      <w:r w:rsidRPr="00613DF0">
        <w:rPr>
          <w:rStyle w:val="fontstyle01"/>
          <w:rFonts w:ascii="Arial" w:hAnsi="Arial" w:cs="Arial"/>
          <w:color w:val="auto"/>
          <w:sz w:val="20"/>
          <w:szCs w:val="20"/>
        </w:rPr>
        <w:t xml:space="preserve"> заявок потенциальных поставщиков</w:t>
      </w:r>
      <w:r w:rsidRPr="00613DF0">
        <w:rPr>
          <w:rFonts w:cs="Arial"/>
          <w:szCs w:val="20"/>
        </w:rPr>
        <w:t>:</w:t>
      </w:r>
    </w:p>
    <w:p w14:paraId="36ECAD14" w14:textId="21D460B9" w:rsidR="00067A7F" w:rsidRPr="00613DF0" w:rsidRDefault="00613DF0" w:rsidP="00FE0691">
      <w:pPr>
        <w:tabs>
          <w:tab w:val="left" w:pos="454"/>
          <w:tab w:val="left" w:pos="907"/>
        </w:tabs>
        <w:ind w:left="907" w:hanging="907"/>
        <w:rPr>
          <w:rStyle w:val="fontstyle01"/>
          <w:rFonts w:ascii="Arial" w:hAnsi="Arial" w:cs="Arial"/>
          <w:color w:val="auto"/>
          <w:sz w:val="20"/>
          <w:szCs w:val="20"/>
        </w:rPr>
      </w:pPr>
      <w:r>
        <w:rPr>
          <w:rStyle w:val="fontstyle01"/>
          <w:rFonts w:ascii="Arial" w:hAnsi="Arial" w:cs="Arial"/>
          <w:color w:val="auto"/>
          <w:sz w:val="20"/>
          <w:szCs w:val="20"/>
        </w:rPr>
        <w:tab/>
      </w:r>
      <w:r w:rsidR="00067A7F" w:rsidRPr="00613DF0">
        <w:rPr>
          <w:rStyle w:val="fontstyle01"/>
          <w:rFonts w:ascii="Arial" w:hAnsi="Arial" w:cs="Arial"/>
          <w:color w:val="auto"/>
          <w:sz w:val="20"/>
          <w:szCs w:val="20"/>
        </w:rPr>
        <w:t>1)</w:t>
      </w:r>
      <w:r>
        <w:rPr>
          <w:rStyle w:val="fontstyle01"/>
          <w:rFonts w:ascii="Arial" w:hAnsi="Arial" w:cs="Arial"/>
          <w:color w:val="auto"/>
          <w:sz w:val="20"/>
          <w:szCs w:val="20"/>
        </w:rPr>
        <w:tab/>
      </w:r>
      <w:r w:rsidR="00067A7F" w:rsidRPr="00613DF0">
        <w:rPr>
          <w:rStyle w:val="fontstyle01"/>
          <w:rFonts w:ascii="Arial" w:hAnsi="Arial" w:cs="Arial"/>
          <w:color w:val="auto"/>
          <w:sz w:val="20"/>
          <w:szCs w:val="20"/>
        </w:rPr>
        <w:t xml:space="preserve">наличие у потенциального поставщика </w:t>
      </w:r>
      <w:r w:rsidR="00067A7F" w:rsidRPr="00613DF0">
        <w:rPr>
          <w:rFonts w:cs="Arial"/>
          <w:szCs w:val="20"/>
        </w:rPr>
        <w:t xml:space="preserve">опыта работы на рынке </w:t>
      </w:r>
      <w:r w:rsidR="00FD6CCB" w:rsidRPr="00613DF0">
        <w:rPr>
          <w:rFonts w:cs="Arial"/>
          <w:szCs w:val="20"/>
        </w:rPr>
        <w:t>р</w:t>
      </w:r>
      <w:r w:rsidR="00067A7F" w:rsidRPr="00613DF0">
        <w:rPr>
          <w:rFonts w:cs="Arial"/>
          <w:szCs w:val="20"/>
        </w:rPr>
        <w:t xml:space="preserve">абот и (или) </w:t>
      </w:r>
      <w:r w:rsidR="00FD6CCB" w:rsidRPr="00613DF0">
        <w:rPr>
          <w:rFonts w:cs="Arial"/>
          <w:szCs w:val="20"/>
        </w:rPr>
        <w:t xml:space="preserve">услуг </w:t>
      </w:r>
      <w:r w:rsidR="00067A7F" w:rsidRPr="00613DF0">
        <w:rPr>
          <w:rFonts w:cs="Arial"/>
          <w:szCs w:val="20"/>
        </w:rPr>
        <w:t xml:space="preserve">являющихся </w:t>
      </w:r>
      <w:r w:rsidR="00067A7F" w:rsidRPr="00FE0691">
        <w:rPr>
          <w:rStyle w:val="fontstyle01"/>
          <w:rFonts w:ascii="Arial" w:hAnsi="Arial"/>
          <w:color w:val="auto"/>
          <w:sz w:val="20"/>
          <w:szCs w:val="20"/>
        </w:rPr>
        <w:t>предметом проводимых закупок</w:t>
      </w:r>
      <w:r w:rsidR="00067A7F" w:rsidRPr="00613DF0">
        <w:rPr>
          <w:rStyle w:val="fontstyle01"/>
          <w:rFonts w:ascii="Arial" w:hAnsi="Arial" w:cs="Arial"/>
          <w:color w:val="auto"/>
          <w:sz w:val="20"/>
          <w:szCs w:val="20"/>
        </w:rPr>
        <w:t xml:space="preserve">, связанного с выполнением работ, оказанием услуг аналогичного характера с представлением копий документов, подтверждающих его наличие (например, копии договоров, актов приема-передачи </w:t>
      </w:r>
      <w:r w:rsidR="00FD6CCB" w:rsidRPr="00FE0691">
        <w:rPr>
          <w:rStyle w:val="fontstyle01"/>
          <w:rFonts w:ascii="Arial" w:hAnsi="Arial"/>
          <w:color w:val="auto"/>
          <w:sz w:val="20"/>
          <w:szCs w:val="20"/>
        </w:rPr>
        <w:t>р</w:t>
      </w:r>
      <w:r w:rsidR="00067A7F" w:rsidRPr="00FE0691">
        <w:rPr>
          <w:rStyle w:val="fontstyle01"/>
          <w:rFonts w:ascii="Arial" w:hAnsi="Arial"/>
          <w:color w:val="auto"/>
          <w:sz w:val="20"/>
          <w:szCs w:val="20"/>
        </w:rPr>
        <w:t xml:space="preserve">абот и (или) </w:t>
      </w:r>
      <w:proofErr w:type="gramStart"/>
      <w:r w:rsidR="00FD6CCB" w:rsidRPr="00FE0691">
        <w:rPr>
          <w:rStyle w:val="fontstyle01"/>
          <w:rFonts w:ascii="Arial" w:hAnsi="Arial"/>
          <w:color w:val="auto"/>
          <w:sz w:val="20"/>
          <w:szCs w:val="20"/>
        </w:rPr>
        <w:t>у</w:t>
      </w:r>
      <w:r w:rsidR="00067A7F" w:rsidRPr="00FE0691">
        <w:rPr>
          <w:rStyle w:val="fontstyle01"/>
          <w:rFonts w:ascii="Arial" w:hAnsi="Arial"/>
          <w:color w:val="auto"/>
          <w:sz w:val="20"/>
          <w:szCs w:val="20"/>
        </w:rPr>
        <w:t>слуг</w:t>
      </w:r>
      <w:proofErr w:type="gramEnd"/>
      <w:r w:rsidR="00067A7F" w:rsidRPr="00613DF0">
        <w:rPr>
          <w:rStyle w:val="fontstyle01"/>
          <w:rFonts w:ascii="Arial" w:hAnsi="Arial" w:cs="Arial"/>
          <w:color w:val="auto"/>
          <w:sz w:val="20"/>
          <w:szCs w:val="20"/>
        </w:rPr>
        <w:t xml:space="preserve"> а также счетов-фактур </w:t>
      </w:r>
      <w:r w:rsidR="00067A7F" w:rsidRPr="00613DF0">
        <w:rPr>
          <w:rStyle w:val="fontstyle01"/>
          <w:rFonts w:ascii="Arial" w:hAnsi="Arial" w:cs="Arial"/>
          <w:color w:val="auto"/>
          <w:sz w:val="20"/>
          <w:szCs w:val="20"/>
        </w:rPr>
        <w:br/>
        <w:t>и другие документы);</w:t>
      </w:r>
    </w:p>
    <w:p w14:paraId="30B8B660" w14:textId="6B8F50CD" w:rsidR="00067A7F" w:rsidRPr="00613DF0" w:rsidRDefault="00613DF0" w:rsidP="00FE0691">
      <w:pPr>
        <w:tabs>
          <w:tab w:val="left" w:pos="454"/>
          <w:tab w:val="left" w:pos="907"/>
        </w:tabs>
        <w:ind w:left="907" w:hanging="907"/>
        <w:rPr>
          <w:rStyle w:val="fontstyle01"/>
          <w:rFonts w:ascii="Arial" w:hAnsi="Arial" w:cs="Arial"/>
          <w:color w:val="auto"/>
          <w:sz w:val="20"/>
          <w:szCs w:val="20"/>
        </w:rPr>
      </w:pPr>
      <w:r>
        <w:rPr>
          <w:rStyle w:val="fontstyle01"/>
          <w:rFonts w:ascii="Arial" w:hAnsi="Arial" w:cs="Arial"/>
          <w:color w:val="auto"/>
          <w:sz w:val="20"/>
          <w:szCs w:val="20"/>
        </w:rPr>
        <w:tab/>
      </w:r>
      <w:r w:rsidR="00067A7F" w:rsidRPr="00613DF0">
        <w:rPr>
          <w:rStyle w:val="fontstyle01"/>
          <w:rFonts w:ascii="Arial" w:hAnsi="Arial" w:cs="Arial"/>
          <w:color w:val="auto"/>
          <w:sz w:val="20"/>
          <w:szCs w:val="20"/>
        </w:rPr>
        <w:t>2)</w:t>
      </w:r>
      <w:r>
        <w:rPr>
          <w:rStyle w:val="fontstyle01"/>
          <w:rFonts w:ascii="Arial" w:hAnsi="Arial" w:cs="Arial"/>
          <w:color w:val="auto"/>
          <w:sz w:val="20"/>
          <w:szCs w:val="20"/>
        </w:rPr>
        <w:tab/>
      </w:r>
      <w:r w:rsidR="00067A7F" w:rsidRPr="00FE0691">
        <w:rPr>
          <w:rStyle w:val="fontstyle01"/>
          <w:rFonts w:ascii="Arial" w:hAnsi="Arial"/>
          <w:color w:val="auto"/>
          <w:sz w:val="20"/>
          <w:szCs w:val="20"/>
        </w:rPr>
        <w:t>функциональные, технические, качественные и эксплуатационные характеристики работ, услуг и (или) расходы на эксплуатацию, гарантийные обязательства</w:t>
      </w:r>
      <w:r w:rsidR="00067A7F" w:rsidRPr="00613DF0">
        <w:rPr>
          <w:rStyle w:val="fontstyle01"/>
          <w:rFonts w:ascii="Arial" w:hAnsi="Arial" w:cs="Arial"/>
          <w:color w:val="auto"/>
          <w:sz w:val="20"/>
          <w:szCs w:val="20"/>
        </w:rPr>
        <w:t xml:space="preserve"> – в технической спецификации заказчик указывает наибольшее или наименьшее значение показателя, являющегося для него предпочтительным.</w:t>
      </w:r>
    </w:p>
    <w:p w14:paraId="3939601C" w14:textId="67A6B556" w:rsidR="00067A7F" w:rsidRPr="00FE0691" w:rsidRDefault="00067A7F" w:rsidP="00FE0691">
      <w:pPr>
        <w:tabs>
          <w:tab w:val="left" w:pos="454"/>
        </w:tabs>
        <w:ind w:left="454" w:hanging="454"/>
        <w:rPr>
          <w:rStyle w:val="fontstyle01"/>
          <w:rFonts w:ascii="Arial" w:hAnsi="Arial" w:cs="Arial"/>
          <w:color w:val="auto"/>
          <w:sz w:val="20"/>
          <w:szCs w:val="20"/>
        </w:rPr>
      </w:pPr>
      <w:r w:rsidRPr="00FE0691">
        <w:rPr>
          <w:rStyle w:val="fontstyle01"/>
          <w:rFonts w:ascii="Arial" w:hAnsi="Arial" w:cs="Arial"/>
          <w:color w:val="auto"/>
          <w:sz w:val="20"/>
          <w:szCs w:val="20"/>
        </w:rPr>
        <w:t>6.</w:t>
      </w:r>
      <w:r w:rsidR="00613DF0">
        <w:rPr>
          <w:rStyle w:val="fontstyle01"/>
          <w:rFonts w:ascii="Arial" w:hAnsi="Arial" w:cs="Arial"/>
          <w:color w:val="auto"/>
          <w:sz w:val="20"/>
          <w:szCs w:val="20"/>
        </w:rPr>
        <w:tab/>
      </w:r>
      <w:r w:rsidRPr="00FE0691">
        <w:rPr>
          <w:rStyle w:val="fontstyle01"/>
          <w:rFonts w:ascii="Arial" w:hAnsi="Arial" w:cs="Arial"/>
          <w:color w:val="auto"/>
          <w:sz w:val="20"/>
          <w:szCs w:val="20"/>
        </w:rPr>
        <w:t xml:space="preserve">Суммарные критерии оценки заявок потенциальных поставщиков определяются путем сложения баллов по стоимостному и </w:t>
      </w:r>
      <w:proofErr w:type="spellStart"/>
      <w:r w:rsidRPr="00FE0691">
        <w:rPr>
          <w:rStyle w:val="fontstyle01"/>
          <w:rFonts w:ascii="Arial" w:hAnsi="Arial" w:cs="Arial"/>
          <w:color w:val="auto"/>
          <w:sz w:val="20"/>
          <w:szCs w:val="20"/>
        </w:rPr>
        <w:t>нестоимостным</w:t>
      </w:r>
      <w:proofErr w:type="spellEnd"/>
      <w:r w:rsidRPr="00FE0691">
        <w:rPr>
          <w:rStyle w:val="fontstyle01"/>
          <w:rFonts w:ascii="Arial" w:hAnsi="Arial" w:cs="Arial"/>
          <w:color w:val="auto"/>
          <w:sz w:val="20"/>
          <w:szCs w:val="20"/>
        </w:rPr>
        <w:t xml:space="preserve"> критериям по каждому лоту в </w:t>
      </w:r>
      <w:r w:rsidRPr="00FE0691">
        <w:rPr>
          <w:rStyle w:val="fontstyle01"/>
          <w:rFonts w:ascii="Arial" w:hAnsi="Arial"/>
          <w:color w:val="auto"/>
          <w:sz w:val="20"/>
          <w:szCs w:val="20"/>
        </w:rPr>
        <w:t xml:space="preserve">Таблице оценки заявок потенциальных поставщиков по форме согласно приложению </w:t>
      </w:r>
      <w:r w:rsidRPr="00FE0691">
        <w:rPr>
          <w:rStyle w:val="fontstyle01"/>
          <w:rFonts w:ascii="Arial" w:hAnsi="Arial" w:cs="Arial"/>
          <w:color w:val="auto"/>
          <w:sz w:val="20"/>
          <w:szCs w:val="20"/>
        </w:rPr>
        <w:t xml:space="preserve">к </w:t>
      </w:r>
      <w:r w:rsidR="001A1B58" w:rsidRPr="00FE0691">
        <w:rPr>
          <w:rStyle w:val="fontstyle01"/>
          <w:rFonts w:ascii="Arial" w:hAnsi="Arial" w:cs="Arial"/>
          <w:color w:val="auto"/>
          <w:sz w:val="20"/>
          <w:szCs w:val="20"/>
        </w:rPr>
        <w:t>методике</w:t>
      </w:r>
      <w:r w:rsidRPr="00FE0691">
        <w:rPr>
          <w:rStyle w:val="fontstyle01"/>
          <w:rFonts w:ascii="Arial" w:hAnsi="Arial" w:cs="Arial"/>
          <w:color w:val="auto"/>
          <w:sz w:val="20"/>
          <w:szCs w:val="20"/>
        </w:rPr>
        <w:t>.</w:t>
      </w:r>
    </w:p>
    <w:p w14:paraId="6928E6D7" w14:textId="01878E1F" w:rsidR="00067A7F" w:rsidRPr="00FE0691" w:rsidRDefault="00067A7F" w:rsidP="00FE0691">
      <w:pPr>
        <w:tabs>
          <w:tab w:val="left" w:pos="454"/>
        </w:tabs>
        <w:ind w:left="454" w:hanging="454"/>
        <w:rPr>
          <w:rStyle w:val="fontstyle01"/>
          <w:rFonts w:ascii="Arial" w:hAnsi="Arial" w:cs="Arial"/>
          <w:color w:val="auto"/>
          <w:sz w:val="20"/>
          <w:szCs w:val="20"/>
        </w:rPr>
      </w:pPr>
      <w:r w:rsidRPr="00613DF0">
        <w:rPr>
          <w:rStyle w:val="fontstyle01"/>
          <w:rFonts w:ascii="Arial" w:hAnsi="Arial" w:cs="Arial"/>
          <w:color w:val="auto"/>
          <w:sz w:val="20"/>
          <w:szCs w:val="20"/>
        </w:rPr>
        <w:t>7.</w:t>
      </w:r>
      <w:r w:rsidR="00613DF0">
        <w:rPr>
          <w:rStyle w:val="fontstyle01"/>
          <w:rFonts w:ascii="Arial" w:hAnsi="Arial" w:cs="Arial"/>
          <w:color w:val="auto"/>
          <w:sz w:val="20"/>
          <w:szCs w:val="20"/>
        </w:rPr>
        <w:tab/>
      </w:r>
      <w:r w:rsidRPr="00613DF0">
        <w:rPr>
          <w:rStyle w:val="fontstyle01"/>
          <w:rFonts w:ascii="Arial" w:hAnsi="Arial" w:cs="Arial"/>
          <w:color w:val="auto"/>
          <w:sz w:val="20"/>
          <w:szCs w:val="20"/>
        </w:rPr>
        <w:t>Предложение потенциального поставщика, набравшего наибольший балл, определяется победителем тендера.</w:t>
      </w:r>
    </w:p>
    <w:p w14:paraId="612CA9AF" w14:textId="6DC0A834" w:rsidR="00067A7F" w:rsidRPr="00613DF0" w:rsidRDefault="00613DF0" w:rsidP="00FE0691">
      <w:pPr>
        <w:tabs>
          <w:tab w:val="left" w:pos="454"/>
        </w:tabs>
        <w:ind w:left="454" w:hanging="454"/>
        <w:rPr>
          <w:rStyle w:val="fontstyle01"/>
          <w:rFonts w:ascii="Arial" w:hAnsi="Arial" w:cs="Arial"/>
          <w:color w:val="auto"/>
          <w:sz w:val="20"/>
          <w:szCs w:val="20"/>
        </w:rPr>
      </w:pPr>
      <w:r>
        <w:rPr>
          <w:rStyle w:val="fontstyle01"/>
          <w:rFonts w:ascii="Arial" w:hAnsi="Arial" w:cs="Arial"/>
          <w:color w:val="auto"/>
          <w:sz w:val="20"/>
          <w:szCs w:val="20"/>
        </w:rPr>
        <w:tab/>
      </w:r>
      <w:r w:rsidR="00067A7F" w:rsidRPr="00613DF0">
        <w:rPr>
          <w:rStyle w:val="fontstyle01"/>
          <w:rFonts w:ascii="Arial" w:hAnsi="Arial" w:cs="Arial"/>
          <w:color w:val="auto"/>
          <w:sz w:val="20"/>
          <w:szCs w:val="20"/>
        </w:rPr>
        <w:t>Предложение потенциального поставщика, набравшего наибольший балл после победителя тендера, определяется предпочтительным.</w:t>
      </w:r>
    </w:p>
    <w:p w14:paraId="097687C7" w14:textId="4863E1A0" w:rsidR="00067A7F" w:rsidRPr="00613DF0" w:rsidRDefault="00067A7F" w:rsidP="00FE0691">
      <w:pPr>
        <w:tabs>
          <w:tab w:val="left" w:pos="454"/>
        </w:tabs>
        <w:ind w:left="454" w:hanging="454"/>
        <w:rPr>
          <w:rStyle w:val="fontstyle01"/>
          <w:rFonts w:ascii="Arial" w:hAnsi="Arial" w:cs="Arial"/>
          <w:color w:val="auto"/>
          <w:sz w:val="20"/>
          <w:szCs w:val="20"/>
        </w:rPr>
      </w:pPr>
      <w:r w:rsidRPr="00613DF0">
        <w:rPr>
          <w:rStyle w:val="fontstyle01"/>
          <w:rFonts w:ascii="Arial" w:hAnsi="Arial" w:cs="Arial"/>
          <w:color w:val="auto"/>
          <w:sz w:val="20"/>
          <w:szCs w:val="20"/>
        </w:rPr>
        <w:lastRenderedPageBreak/>
        <w:t>8.</w:t>
      </w:r>
      <w:r w:rsidR="00613DF0">
        <w:rPr>
          <w:rStyle w:val="fontstyle01"/>
          <w:rFonts w:ascii="Arial" w:hAnsi="Arial" w:cs="Arial"/>
          <w:color w:val="auto"/>
          <w:sz w:val="20"/>
          <w:szCs w:val="20"/>
        </w:rPr>
        <w:tab/>
      </w:r>
      <w:r w:rsidRPr="00613DF0">
        <w:rPr>
          <w:rStyle w:val="fontstyle01"/>
          <w:rFonts w:ascii="Arial" w:hAnsi="Arial" w:cs="Arial"/>
          <w:color w:val="auto"/>
          <w:sz w:val="20"/>
          <w:szCs w:val="20"/>
        </w:rPr>
        <w:t>Договор о закупках с победителем тендера заключается с учетом критериев оценки и их показателей.</w:t>
      </w:r>
    </w:p>
    <w:p w14:paraId="44786705" w14:textId="42D23410" w:rsidR="00067A7F" w:rsidRPr="00E847D1" w:rsidRDefault="00067A7F" w:rsidP="00FE0691">
      <w:pPr>
        <w:jc w:val="left"/>
      </w:pPr>
    </w:p>
    <w:p w14:paraId="1524259A" w14:textId="26C34BFB" w:rsidR="00067A7F" w:rsidRPr="00E847D1" w:rsidRDefault="00067A7F" w:rsidP="00FE0691">
      <w:pPr>
        <w:jc w:val="left"/>
      </w:pPr>
    </w:p>
    <w:p w14:paraId="3330B792" w14:textId="6EFF332E" w:rsidR="00067A7F" w:rsidRPr="00E847D1" w:rsidRDefault="00067A7F" w:rsidP="00FE0691">
      <w:pPr>
        <w:jc w:val="left"/>
      </w:pPr>
    </w:p>
    <w:p w14:paraId="45385264" w14:textId="77777777" w:rsidR="00613DF0" w:rsidRDefault="00613DF0">
      <w:pPr>
        <w:jc w:val="left"/>
        <w:rPr>
          <w:rFonts w:eastAsia="Times New Roman" w:cs="Arial"/>
          <w:szCs w:val="20"/>
          <w:lang w:eastAsia="ru-RU"/>
        </w:rPr>
      </w:pPr>
      <w:r>
        <w:rPr>
          <w:rFonts w:cs="Arial"/>
        </w:rPr>
        <w:br w:type="page"/>
      </w:r>
    </w:p>
    <w:p w14:paraId="7CF5139E" w14:textId="3AD390F7" w:rsidR="00067A7F" w:rsidRPr="00FE0691" w:rsidRDefault="00067A7F" w:rsidP="00FE0691">
      <w:pPr>
        <w:pStyle w:val="af5"/>
        <w:tabs>
          <w:tab w:val="clear" w:pos="360"/>
        </w:tabs>
        <w:spacing w:before="0" w:after="120" w:line="240" w:lineRule="auto"/>
        <w:ind w:left="7371" w:firstLine="0"/>
        <w:jc w:val="left"/>
        <w:rPr>
          <w:rFonts w:ascii="Arial" w:hAnsi="Arial" w:cs="Arial"/>
          <w:b/>
          <w:bCs/>
          <w:sz w:val="20"/>
        </w:rPr>
      </w:pPr>
      <w:r w:rsidRPr="00FE0691">
        <w:rPr>
          <w:rFonts w:ascii="Arial" w:hAnsi="Arial" w:cs="Arial"/>
          <w:b/>
          <w:bCs/>
          <w:sz w:val="20"/>
        </w:rPr>
        <w:lastRenderedPageBreak/>
        <w:t>Приложение</w:t>
      </w:r>
    </w:p>
    <w:p w14:paraId="235D09D3" w14:textId="3D3A51B2" w:rsidR="00067A7F" w:rsidRPr="00E847D1" w:rsidRDefault="00067A7F" w:rsidP="00FE0691">
      <w:pPr>
        <w:pStyle w:val="af5"/>
        <w:tabs>
          <w:tab w:val="clear" w:pos="360"/>
        </w:tabs>
        <w:spacing w:before="0" w:after="120" w:line="240" w:lineRule="auto"/>
        <w:ind w:left="7371" w:firstLine="0"/>
        <w:jc w:val="left"/>
        <w:rPr>
          <w:rFonts w:ascii="Arial" w:hAnsi="Arial" w:cs="Arial"/>
          <w:sz w:val="20"/>
        </w:rPr>
      </w:pPr>
      <w:r w:rsidRPr="00E847D1">
        <w:rPr>
          <w:rFonts w:ascii="Arial" w:hAnsi="Arial" w:cs="Arial"/>
          <w:sz w:val="20"/>
        </w:rPr>
        <w:t xml:space="preserve">к </w:t>
      </w:r>
      <w:r w:rsidR="001A1B58">
        <w:rPr>
          <w:rFonts w:ascii="Arial" w:hAnsi="Arial" w:cs="Arial"/>
          <w:sz w:val="20"/>
          <w:lang w:val="kk-KZ"/>
        </w:rPr>
        <w:t>м</w:t>
      </w:r>
      <w:proofErr w:type="spellStart"/>
      <w:r w:rsidR="001A1B58" w:rsidRPr="00E847D1">
        <w:rPr>
          <w:rFonts w:ascii="Arial" w:hAnsi="Arial" w:cs="Arial"/>
          <w:sz w:val="20"/>
        </w:rPr>
        <w:t>етодике</w:t>
      </w:r>
      <w:proofErr w:type="spellEnd"/>
      <w:r w:rsidR="001A1B58" w:rsidRPr="00E847D1">
        <w:rPr>
          <w:rFonts w:ascii="Arial" w:hAnsi="Arial" w:cs="Arial"/>
          <w:sz w:val="20"/>
        </w:rPr>
        <w:t xml:space="preserve"> </w:t>
      </w:r>
      <w:r w:rsidRPr="00E847D1">
        <w:rPr>
          <w:rFonts w:ascii="Arial" w:hAnsi="Arial" w:cs="Arial"/>
          <w:sz w:val="20"/>
        </w:rPr>
        <w:t>применения критериев оценки заявок потенциальных поставщиков и расчета величин их значимости</w:t>
      </w:r>
    </w:p>
    <w:p w14:paraId="434E982D" w14:textId="77777777" w:rsidR="00067A7F" w:rsidRPr="00FE0691" w:rsidRDefault="00067A7F" w:rsidP="00FE0691">
      <w:pPr>
        <w:jc w:val="left"/>
      </w:pPr>
    </w:p>
    <w:p w14:paraId="3930DCDA" w14:textId="77777777" w:rsidR="00067A7F" w:rsidRPr="00E847D1" w:rsidRDefault="00067A7F" w:rsidP="00FE0691">
      <w:pPr>
        <w:pStyle w:val="af5"/>
        <w:spacing w:before="0" w:after="120" w:line="240" w:lineRule="auto"/>
        <w:ind w:firstLine="709"/>
        <w:jc w:val="right"/>
        <w:rPr>
          <w:rFonts w:ascii="Arial" w:hAnsi="Arial" w:cs="Arial"/>
          <w:sz w:val="20"/>
        </w:rPr>
      </w:pPr>
      <w:r w:rsidRPr="00E847D1">
        <w:rPr>
          <w:rFonts w:ascii="Arial" w:hAnsi="Arial" w:cs="Arial"/>
          <w:sz w:val="20"/>
        </w:rPr>
        <w:t>Форма</w:t>
      </w:r>
    </w:p>
    <w:p w14:paraId="22955D41" w14:textId="77777777" w:rsidR="00067A7F" w:rsidRPr="00FE0691" w:rsidRDefault="00067A7F" w:rsidP="00FE0691">
      <w:pPr>
        <w:jc w:val="left"/>
      </w:pPr>
    </w:p>
    <w:p w14:paraId="4D168F71" w14:textId="100AB15B" w:rsidR="00613DF0" w:rsidRPr="00FE0691" w:rsidRDefault="00613DF0" w:rsidP="00FE0691">
      <w:pPr>
        <w:pStyle w:val="af5"/>
        <w:tabs>
          <w:tab w:val="clear" w:pos="360"/>
        </w:tabs>
        <w:spacing w:before="0" w:after="120" w:line="240" w:lineRule="auto"/>
        <w:ind w:firstLine="0"/>
        <w:jc w:val="center"/>
        <w:rPr>
          <w:b/>
          <w:spacing w:val="60"/>
          <w:sz w:val="28"/>
          <w:szCs w:val="28"/>
        </w:rPr>
      </w:pPr>
      <w:r w:rsidRPr="00FE0691">
        <w:rPr>
          <w:b/>
          <w:spacing w:val="60"/>
          <w:sz w:val="28"/>
          <w:szCs w:val="28"/>
        </w:rPr>
        <w:t>ТАБЛИЦА</w:t>
      </w:r>
    </w:p>
    <w:p w14:paraId="1BB7BECF" w14:textId="015CF861" w:rsidR="00067A7F" w:rsidRPr="00FE0691" w:rsidRDefault="00613DF0" w:rsidP="00FE0691">
      <w:pPr>
        <w:pStyle w:val="af5"/>
        <w:tabs>
          <w:tab w:val="clear" w:pos="360"/>
        </w:tabs>
        <w:spacing w:before="0" w:after="120" w:line="240" w:lineRule="auto"/>
        <w:ind w:firstLine="0"/>
        <w:jc w:val="center"/>
        <w:rPr>
          <w:b/>
          <w:szCs w:val="24"/>
        </w:rPr>
      </w:pPr>
      <w:r w:rsidRPr="00613DF0">
        <w:rPr>
          <w:b/>
          <w:szCs w:val="24"/>
        </w:rPr>
        <w:t>оценки заявок потенциальных поставщиков</w:t>
      </w:r>
    </w:p>
    <w:p w14:paraId="731FC33E" w14:textId="244C5411" w:rsidR="00067A7F" w:rsidRPr="00FE0691" w:rsidRDefault="00613DF0" w:rsidP="00FE0691">
      <w:pPr>
        <w:pStyle w:val="af5"/>
        <w:tabs>
          <w:tab w:val="clear" w:pos="360"/>
        </w:tabs>
        <w:spacing w:before="0" w:after="120" w:line="240" w:lineRule="auto"/>
        <w:ind w:firstLine="0"/>
        <w:jc w:val="center"/>
        <w:rPr>
          <w:b/>
          <w:szCs w:val="24"/>
        </w:rPr>
      </w:pPr>
      <w:r w:rsidRPr="00613DF0">
        <w:rPr>
          <w:b/>
          <w:szCs w:val="24"/>
        </w:rPr>
        <w:t>__________________________________________________</w:t>
      </w:r>
    </w:p>
    <w:p w14:paraId="24921CA2" w14:textId="66B14520" w:rsidR="00067A7F" w:rsidRPr="00FE0691" w:rsidRDefault="00613DF0" w:rsidP="00FE0691">
      <w:pPr>
        <w:pStyle w:val="af5"/>
        <w:tabs>
          <w:tab w:val="clear" w:pos="360"/>
        </w:tabs>
        <w:spacing w:before="0" w:after="120" w:line="240" w:lineRule="auto"/>
        <w:ind w:firstLine="0"/>
        <w:jc w:val="center"/>
        <w:rPr>
          <w:szCs w:val="24"/>
        </w:rPr>
      </w:pPr>
      <w:r w:rsidRPr="00613DF0">
        <w:rPr>
          <w:szCs w:val="24"/>
        </w:rPr>
        <w:t>(наименование закупок способом тендера (лота)</w:t>
      </w:r>
    </w:p>
    <w:p w14:paraId="1461371D" w14:textId="77777777" w:rsidR="00067A7F" w:rsidRPr="00FE0691" w:rsidRDefault="00067A7F" w:rsidP="00FE0691">
      <w:pPr>
        <w:jc w:val="lef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874"/>
        <w:gridCol w:w="1868"/>
        <w:gridCol w:w="2167"/>
        <w:gridCol w:w="1999"/>
      </w:tblGrid>
      <w:tr w:rsidR="00E847D1" w:rsidRPr="006C16EB" w14:paraId="278C7954" w14:textId="77777777" w:rsidTr="00FE0691">
        <w:tc>
          <w:tcPr>
            <w:tcW w:w="709" w:type="dxa"/>
            <w:vAlign w:val="center"/>
          </w:tcPr>
          <w:p w14:paraId="708C1937" w14:textId="77777777" w:rsidR="00067A7F" w:rsidRPr="00FE0691" w:rsidRDefault="00067A7F" w:rsidP="00FE0691">
            <w:pPr>
              <w:spacing w:before="60" w:after="60"/>
              <w:jc w:val="center"/>
              <w:rPr>
                <w:rFonts w:ascii="Arial Narrow" w:hAnsi="Arial Narrow" w:cs="Arial"/>
                <w:b/>
                <w:bCs/>
                <w:szCs w:val="20"/>
              </w:rPr>
            </w:pPr>
            <w:r w:rsidRPr="00FE0691">
              <w:rPr>
                <w:rFonts w:ascii="Arial Narrow" w:hAnsi="Arial Narrow" w:cs="Arial"/>
                <w:b/>
                <w:bCs/>
                <w:szCs w:val="20"/>
              </w:rPr>
              <w:t xml:space="preserve">№ </w:t>
            </w:r>
          </w:p>
        </w:tc>
        <w:tc>
          <w:tcPr>
            <w:tcW w:w="2835" w:type="dxa"/>
            <w:vAlign w:val="center"/>
          </w:tcPr>
          <w:p w14:paraId="49B05056" w14:textId="77777777" w:rsidR="00067A7F" w:rsidRPr="00FE0691" w:rsidRDefault="00067A7F" w:rsidP="00FE0691">
            <w:pPr>
              <w:spacing w:before="60" w:after="60"/>
              <w:jc w:val="center"/>
              <w:rPr>
                <w:rFonts w:ascii="Arial Narrow" w:eastAsia="Times New Roman" w:hAnsi="Arial Narrow" w:cs="Arial"/>
                <w:b/>
                <w:bCs/>
                <w:szCs w:val="20"/>
              </w:rPr>
            </w:pPr>
            <w:r w:rsidRPr="00FE0691">
              <w:rPr>
                <w:rFonts w:ascii="Arial Narrow" w:hAnsi="Arial Narrow" w:cs="Arial"/>
                <w:b/>
                <w:bCs/>
                <w:szCs w:val="20"/>
              </w:rPr>
              <w:t>Наименование критерия</w:t>
            </w:r>
          </w:p>
        </w:tc>
        <w:tc>
          <w:tcPr>
            <w:tcW w:w="1843" w:type="dxa"/>
            <w:vAlign w:val="center"/>
          </w:tcPr>
          <w:p w14:paraId="0C06C8BD" w14:textId="77777777" w:rsidR="00067A7F" w:rsidRPr="00FE0691" w:rsidRDefault="00067A7F"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 xml:space="preserve">Установленный </w:t>
            </w:r>
            <w:r w:rsidRPr="00FE0691">
              <w:rPr>
                <w:rStyle w:val="fontstyle01"/>
                <w:rFonts w:ascii="Arial Narrow" w:hAnsi="Arial Narrow" w:cs="Arial"/>
                <w:b/>
                <w:bCs/>
                <w:color w:val="auto"/>
                <w:sz w:val="20"/>
                <w:szCs w:val="20"/>
              </w:rPr>
              <w:t>балл</w:t>
            </w:r>
          </w:p>
        </w:tc>
        <w:tc>
          <w:tcPr>
            <w:tcW w:w="2138" w:type="dxa"/>
            <w:vAlign w:val="center"/>
          </w:tcPr>
          <w:p w14:paraId="7B4FB7CC" w14:textId="77777777" w:rsidR="00067A7F" w:rsidRPr="00FE0691" w:rsidRDefault="00067A7F"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Наименование потенциального поставщика</w:t>
            </w:r>
          </w:p>
        </w:tc>
        <w:tc>
          <w:tcPr>
            <w:tcW w:w="1972" w:type="dxa"/>
            <w:vAlign w:val="center"/>
          </w:tcPr>
          <w:p w14:paraId="3C4B15B4" w14:textId="77777777" w:rsidR="00067A7F" w:rsidRPr="00FE0691" w:rsidRDefault="00067A7F"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Наименование потенциального поставщика</w:t>
            </w:r>
          </w:p>
        </w:tc>
      </w:tr>
      <w:tr w:rsidR="00E847D1" w:rsidRPr="00E847D1" w14:paraId="3F245C83" w14:textId="77777777" w:rsidTr="00FE0691">
        <w:tc>
          <w:tcPr>
            <w:tcW w:w="709" w:type="dxa"/>
            <w:vAlign w:val="center"/>
          </w:tcPr>
          <w:p w14:paraId="5317444F" w14:textId="77777777" w:rsidR="00067A7F" w:rsidRPr="00E847D1" w:rsidRDefault="00067A7F" w:rsidP="00FE0691">
            <w:pPr>
              <w:spacing w:before="60" w:after="60"/>
              <w:jc w:val="center"/>
              <w:rPr>
                <w:rFonts w:cs="Arial"/>
                <w:szCs w:val="20"/>
              </w:rPr>
            </w:pPr>
            <w:r w:rsidRPr="00E847D1">
              <w:rPr>
                <w:rFonts w:cs="Arial"/>
                <w:szCs w:val="20"/>
              </w:rPr>
              <w:t>1</w:t>
            </w:r>
          </w:p>
        </w:tc>
        <w:tc>
          <w:tcPr>
            <w:tcW w:w="2835" w:type="dxa"/>
            <w:vAlign w:val="center"/>
          </w:tcPr>
          <w:p w14:paraId="3EA47EC3" w14:textId="77777777" w:rsidR="00067A7F" w:rsidRPr="00E847D1" w:rsidRDefault="00067A7F" w:rsidP="00FE0691">
            <w:pPr>
              <w:spacing w:before="60" w:after="60"/>
              <w:ind w:firstLine="709"/>
              <w:jc w:val="center"/>
              <w:rPr>
                <w:rStyle w:val="fontstyle01"/>
                <w:rFonts w:ascii="Arial" w:hAnsi="Arial" w:cs="Arial"/>
                <w:color w:val="auto"/>
                <w:sz w:val="20"/>
                <w:szCs w:val="20"/>
              </w:rPr>
            </w:pPr>
            <w:r w:rsidRPr="00E847D1">
              <w:rPr>
                <w:rStyle w:val="fontstyle01"/>
                <w:rFonts w:ascii="Arial" w:hAnsi="Arial" w:cs="Arial"/>
                <w:color w:val="auto"/>
                <w:sz w:val="20"/>
                <w:szCs w:val="20"/>
              </w:rPr>
              <w:t>2</w:t>
            </w:r>
          </w:p>
        </w:tc>
        <w:tc>
          <w:tcPr>
            <w:tcW w:w="1843" w:type="dxa"/>
            <w:vAlign w:val="center"/>
          </w:tcPr>
          <w:p w14:paraId="479FE68A" w14:textId="77777777" w:rsidR="00067A7F" w:rsidRPr="00E847D1" w:rsidRDefault="00067A7F" w:rsidP="00FE0691">
            <w:pPr>
              <w:spacing w:before="60" w:after="60"/>
              <w:ind w:firstLine="709"/>
              <w:jc w:val="center"/>
              <w:rPr>
                <w:rFonts w:eastAsia="Times New Roman" w:cs="Arial"/>
                <w:bCs/>
                <w:szCs w:val="20"/>
              </w:rPr>
            </w:pPr>
            <w:r w:rsidRPr="00E847D1">
              <w:rPr>
                <w:rFonts w:eastAsia="Times New Roman" w:cs="Arial"/>
                <w:bCs/>
                <w:szCs w:val="20"/>
              </w:rPr>
              <w:t>3</w:t>
            </w:r>
          </w:p>
        </w:tc>
        <w:tc>
          <w:tcPr>
            <w:tcW w:w="2138" w:type="dxa"/>
            <w:vAlign w:val="center"/>
          </w:tcPr>
          <w:p w14:paraId="5C5C24F5" w14:textId="77777777" w:rsidR="00067A7F" w:rsidRPr="00E847D1" w:rsidRDefault="00067A7F" w:rsidP="00FE0691">
            <w:pPr>
              <w:spacing w:before="60" w:after="60"/>
              <w:ind w:firstLine="709"/>
              <w:jc w:val="center"/>
              <w:rPr>
                <w:rFonts w:eastAsia="Times New Roman" w:cs="Arial"/>
                <w:bCs/>
                <w:szCs w:val="20"/>
              </w:rPr>
            </w:pPr>
            <w:r w:rsidRPr="00E847D1">
              <w:rPr>
                <w:rFonts w:eastAsia="Times New Roman" w:cs="Arial"/>
                <w:bCs/>
                <w:szCs w:val="20"/>
              </w:rPr>
              <w:t>4</w:t>
            </w:r>
          </w:p>
        </w:tc>
        <w:tc>
          <w:tcPr>
            <w:tcW w:w="1972" w:type="dxa"/>
            <w:vAlign w:val="center"/>
          </w:tcPr>
          <w:p w14:paraId="5602A943" w14:textId="77777777" w:rsidR="00067A7F" w:rsidRPr="00E847D1" w:rsidRDefault="00067A7F" w:rsidP="00FE0691">
            <w:pPr>
              <w:spacing w:before="60" w:after="60"/>
              <w:ind w:firstLine="709"/>
              <w:jc w:val="center"/>
              <w:rPr>
                <w:rFonts w:eastAsia="Times New Roman" w:cs="Arial"/>
                <w:bCs/>
                <w:szCs w:val="20"/>
              </w:rPr>
            </w:pPr>
            <w:r w:rsidRPr="00E847D1">
              <w:rPr>
                <w:rFonts w:eastAsia="Times New Roman" w:cs="Arial"/>
                <w:bCs/>
                <w:szCs w:val="20"/>
              </w:rPr>
              <w:t>5</w:t>
            </w:r>
          </w:p>
        </w:tc>
      </w:tr>
      <w:tr w:rsidR="00E847D1" w:rsidRPr="00E847D1" w14:paraId="0CEF85CC" w14:textId="77777777" w:rsidTr="00FE0691">
        <w:tc>
          <w:tcPr>
            <w:tcW w:w="709" w:type="dxa"/>
            <w:vAlign w:val="center"/>
          </w:tcPr>
          <w:p w14:paraId="70FDDA04" w14:textId="77777777" w:rsidR="00067A7F" w:rsidRPr="00E847D1" w:rsidRDefault="00067A7F" w:rsidP="00FE0691">
            <w:pPr>
              <w:spacing w:before="60" w:after="60"/>
              <w:jc w:val="center"/>
              <w:rPr>
                <w:rFonts w:eastAsia="Times New Roman" w:cs="Arial"/>
                <w:bCs/>
                <w:szCs w:val="20"/>
              </w:rPr>
            </w:pPr>
            <w:r w:rsidRPr="00E847D1">
              <w:rPr>
                <w:rFonts w:eastAsia="Times New Roman" w:cs="Arial"/>
                <w:bCs/>
                <w:szCs w:val="20"/>
              </w:rPr>
              <w:t>1</w:t>
            </w:r>
          </w:p>
        </w:tc>
        <w:tc>
          <w:tcPr>
            <w:tcW w:w="2835" w:type="dxa"/>
            <w:vAlign w:val="center"/>
          </w:tcPr>
          <w:p w14:paraId="55A1AFC8" w14:textId="77777777" w:rsidR="00067A7F" w:rsidRPr="00E847D1" w:rsidRDefault="00067A7F" w:rsidP="00FE0691">
            <w:pPr>
              <w:spacing w:before="60" w:after="60"/>
              <w:rPr>
                <w:rFonts w:eastAsia="Times New Roman" w:cs="Arial"/>
                <w:bCs/>
                <w:szCs w:val="20"/>
              </w:rPr>
            </w:pPr>
            <w:r w:rsidRPr="00E847D1">
              <w:rPr>
                <w:rFonts w:eastAsia="Times New Roman" w:cs="Arial"/>
                <w:bCs/>
                <w:szCs w:val="20"/>
              </w:rPr>
              <w:t>Стоимостной критерий (тендерное ценовое предложение)</w:t>
            </w:r>
          </w:p>
        </w:tc>
        <w:tc>
          <w:tcPr>
            <w:tcW w:w="1843" w:type="dxa"/>
            <w:vAlign w:val="center"/>
          </w:tcPr>
          <w:p w14:paraId="36E16DE3" w14:textId="77777777" w:rsidR="00067A7F" w:rsidRPr="00E847D1" w:rsidRDefault="00067A7F" w:rsidP="00FE0691">
            <w:pPr>
              <w:spacing w:before="60" w:after="60"/>
              <w:ind w:firstLine="709"/>
              <w:jc w:val="center"/>
              <w:rPr>
                <w:rFonts w:eastAsia="Times New Roman" w:cs="Arial"/>
                <w:bCs/>
                <w:szCs w:val="20"/>
              </w:rPr>
            </w:pPr>
          </w:p>
        </w:tc>
        <w:tc>
          <w:tcPr>
            <w:tcW w:w="2138" w:type="dxa"/>
          </w:tcPr>
          <w:p w14:paraId="01417C54" w14:textId="77777777" w:rsidR="00067A7F" w:rsidRPr="00E847D1" w:rsidRDefault="00067A7F" w:rsidP="00FE0691">
            <w:pPr>
              <w:spacing w:before="60" w:after="60"/>
              <w:rPr>
                <w:rFonts w:cs="Arial"/>
                <w:szCs w:val="20"/>
              </w:rPr>
            </w:pPr>
          </w:p>
        </w:tc>
        <w:tc>
          <w:tcPr>
            <w:tcW w:w="1972" w:type="dxa"/>
          </w:tcPr>
          <w:p w14:paraId="484B5458" w14:textId="77777777" w:rsidR="00067A7F" w:rsidRPr="00E847D1" w:rsidRDefault="00067A7F" w:rsidP="00FE0691">
            <w:pPr>
              <w:spacing w:before="60" w:after="60"/>
              <w:rPr>
                <w:rFonts w:cs="Arial"/>
                <w:szCs w:val="20"/>
              </w:rPr>
            </w:pPr>
          </w:p>
        </w:tc>
      </w:tr>
      <w:tr w:rsidR="00E847D1" w:rsidRPr="00E847D1" w14:paraId="066CBD9F" w14:textId="77777777" w:rsidTr="00FE0691">
        <w:tc>
          <w:tcPr>
            <w:tcW w:w="709" w:type="dxa"/>
            <w:vAlign w:val="center"/>
          </w:tcPr>
          <w:p w14:paraId="5BEC892C" w14:textId="77777777" w:rsidR="00067A7F" w:rsidRPr="00E847D1" w:rsidRDefault="00067A7F" w:rsidP="00FE0691">
            <w:pPr>
              <w:spacing w:before="60" w:after="60"/>
              <w:jc w:val="center"/>
              <w:rPr>
                <w:rFonts w:eastAsia="Times New Roman" w:cs="Arial"/>
                <w:bCs/>
                <w:szCs w:val="20"/>
              </w:rPr>
            </w:pPr>
            <w:r w:rsidRPr="00E847D1">
              <w:rPr>
                <w:rFonts w:eastAsia="Times New Roman" w:cs="Arial"/>
                <w:bCs/>
                <w:szCs w:val="20"/>
              </w:rPr>
              <w:t>2</w:t>
            </w:r>
          </w:p>
        </w:tc>
        <w:tc>
          <w:tcPr>
            <w:tcW w:w="2835" w:type="dxa"/>
            <w:vAlign w:val="center"/>
          </w:tcPr>
          <w:p w14:paraId="1C574151" w14:textId="77777777" w:rsidR="00067A7F" w:rsidRPr="00E847D1" w:rsidRDefault="00067A7F" w:rsidP="00FE0691">
            <w:pPr>
              <w:spacing w:before="60" w:after="60"/>
              <w:rPr>
                <w:rFonts w:eastAsia="Times New Roman" w:cs="Arial"/>
                <w:bCs/>
                <w:szCs w:val="20"/>
              </w:rPr>
            </w:pPr>
            <w:proofErr w:type="spellStart"/>
            <w:r w:rsidRPr="00E847D1">
              <w:rPr>
                <w:rFonts w:eastAsia="Times New Roman" w:cs="Arial"/>
                <w:bCs/>
                <w:szCs w:val="20"/>
              </w:rPr>
              <w:t>Нестоимостной</w:t>
            </w:r>
            <w:proofErr w:type="spellEnd"/>
            <w:r w:rsidRPr="00E847D1">
              <w:rPr>
                <w:rFonts w:eastAsia="Times New Roman" w:cs="Arial"/>
                <w:bCs/>
                <w:szCs w:val="20"/>
              </w:rPr>
              <w:t xml:space="preserve"> Критерий 1</w:t>
            </w:r>
          </w:p>
        </w:tc>
        <w:tc>
          <w:tcPr>
            <w:tcW w:w="1843" w:type="dxa"/>
            <w:vAlign w:val="center"/>
          </w:tcPr>
          <w:p w14:paraId="5A717C38" w14:textId="77777777" w:rsidR="00067A7F" w:rsidRPr="00E847D1" w:rsidRDefault="00067A7F" w:rsidP="00FE0691">
            <w:pPr>
              <w:spacing w:before="60" w:after="60"/>
              <w:ind w:firstLine="709"/>
              <w:jc w:val="center"/>
              <w:rPr>
                <w:rFonts w:eastAsia="Times New Roman" w:cs="Arial"/>
                <w:bCs/>
                <w:szCs w:val="20"/>
              </w:rPr>
            </w:pPr>
          </w:p>
        </w:tc>
        <w:tc>
          <w:tcPr>
            <w:tcW w:w="2138" w:type="dxa"/>
          </w:tcPr>
          <w:p w14:paraId="4EB7483C" w14:textId="77777777" w:rsidR="00067A7F" w:rsidRPr="00E847D1" w:rsidRDefault="00067A7F" w:rsidP="00FE0691">
            <w:pPr>
              <w:spacing w:before="60" w:after="60"/>
              <w:rPr>
                <w:rFonts w:cs="Arial"/>
                <w:szCs w:val="20"/>
              </w:rPr>
            </w:pPr>
          </w:p>
        </w:tc>
        <w:tc>
          <w:tcPr>
            <w:tcW w:w="1972" w:type="dxa"/>
          </w:tcPr>
          <w:p w14:paraId="685B021B" w14:textId="77777777" w:rsidR="00067A7F" w:rsidRPr="00E847D1" w:rsidRDefault="00067A7F" w:rsidP="00FE0691">
            <w:pPr>
              <w:spacing w:before="60" w:after="60"/>
              <w:rPr>
                <w:rFonts w:cs="Arial"/>
                <w:szCs w:val="20"/>
              </w:rPr>
            </w:pPr>
          </w:p>
        </w:tc>
      </w:tr>
      <w:tr w:rsidR="00E847D1" w:rsidRPr="00E847D1" w14:paraId="17CFBD3E" w14:textId="77777777" w:rsidTr="00FE0691">
        <w:tc>
          <w:tcPr>
            <w:tcW w:w="709" w:type="dxa"/>
            <w:vAlign w:val="center"/>
          </w:tcPr>
          <w:p w14:paraId="14B34140" w14:textId="77777777" w:rsidR="00067A7F" w:rsidRPr="00E847D1" w:rsidRDefault="00067A7F" w:rsidP="00FE0691">
            <w:pPr>
              <w:spacing w:before="60" w:after="60"/>
              <w:jc w:val="center"/>
              <w:rPr>
                <w:rFonts w:eastAsia="Times New Roman" w:cs="Arial"/>
                <w:bCs/>
                <w:szCs w:val="20"/>
              </w:rPr>
            </w:pPr>
            <w:r w:rsidRPr="00E847D1">
              <w:rPr>
                <w:rFonts w:eastAsia="Times New Roman" w:cs="Arial"/>
                <w:bCs/>
                <w:szCs w:val="20"/>
              </w:rPr>
              <w:t>3</w:t>
            </w:r>
          </w:p>
        </w:tc>
        <w:tc>
          <w:tcPr>
            <w:tcW w:w="2835" w:type="dxa"/>
            <w:vAlign w:val="center"/>
          </w:tcPr>
          <w:p w14:paraId="3BDAE87A" w14:textId="77777777" w:rsidR="00067A7F" w:rsidRPr="00E847D1" w:rsidRDefault="00067A7F" w:rsidP="00FE0691">
            <w:pPr>
              <w:spacing w:before="60" w:after="60"/>
              <w:rPr>
                <w:rFonts w:eastAsia="Times New Roman" w:cs="Arial"/>
                <w:bCs/>
                <w:szCs w:val="20"/>
              </w:rPr>
            </w:pPr>
            <w:proofErr w:type="spellStart"/>
            <w:r w:rsidRPr="00E847D1">
              <w:rPr>
                <w:rFonts w:eastAsia="Times New Roman" w:cs="Arial"/>
                <w:bCs/>
                <w:szCs w:val="20"/>
              </w:rPr>
              <w:t>Нестоимостной</w:t>
            </w:r>
            <w:proofErr w:type="spellEnd"/>
            <w:r w:rsidRPr="00E847D1">
              <w:rPr>
                <w:rFonts w:eastAsia="Times New Roman" w:cs="Arial"/>
                <w:bCs/>
                <w:szCs w:val="20"/>
              </w:rPr>
              <w:t xml:space="preserve"> Критерий 2</w:t>
            </w:r>
          </w:p>
        </w:tc>
        <w:tc>
          <w:tcPr>
            <w:tcW w:w="1843" w:type="dxa"/>
            <w:vAlign w:val="center"/>
          </w:tcPr>
          <w:p w14:paraId="58155AF3" w14:textId="77777777" w:rsidR="00067A7F" w:rsidRPr="00E847D1" w:rsidRDefault="00067A7F" w:rsidP="00FE0691">
            <w:pPr>
              <w:spacing w:before="60" w:after="60"/>
              <w:ind w:firstLine="709"/>
              <w:jc w:val="center"/>
              <w:rPr>
                <w:rFonts w:eastAsia="Times New Roman" w:cs="Arial"/>
                <w:szCs w:val="20"/>
              </w:rPr>
            </w:pPr>
          </w:p>
        </w:tc>
        <w:tc>
          <w:tcPr>
            <w:tcW w:w="2138" w:type="dxa"/>
          </w:tcPr>
          <w:p w14:paraId="464EF2D2" w14:textId="77777777" w:rsidR="00067A7F" w:rsidRPr="00E847D1" w:rsidRDefault="00067A7F" w:rsidP="00FE0691">
            <w:pPr>
              <w:spacing w:before="60" w:after="60"/>
              <w:rPr>
                <w:rFonts w:cs="Arial"/>
                <w:szCs w:val="20"/>
              </w:rPr>
            </w:pPr>
          </w:p>
        </w:tc>
        <w:tc>
          <w:tcPr>
            <w:tcW w:w="1972" w:type="dxa"/>
          </w:tcPr>
          <w:p w14:paraId="5DC63442" w14:textId="77777777" w:rsidR="00067A7F" w:rsidRPr="00E847D1" w:rsidRDefault="00067A7F" w:rsidP="00FE0691">
            <w:pPr>
              <w:spacing w:before="60" w:after="60"/>
              <w:rPr>
                <w:rFonts w:cs="Arial"/>
                <w:szCs w:val="20"/>
              </w:rPr>
            </w:pPr>
          </w:p>
        </w:tc>
      </w:tr>
      <w:tr w:rsidR="00E847D1" w:rsidRPr="00E847D1" w14:paraId="47D35E30" w14:textId="77777777" w:rsidTr="00FE0691">
        <w:tc>
          <w:tcPr>
            <w:tcW w:w="709" w:type="dxa"/>
            <w:vAlign w:val="center"/>
          </w:tcPr>
          <w:p w14:paraId="179BB144" w14:textId="77777777" w:rsidR="00067A7F" w:rsidRPr="00E847D1" w:rsidRDefault="00067A7F" w:rsidP="00FE0691">
            <w:pPr>
              <w:spacing w:before="60" w:after="60"/>
              <w:jc w:val="center"/>
              <w:rPr>
                <w:rFonts w:eastAsia="Times New Roman" w:cs="Arial"/>
                <w:bCs/>
                <w:szCs w:val="20"/>
              </w:rPr>
            </w:pPr>
            <w:r w:rsidRPr="00E847D1">
              <w:rPr>
                <w:rFonts w:eastAsia="Times New Roman" w:cs="Arial"/>
                <w:bCs/>
                <w:szCs w:val="20"/>
              </w:rPr>
              <w:t>4</w:t>
            </w:r>
          </w:p>
        </w:tc>
        <w:tc>
          <w:tcPr>
            <w:tcW w:w="2835" w:type="dxa"/>
            <w:vAlign w:val="center"/>
          </w:tcPr>
          <w:p w14:paraId="4AEC4AF4" w14:textId="77777777" w:rsidR="00067A7F" w:rsidRPr="00E847D1" w:rsidRDefault="00067A7F" w:rsidP="00FE0691">
            <w:pPr>
              <w:spacing w:before="60" w:after="60"/>
              <w:rPr>
                <w:rFonts w:eastAsia="Times New Roman" w:cs="Arial"/>
                <w:bCs/>
                <w:szCs w:val="20"/>
              </w:rPr>
            </w:pPr>
            <w:proofErr w:type="spellStart"/>
            <w:r w:rsidRPr="00E847D1">
              <w:rPr>
                <w:rFonts w:eastAsia="Times New Roman" w:cs="Arial"/>
                <w:bCs/>
                <w:szCs w:val="20"/>
              </w:rPr>
              <w:t>Нестоимостной</w:t>
            </w:r>
            <w:proofErr w:type="spellEnd"/>
            <w:r w:rsidRPr="00E847D1">
              <w:rPr>
                <w:rFonts w:eastAsia="Times New Roman" w:cs="Arial"/>
                <w:bCs/>
                <w:szCs w:val="20"/>
              </w:rPr>
              <w:t xml:space="preserve"> Критерий 3</w:t>
            </w:r>
          </w:p>
        </w:tc>
        <w:tc>
          <w:tcPr>
            <w:tcW w:w="1843" w:type="dxa"/>
            <w:vAlign w:val="center"/>
          </w:tcPr>
          <w:p w14:paraId="660456E5" w14:textId="77777777" w:rsidR="00067A7F" w:rsidRPr="00E847D1" w:rsidRDefault="00067A7F" w:rsidP="00FE0691">
            <w:pPr>
              <w:spacing w:before="60" w:after="60"/>
              <w:ind w:firstLine="709"/>
              <w:jc w:val="center"/>
              <w:rPr>
                <w:rFonts w:eastAsia="Times New Roman" w:cs="Arial"/>
                <w:szCs w:val="20"/>
              </w:rPr>
            </w:pPr>
          </w:p>
        </w:tc>
        <w:tc>
          <w:tcPr>
            <w:tcW w:w="2138" w:type="dxa"/>
          </w:tcPr>
          <w:p w14:paraId="4F866A61" w14:textId="77777777" w:rsidR="00067A7F" w:rsidRPr="00E847D1" w:rsidRDefault="00067A7F" w:rsidP="00FE0691">
            <w:pPr>
              <w:spacing w:before="60" w:after="60"/>
              <w:rPr>
                <w:rFonts w:cs="Arial"/>
                <w:szCs w:val="20"/>
              </w:rPr>
            </w:pPr>
          </w:p>
        </w:tc>
        <w:tc>
          <w:tcPr>
            <w:tcW w:w="1972" w:type="dxa"/>
          </w:tcPr>
          <w:p w14:paraId="72ABE73F" w14:textId="77777777" w:rsidR="00067A7F" w:rsidRPr="00E847D1" w:rsidRDefault="00067A7F" w:rsidP="00FE0691">
            <w:pPr>
              <w:spacing w:before="60" w:after="60"/>
              <w:rPr>
                <w:rFonts w:cs="Arial"/>
                <w:szCs w:val="20"/>
              </w:rPr>
            </w:pPr>
          </w:p>
        </w:tc>
      </w:tr>
      <w:tr w:rsidR="00067A7F" w:rsidRPr="00E847D1" w14:paraId="432E679D" w14:textId="77777777" w:rsidTr="00FE0691">
        <w:tc>
          <w:tcPr>
            <w:tcW w:w="709" w:type="dxa"/>
            <w:vAlign w:val="center"/>
          </w:tcPr>
          <w:p w14:paraId="12D12C7C" w14:textId="77777777" w:rsidR="00067A7F" w:rsidRPr="00E847D1" w:rsidRDefault="00067A7F" w:rsidP="00FE0691">
            <w:pPr>
              <w:spacing w:before="60" w:after="60"/>
              <w:jc w:val="center"/>
              <w:rPr>
                <w:rFonts w:eastAsia="Times New Roman" w:cs="Arial"/>
                <w:bCs/>
                <w:szCs w:val="20"/>
              </w:rPr>
            </w:pPr>
            <w:r w:rsidRPr="00E847D1">
              <w:rPr>
                <w:rFonts w:eastAsia="Times New Roman" w:cs="Arial"/>
                <w:bCs/>
                <w:szCs w:val="20"/>
              </w:rPr>
              <w:t>5</w:t>
            </w:r>
          </w:p>
        </w:tc>
        <w:tc>
          <w:tcPr>
            <w:tcW w:w="2835" w:type="dxa"/>
            <w:vAlign w:val="center"/>
          </w:tcPr>
          <w:p w14:paraId="7DA44ABD" w14:textId="77777777" w:rsidR="00067A7F" w:rsidRPr="00E847D1" w:rsidRDefault="00067A7F" w:rsidP="00FE0691">
            <w:pPr>
              <w:spacing w:before="60" w:after="60"/>
              <w:rPr>
                <w:rFonts w:eastAsia="Times New Roman" w:cs="Arial"/>
                <w:bCs/>
                <w:szCs w:val="20"/>
              </w:rPr>
            </w:pPr>
            <w:r w:rsidRPr="00E847D1">
              <w:rPr>
                <w:rFonts w:eastAsia="Times New Roman" w:cs="Arial"/>
                <w:bCs/>
                <w:szCs w:val="20"/>
              </w:rPr>
              <w:t>Суммарная оценка</w:t>
            </w:r>
          </w:p>
        </w:tc>
        <w:tc>
          <w:tcPr>
            <w:tcW w:w="1843" w:type="dxa"/>
            <w:vAlign w:val="center"/>
          </w:tcPr>
          <w:p w14:paraId="22D42F9F" w14:textId="77777777" w:rsidR="00067A7F" w:rsidRPr="00E847D1" w:rsidRDefault="00067A7F" w:rsidP="00FE0691">
            <w:pPr>
              <w:spacing w:before="60" w:after="60"/>
              <w:ind w:firstLine="709"/>
              <w:jc w:val="center"/>
              <w:rPr>
                <w:rFonts w:eastAsia="Times New Roman" w:cs="Arial"/>
                <w:bCs/>
                <w:szCs w:val="20"/>
              </w:rPr>
            </w:pPr>
            <w:r w:rsidRPr="00E847D1">
              <w:rPr>
                <w:rFonts w:eastAsia="Times New Roman" w:cs="Arial"/>
                <w:bCs/>
                <w:szCs w:val="20"/>
              </w:rPr>
              <w:t>100</w:t>
            </w:r>
          </w:p>
        </w:tc>
        <w:tc>
          <w:tcPr>
            <w:tcW w:w="2138" w:type="dxa"/>
          </w:tcPr>
          <w:p w14:paraId="41339D16" w14:textId="77777777" w:rsidR="00067A7F" w:rsidRPr="00E847D1" w:rsidRDefault="00067A7F" w:rsidP="00FE0691">
            <w:pPr>
              <w:spacing w:before="60" w:after="60"/>
              <w:rPr>
                <w:rFonts w:cs="Arial"/>
                <w:szCs w:val="20"/>
              </w:rPr>
            </w:pPr>
          </w:p>
        </w:tc>
        <w:tc>
          <w:tcPr>
            <w:tcW w:w="1972" w:type="dxa"/>
          </w:tcPr>
          <w:p w14:paraId="741E22EA" w14:textId="77777777" w:rsidR="00067A7F" w:rsidRPr="00E847D1" w:rsidRDefault="00067A7F" w:rsidP="00FE0691">
            <w:pPr>
              <w:spacing w:before="60" w:after="60"/>
              <w:rPr>
                <w:rFonts w:cs="Arial"/>
                <w:szCs w:val="20"/>
              </w:rPr>
            </w:pPr>
          </w:p>
        </w:tc>
      </w:tr>
    </w:tbl>
    <w:p w14:paraId="6649CE92" w14:textId="77777777" w:rsidR="00067A7F" w:rsidRPr="00FE0691" w:rsidRDefault="00067A7F" w:rsidP="00FE0691">
      <w:pPr>
        <w:jc w:val="left"/>
      </w:pPr>
    </w:p>
    <w:p w14:paraId="38869D64" w14:textId="77777777" w:rsidR="00067A7F" w:rsidRPr="00FE0691" w:rsidRDefault="00067A7F" w:rsidP="00FE0691">
      <w:pPr>
        <w:jc w:val="left"/>
      </w:pPr>
    </w:p>
    <w:p w14:paraId="48411CFE" w14:textId="050225DA" w:rsidR="001D18A9" w:rsidRPr="00E847D1" w:rsidRDefault="001D18A9" w:rsidP="00FE0691">
      <w:pPr>
        <w:jc w:val="left"/>
      </w:pPr>
    </w:p>
    <w:p w14:paraId="3E72CD0D" w14:textId="55312FAF" w:rsidR="001D18A9" w:rsidRPr="00E847D1" w:rsidRDefault="001D18A9" w:rsidP="00FE0691">
      <w:pPr>
        <w:jc w:val="left"/>
      </w:pPr>
    </w:p>
    <w:p w14:paraId="5AFF1CBF" w14:textId="07FEB2DE" w:rsidR="001D18A9" w:rsidRPr="00E847D1" w:rsidRDefault="001D18A9" w:rsidP="00FE0691">
      <w:pPr>
        <w:jc w:val="left"/>
      </w:pPr>
    </w:p>
    <w:p w14:paraId="51209C34" w14:textId="6B156183" w:rsidR="001D18A9" w:rsidRPr="00E847D1" w:rsidRDefault="001D18A9" w:rsidP="00FE0691">
      <w:pPr>
        <w:jc w:val="left"/>
      </w:pPr>
    </w:p>
    <w:p w14:paraId="2E4ACAA3" w14:textId="064CA65C" w:rsidR="001D18A9" w:rsidRPr="00E847D1" w:rsidRDefault="001D18A9" w:rsidP="00FE0691">
      <w:pPr>
        <w:jc w:val="left"/>
      </w:pPr>
    </w:p>
    <w:p w14:paraId="5F1DFCF3" w14:textId="7B9D8774" w:rsidR="001D18A9" w:rsidRPr="00E847D1" w:rsidRDefault="001D18A9" w:rsidP="00FE0691">
      <w:pPr>
        <w:jc w:val="left"/>
      </w:pPr>
    </w:p>
    <w:p w14:paraId="65625AC2" w14:textId="0940BACB" w:rsidR="00D26545" w:rsidRPr="00E847D1" w:rsidRDefault="00D26545" w:rsidP="00FE0691">
      <w:pPr>
        <w:jc w:val="left"/>
      </w:pPr>
    </w:p>
    <w:p w14:paraId="134AA9F5" w14:textId="77777777" w:rsidR="00D26545" w:rsidRPr="00E847D1" w:rsidRDefault="00D26545" w:rsidP="00FE0691">
      <w:pPr>
        <w:jc w:val="left"/>
      </w:pPr>
    </w:p>
    <w:p w14:paraId="1DAABC00" w14:textId="39FB1F52" w:rsidR="00431C63" w:rsidRPr="00E847D1" w:rsidRDefault="00431C63" w:rsidP="00FE0691">
      <w:pPr>
        <w:jc w:val="left"/>
      </w:pPr>
    </w:p>
    <w:p w14:paraId="3E3DC3C9" w14:textId="77777777" w:rsidR="006C16EB" w:rsidRDefault="006C16EB">
      <w:pPr>
        <w:jc w:val="left"/>
        <w:rPr>
          <w:rFonts w:eastAsia="Times New Roman" w:cs="Arial"/>
          <w:szCs w:val="20"/>
          <w:lang w:eastAsia="ru-RU"/>
        </w:rPr>
      </w:pPr>
      <w:r>
        <w:rPr>
          <w:rFonts w:eastAsia="Times New Roman" w:cs="Arial"/>
          <w:szCs w:val="20"/>
          <w:lang w:eastAsia="ru-RU"/>
        </w:rPr>
        <w:br w:type="page"/>
      </w:r>
    </w:p>
    <w:p w14:paraId="3E0DB300" w14:textId="3F15B140" w:rsidR="003032A4" w:rsidRPr="00FE0691" w:rsidRDefault="003032A4"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Приложение 6</w:t>
      </w:r>
    </w:p>
    <w:p w14:paraId="2E98E377" w14:textId="77777777" w:rsidR="003032A4" w:rsidRPr="00E847D1" w:rsidRDefault="003032A4"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50E54ADB" w14:textId="77777777" w:rsidR="003032A4" w:rsidRPr="00FE0691" w:rsidRDefault="003032A4" w:rsidP="00FE0691">
      <w:pPr>
        <w:jc w:val="left"/>
      </w:pPr>
    </w:p>
    <w:p w14:paraId="44CDBA72" w14:textId="77777777" w:rsidR="003032A4" w:rsidRPr="00E847D1" w:rsidRDefault="003032A4">
      <w:pPr>
        <w:jc w:val="right"/>
      </w:pPr>
      <w:r w:rsidRPr="00E847D1">
        <w:rPr>
          <w:rStyle w:val="s0"/>
          <w:rFonts w:ascii="Arial" w:hAnsi="Arial" w:cs="Arial"/>
          <w:color w:val="auto"/>
          <w:szCs w:val="20"/>
        </w:rPr>
        <w:t>Форма</w:t>
      </w:r>
      <w:r w:rsidRPr="00E847D1">
        <w:t xml:space="preserve"> </w:t>
      </w:r>
    </w:p>
    <w:p w14:paraId="148B8950" w14:textId="77777777" w:rsidR="003032A4" w:rsidRPr="00E847D1" w:rsidRDefault="003032A4" w:rsidP="00FE0691">
      <w:pPr>
        <w:jc w:val="left"/>
      </w:pPr>
    </w:p>
    <w:p w14:paraId="1AAAEAAB" w14:textId="77777777" w:rsidR="003032A4" w:rsidRPr="00FE0691" w:rsidRDefault="003032A4">
      <w:pPr>
        <w:jc w:val="center"/>
        <w:rPr>
          <w:rFonts w:ascii="Times New Roman" w:eastAsia="Times New Roman" w:hAnsi="Times New Roman" w:cs="Times New Roman"/>
          <w:b/>
          <w:bCs/>
          <w:spacing w:val="60"/>
          <w:sz w:val="28"/>
          <w:szCs w:val="28"/>
        </w:rPr>
      </w:pPr>
      <w:r w:rsidRPr="00FE0691">
        <w:rPr>
          <w:rFonts w:ascii="Times New Roman" w:eastAsia="Times New Roman" w:hAnsi="Times New Roman" w:cs="Times New Roman"/>
          <w:b/>
          <w:spacing w:val="60"/>
          <w:sz w:val="28"/>
          <w:szCs w:val="28"/>
        </w:rPr>
        <w:t>ОБЪЯВЛЕНИЕ</w:t>
      </w:r>
    </w:p>
    <w:p w14:paraId="29F95A05" w14:textId="77777777" w:rsidR="003032A4" w:rsidRPr="00FE0691" w:rsidRDefault="003032A4">
      <w:pPr>
        <w:jc w:val="center"/>
        <w:rPr>
          <w:rFonts w:ascii="Times New Roman" w:eastAsia="Times New Roman" w:hAnsi="Times New Roman" w:cs="Times New Roman"/>
          <w:b/>
          <w:bCs/>
          <w:sz w:val="24"/>
          <w:szCs w:val="24"/>
        </w:rPr>
      </w:pPr>
      <w:r w:rsidRPr="00FE0691">
        <w:rPr>
          <w:rFonts w:ascii="Times New Roman" w:eastAsia="Times New Roman" w:hAnsi="Times New Roman" w:cs="Times New Roman"/>
          <w:b/>
          <w:bCs/>
          <w:sz w:val="24"/>
          <w:szCs w:val="24"/>
        </w:rPr>
        <w:t>о проведении тендера</w:t>
      </w:r>
    </w:p>
    <w:p w14:paraId="5DFF389F" w14:textId="77777777" w:rsidR="003032A4" w:rsidRPr="00FE0691" w:rsidRDefault="003032A4" w:rsidP="00FE0691">
      <w:pPr>
        <w:jc w:val="left"/>
      </w:pPr>
    </w:p>
    <w:p w14:paraId="232C1E8E" w14:textId="77777777" w:rsidR="003032A4" w:rsidRPr="00E847D1" w:rsidRDefault="003032A4">
      <w:pPr>
        <w:rPr>
          <w:rFonts w:eastAsia="Times New Roman" w:cs="Arial"/>
          <w:szCs w:val="20"/>
        </w:rPr>
      </w:pPr>
      <w:r w:rsidRPr="00E847D1">
        <w:rPr>
          <w:rFonts w:eastAsia="Times New Roman" w:cs="Arial"/>
          <w:szCs w:val="20"/>
        </w:rPr>
        <w:t>_________________________________________________________________________________</w:t>
      </w:r>
    </w:p>
    <w:p w14:paraId="6E9CEB8D" w14:textId="79FF6C47" w:rsidR="003032A4" w:rsidRPr="00E847D1" w:rsidRDefault="003032A4">
      <w:pPr>
        <w:rPr>
          <w:rFonts w:eastAsia="Times New Roman" w:cs="Arial"/>
          <w:i/>
          <w:szCs w:val="20"/>
        </w:rPr>
      </w:pPr>
      <w:r w:rsidRPr="00E847D1">
        <w:rPr>
          <w:rFonts w:eastAsia="Times New Roman" w:cs="Arial"/>
          <w:i/>
          <w:szCs w:val="20"/>
        </w:rPr>
        <w:t xml:space="preserve">(наименование закупаемых </w:t>
      </w:r>
      <w:r w:rsidR="00103482" w:rsidRPr="00E847D1">
        <w:rPr>
          <w:rFonts w:eastAsia="Times New Roman" w:cs="Arial"/>
          <w:i/>
          <w:szCs w:val="20"/>
        </w:rPr>
        <w:t>ТРУ</w:t>
      </w:r>
      <w:r w:rsidRPr="00E847D1">
        <w:rPr>
          <w:rFonts w:eastAsia="Times New Roman" w:cs="Arial"/>
          <w:i/>
          <w:szCs w:val="20"/>
        </w:rPr>
        <w:t>)</w:t>
      </w:r>
    </w:p>
    <w:p w14:paraId="15056262" w14:textId="7AA230B9" w:rsidR="003032A4" w:rsidRPr="00E847D1" w:rsidRDefault="003032A4">
      <w:pPr>
        <w:rPr>
          <w:rFonts w:eastAsia="Times New Roman" w:cs="Arial"/>
          <w:iCs/>
          <w:szCs w:val="20"/>
        </w:rPr>
      </w:pPr>
      <w:r w:rsidRPr="00E847D1">
        <w:rPr>
          <w:rFonts w:eastAsia="Times New Roman" w:cs="Arial"/>
          <w:b/>
          <w:bCs/>
          <w:iCs/>
          <w:szCs w:val="20"/>
        </w:rPr>
        <w:t>Заказчик</w:t>
      </w:r>
      <w:r w:rsidRPr="00E847D1">
        <w:rPr>
          <w:rFonts w:eastAsia="Times New Roman" w:cs="Arial"/>
          <w:iCs/>
          <w:szCs w:val="20"/>
        </w:rPr>
        <w:t>:</w:t>
      </w:r>
      <w:r w:rsidR="008C454A">
        <w:rPr>
          <w:rFonts w:eastAsia="Times New Roman" w:cs="Arial"/>
          <w:iCs/>
          <w:szCs w:val="20"/>
        </w:rPr>
        <w:t xml:space="preserve"> ________________________________________________________________________</w:t>
      </w:r>
    </w:p>
    <w:p w14:paraId="0A9BFB48" w14:textId="76045B5C" w:rsidR="003032A4" w:rsidRPr="00E847D1" w:rsidRDefault="003032A4">
      <w:pPr>
        <w:rPr>
          <w:rFonts w:eastAsia="Times New Roman" w:cs="Arial"/>
          <w:szCs w:val="20"/>
        </w:rPr>
      </w:pPr>
      <w:r w:rsidRPr="00E847D1">
        <w:rPr>
          <w:rFonts w:eastAsia="Times New Roman" w:cs="Arial"/>
          <w:b/>
          <w:bCs/>
          <w:iCs/>
          <w:szCs w:val="20"/>
        </w:rPr>
        <w:t>Организатор</w:t>
      </w:r>
      <w:r w:rsidRPr="00E847D1">
        <w:rPr>
          <w:rFonts w:eastAsia="Times New Roman" w:cs="Arial"/>
          <w:b/>
          <w:bCs/>
          <w:szCs w:val="20"/>
        </w:rPr>
        <w:t>:</w:t>
      </w:r>
      <w:r w:rsidRPr="00E847D1">
        <w:rPr>
          <w:rFonts w:eastAsia="Times New Roman" w:cs="Arial"/>
          <w:b/>
          <w:bCs/>
          <w:szCs w:val="20"/>
          <w:lang w:val="kk-KZ"/>
        </w:rPr>
        <w:t xml:space="preserve"> </w:t>
      </w:r>
      <w:r w:rsidRPr="00E847D1">
        <w:rPr>
          <w:rFonts w:eastAsia="Times New Roman" w:cs="Arial"/>
          <w:szCs w:val="20"/>
        </w:rPr>
        <w:t xml:space="preserve">Акционерное общество "Казахстанская фондовая биржа" (далее – Биржа) объявляет о проведении тендера по закупкам следующих </w:t>
      </w:r>
      <w:r w:rsidR="00103482" w:rsidRPr="00E847D1">
        <w:rPr>
          <w:rFonts w:eastAsia="Times New Roman" w:cs="Arial"/>
          <w:szCs w:val="20"/>
        </w:rPr>
        <w:t>ТРУ</w:t>
      </w:r>
      <w:r w:rsidRPr="00E847D1">
        <w:rPr>
          <w:rFonts w:eastAsia="Times New Roman" w:cs="Arial"/>
          <w:szCs w:val="20"/>
        </w:rPr>
        <w:t>:</w:t>
      </w:r>
      <w:r w:rsidRPr="00E847D1">
        <w:rPr>
          <w:rFonts w:eastAsia="Times New Roman" w:cs="Arial"/>
          <w:szCs w:val="20"/>
          <w:lang w:val="kk-KZ"/>
        </w:rPr>
        <w:t xml:space="preserve"> </w:t>
      </w:r>
      <w:r w:rsidRPr="00E847D1">
        <w:rPr>
          <w:rFonts w:eastAsia="Times New Roman" w:cs="Arial"/>
          <w:szCs w:val="20"/>
        </w:rPr>
        <w:t>_________________________________________________________________________________</w:t>
      </w:r>
    </w:p>
    <w:p w14:paraId="1D03BD0B" w14:textId="6254CD36" w:rsidR="003032A4" w:rsidRPr="00E847D1" w:rsidRDefault="003032A4">
      <w:pPr>
        <w:rPr>
          <w:rFonts w:eastAsia="Times New Roman" w:cs="Arial"/>
          <w:i/>
          <w:szCs w:val="20"/>
        </w:rPr>
      </w:pPr>
      <w:r w:rsidRPr="00E847D1">
        <w:rPr>
          <w:rFonts w:eastAsia="Times New Roman" w:cs="Arial"/>
          <w:i/>
          <w:szCs w:val="20"/>
        </w:rPr>
        <w:t xml:space="preserve">(наименование закупаемых </w:t>
      </w:r>
      <w:r w:rsidR="00103482" w:rsidRPr="00E847D1">
        <w:rPr>
          <w:rFonts w:eastAsia="Times New Roman" w:cs="Arial"/>
          <w:i/>
          <w:szCs w:val="20"/>
        </w:rPr>
        <w:t>ТРУ</w:t>
      </w:r>
      <w:r w:rsidRPr="00E847D1">
        <w:rPr>
          <w:rFonts w:eastAsia="Times New Roman" w:cs="Arial"/>
          <w:i/>
          <w:szCs w:val="20"/>
        </w:rPr>
        <w:t>)</w:t>
      </w:r>
    </w:p>
    <w:p w14:paraId="33781834" w14:textId="5A60D3FA" w:rsidR="003032A4" w:rsidRPr="00E847D1" w:rsidRDefault="003032A4">
      <w:pPr>
        <w:rPr>
          <w:rFonts w:eastAsia="Times New Roman" w:cs="Arial"/>
          <w:i/>
          <w:szCs w:val="20"/>
        </w:rPr>
      </w:pPr>
      <w:r w:rsidRPr="00E847D1">
        <w:rPr>
          <w:rFonts w:eastAsia="Times New Roman" w:cs="Arial"/>
          <w:i/>
          <w:szCs w:val="20"/>
        </w:rPr>
        <w:t xml:space="preserve">В случае разделения </w:t>
      </w:r>
      <w:r w:rsidR="00103482" w:rsidRPr="00E847D1">
        <w:rPr>
          <w:rFonts w:eastAsia="Times New Roman" w:cs="Arial"/>
          <w:i/>
          <w:szCs w:val="20"/>
        </w:rPr>
        <w:t>ТРУ</w:t>
      </w:r>
      <w:r w:rsidRPr="00E847D1">
        <w:rPr>
          <w:rFonts w:eastAsia="Times New Roman" w:cs="Arial"/>
          <w:i/>
          <w:szCs w:val="20"/>
        </w:rPr>
        <w:t xml:space="preserve"> на лоты указываются наименования закупок по каждому лоту.</w:t>
      </w:r>
    </w:p>
    <w:p w14:paraId="21454820" w14:textId="77777777" w:rsidR="003032A4" w:rsidRPr="00E847D1" w:rsidRDefault="003032A4">
      <w:pPr>
        <w:rPr>
          <w:rFonts w:eastAsia="Times New Roman" w:cs="Arial"/>
          <w:szCs w:val="20"/>
        </w:rPr>
      </w:pPr>
      <w:r w:rsidRPr="00E847D1">
        <w:rPr>
          <w:rFonts w:eastAsia="Times New Roman" w:cs="Arial"/>
          <w:szCs w:val="20"/>
        </w:rPr>
        <w:t>Условия тендера:</w:t>
      </w:r>
    </w:p>
    <w:p w14:paraId="79ECC72B" w14:textId="77777777" w:rsidR="003032A4" w:rsidRPr="00E847D1" w:rsidRDefault="003032A4">
      <w:pPr>
        <w:tabs>
          <w:tab w:val="left" w:pos="432"/>
        </w:tabs>
        <w:ind w:left="432" w:hanging="432"/>
        <w:rPr>
          <w:rFonts w:eastAsia="Times New Roman" w:cs="Arial"/>
          <w:szCs w:val="20"/>
        </w:rPr>
      </w:pPr>
      <w:r w:rsidRPr="00E847D1">
        <w:rPr>
          <w:rFonts w:eastAsia="Times New Roman" w:cs="Arial"/>
          <w:szCs w:val="20"/>
        </w:rPr>
        <w:t>1)</w:t>
      </w:r>
      <w:r w:rsidRPr="00E847D1">
        <w:rPr>
          <w:rFonts w:eastAsia="Times New Roman" w:cs="Arial"/>
          <w:szCs w:val="20"/>
        </w:rPr>
        <w:tab/>
        <w:t>техническая спецификация на закупаемые товары, работы, услуги и критерии оценки заявок потенциальных поставщиков и величины их значимости (при наличии) (в приложении);</w:t>
      </w:r>
    </w:p>
    <w:p w14:paraId="0BA1AAC5" w14:textId="77777777" w:rsidR="003032A4" w:rsidRPr="00E847D1" w:rsidRDefault="003032A4">
      <w:pPr>
        <w:tabs>
          <w:tab w:val="left" w:pos="432"/>
        </w:tabs>
        <w:ind w:left="432" w:hanging="432"/>
        <w:rPr>
          <w:rFonts w:eastAsia="Times New Roman" w:cs="Arial"/>
          <w:szCs w:val="20"/>
        </w:rPr>
      </w:pPr>
      <w:r w:rsidRPr="00E847D1">
        <w:rPr>
          <w:rFonts w:eastAsia="Times New Roman" w:cs="Arial"/>
          <w:szCs w:val="20"/>
        </w:rPr>
        <w:t>2)</w:t>
      </w:r>
      <w:r w:rsidRPr="00E847D1">
        <w:rPr>
          <w:rFonts w:eastAsia="Times New Roman" w:cs="Arial"/>
          <w:szCs w:val="20"/>
        </w:rPr>
        <w:tab/>
        <w:t>проект договора о закупках с указанием существенных условий (в приложении);</w:t>
      </w:r>
    </w:p>
    <w:p w14:paraId="5420FBA4" w14:textId="77777777" w:rsidR="003032A4" w:rsidRPr="00E847D1" w:rsidRDefault="003032A4">
      <w:pPr>
        <w:tabs>
          <w:tab w:val="left" w:pos="432"/>
        </w:tabs>
        <w:ind w:left="432" w:hanging="432"/>
        <w:rPr>
          <w:rFonts w:eastAsia="Times New Roman" w:cs="Arial"/>
          <w:szCs w:val="20"/>
        </w:rPr>
      </w:pPr>
      <w:r w:rsidRPr="00E847D1">
        <w:rPr>
          <w:rFonts w:eastAsia="Times New Roman" w:cs="Arial"/>
          <w:szCs w:val="20"/>
        </w:rPr>
        <w:t>3)</w:t>
      </w:r>
      <w:r w:rsidRPr="00E847D1">
        <w:rPr>
          <w:rFonts w:eastAsia="Times New Roman" w:cs="Arial"/>
          <w:szCs w:val="20"/>
        </w:rPr>
        <w:tab/>
        <w:t>сумма, выделенная для закупки, согласно плану закупок;</w:t>
      </w:r>
    </w:p>
    <w:p w14:paraId="1062A5A3" w14:textId="77777777" w:rsidR="003032A4" w:rsidRPr="00E847D1" w:rsidRDefault="003032A4">
      <w:pPr>
        <w:tabs>
          <w:tab w:val="left" w:pos="432"/>
        </w:tabs>
        <w:ind w:left="432" w:hanging="432"/>
        <w:rPr>
          <w:rFonts w:eastAsia="Times New Roman" w:cs="Arial"/>
          <w:i/>
          <w:iCs/>
          <w:szCs w:val="20"/>
          <w:lang w:val="kk-KZ"/>
        </w:rPr>
      </w:pPr>
      <w:r w:rsidRPr="00E847D1">
        <w:rPr>
          <w:rFonts w:eastAsia="Times New Roman" w:cs="Arial"/>
          <w:i/>
          <w:iCs/>
          <w:szCs w:val="20"/>
          <w:lang w:val="kk-KZ"/>
        </w:rPr>
        <w:tab/>
        <w:t>(данный подпункт не указывается при проведении закупок посредством ЭТП)</w:t>
      </w:r>
    </w:p>
    <w:p w14:paraId="337916A3" w14:textId="77777777" w:rsidR="003032A4" w:rsidRPr="00E847D1" w:rsidRDefault="003032A4">
      <w:pPr>
        <w:tabs>
          <w:tab w:val="left" w:pos="432"/>
        </w:tabs>
        <w:ind w:left="432" w:hanging="432"/>
        <w:rPr>
          <w:rFonts w:eastAsia="Times New Roman" w:cs="Arial"/>
          <w:szCs w:val="20"/>
        </w:rPr>
      </w:pPr>
      <w:r w:rsidRPr="00E847D1">
        <w:rPr>
          <w:rFonts w:eastAsia="Times New Roman" w:cs="Arial"/>
          <w:szCs w:val="20"/>
        </w:rPr>
        <w:t>4)</w:t>
      </w:r>
      <w:r w:rsidRPr="00E847D1">
        <w:rPr>
          <w:rFonts w:eastAsia="Times New Roman" w:cs="Arial"/>
          <w:szCs w:val="20"/>
        </w:rPr>
        <w:tab/>
        <w:t>товар поставляется (работы выполняются, услуги оказываются):</w:t>
      </w:r>
    </w:p>
    <w:p w14:paraId="47663C70" w14:textId="15512A7B" w:rsidR="003032A4" w:rsidRPr="00E847D1" w:rsidRDefault="003032A4">
      <w:pPr>
        <w:tabs>
          <w:tab w:val="left" w:pos="432"/>
        </w:tabs>
        <w:ind w:left="432" w:hanging="432"/>
        <w:rPr>
          <w:rFonts w:eastAsia="Times New Roman" w:cs="Arial"/>
          <w:szCs w:val="20"/>
        </w:rPr>
      </w:pPr>
      <w:r w:rsidRPr="00E847D1">
        <w:rPr>
          <w:rFonts w:eastAsia="Times New Roman" w:cs="Arial"/>
          <w:szCs w:val="20"/>
        </w:rPr>
        <w:tab/>
      </w:r>
      <w:r w:rsidR="004D2813" w:rsidRPr="00E847D1">
        <w:rPr>
          <w:rFonts w:eastAsia="Times New Roman" w:cs="Arial"/>
          <w:szCs w:val="20"/>
        </w:rPr>
        <w:t>____________________________________________________________________________</w:t>
      </w:r>
      <w:r w:rsidR="004D2813">
        <w:rPr>
          <w:rFonts w:eastAsia="Times New Roman" w:cs="Arial"/>
          <w:szCs w:val="20"/>
        </w:rPr>
        <w:t>;</w:t>
      </w:r>
    </w:p>
    <w:p w14:paraId="38296AA2" w14:textId="4FB1103C" w:rsidR="003032A4" w:rsidRPr="00E847D1" w:rsidRDefault="003032A4">
      <w:pPr>
        <w:tabs>
          <w:tab w:val="left" w:pos="432"/>
        </w:tabs>
        <w:ind w:left="432" w:hanging="432"/>
        <w:rPr>
          <w:rFonts w:eastAsia="Times New Roman" w:cs="Arial"/>
          <w:i/>
          <w:szCs w:val="20"/>
        </w:rPr>
      </w:pPr>
      <w:r w:rsidRPr="00E847D1">
        <w:rPr>
          <w:rFonts w:eastAsia="Times New Roman" w:cs="Arial"/>
          <w:i/>
          <w:szCs w:val="20"/>
        </w:rPr>
        <w:tab/>
        <w:t xml:space="preserve">(указывается место поставки </w:t>
      </w:r>
      <w:r w:rsidR="00103482" w:rsidRPr="00E847D1">
        <w:rPr>
          <w:rFonts w:eastAsia="Times New Roman" w:cs="Arial"/>
          <w:i/>
          <w:szCs w:val="20"/>
        </w:rPr>
        <w:t>ТРУ</w:t>
      </w:r>
      <w:r w:rsidRPr="00E847D1">
        <w:rPr>
          <w:rFonts w:eastAsia="Times New Roman" w:cs="Arial"/>
          <w:i/>
          <w:szCs w:val="20"/>
        </w:rPr>
        <w:t xml:space="preserve"> и их объемы)</w:t>
      </w:r>
    </w:p>
    <w:p w14:paraId="27EC8971" w14:textId="77777777" w:rsidR="003032A4" w:rsidRPr="00E847D1" w:rsidRDefault="003032A4">
      <w:pPr>
        <w:tabs>
          <w:tab w:val="left" w:pos="432"/>
        </w:tabs>
        <w:ind w:left="432" w:hanging="432"/>
        <w:rPr>
          <w:rFonts w:eastAsia="Times New Roman" w:cs="Arial"/>
          <w:szCs w:val="20"/>
        </w:rPr>
      </w:pPr>
      <w:r w:rsidRPr="00E847D1">
        <w:rPr>
          <w:rFonts w:eastAsia="Times New Roman" w:cs="Arial"/>
          <w:szCs w:val="20"/>
        </w:rPr>
        <w:t>5)</w:t>
      </w:r>
      <w:r w:rsidRPr="00E847D1">
        <w:rPr>
          <w:rFonts w:eastAsia="Times New Roman" w:cs="Arial"/>
          <w:szCs w:val="20"/>
        </w:rPr>
        <w:tab/>
        <w:t>требуемый срок поставки товаров (выполнения работ, оказания услуг)</w:t>
      </w:r>
    </w:p>
    <w:p w14:paraId="38617D8E" w14:textId="069B77D7" w:rsidR="003032A4" w:rsidRPr="00E847D1" w:rsidRDefault="003032A4">
      <w:pPr>
        <w:tabs>
          <w:tab w:val="left" w:pos="432"/>
        </w:tabs>
        <w:ind w:left="432" w:hanging="432"/>
        <w:rPr>
          <w:rFonts w:eastAsia="Times New Roman" w:cs="Arial"/>
          <w:szCs w:val="20"/>
        </w:rPr>
      </w:pPr>
      <w:r w:rsidRPr="00E847D1">
        <w:rPr>
          <w:rFonts w:eastAsia="Times New Roman" w:cs="Arial"/>
          <w:szCs w:val="20"/>
        </w:rPr>
        <w:tab/>
      </w:r>
      <w:r w:rsidR="004D2813" w:rsidRPr="00E847D1">
        <w:rPr>
          <w:rFonts w:eastAsia="Times New Roman" w:cs="Arial"/>
          <w:szCs w:val="20"/>
        </w:rPr>
        <w:t>____________________________________________________________________________</w:t>
      </w:r>
      <w:r w:rsidR="004D2813">
        <w:rPr>
          <w:rFonts w:eastAsia="Times New Roman" w:cs="Arial"/>
          <w:szCs w:val="20"/>
        </w:rPr>
        <w:t>;</w:t>
      </w:r>
    </w:p>
    <w:p w14:paraId="0F1A91B2" w14:textId="772E2007" w:rsidR="003032A4" w:rsidRPr="00E847D1" w:rsidRDefault="003032A4">
      <w:pPr>
        <w:tabs>
          <w:tab w:val="left" w:pos="432"/>
        </w:tabs>
        <w:ind w:left="432" w:hanging="432"/>
        <w:rPr>
          <w:rFonts w:eastAsia="Times New Roman" w:cs="Arial"/>
          <w:szCs w:val="20"/>
        </w:rPr>
      </w:pPr>
      <w:r w:rsidRPr="00E847D1">
        <w:rPr>
          <w:rFonts w:eastAsia="Times New Roman" w:cs="Arial"/>
          <w:szCs w:val="20"/>
        </w:rPr>
        <w:t>6)</w:t>
      </w:r>
      <w:r w:rsidRPr="00E847D1">
        <w:rPr>
          <w:rFonts w:eastAsia="Times New Roman" w:cs="Arial"/>
          <w:szCs w:val="20"/>
        </w:rPr>
        <w:tab/>
        <w:t xml:space="preserve">тендерные заявки представляются (направляются) потенциальными поставщиками либо их уполномоченными представителями Биржи </w:t>
      </w:r>
      <w:r w:rsidR="004D2813" w:rsidRPr="00E847D1">
        <w:rPr>
          <w:rFonts w:eastAsia="Times New Roman" w:cs="Arial"/>
          <w:szCs w:val="20"/>
        </w:rPr>
        <w:t>нарочн</w:t>
      </w:r>
      <w:r w:rsidR="004D2813">
        <w:rPr>
          <w:rFonts w:eastAsia="Times New Roman" w:cs="Arial"/>
          <w:szCs w:val="20"/>
        </w:rPr>
        <w:t>о,</w:t>
      </w:r>
      <w:r w:rsidR="004D2813" w:rsidRPr="00E847D1">
        <w:rPr>
          <w:rFonts w:eastAsia="Times New Roman" w:cs="Arial"/>
          <w:szCs w:val="20"/>
        </w:rPr>
        <w:t xml:space="preserve"> </w:t>
      </w:r>
      <w:r w:rsidRPr="00E847D1">
        <w:rPr>
          <w:rFonts w:eastAsia="Times New Roman" w:cs="Arial"/>
          <w:szCs w:val="20"/>
        </w:rPr>
        <w:t xml:space="preserve">либо с использованием заказной почтовой связи (необходимое </w:t>
      </w:r>
      <w:r w:rsidRPr="00AB368A">
        <w:rPr>
          <w:rFonts w:eastAsia="Times New Roman" w:cs="Arial"/>
          <w:szCs w:val="20"/>
        </w:rPr>
        <w:t xml:space="preserve">указать) по адресу: </w:t>
      </w:r>
      <w:r w:rsidR="00AB368A" w:rsidRPr="00AB368A">
        <w:rPr>
          <w:rFonts w:eastAsia="Times New Roman" w:cs="Arial"/>
          <w:szCs w:val="20"/>
        </w:rPr>
        <w:t>________________________________________________</w:t>
      </w:r>
      <w:r w:rsidRPr="00AB368A">
        <w:rPr>
          <w:rFonts w:eastAsia="Times New Roman" w:cs="Arial"/>
          <w:szCs w:val="20"/>
        </w:rPr>
        <w:t>;</w:t>
      </w:r>
    </w:p>
    <w:p w14:paraId="09541CBB" w14:textId="77777777" w:rsidR="003032A4" w:rsidRPr="00E847D1" w:rsidRDefault="003032A4">
      <w:pPr>
        <w:tabs>
          <w:tab w:val="left" w:pos="432"/>
        </w:tabs>
        <w:ind w:left="432" w:hanging="432"/>
        <w:rPr>
          <w:rFonts w:eastAsia="Times New Roman" w:cs="Arial"/>
          <w:i/>
          <w:iCs/>
          <w:szCs w:val="20"/>
          <w:lang w:val="kk-KZ"/>
        </w:rPr>
      </w:pPr>
      <w:r w:rsidRPr="00E847D1">
        <w:rPr>
          <w:rFonts w:eastAsia="Times New Roman" w:cs="Arial"/>
          <w:i/>
          <w:iCs/>
          <w:szCs w:val="20"/>
          <w:lang w:val="kk-KZ"/>
        </w:rPr>
        <w:tab/>
        <w:t>(данный подпункт не указывается при проведении закупок посредством ЭТП)</w:t>
      </w:r>
    </w:p>
    <w:p w14:paraId="7ADED4D9" w14:textId="77777777" w:rsidR="003032A4" w:rsidRPr="00E847D1" w:rsidRDefault="003032A4">
      <w:pPr>
        <w:tabs>
          <w:tab w:val="left" w:pos="432"/>
        </w:tabs>
        <w:ind w:left="432" w:hanging="432"/>
        <w:rPr>
          <w:rFonts w:eastAsia="Times New Roman" w:cs="Arial"/>
          <w:szCs w:val="20"/>
        </w:rPr>
      </w:pPr>
      <w:r w:rsidRPr="00E847D1">
        <w:rPr>
          <w:rFonts w:eastAsia="Times New Roman" w:cs="Arial"/>
          <w:szCs w:val="20"/>
        </w:rPr>
        <w:t>7)</w:t>
      </w:r>
      <w:r w:rsidRPr="00E847D1">
        <w:rPr>
          <w:rFonts w:eastAsia="Times New Roman" w:cs="Arial"/>
          <w:szCs w:val="20"/>
        </w:rPr>
        <w:tab/>
        <w:t>окончательный срок представления тендерных заявок</w:t>
      </w:r>
      <w:r w:rsidRPr="00E847D1" w:rsidDel="00915B6F">
        <w:rPr>
          <w:rFonts w:eastAsia="Times New Roman" w:cs="Arial"/>
          <w:szCs w:val="20"/>
        </w:rPr>
        <w:t xml:space="preserve"> </w:t>
      </w:r>
      <w:r w:rsidRPr="00E847D1">
        <w:rPr>
          <w:rFonts w:eastAsia="Times New Roman" w:cs="Arial"/>
          <w:szCs w:val="20"/>
        </w:rPr>
        <w:t xml:space="preserve">до </w:t>
      </w:r>
    </w:p>
    <w:p w14:paraId="51987B66" w14:textId="6F0DFC78" w:rsidR="003032A4" w:rsidRPr="00E847D1" w:rsidRDefault="003032A4">
      <w:pPr>
        <w:tabs>
          <w:tab w:val="left" w:pos="432"/>
        </w:tabs>
        <w:ind w:left="432" w:hanging="432"/>
        <w:rPr>
          <w:rFonts w:eastAsia="Times New Roman" w:cs="Arial"/>
          <w:szCs w:val="20"/>
        </w:rPr>
      </w:pPr>
      <w:r w:rsidRPr="00E847D1">
        <w:rPr>
          <w:rFonts w:eastAsia="Times New Roman" w:cs="Arial"/>
          <w:szCs w:val="20"/>
        </w:rPr>
        <w:tab/>
      </w:r>
      <w:r w:rsidR="004D2813" w:rsidRPr="00E847D1">
        <w:rPr>
          <w:rFonts w:eastAsia="Times New Roman" w:cs="Arial"/>
          <w:szCs w:val="20"/>
        </w:rPr>
        <w:t>____________________________________________________________________________</w:t>
      </w:r>
      <w:r w:rsidR="004D2813">
        <w:rPr>
          <w:rFonts w:eastAsia="Times New Roman" w:cs="Arial"/>
          <w:szCs w:val="20"/>
        </w:rPr>
        <w:t>;</w:t>
      </w:r>
    </w:p>
    <w:p w14:paraId="61C2C78D" w14:textId="77777777" w:rsidR="003032A4" w:rsidRPr="00E847D1" w:rsidRDefault="003032A4">
      <w:pPr>
        <w:tabs>
          <w:tab w:val="left" w:pos="432"/>
        </w:tabs>
        <w:ind w:left="432" w:hanging="432"/>
        <w:jc w:val="center"/>
        <w:rPr>
          <w:rFonts w:eastAsia="Times New Roman" w:cs="Arial"/>
          <w:i/>
          <w:szCs w:val="20"/>
        </w:rPr>
      </w:pPr>
      <w:r w:rsidRPr="00E847D1">
        <w:rPr>
          <w:rFonts w:eastAsia="Times New Roman" w:cs="Arial"/>
          <w:i/>
          <w:szCs w:val="20"/>
        </w:rPr>
        <w:t>(указать время и дату и место)</w:t>
      </w:r>
    </w:p>
    <w:p w14:paraId="086E61B7" w14:textId="77777777" w:rsidR="003032A4" w:rsidRPr="00E847D1" w:rsidRDefault="003032A4">
      <w:pPr>
        <w:tabs>
          <w:tab w:val="left" w:pos="432"/>
        </w:tabs>
        <w:ind w:left="432" w:hanging="432"/>
        <w:rPr>
          <w:rFonts w:eastAsia="Times New Roman" w:cs="Arial"/>
          <w:i/>
          <w:iCs/>
          <w:szCs w:val="20"/>
          <w:lang w:val="kk-KZ"/>
        </w:rPr>
      </w:pPr>
      <w:r w:rsidRPr="00E847D1">
        <w:rPr>
          <w:rFonts w:eastAsia="Times New Roman" w:cs="Arial"/>
          <w:i/>
          <w:iCs/>
          <w:szCs w:val="20"/>
          <w:lang w:val="kk-KZ"/>
        </w:rPr>
        <w:tab/>
        <w:t>(данный подпункт не указывается при проведении закупок посредством ЭТП)</w:t>
      </w:r>
    </w:p>
    <w:p w14:paraId="0DA755C4" w14:textId="2F932D55" w:rsidR="003032A4" w:rsidRPr="00E847D1" w:rsidRDefault="003032A4">
      <w:pPr>
        <w:tabs>
          <w:tab w:val="left" w:pos="432"/>
        </w:tabs>
        <w:ind w:left="432" w:hanging="432"/>
        <w:rPr>
          <w:rFonts w:eastAsia="Times New Roman" w:cs="Arial"/>
          <w:szCs w:val="20"/>
        </w:rPr>
      </w:pPr>
      <w:r w:rsidRPr="00E847D1">
        <w:rPr>
          <w:rFonts w:eastAsia="Times New Roman" w:cs="Arial"/>
          <w:szCs w:val="20"/>
        </w:rPr>
        <w:t>8)</w:t>
      </w:r>
      <w:r w:rsidRPr="00E847D1">
        <w:rPr>
          <w:rFonts w:eastAsia="Times New Roman" w:cs="Arial"/>
          <w:szCs w:val="20"/>
        </w:rPr>
        <w:tab/>
        <w:t>тендерные заявки</w:t>
      </w:r>
      <w:r w:rsidRPr="00E847D1" w:rsidDel="00915B6F">
        <w:rPr>
          <w:rFonts w:eastAsia="Times New Roman" w:cs="Arial"/>
          <w:szCs w:val="20"/>
        </w:rPr>
        <w:t xml:space="preserve"> </w:t>
      </w:r>
      <w:r w:rsidRPr="00E847D1">
        <w:rPr>
          <w:rFonts w:eastAsia="Times New Roman" w:cs="Arial"/>
          <w:szCs w:val="20"/>
        </w:rPr>
        <w:t xml:space="preserve">будут вскрываться в </w:t>
      </w:r>
      <w:r w:rsidRPr="00E847D1">
        <w:rPr>
          <w:rFonts w:eastAsia="Times New Roman" w:cs="Arial"/>
          <w:i/>
          <w:szCs w:val="20"/>
          <w:u w:val="single"/>
        </w:rPr>
        <w:t>(указать время и дату)</w:t>
      </w:r>
      <w:r w:rsidRPr="00E847D1">
        <w:rPr>
          <w:rFonts w:eastAsia="Times New Roman" w:cs="Arial"/>
          <w:szCs w:val="20"/>
        </w:rPr>
        <w:t xml:space="preserve"> по адресу: </w:t>
      </w:r>
      <w:r w:rsidR="00AB368A" w:rsidRPr="00AB368A">
        <w:rPr>
          <w:rFonts w:eastAsia="Times New Roman" w:cs="Arial"/>
          <w:szCs w:val="20"/>
        </w:rPr>
        <w:t>__________________________________________________________________________________</w:t>
      </w:r>
      <w:r w:rsidRPr="00AB368A">
        <w:rPr>
          <w:rFonts w:eastAsia="Times New Roman" w:cs="Arial"/>
          <w:szCs w:val="20"/>
        </w:rPr>
        <w:t>;</w:t>
      </w:r>
    </w:p>
    <w:p w14:paraId="67920117" w14:textId="77777777" w:rsidR="003032A4" w:rsidRPr="00E847D1" w:rsidRDefault="003032A4">
      <w:pPr>
        <w:tabs>
          <w:tab w:val="left" w:pos="432"/>
        </w:tabs>
        <w:ind w:left="432" w:hanging="432"/>
        <w:rPr>
          <w:rFonts w:eastAsia="Times New Roman" w:cs="Arial"/>
          <w:i/>
          <w:iCs/>
          <w:szCs w:val="20"/>
          <w:lang w:val="kk-KZ"/>
        </w:rPr>
      </w:pPr>
      <w:r w:rsidRPr="00E847D1">
        <w:rPr>
          <w:rFonts w:eastAsia="Times New Roman" w:cs="Arial"/>
          <w:i/>
          <w:iCs/>
          <w:szCs w:val="20"/>
          <w:lang w:val="kk-KZ"/>
        </w:rPr>
        <w:tab/>
        <w:t>(данный подпункт не указывается при проведении закупок посредством ЭТП)</w:t>
      </w:r>
    </w:p>
    <w:p w14:paraId="6740B4BB" w14:textId="0D541DF5" w:rsidR="003032A4" w:rsidRPr="00E847D1" w:rsidRDefault="003032A4">
      <w:pPr>
        <w:tabs>
          <w:tab w:val="left" w:pos="432"/>
        </w:tabs>
        <w:ind w:left="432" w:hanging="432"/>
        <w:rPr>
          <w:rFonts w:eastAsia="Times New Roman" w:cs="Arial"/>
          <w:szCs w:val="20"/>
        </w:rPr>
      </w:pPr>
      <w:r w:rsidRPr="00E847D1">
        <w:rPr>
          <w:rFonts w:eastAsia="Times New Roman" w:cs="Arial"/>
          <w:szCs w:val="20"/>
        </w:rPr>
        <w:t>9)</w:t>
      </w:r>
      <w:r w:rsidRPr="00E847D1">
        <w:rPr>
          <w:rFonts w:eastAsia="Times New Roman" w:cs="Arial"/>
          <w:szCs w:val="20"/>
        </w:rPr>
        <w:tab/>
        <w:t xml:space="preserve">при необходимости разъяснения условий тендера потенциальные поставщики обращаются с письменным запросом к </w:t>
      </w:r>
      <w:r w:rsidR="00CE1270">
        <w:rPr>
          <w:rFonts w:eastAsia="Times New Roman" w:cs="Arial"/>
          <w:szCs w:val="20"/>
        </w:rPr>
        <w:t>о</w:t>
      </w:r>
      <w:r w:rsidR="00D7080E">
        <w:rPr>
          <w:rFonts w:eastAsia="Times New Roman" w:cs="Arial"/>
          <w:szCs w:val="20"/>
        </w:rPr>
        <w:t>рганизатор</w:t>
      </w:r>
      <w:r w:rsidRPr="00E847D1">
        <w:rPr>
          <w:rFonts w:eastAsia="Times New Roman" w:cs="Arial"/>
          <w:szCs w:val="20"/>
        </w:rPr>
        <w:t>у закупок, но не позднее ___ часов, ____ минут "____" ___________ 20 __ года</w:t>
      </w:r>
      <w:r w:rsidR="004D2813">
        <w:rPr>
          <w:rFonts w:eastAsia="Times New Roman" w:cs="Arial"/>
          <w:szCs w:val="20"/>
        </w:rPr>
        <w:t>;</w:t>
      </w:r>
    </w:p>
    <w:p w14:paraId="386260EC" w14:textId="08856159" w:rsidR="003032A4" w:rsidRPr="00E847D1" w:rsidRDefault="003032A4">
      <w:pPr>
        <w:tabs>
          <w:tab w:val="left" w:pos="432"/>
        </w:tabs>
        <w:ind w:left="432" w:hanging="432"/>
        <w:rPr>
          <w:rFonts w:eastAsia="Times New Roman" w:cs="Arial"/>
          <w:szCs w:val="20"/>
          <w:lang w:val="kk-KZ"/>
        </w:rPr>
      </w:pPr>
      <w:r w:rsidRPr="00E847D1">
        <w:rPr>
          <w:rFonts w:eastAsia="Times New Roman" w:cs="Arial"/>
          <w:szCs w:val="20"/>
        </w:rPr>
        <w:lastRenderedPageBreak/>
        <w:tab/>
        <w:t xml:space="preserve">Запросы потенциальных поставщиков необходимо направлять по следующим реквизитам </w:t>
      </w:r>
      <w:r w:rsidR="00CE1270">
        <w:rPr>
          <w:rFonts w:eastAsia="Times New Roman" w:cs="Arial"/>
          <w:szCs w:val="20"/>
        </w:rPr>
        <w:t>о</w:t>
      </w:r>
      <w:r w:rsidR="00D7080E">
        <w:rPr>
          <w:rFonts w:eastAsia="Times New Roman" w:cs="Arial"/>
          <w:szCs w:val="20"/>
        </w:rPr>
        <w:t>рганизатор</w:t>
      </w:r>
      <w:r w:rsidRPr="00E847D1">
        <w:rPr>
          <w:rFonts w:eastAsia="Times New Roman" w:cs="Arial"/>
          <w:szCs w:val="20"/>
        </w:rPr>
        <w:t xml:space="preserve">а закупок: </w:t>
      </w:r>
      <w:r w:rsidR="00AB368A">
        <w:rPr>
          <w:rFonts w:eastAsia="Times New Roman" w:cs="Arial"/>
          <w:szCs w:val="20"/>
        </w:rPr>
        <w:t>____________________________________________</w:t>
      </w:r>
      <w:r w:rsidR="00D7002B" w:rsidRPr="00E847D1">
        <w:rPr>
          <w:rFonts w:eastAsia="Times New Roman" w:cs="Arial"/>
          <w:szCs w:val="20"/>
          <w:lang w:val="kk-KZ"/>
        </w:rPr>
        <w:t xml:space="preserve"> или</w:t>
      </w:r>
      <w:r w:rsidRPr="00E847D1">
        <w:rPr>
          <w:rFonts w:eastAsia="Times New Roman" w:cs="Arial"/>
          <w:szCs w:val="20"/>
          <w:lang w:val="kk-KZ"/>
        </w:rPr>
        <w:t xml:space="preserve"> посредством ЭТП;</w:t>
      </w:r>
    </w:p>
    <w:p w14:paraId="312D024C" w14:textId="0FBBED8D" w:rsidR="003032A4" w:rsidRPr="00E847D1" w:rsidRDefault="003032A4">
      <w:pPr>
        <w:tabs>
          <w:tab w:val="left" w:pos="432"/>
        </w:tabs>
        <w:ind w:left="432" w:hanging="432"/>
        <w:rPr>
          <w:rFonts w:eastAsia="Times New Roman" w:cs="Arial"/>
          <w:szCs w:val="20"/>
        </w:rPr>
      </w:pPr>
      <w:r w:rsidRPr="00E847D1">
        <w:rPr>
          <w:rFonts w:eastAsia="Times New Roman" w:cs="Arial"/>
          <w:szCs w:val="20"/>
        </w:rPr>
        <w:t>10)</w:t>
      </w:r>
      <w:r w:rsidRPr="00E847D1">
        <w:rPr>
          <w:rFonts w:eastAsia="Times New Roman" w:cs="Arial"/>
          <w:szCs w:val="20"/>
        </w:rPr>
        <w:tab/>
      </w:r>
      <w:r w:rsidR="00D7080E">
        <w:rPr>
          <w:rFonts w:eastAsia="Times New Roman" w:cs="Arial"/>
          <w:szCs w:val="20"/>
        </w:rPr>
        <w:t>Организатор</w:t>
      </w:r>
      <w:r w:rsidRPr="00E847D1">
        <w:rPr>
          <w:rFonts w:eastAsia="Times New Roman" w:cs="Arial"/>
          <w:szCs w:val="20"/>
        </w:rPr>
        <w:t xml:space="preserve"> закупок в течение 2 (двух) рабочих дней с даты получения запроса опубликовывает текст разъяснения условий тендера на интернет-ресурсе Биржи</w:t>
      </w:r>
      <w:r w:rsidRPr="00E847D1">
        <w:rPr>
          <w:rFonts w:eastAsia="Times New Roman" w:cs="Arial"/>
          <w:szCs w:val="20"/>
          <w:lang w:val="kk-KZ"/>
        </w:rPr>
        <w:t xml:space="preserve"> или ЭТП</w:t>
      </w:r>
      <w:r w:rsidRPr="00E847D1">
        <w:rPr>
          <w:rFonts w:eastAsia="Times New Roman" w:cs="Arial"/>
          <w:szCs w:val="20"/>
        </w:rPr>
        <w:t>;</w:t>
      </w:r>
    </w:p>
    <w:p w14:paraId="26BDD8CE" w14:textId="6991E520" w:rsidR="003032A4" w:rsidRPr="00E847D1" w:rsidRDefault="003032A4">
      <w:pPr>
        <w:tabs>
          <w:tab w:val="left" w:pos="432"/>
        </w:tabs>
        <w:ind w:left="432" w:hanging="432"/>
        <w:rPr>
          <w:rFonts w:eastAsia="Times New Roman" w:cs="Arial"/>
          <w:szCs w:val="20"/>
        </w:rPr>
      </w:pPr>
      <w:r w:rsidRPr="00E847D1">
        <w:rPr>
          <w:rFonts w:eastAsia="Times New Roman" w:cs="Arial"/>
          <w:szCs w:val="20"/>
        </w:rPr>
        <w:t>11)</w:t>
      </w:r>
      <w:r w:rsidRPr="00E847D1">
        <w:rPr>
          <w:rFonts w:eastAsia="Times New Roman" w:cs="Arial"/>
          <w:szCs w:val="20"/>
        </w:rPr>
        <w:tab/>
      </w:r>
      <w:r w:rsidR="00D7080E">
        <w:rPr>
          <w:rFonts w:eastAsia="Times New Roman" w:cs="Arial"/>
          <w:szCs w:val="20"/>
        </w:rPr>
        <w:t>Организатор</w:t>
      </w:r>
      <w:r w:rsidRPr="00E847D1">
        <w:rPr>
          <w:rFonts w:eastAsia="Times New Roman" w:cs="Arial"/>
          <w:szCs w:val="20"/>
        </w:rPr>
        <w:t xml:space="preserve"> закупок в срок не позднее ___ часов, ____ минут "____" ___________ 20__ года по собственной инициативе или в ответ на запрос потенциального поставщика вносит изменения и/или дополнения в условия тендера.</w:t>
      </w:r>
    </w:p>
    <w:p w14:paraId="5C331D58" w14:textId="6DFB5915" w:rsidR="003032A4" w:rsidRPr="00E847D1" w:rsidRDefault="003032A4">
      <w:pPr>
        <w:tabs>
          <w:tab w:val="left" w:pos="432"/>
        </w:tabs>
        <w:ind w:left="432" w:hanging="432"/>
        <w:rPr>
          <w:rFonts w:eastAsia="Times New Roman" w:cs="Arial"/>
          <w:szCs w:val="20"/>
        </w:rPr>
      </w:pPr>
      <w:r w:rsidRPr="00E847D1">
        <w:rPr>
          <w:rFonts w:eastAsia="Times New Roman" w:cs="Arial"/>
          <w:szCs w:val="20"/>
        </w:rPr>
        <w:tab/>
        <w:t xml:space="preserve">В срок не позднее </w:t>
      </w:r>
      <w:r w:rsidR="00BA094A">
        <w:rPr>
          <w:rFonts w:eastAsia="Times New Roman" w:cs="Arial"/>
          <w:szCs w:val="20"/>
        </w:rPr>
        <w:t>2 (</w:t>
      </w:r>
      <w:r w:rsidRPr="00E847D1">
        <w:rPr>
          <w:rFonts w:eastAsia="Times New Roman" w:cs="Arial"/>
          <w:szCs w:val="20"/>
        </w:rPr>
        <w:t>двух</w:t>
      </w:r>
      <w:r w:rsidR="00BA094A">
        <w:rPr>
          <w:rFonts w:eastAsia="Times New Roman" w:cs="Arial"/>
          <w:szCs w:val="20"/>
        </w:rPr>
        <w:t>)</w:t>
      </w:r>
      <w:r w:rsidRPr="00E847D1">
        <w:rPr>
          <w:rFonts w:eastAsia="Times New Roman" w:cs="Arial"/>
          <w:szCs w:val="20"/>
        </w:rPr>
        <w:t xml:space="preserve"> рабочих дней с даты принятия решения о внесении изменений и/или дополнений в условия тендера размещает текст внесенных изменений и/или дополнений </w:t>
      </w:r>
      <w:r w:rsidRPr="00E847D1">
        <w:rPr>
          <w:rFonts w:eastAsia="Times New Roman" w:cs="Arial"/>
          <w:szCs w:val="20"/>
        </w:rPr>
        <w:br/>
        <w:t>в условия тендера</w:t>
      </w:r>
      <w:r w:rsidRPr="00E847D1" w:rsidDel="008100AA">
        <w:rPr>
          <w:rFonts w:eastAsia="Times New Roman" w:cs="Arial"/>
          <w:szCs w:val="20"/>
        </w:rPr>
        <w:t xml:space="preserve"> </w:t>
      </w:r>
      <w:r w:rsidRPr="00E847D1">
        <w:rPr>
          <w:rFonts w:eastAsia="Times New Roman" w:cs="Arial"/>
          <w:szCs w:val="20"/>
        </w:rPr>
        <w:t>на интернет-ресурсе заказчика или ЭТП.</w:t>
      </w:r>
    </w:p>
    <w:p w14:paraId="2FF98FE3" w14:textId="5C3FD4CC" w:rsidR="003032A4" w:rsidRPr="00E847D1" w:rsidRDefault="003032A4">
      <w:pPr>
        <w:tabs>
          <w:tab w:val="left" w:pos="432"/>
        </w:tabs>
        <w:ind w:left="432" w:hanging="432"/>
        <w:rPr>
          <w:rFonts w:eastAsia="Times New Roman" w:cs="Arial"/>
          <w:szCs w:val="20"/>
        </w:rPr>
      </w:pPr>
      <w:r w:rsidRPr="00E847D1">
        <w:rPr>
          <w:rFonts w:eastAsia="Times New Roman" w:cs="Arial"/>
          <w:szCs w:val="20"/>
        </w:rPr>
        <w:tab/>
        <w:t>Окончательный срок представления тендерных заявок</w:t>
      </w:r>
      <w:r w:rsidRPr="00E847D1" w:rsidDel="00915B6F">
        <w:rPr>
          <w:rFonts w:eastAsia="Times New Roman" w:cs="Arial"/>
          <w:szCs w:val="20"/>
        </w:rPr>
        <w:t xml:space="preserve"> </w:t>
      </w:r>
      <w:r w:rsidRPr="00E847D1">
        <w:rPr>
          <w:rFonts w:eastAsia="Times New Roman" w:cs="Arial"/>
          <w:szCs w:val="20"/>
        </w:rPr>
        <w:t xml:space="preserve">продлевается не менее чем на </w:t>
      </w:r>
      <w:r w:rsidR="00FF5D70">
        <w:rPr>
          <w:rFonts w:eastAsia="Times New Roman" w:cs="Arial"/>
          <w:szCs w:val="20"/>
        </w:rPr>
        <w:t>5 (</w:t>
      </w:r>
      <w:r w:rsidRPr="00E847D1">
        <w:rPr>
          <w:rFonts w:eastAsia="Times New Roman" w:cs="Arial"/>
          <w:szCs w:val="20"/>
        </w:rPr>
        <w:t>пять</w:t>
      </w:r>
      <w:r w:rsidR="00FF5D70">
        <w:rPr>
          <w:rFonts w:eastAsia="Times New Roman" w:cs="Arial"/>
          <w:szCs w:val="20"/>
        </w:rPr>
        <w:t>)</w:t>
      </w:r>
      <w:r w:rsidRPr="00E847D1">
        <w:rPr>
          <w:rFonts w:eastAsia="Times New Roman" w:cs="Arial"/>
          <w:szCs w:val="20"/>
        </w:rPr>
        <w:t xml:space="preserve"> календарных дней;</w:t>
      </w:r>
    </w:p>
    <w:p w14:paraId="1411C5EB" w14:textId="5A3F213F" w:rsidR="003032A4" w:rsidRPr="00E847D1" w:rsidRDefault="003032A4">
      <w:pPr>
        <w:tabs>
          <w:tab w:val="left" w:pos="432"/>
        </w:tabs>
        <w:ind w:left="432" w:hanging="432"/>
        <w:rPr>
          <w:rFonts w:eastAsia="Times New Roman" w:cs="Arial"/>
          <w:szCs w:val="20"/>
        </w:rPr>
      </w:pPr>
      <w:r w:rsidRPr="00E847D1">
        <w:rPr>
          <w:rFonts w:eastAsia="Times New Roman" w:cs="Arial"/>
          <w:szCs w:val="20"/>
        </w:rPr>
        <w:t>12)</w:t>
      </w:r>
      <w:r w:rsidRPr="00E847D1">
        <w:rPr>
          <w:rFonts w:eastAsia="Times New Roman" w:cs="Arial"/>
          <w:szCs w:val="20"/>
        </w:rPr>
        <w:tab/>
        <w:t>потенциальный поставщик, изъявивший желание участвовать в тендере, в сроки, установленные объявлением, представляет документы, предусмотренные пункт</w:t>
      </w:r>
      <w:r w:rsidR="00486EBF" w:rsidRPr="00E847D1">
        <w:rPr>
          <w:rFonts w:eastAsia="Times New Roman" w:cs="Arial"/>
          <w:szCs w:val="20"/>
        </w:rPr>
        <w:t>ом</w:t>
      </w:r>
      <w:r w:rsidRPr="00E847D1">
        <w:rPr>
          <w:rFonts w:eastAsia="Times New Roman" w:cs="Arial"/>
          <w:szCs w:val="20"/>
        </w:rPr>
        <w:t xml:space="preserve"> </w:t>
      </w:r>
      <w:r w:rsidR="00EB318C">
        <w:rPr>
          <w:rFonts w:eastAsia="Times New Roman" w:cs="Arial"/>
          <w:szCs w:val="20"/>
          <w:lang w:val="kk-KZ"/>
        </w:rPr>
        <w:t>57</w:t>
      </w:r>
      <w:r w:rsidRPr="00E847D1">
        <w:rPr>
          <w:rFonts w:eastAsia="Times New Roman" w:cs="Arial"/>
          <w:szCs w:val="20"/>
        </w:rPr>
        <w:t xml:space="preserve"> Правил</w:t>
      </w:r>
      <w:r w:rsidR="00874824">
        <w:rPr>
          <w:rFonts w:eastAsia="Times New Roman" w:cs="Arial"/>
          <w:szCs w:val="20"/>
        </w:rPr>
        <w:t>.</w:t>
      </w:r>
    </w:p>
    <w:p w14:paraId="066CA758" w14:textId="30177DA0" w:rsidR="00F45D52" w:rsidRDefault="00F45D52">
      <w:pPr>
        <w:tabs>
          <w:tab w:val="left" w:pos="432"/>
        </w:tabs>
        <w:ind w:left="432" w:hanging="432"/>
        <w:rPr>
          <w:rFonts w:eastAsia="Times New Roman" w:cs="Arial"/>
          <w:szCs w:val="20"/>
        </w:rPr>
      </w:pPr>
      <w:r>
        <w:rPr>
          <w:rFonts w:eastAsia="Times New Roman" w:cs="Arial"/>
          <w:szCs w:val="20"/>
        </w:rPr>
        <w:tab/>
      </w:r>
      <w:bookmarkStart w:id="37" w:name="_Hlk230031309"/>
      <w:r w:rsidRPr="00F45D52">
        <w:rPr>
          <w:rFonts w:eastAsia="Times New Roman" w:cs="Arial"/>
          <w:szCs w:val="20"/>
        </w:rPr>
        <w:t xml:space="preserve">При проведении закупок </w:t>
      </w:r>
      <w:r w:rsidRPr="00D03234">
        <w:t>посредством (с использованием) ЭТП</w:t>
      </w:r>
      <w:r w:rsidRPr="00F45D52">
        <w:rPr>
          <w:rFonts w:eastAsia="Times New Roman" w:cs="Arial"/>
          <w:szCs w:val="20"/>
        </w:rPr>
        <w:t xml:space="preserve"> потенциальный поставщик представляет электронные копии документов, удостоверенных электронной цифровой подписью руководителя потенциального поставщика либо лица, им уполномоченного.</w:t>
      </w:r>
      <w:r w:rsidR="003032A4" w:rsidRPr="00E847D1">
        <w:rPr>
          <w:rFonts w:eastAsia="Times New Roman" w:cs="Arial"/>
          <w:szCs w:val="20"/>
        </w:rPr>
        <w:tab/>
      </w:r>
    </w:p>
    <w:bookmarkEnd w:id="37"/>
    <w:p w14:paraId="08E282AB" w14:textId="4CB9839B" w:rsidR="003032A4" w:rsidRPr="00E847D1" w:rsidRDefault="00F45D52">
      <w:pPr>
        <w:tabs>
          <w:tab w:val="left" w:pos="432"/>
        </w:tabs>
        <w:ind w:left="432" w:hanging="432"/>
        <w:rPr>
          <w:rFonts w:eastAsia="Times New Roman" w:cs="Arial"/>
          <w:szCs w:val="20"/>
        </w:rPr>
      </w:pPr>
      <w:r>
        <w:rPr>
          <w:rFonts w:eastAsia="Times New Roman" w:cs="Arial"/>
          <w:szCs w:val="20"/>
        </w:rPr>
        <w:tab/>
      </w:r>
      <w:r w:rsidR="003032A4" w:rsidRPr="00E847D1">
        <w:rPr>
          <w:rFonts w:eastAsia="Times New Roman" w:cs="Arial"/>
          <w:szCs w:val="20"/>
        </w:rPr>
        <w:t xml:space="preserve">Тендерная заявка потенциального поставщика должна быть оформлена в соответствии </w:t>
      </w:r>
      <w:r w:rsidR="003032A4" w:rsidRPr="00E847D1">
        <w:rPr>
          <w:rFonts w:eastAsia="Times New Roman" w:cs="Arial"/>
          <w:szCs w:val="20"/>
        </w:rPr>
        <w:br/>
        <w:t xml:space="preserve">с требованиями, предусмотренными Правилами. </w:t>
      </w:r>
    </w:p>
    <w:p w14:paraId="74BB99BB" w14:textId="77777777" w:rsidR="003032A4" w:rsidRPr="00FE0691" w:rsidRDefault="003032A4" w:rsidP="00FE0691">
      <w:pPr>
        <w:jc w:val="left"/>
      </w:pPr>
    </w:p>
    <w:p w14:paraId="5C05A34D" w14:textId="77777777" w:rsidR="003032A4" w:rsidRPr="00E847D1" w:rsidRDefault="003032A4">
      <w:pPr>
        <w:rPr>
          <w:rFonts w:eastAsia="Times New Roman" w:cs="Arial"/>
          <w:szCs w:val="20"/>
        </w:rPr>
      </w:pPr>
      <w:r w:rsidRPr="00E847D1">
        <w:rPr>
          <w:rFonts w:eastAsia="Times New Roman" w:cs="Arial"/>
          <w:szCs w:val="20"/>
        </w:rPr>
        <w:t>Дополнительную информацию можно получить по телефону: _____________________________.</w:t>
      </w:r>
    </w:p>
    <w:p w14:paraId="5F56B14A" w14:textId="77777777" w:rsidR="003032A4" w:rsidRPr="00E847D1" w:rsidRDefault="003032A4">
      <w:pPr>
        <w:tabs>
          <w:tab w:val="left" w:pos="5400"/>
        </w:tabs>
        <w:rPr>
          <w:rFonts w:eastAsia="Times New Roman" w:cs="Arial"/>
          <w:i/>
          <w:szCs w:val="20"/>
        </w:rPr>
      </w:pPr>
      <w:r w:rsidRPr="00E847D1">
        <w:rPr>
          <w:rFonts w:eastAsia="Times New Roman" w:cs="Arial"/>
          <w:i/>
          <w:szCs w:val="20"/>
        </w:rPr>
        <w:tab/>
        <w:t>(указать код города и номер телефона)</w:t>
      </w:r>
    </w:p>
    <w:p w14:paraId="1BDC4870" w14:textId="77777777" w:rsidR="003032A4" w:rsidRPr="00E847D1" w:rsidRDefault="003032A4">
      <w:pPr>
        <w:rPr>
          <w:rFonts w:eastAsia="Times New Roman" w:cs="Arial"/>
          <w:szCs w:val="20"/>
        </w:rPr>
      </w:pPr>
      <w:r w:rsidRPr="00E847D1">
        <w:rPr>
          <w:rFonts w:eastAsia="Times New Roman" w:cs="Arial"/>
          <w:szCs w:val="20"/>
        </w:rPr>
        <w:t>Секретарь тендерной комиссии _____________________________________________________.</w:t>
      </w:r>
    </w:p>
    <w:p w14:paraId="6CD3C162" w14:textId="77777777" w:rsidR="003032A4" w:rsidRPr="00E847D1" w:rsidRDefault="003032A4">
      <w:pPr>
        <w:rPr>
          <w:rFonts w:eastAsia="Times New Roman" w:cs="Arial"/>
          <w:szCs w:val="20"/>
        </w:rPr>
      </w:pPr>
      <w:r w:rsidRPr="00E847D1">
        <w:rPr>
          <w:rFonts w:eastAsia="Times New Roman" w:cs="Arial"/>
          <w:szCs w:val="20"/>
        </w:rPr>
        <w:tab/>
        <w:t>(указываются фамилия, имя, отчество (при его наличии), должность и</w:t>
      </w:r>
      <w:r w:rsidRPr="00E847D1">
        <w:rPr>
          <w:rFonts w:eastAsia="Times New Roman" w:cs="Arial"/>
          <w:szCs w:val="20"/>
          <w:lang w:val="kk-KZ"/>
        </w:rPr>
        <w:t xml:space="preserve"> </w:t>
      </w:r>
      <w:r w:rsidRPr="00E847D1">
        <w:rPr>
          <w:rFonts w:eastAsia="Times New Roman" w:cs="Arial"/>
          <w:szCs w:val="20"/>
        </w:rPr>
        <w:t>контактный телефон)</w:t>
      </w:r>
    </w:p>
    <w:p w14:paraId="0E5D611C" w14:textId="3B285540" w:rsidR="003032A4" w:rsidRPr="00E847D1" w:rsidRDefault="003032A4">
      <w:pPr>
        <w:jc w:val="center"/>
      </w:pPr>
      <w:r w:rsidRPr="00E847D1">
        <w:br w:type="page"/>
      </w:r>
    </w:p>
    <w:p w14:paraId="7F820894" w14:textId="5ECDA56D" w:rsidR="001D18A9" w:rsidRPr="00FE0691" w:rsidRDefault="001D18A9"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 xml:space="preserve">Приложение </w:t>
      </w:r>
      <w:r w:rsidR="003032A4" w:rsidRPr="00FE0691">
        <w:rPr>
          <w:rFonts w:eastAsia="Times New Roman" w:cs="Arial"/>
          <w:b/>
          <w:bCs/>
          <w:szCs w:val="20"/>
          <w:lang w:eastAsia="ru-RU"/>
        </w:rPr>
        <w:t>7</w:t>
      </w:r>
    </w:p>
    <w:p w14:paraId="3A90021D" w14:textId="77777777" w:rsidR="001D18A9" w:rsidRPr="00E847D1" w:rsidRDefault="001D18A9"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0EEEF036" w14:textId="343ED501" w:rsidR="001D18A9" w:rsidRPr="00FE0691" w:rsidRDefault="001D18A9" w:rsidP="00FE0691">
      <w:pPr>
        <w:jc w:val="left"/>
      </w:pPr>
    </w:p>
    <w:p w14:paraId="04CE4582" w14:textId="77777777" w:rsidR="001D18A9" w:rsidRPr="00E847D1" w:rsidRDefault="001D18A9" w:rsidP="00FE0691">
      <w:pPr>
        <w:pStyle w:val="pr"/>
        <w:spacing w:after="120"/>
        <w:rPr>
          <w:rFonts w:ascii="Arial" w:hAnsi="Arial" w:cs="Arial"/>
          <w:color w:val="auto"/>
          <w:sz w:val="20"/>
          <w:szCs w:val="20"/>
        </w:rPr>
      </w:pPr>
      <w:r w:rsidRPr="00E847D1">
        <w:rPr>
          <w:rStyle w:val="s0"/>
          <w:rFonts w:ascii="Arial" w:hAnsi="Arial" w:cs="Arial"/>
          <w:color w:val="auto"/>
          <w:sz w:val="20"/>
          <w:szCs w:val="20"/>
        </w:rPr>
        <w:t>Форма</w:t>
      </w:r>
    </w:p>
    <w:p w14:paraId="480D1CFE" w14:textId="6FF6659E" w:rsidR="001D18A9" w:rsidRPr="00E847D1" w:rsidRDefault="001D18A9" w:rsidP="00FE0691">
      <w:pPr>
        <w:jc w:val="left"/>
      </w:pPr>
    </w:p>
    <w:p w14:paraId="515EDA7B" w14:textId="77777777" w:rsidR="006C16EB" w:rsidRPr="00FE0691" w:rsidRDefault="00BB7A73">
      <w:pPr>
        <w:pStyle w:val="pc"/>
        <w:spacing w:after="120"/>
        <w:rPr>
          <w:rStyle w:val="s1"/>
          <w:color w:val="auto"/>
          <w:spacing w:val="60"/>
          <w:sz w:val="28"/>
          <w:szCs w:val="28"/>
        </w:rPr>
      </w:pPr>
      <w:r w:rsidRPr="00FE0691">
        <w:rPr>
          <w:rStyle w:val="s1"/>
          <w:color w:val="auto"/>
          <w:spacing w:val="60"/>
          <w:sz w:val="28"/>
          <w:szCs w:val="28"/>
        </w:rPr>
        <w:t>СОГЛАСИЕ</w:t>
      </w:r>
    </w:p>
    <w:p w14:paraId="3A1E0EEC" w14:textId="5AA558E8" w:rsidR="001D18A9" w:rsidRPr="00FE0691" w:rsidRDefault="006C16EB" w:rsidP="00FE0691">
      <w:pPr>
        <w:pStyle w:val="pc"/>
        <w:spacing w:after="120"/>
        <w:rPr>
          <w:color w:val="auto"/>
        </w:rPr>
      </w:pPr>
      <w:r w:rsidRPr="006C16EB">
        <w:rPr>
          <w:rStyle w:val="s1"/>
          <w:color w:val="auto"/>
        </w:rPr>
        <w:t>на участие в закупке</w:t>
      </w:r>
    </w:p>
    <w:p w14:paraId="2E2F34A0" w14:textId="77777777" w:rsidR="001D18A9" w:rsidRPr="00E847D1" w:rsidRDefault="001D18A9" w:rsidP="00FE0691">
      <w:pPr>
        <w:jc w:val="left"/>
      </w:pPr>
      <w:r w:rsidRPr="00FE0691">
        <w:t> </w:t>
      </w:r>
    </w:p>
    <w:p w14:paraId="53533EB3" w14:textId="14509586" w:rsidR="001D18A9" w:rsidRPr="00E847D1" w:rsidRDefault="001D18A9" w:rsidP="00FE0691">
      <w:pPr>
        <w:pStyle w:val="pj"/>
        <w:tabs>
          <w:tab w:val="left" w:pos="454"/>
        </w:tabs>
        <w:spacing w:after="120"/>
        <w:ind w:left="454" w:hanging="454"/>
        <w:rPr>
          <w:rFonts w:ascii="Arial" w:hAnsi="Arial" w:cs="Arial"/>
          <w:color w:val="auto"/>
          <w:sz w:val="20"/>
          <w:szCs w:val="20"/>
        </w:rPr>
      </w:pPr>
      <w:r w:rsidRPr="00E847D1">
        <w:rPr>
          <w:rStyle w:val="s0"/>
          <w:rFonts w:ascii="Arial" w:hAnsi="Arial" w:cs="Arial"/>
          <w:color w:val="auto"/>
          <w:sz w:val="20"/>
          <w:szCs w:val="20"/>
        </w:rPr>
        <w:t>1.</w:t>
      </w:r>
      <w:r w:rsidR="006C16EB">
        <w:rPr>
          <w:rStyle w:val="s0"/>
          <w:rFonts w:ascii="Arial" w:hAnsi="Arial" w:cs="Arial"/>
          <w:color w:val="auto"/>
          <w:sz w:val="20"/>
          <w:szCs w:val="20"/>
        </w:rPr>
        <w:tab/>
      </w:r>
      <w:r w:rsidRPr="00E847D1">
        <w:rPr>
          <w:rStyle w:val="s0"/>
          <w:rFonts w:ascii="Arial" w:hAnsi="Arial" w:cs="Arial"/>
          <w:color w:val="auto"/>
          <w:sz w:val="20"/>
          <w:szCs w:val="20"/>
        </w:rPr>
        <w:t>__________________________________________________________________</w:t>
      </w:r>
    </w:p>
    <w:p w14:paraId="3B9943F3" w14:textId="5DD2F967" w:rsidR="001D18A9" w:rsidRPr="00E847D1" w:rsidRDefault="006C16EB" w:rsidP="00FE0691">
      <w:pPr>
        <w:pStyle w:val="pj"/>
        <w:tabs>
          <w:tab w:val="left" w:pos="454"/>
        </w:tabs>
        <w:spacing w:after="120"/>
        <w:ind w:left="454" w:hanging="454"/>
        <w:rPr>
          <w:rFonts w:ascii="Arial" w:hAnsi="Arial" w:cs="Arial"/>
          <w:color w:val="auto"/>
          <w:sz w:val="20"/>
          <w:szCs w:val="20"/>
        </w:rPr>
      </w:pPr>
      <w:r>
        <w:rPr>
          <w:rStyle w:val="s0"/>
          <w:rFonts w:ascii="Arial" w:hAnsi="Arial" w:cs="Arial"/>
          <w:color w:val="auto"/>
          <w:sz w:val="20"/>
          <w:szCs w:val="20"/>
        </w:rPr>
        <w:tab/>
      </w:r>
      <w:r w:rsidR="001D18A9" w:rsidRPr="00E847D1">
        <w:rPr>
          <w:rStyle w:val="s0"/>
          <w:rFonts w:ascii="Arial" w:hAnsi="Arial" w:cs="Arial"/>
          <w:color w:val="auto"/>
          <w:sz w:val="20"/>
          <w:szCs w:val="20"/>
        </w:rPr>
        <w:t>       (указывается полное наименование потенциального поставщика)</w:t>
      </w:r>
    </w:p>
    <w:p w14:paraId="01D0A2D7" w14:textId="55A609CE" w:rsidR="001D18A9" w:rsidRPr="00E847D1" w:rsidRDefault="006C16EB" w:rsidP="00FE0691">
      <w:pPr>
        <w:pStyle w:val="pj"/>
        <w:tabs>
          <w:tab w:val="left" w:pos="454"/>
        </w:tabs>
        <w:spacing w:after="120"/>
        <w:ind w:left="454" w:hanging="454"/>
        <w:rPr>
          <w:rFonts w:ascii="Arial" w:hAnsi="Arial" w:cs="Arial"/>
          <w:color w:val="auto"/>
          <w:sz w:val="20"/>
          <w:szCs w:val="20"/>
          <w:lang w:val="kk-KZ"/>
        </w:rPr>
      </w:pPr>
      <w:r>
        <w:rPr>
          <w:rStyle w:val="s0"/>
          <w:rFonts w:ascii="Arial" w:hAnsi="Arial" w:cs="Arial"/>
          <w:color w:val="auto"/>
          <w:sz w:val="20"/>
          <w:szCs w:val="20"/>
        </w:rPr>
        <w:tab/>
      </w:r>
      <w:r w:rsidR="001D18A9" w:rsidRPr="00E847D1">
        <w:rPr>
          <w:rStyle w:val="s0"/>
          <w:rFonts w:ascii="Arial" w:hAnsi="Arial" w:cs="Arial"/>
          <w:color w:val="auto"/>
          <w:sz w:val="20"/>
          <w:szCs w:val="20"/>
        </w:rPr>
        <w:t>выражает желание принять участие в закупке способом</w:t>
      </w:r>
      <w:r w:rsidR="001D18A9" w:rsidRPr="00E847D1">
        <w:rPr>
          <w:rStyle w:val="s0"/>
          <w:rFonts w:ascii="Arial" w:hAnsi="Arial" w:cs="Arial"/>
          <w:color w:val="auto"/>
          <w:sz w:val="20"/>
          <w:szCs w:val="20"/>
          <w:lang w:val="kk-KZ"/>
        </w:rPr>
        <w:t xml:space="preserve"> тендера</w:t>
      </w:r>
    </w:p>
    <w:p w14:paraId="3C03B240" w14:textId="77147C6C" w:rsidR="001D18A9" w:rsidRPr="00E847D1" w:rsidRDefault="006C16EB" w:rsidP="00FE0691">
      <w:pPr>
        <w:pStyle w:val="pj"/>
        <w:tabs>
          <w:tab w:val="left" w:pos="454"/>
        </w:tabs>
        <w:spacing w:after="120"/>
        <w:ind w:left="454" w:hanging="454"/>
        <w:rPr>
          <w:rFonts w:ascii="Arial" w:hAnsi="Arial" w:cs="Arial"/>
          <w:color w:val="auto"/>
          <w:sz w:val="20"/>
          <w:szCs w:val="20"/>
        </w:rPr>
      </w:pPr>
      <w:r>
        <w:rPr>
          <w:rStyle w:val="s0"/>
          <w:rFonts w:ascii="Arial" w:hAnsi="Arial" w:cs="Arial"/>
          <w:color w:val="auto"/>
          <w:sz w:val="20"/>
          <w:szCs w:val="20"/>
        </w:rPr>
        <w:tab/>
      </w:r>
      <w:r w:rsidR="001D18A9" w:rsidRPr="00E847D1">
        <w:rPr>
          <w:rStyle w:val="s0"/>
          <w:rFonts w:ascii="Arial" w:hAnsi="Arial" w:cs="Arial"/>
          <w:color w:val="auto"/>
          <w:sz w:val="20"/>
          <w:szCs w:val="20"/>
        </w:rPr>
        <w:t>__________________________________________________________________</w:t>
      </w:r>
    </w:p>
    <w:p w14:paraId="74DA182B" w14:textId="67F626E7" w:rsidR="001D18A9" w:rsidRPr="00E847D1" w:rsidRDefault="006C16EB" w:rsidP="00FE0691">
      <w:pPr>
        <w:pStyle w:val="pj"/>
        <w:tabs>
          <w:tab w:val="left" w:pos="454"/>
        </w:tabs>
        <w:spacing w:after="120"/>
        <w:ind w:left="454" w:hanging="454"/>
        <w:rPr>
          <w:rFonts w:ascii="Arial" w:hAnsi="Arial" w:cs="Arial"/>
          <w:color w:val="auto"/>
          <w:sz w:val="20"/>
          <w:szCs w:val="20"/>
        </w:rPr>
      </w:pPr>
      <w:r>
        <w:rPr>
          <w:rStyle w:val="s0"/>
          <w:rFonts w:ascii="Arial" w:hAnsi="Arial" w:cs="Arial"/>
          <w:color w:val="auto"/>
          <w:sz w:val="20"/>
          <w:szCs w:val="20"/>
        </w:rPr>
        <w:tab/>
      </w:r>
      <w:r w:rsidR="001D18A9" w:rsidRPr="00E847D1">
        <w:rPr>
          <w:rStyle w:val="s0"/>
          <w:rFonts w:ascii="Arial" w:hAnsi="Arial" w:cs="Arial"/>
          <w:color w:val="auto"/>
          <w:sz w:val="20"/>
          <w:szCs w:val="20"/>
        </w:rPr>
        <w:t>                               (указать полное наименование закупки)</w:t>
      </w:r>
    </w:p>
    <w:p w14:paraId="6DDE0F12" w14:textId="01B6CEE5" w:rsidR="001D18A9" w:rsidRPr="00E847D1" w:rsidRDefault="006C16EB" w:rsidP="00FE0691">
      <w:pPr>
        <w:pStyle w:val="pj"/>
        <w:tabs>
          <w:tab w:val="left" w:pos="454"/>
        </w:tabs>
        <w:spacing w:after="120"/>
        <w:ind w:left="454" w:hanging="454"/>
        <w:rPr>
          <w:rStyle w:val="s0"/>
          <w:rFonts w:ascii="Arial" w:hAnsi="Arial" w:cs="Arial"/>
          <w:color w:val="auto"/>
          <w:sz w:val="20"/>
          <w:szCs w:val="20"/>
        </w:rPr>
      </w:pPr>
      <w:r>
        <w:rPr>
          <w:rStyle w:val="s0"/>
          <w:rFonts w:ascii="Arial" w:hAnsi="Arial" w:cs="Arial"/>
          <w:color w:val="auto"/>
          <w:sz w:val="20"/>
          <w:szCs w:val="20"/>
        </w:rPr>
        <w:tab/>
      </w:r>
      <w:r w:rsidR="001D18A9" w:rsidRPr="00E847D1">
        <w:rPr>
          <w:rStyle w:val="s0"/>
          <w:rFonts w:ascii="Arial" w:hAnsi="Arial" w:cs="Arial"/>
          <w:color w:val="auto"/>
          <w:sz w:val="20"/>
          <w:szCs w:val="20"/>
        </w:rPr>
        <w:t>в качестве потенциального поставщика и выражает согласие осуществить поставку товара, выполнение работ, оказание услуг (указать необходимое) в соответствии с требованиями и условиями закупки.</w:t>
      </w:r>
    </w:p>
    <w:p w14:paraId="7AF523A4" w14:textId="7284F5F7" w:rsidR="001D18A9" w:rsidRPr="00E847D1" w:rsidRDefault="001D18A9" w:rsidP="00FE0691">
      <w:pPr>
        <w:pStyle w:val="pj"/>
        <w:tabs>
          <w:tab w:val="left" w:pos="454"/>
        </w:tabs>
        <w:spacing w:after="120"/>
        <w:ind w:left="454" w:hanging="454"/>
        <w:rPr>
          <w:rStyle w:val="s0"/>
          <w:rFonts w:ascii="Arial" w:eastAsiaTheme="minorHAnsi" w:hAnsi="Arial" w:cs="Arial"/>
          <w:color w:val="auto"/>
          <w:sz w:val="20"/>
          <w:szCs w:val="20"/>
          <w:lang w:eastAsia="en-US"/>
        </w:rPr>
      </w:pPr>
      <w:r w:rsidRPr="00E847D1">
        <w:rPr>
          <w:rStyle w:val="s0"/>
          <w:rFonts w:ascii="Arial" w:hAnsi="Arial" w:cs="Arial"/>
          <w:color w:val="auto"/>
          <w:sz w:val="20"/>
          <w:szCs w:val="20"/>
        </w:rPr>
        <w:t>2.</w:t>
      </w:r>
      <w:r w:rsidR="006C16EB">
        <w:rPr>
          <w:rStyle w:val="s0"/>
          <w:rFonts w:ascii="Arial" w:hAnsi="Arial" w:cs="Arial"/>
          <w:color w:val="auto"/>
          <w:sz w:val="20"/>
          <w:szCs w:val="20"/>
        </w:rPr>
        <w:tab/>
      </w:r>
      <w:r w:rsidRPr="00E847D1">
        <w:rPr>
          <w:rStyle w:val="s0"/>
          <w:rFonts w:ascii="Arial" w:hAnsi="Arial" w:cs="Arial"/>
          <w:color w:val="auto"/>
          <w:sz w:val="20"/>
          <w:szCs w:val="20"/>
        </w:rPr>
        <w:t>Потенциальный поставщик соглашается на отклонение тендерной заявки</w:t>
      </w:r>
      <w:r w:rsidRPr="00E847D1">
        <w:rPr>
          <w:rStyle w:val="s0"/>
          <w:rFonts w:ascii="Arial" w:hAnsi="Arial" w:cs="Arial"/>
          <w:color w:val="auto"/>
          <w:sz w:val="20"/>
          <w:szCs w:val="20"/>
          <w:lang w:val="kk-KZ"/>
        </w:rPr>
        <w:t xml:space="preserve"> </w:t>
      </w:r>
      <w:r w:rsidRPr="00E847D1">
        <w:rPr>
          <w:rStyle w:val="s0"/>
          <w:rFonts w:ascii="Arial" w:hAnsi="Arial" w:cs="Arial"/>
          <w:color w:val="auto"/>
          <w:sz w:val="20"/>
          <w:szCs w:val="20"/>
        </w:rPr>
        <w:t>в случаях:</w:t>
      </w:r>
    </w:p>
    <w:p w14:paraId="4EF52D26" w14:textId="7D350C4A" w:rsidR="001D18A9" w:rsidRPr="00E847D1" w:rsidRDefault="006C16EB" w:rsidP="00FE0691">
      <w:pPr>
        <w:pStyle w:val="pj"/>
        <w:tabs>
          <w:tab w:val="left" w:pos="454"/>
          <w:tab w:val="left" w:pos="907"/>
        </w:tabs>
        <w:spacing w:after="120"/>
        <w:ind w:left="907" w:hanging="907"/>
        <w:rPr>
          <w:rFonts w:ascii="Arial" w:hAnsi="Arial" w:cs="Arial"/>
          <w:color w:val="auto"/>
          <w:sz w:val="20"/>
          <w:szCs w:val="20"/>
          <w:lang w:eastAsia="en-US"/>
        </w:rPr>
      </w:pPr>
      <w:r>
        <w:rPr>
          <w:rFonts w:ascii="Arial" w:hAnsi="Arial" w:cs="Arial"/>
          <w:color w:val="auto"/>
          <w:sz w:val="20"/>
          <w:szCs w:val="20"/>
        </w:rPr>
        <w:tab/>
      </w:r>
      <w:r w:rsidR="001D18A9" w:rsidRPr="00E847D1">
        <w:rPr>
          <w:rFonts w:ascii="Arial" w:hAnsi="Arial" w:cs="Arial"/>
          <w:color w:val="auto"/>
          <w:sz w:val="20"/>
          <w:szCs w:val="20"/>
        </w:rPr>
        <w:t>1)</w:t>
      </w:r>
      <w:r w:rsidR="001D18A9" w:rsidRPr="00E847D1">
        <w:rPr>
          <w:rFonts w:ascii="Arial" w:hAnsi="Arial" w:cs="Arial"/>
          <w:color w:val="auto"/>
          <w:sz w:val="20"/>
          <w:szCs w:val="20"/>
        </w:rPr>
        <w:tab/>
      </w:r>
      <w:r w:rsidR="001D18A9" w:rsidRPr="00E847D1">
        <w:rPr>
          <w:rFonts w:ascii="Arial" w:hAnsi="Arial" w:cs="Arial"/>
          <w:color w:val="auto"/>
          <w:sz w:val="20"/>
          <w:szCs w:val="20"/>
          <w:lang w:eastAsia="en-US"/>
        </w:rPr>
        <w:t>несоответствия заявки на участие в закупке условиям проводимой закупки;</w:t>
      </w:r>
    </w:p>
    <w:p w14:paraId="2ED1F91A" w14:textId="772568F7" w:rsidR="001D18A9" w:rsidRPr="00E847D1" w:rsidRDefault="006C16EB" w:rsidP="00FE0691">
      <w:pPr>
        <w:pStyle w:val="pj"/>
        <w:tabs>
          <w:tab w:val="left" w:pos="454"/>
          <w:tab w:val="left" w:pos="907"/>
        </w:tabs>
        <w:spacing w:after="120"/>
        <w:ind w:left="907" w:hanging="907"/>
        <w:rPr>
          <w:rFonts w:ascii="Arial" w:hAnsi="Arial" w:cs="Arial"/>
          <w:color w:val="auto"/>
          <w:sz w:val="20"/>
          <w:szCs w:val="20"/>
        </w:rPr>
      </w:pPr>
      <w:r>
        <w:rPr>
          <w:rFonts w:ascii="Arial" w:hAnsi="Arial" w:cs="Arial"/>
          <w:color w:val="auto"/>
          <w:sz w:val="20"/>
          <w:szCs w:val="20"/>
        </w:rPr>
        <w:tab/>
      </w:r>
      <w:r w:rsidR="001D18A9" w:rsidRPr="00E847D1">
        <w:rPr>
          <w:rFonts w:ascii="Arial" w:hAnsi="Arial" w:cs="Arial"/>
          <w:color w:val="auto"/>
          <w:sz w:val="20"/>
          <w:szCs w:val="20"/>
        </w:rPr>
        <w:t>2)</w:t>
      </w:r>
      <w:r w:rsidR="001D18A9" w:rsidRPr="00E847D1">
        <w:rPr>
          <w:rFonts w:ascii="Arial" w:hAnsi="Arial" w:cs="Arial"/>
          <w:color w:val="auto"/>
          <w:sz w:val="20"/>
          <w:szCs w:val="20"/>
        </w:rPr>
        <w:tab/>
        <w:t>установления факта представления недостоверной информации;</w:t>
      </w:r>
    </w:p>
    <w:p w14:paraId="484E1C4F" w14:textId="7138D61F" w:rsidR="001D18A9" w:rsidRPr="00E847D1" w:rsidRDefault="006C16EB" w:rsidP="00FE0691">
      <w:pPr>
        <w:pStyle w:val="pj"/>
        <w:tabs>
          <w:tab w:val="left" w:pos="454"/>
          <w:tab w:val="left" w:pos="907"/>
        </w:tabs>
        <w:spacing w:after="120"/>
        <w:ind w:left="907" w:hanging="907"/>
        <w:rPr>
          <w:rFonts w:ascii="Arial" w:hAnsi="Arial" w:cs="Arial"/>
          <w:color w:val="auto"/>
          <w:sz w:val="20"/>
          <w:szCs w:val="20"/>
        </w:rPr>
      </w:pPr>
      <w:r>
        <w:rPr>
          <w:rFonts w:ascii="Arial" w:hAnsi="Arial" w:cs="Arial"/>
          <w:color w:val="auto"/>
          <w:sz w:val="20"/>
          <w:szCs w:val="20"/>
        </w:rPr>
        <w:tab/>
      </w:r>
      <w:r w:rsidR="001D18A9" w:rsidRPr="00E847D1">
        <w:rPr>
          <w:rFonts w:ascii="Arial" w:hAnsi="Arial" w:cs="Arial"/>
          <w:color w:val="auto"/>
          <w:sz w:val="20"/>
          <w:szCs w:val="20"/>
        </w:rPr>
        <w:t>3)</w:t>
      </w:r>
      <w:r w:rsidR="001D18A9" w:rsidRPr="00E847D1">
        <w:rPr>
          <w:rFonts w:ascii="Arial" w:hAnsi="Arial" w:cs="Arial"/>
          <w:color w:val="auto"/>
          <w:sz w:val="20"/>
          <w:szCs w:val="20"/>
        </w:rPr>
        <w:tab/>
        <w:t>наличия аффилированности с другими потенциальными поставщиками участниками закупки по одному лоту;</w:t>
      </w:r>
    </w:p>
    <w:p w14:paraId="77A0CF93" w14:textId="2C7B4FFC" w:rsidR="001D18A9" w:rsidRPr="00E847D1" w:rsidRDefault="006C16EB" w:rsidP="00FE0691">
      <w:pPr>
        <w:pStyle w:val="pj"/>
        <w:tabs>
          <w:tab w:val="left" w:pos="454"/>
          <w:tab w:val="left" w:pos="907"/>
        </w:tabs>
        <w:spacing w:after="120"/>
        <w:ind w:left="907" w:hanging="907"/>
        <w:rPr>
          <w:rFonts w:ascii="Arial" w:hAnsi="Arial" w:cs="Arial"/>
          <w:color w:val="auto"/>
          <w:sz w:val="20"/>
          <w:szCs w:val="20"/>
        </w:rPr>
      </w:pPr>
      <w:r>
        <w:rPr>
          <w:rFonts w:ascii="Arial" w:hAnsi="Arial" w:cs="Arial"/>
          <w:color w:val="auto"/>
          <w:sz w:val="20"/>
          <w:szCs w:val="20"/>
        </w:rPr>
        <w:tab/>
      </w:r>
      <w:r w:rsidR="001D18A9" w:rsidRPr="00E847D1">
        <w:rPr>
          <w:rFonts w:ascii="Arial" w:hAnsi="Arial" w:cs="Arial"/>
          <w:color w:val="auto"/>
          <w:sz w:val="20"/>
          <w:szCs w:val="20"/>
        </w:rPr>
        <w:t>4)</w:t>
      </w:r>
      <w:r w:rsidR="001D18A9" w:rsidRPr="00E847D1">
        <w:rPr>
          <w:rFonts w:ascii="Arial" w:hAnsi="Arial" w:cs="Arial"/>
          <w:color w:val="auto"/>
          <w:sz w:val="20"/>
          <w:szCs w:val="20"/>
        </w:rPr>
        <w:tab/>
        <w:t>если в отношении потенциального поставщика и (или) привлекаемого им субподрядчика (соисполнителя) проводится процедура банкротства и (или) ликвидации;</w:t>
      </w:r>
    </w:p>
    <w:p w14:paraId="6F48222D" w14:textId="3E251A19" w:rsidR="001D18A9" w:rsidRPr="00E847D1" w:rsidRDefault="006C16EB" w:rsidP="00FE0691">
      <w:pPr>
        <w:pStyle w:val="pj"/>
        <w:tabs>
          <w:tab w:val="left" w:pos="454"/>
          <w:tab w:val="left" w:pos="907"/>
        </w:tabs>
        <w:spacing w:after="120"/>
        <w:ind w:left="907" w:hanging="907"/>
        <w:rPr>
          <w:rFonts w:ascii="Arial" w:hAnsi="Arial" w:cs="Arial"/>
          <w:color w:val="auto"/>
          <w:sz w:val="20"/>
          <w:szCs w:val="20"/>
        </w:rPr>
      </w:pPr>
      <w:r>
        <w:rPr>
          <w:rFonts w:ascii="Arial" w:hAnsi="Arial" w:cs="Arial"/>
          <w:color w:val="auto"/>
          <w:sz w:val="20"/>
          <w:szCs w:val="20"/>
        </w:rPr>
        <w:tab/>
      </w:r>
      <w:r w:rsidR="001D18A9" w:rsidRPr="00E847D1">
        <w:rPr>
          <w:rFonts w:ascii="Arial" w:hAnsi="Arial" w:cs="Arial"/>
          <w:color w:val="auto"/>
          <w:sz w:val="20"/>
          <w:szCs w:val="20"/>
        </w:rPr>
        <w:t>5)</w:t>
      </w:r>
      <w:r w:rsidR="001D18A9" w:rsidRPr="00E847D1">
        <w:rPr>
          <w:rFonts w:ascii="Arial" w:hAnsi="Arial" w:cs="Arial"/>
          <w:color w:val="auto"/>
          <w:sz w:val="20"/>
          <w:szCs w:val="20"/>
        </w:rPr>
        <w:tab/>
        <w:t>наличия сведений о них в реестре недобросовестных участников государственных закупок;</w:t>
      </w:r>
    </w:p>
    <w:p w14:paraId="3D540837" w14:textId="71DCFF16" w:rsidR="001D18A9" w:rsidRPr="00E847D1" w:rsidRDefault="006C16EB" w:rsidP="00FE0691">
      <w:pPr>
        <w:pStyle w:val="pj"/>
        <w:tabs>
          <w:tab w:val="left" w:pos="454"/>
          <w:tab w:val="left" w:pos="907"/>
        </w:tabs>
        <w:spacing w:after="120"/>
        <w:ind w:left="907" w:hanging="907"/>
        <w:rPr>
          <w:rFonts w:ascii="Arial" w:hAnsi="Arial" w:cs="Arial"/>
          <w:color w:val="auto"/>
          <w:sz w:val="20"/>
          <w:szCs w:val="20"/>
        </w:rPr>
      </w:pPr>
      <w:r>
        <w:rPr>
          <w:rFonts w:ascii="Arial" w:hAnsi="Arial" w:cs="Arial"/>
          <w:color w:val="auto"/>
          <w:sz w:val="20"/>
          <w:szCs w:val="20"/>
        </w:rPr>
        <w:tab/>
      </w:r>
      <w:r w:rsidR="001D18A9" w:rsidRPr="00E847D1">
        <w:rPr>
          <w:rFonts w:ascii="Arial" w:hAnsi="Arial" w:cs="Arial"/>
          <w:color w:val="auto"/>
          <w:sz w:val="20"/>
          <w:szCs w:val="20"/>
        </w:rPr>
        <w:t>6)</w:t>
      </w:r>
      <w:r w:rsidR="001D18A9" w:rsidRPr="00E847D1">
        <w:rPr>
          <w:rFonts w:ascii="Arial" w:hAnsi="Arial" w:cs="Arial"/>
          <w:color w:val="auto"/>
          <w:sz w:val="20"/>
          <w:szCs w:val="20"/>
        </w:rPr>
        <w:tab/>
        <w:t>наличия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о</w:t>
      </w:r>
      <w:r>
        <w:rPr>
          <w:rFonts w:ascii="Arial" w:hAnsi="Arial" w:cs="Arial"/>
          <w:color w:val="auto"/>
          <w:sz w:val="20"/>
          <w:szCs w:val="20"/>
        </w:rPr>
        <w:t> </w:t>
      </w:r>
      <w:r w:rsidR="001D18A9" w:rsidRPr="00E847D1">
        <w:rPr>
          <w:rFonts w:ascii="Arial" w:hAnsi="Arial" w:cs="Arial"/>
          <w:color w:val="auto"/>
          <w:sz w:val="20"/>
          <w:szCs w:val="20"/>
        </w:rPr>
        <w:t>республиканском бюджете на соответствующий финансовый год, согласно реестру должников по исполнительным производствам;</w:t>
      </w:r>
    </w:p>
    <w:p w14:paraId="5BCC0729" w14:textId="794951DD" w:rsidR="001D18A9" w:rsidRPr="00E847D1" w:rsidRDefault="006C16EB" w:rsidP="00FE0691">
      <w:pPr>
        <w:pStyle w:val="pj"/>
        <w:tabs>
          <w:tab w:val="left" w:pos="454"/>
          <w:tab w:val="left" w:pos="907"/>
        </w:tabs>
        <w:spacing w:after="120"/>
        <w:ind w:left="907" w:hanging="907"/>
        <w:rPr>
          <w:rFonts w:ascii="Arial" w:hAnsi="Arial" w:cs="Arial"/>
          <w:color w:val="auto"/>
          <w:sz w:val="20"/>
          <w:szCs w:val="20"/>
        </w:rPr>
      </w:pPr>
      <w:r>
        <w:rPr>
          <w:rFonts w:ascii="Arial" w:hAnsi="Arial" w:cs="Arial"/>
          <w:color w:val="auto"/>
          <w:sz w:val="20"/>
          <w:szCs w:val="20"/>
        </w:rPr>
        <w:tab/>
      </w:r>
      <w:r w:rsidR="001D18A9" w:rsidRPr="00E847D1">
        <w:rPr>
          <w:rFonts w:ascii="Arial" w:hAnsi="Arial" w:cs="Arial"/>
          <w:color w:val="auto"/>
          <w:sz w:val="20"/>
          <w:szCs w:val="20"/>
        </w:rPr>
        <w:t>7)</w:t>
      </w:r>
      <w:r w:rsidR="001D18A9" w:rsidRPr="00E847D1">
        <w:rPr>
          <w:rFonts w:ascii="Arial" w:hAnsi="Arial" w:cs="Arial"/>
          <w:color w:val="auto"/>
          <w:sz w:val="20"/>
          <w:szCs w:val="20"/>
        </w:rPr>
        <w:tab/>
        <w:t xml:space="preserve">наличия в перечне террористов и в санкционных списках сведений о них и (или) их участниках / акционерах, конечных бенефициарах, а также первых руководителей; </w:t>
      </w:r>
    </w:p>
    <w:p w14:paraId="5BED57BF" w14:textId="0CD6899E" w:rsidR="001D18A9" w:rsidRPr="00E847D1" w:rsidRDefault="006C16EB" w:rsidP="00FE0691">
      <w:pPr>
        <w:pStyle w:val="pj"/>
        <w:tabs>
          <w:tab w:val="left" w:pos="454"/>
          <w:tab w:val="left" w:pos="907"/>
        </w:tabs>
        <w:spacing w:after="120"/>
        <w:ind w:left="907" w:hanging="907"/>
        <w:rPr>
          <w:rFonts w:ascii="Arial" w:hAnsi="Arial" w:cs="Arial"/>
          <w:color w:val="auto"/>
          <w:sz w:val="20"/>
          <w:szCs w:val="20"/>
        </w:rPr>
      </w:pPr>
      <w:r>
        <w:rPr>
          <w:rFonts w:ascii="Arial" w:hAnsi="Arial" w:cs="Arial"/>
          <w:color w:val="auto"/>
          <w:sz w:val="20"/>
          <w:szCs w:val="20"/>
        </w:rPr>
        <w:tab/>
      </w:r>
      <w:r w:rsidR="001D18A9" w:rsidRPr="00E847D1">
        <w:rPr>
          <w:rFonts w:ascii="Arial" w:hAnsi="Arial" w:cs="Arial"/>
          <w:color w:val="auto"/>
          <w:sz w:val="20"/>
          <w:szCs w:val="20"/>
        </w:rPr>
        <w:t>8)</w:t>
      </w:r>
      <w:r w:rsidR="001D18A9" w:rsidRPr="00E847D1">
        <w:rPr>
          <w:rFonts w:ascii="Arial" w:hAnsi="Arial" w:cs="Arial"/>
          <w:color w:val="auto"/>
          <w:sz w:val="20"/>
          <w:szCs w:val="20"/>
        </w:rPr>
        <w:tab/>
        <w:t>наличия сведений о них в базе данных поставщиков, не исполнивших обязательства по ранее заключенным договорам о закупках, а также потенциальных поставщиков, уклонившихся от заключения договора о закупках в соответствии с Постановлением Правления Национального Банка Республики Казахстан от 27 августа 2018 года № 192 "Об утверждении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аффилированными с ними юридическими лицами.</w:t>
      </w:r>
    </w:p>
    <w:p w14:paraId="61005B3D" w14:textId="4632E0A9" w:rsidR="001D18A9" w:rsidRPr="00FE0691" w:rsidRDefault="001D18A9" w:rsidP="00FE0691">
      <w:pPr>
        <w:pStyle w:val="pj"/>
        <w:tabs>
          <w:tab w:val="left" w:pos="454"/>
        </w:tabs>
        <w:spacing w:after="120"/>
        <w:ind w:left="454" w:hanging="454"/>
        <w:rPr>
          <w:rStyle w:val="s0"/>
          <w:rFonts w:ascii="Arial" w:hAnsi="Arial" w:cs="Arial"/>
          <w:color w:val="auto"/>
        </w:rPr>
      </w:pPr>
      <w:r w:rsidRPr="00E847D1">
        <w:rPr>
          <w:rStyle w:val="s0"/>
          <w:rFonts w:ascii="Arial" w:hAnsi="Arial" w:cs="Arial"/>
          <w:color w:val="auto"/>
          <w:sz w:val="20"/>
          <w:szCs w:val="20"/>
        </w:rPr>
        <w:t>3.</w:t>
      </w:r>
      <w:r w:rsidR="006C16EB">
        <w:rPr>
          <w:rStyle w:val="s0"/>
          <w:rFonts w:ascii="Arial" w:hAnsi="Arial" w:cs="Arial"/>
          <w:color w:val="auto"/>
          <w:sz w:val="20"/>
          <w:szCs w:val="20"/>
        </w:rPr>
        <w:tab/>
      </w:r>
      <w:r w:rsidRPr="00E847D1">
        <w:rPr>
          <w:rStyle w:val="s0"/>
          <w:rFonts w:ascii="Arial" w:hAnsi="Arial" w:cs="Arial"/>
          <w:color w:val="auto"/>
          <w:sz w:val="20"/>
          <w:szCs w:val="20"/>
        </w:rPr>
        <w:t>Настоящим также выражается согласие потенциального поставщика с</w:t>
      </w:r>
    </w:p>
    <w:p w14:paraId="65B9281F" w14:textId="6EDCE626" w:rsidR="001D18A9" w:rsidRPr="00FE0691" w:rsidRDefault="006C16EB" w:rsidP="00FE0691">
      <w:pPr>
        <w:pStyle w:val="pj"/>
        <w:tabs>
          <w:tab w:val="left" w:pos="454"/>
        </w:tabs>
        <w:spacing w:after="120"/>
        <w:ind w:left="454" w:hanging="454"/>
        <w:rPr>
          <w:rStyle w:val="s0"/>
          <w:rFonts w:ascii="Arial" w:hAnsi="Arial" w:cs="Arial"/>
          <w:color w:val="auto"/>
        </w:rPr>
      </w:pPr>
      <w:r>
        <w:rPr>
          <w:rStyle w:val="s0"/>
          <w:rFonts w:ascii="Arial" w:hAnsi="Arial" w:cs="Arial"/>
          <w:color w:val="auto"/>
          <w:sz w:val="20"/>
          <w:szCs w:val="20"/>
        </w:rPr>
        <w:tab/>
      </w:r>
      <w:r w:rsidR="001D18A9" w:rsidRPr="00E847D1">
        <w:rPr>
          <w:rStyle w:val="s0"/>
          <w:rFonts w:ascii="Arial" w:hAnsi="Arial" w:cs="Arial"/>
          <w:color w:val="auto"/>
          <w:sz w:val="20"/>
          <w:szCs w:val="20"/>
        </w:rPr>
        <w:t>условиями договора о закупках _________________________________________,</w:t>
      </w:r>
    </w:p>
    <w:p w14:paraId="0B451BDC" w14:textId="2B76355E" w:rsidR="001D18A9" w:rsidRPr="00FE0691" w:rsidRDefault="006C16EB" w:rsidP="00FE0691">
      <w:pPr>
        <w:pStyle w:val="pj"/>
        <w:tabs>
          <w:tab w:val="left" w:pos="454"/>
        </w:tabs>
        <w:spacing w:after="120"/>
        <w:ind w:left="454" w:hanging="454"/>
        <w:rPr>
          <w:rStyle w:val="s0"/>
          <w:rFonts w:ascii="Arial" w:hAnsi="Arial" w:cs="Arial"/>
          <w:color w:val="auto"/>
        </w:rPr>
      </w:pPr>
      <w:r>
        <w:rPr>
          <w:rStyle w:val="s0"/>
          <w:rFonts w:ascii="Arial" w:hAnsi="Arial" w:cs="Arial"/>
          <w:color w:val="auto"/>
          <w:sz w:val="20"/>
          <w:szCs w:val="20"/>
        </w:rPr>
        <w:tab/>
      </w:r>
      <w:r w:rsidR="001D18A9" w:rsidRPr="00E847D1">
        <w:rPr>
          <w:rStyle w:val="s0"/>
          <w:rFonts w:ascii="Arial" w:hAnsi="Arial" w:cs="Arial"/>
          <w:color w:val="auto"/>
          <w:sz w:val="20"/>
          <w:szCs w:val="20"/>
        </w:rPr>
        <w:t xml:space="preserve">                                                         (указать наименование </w:t>
      </w:r>
      <w:r w:rsidR="00103482" w:rsidRPr="00E847D1">
        <w:rPr>
          <w:rStyle w:val="s0"/>
          <w:rFonts w:ascii="Arial" w:hAnsi="Arial" w:cs="Arial"/>
          <w:color w:val="auto"/>
          <w:sz w:val="20"/>
          <w:szCs w:val="20"/>
        </w:rPr>
        <w:t>ТРУ</w:t>
      </w:r>
      <w:r w:rsidR="001D18A9" w:rsidRPr="00E847D1">
        <w:rPr>
          <w:rStyle w:val="s0"/>
          <w:rFonts w:ascii="Arial" w:hAnsi="Arial" w:cs="Arial"/>
          <w:color w:val="auto"/>
          <w:sz w:val="20"/>
          <w:szCs w:val="20"/>
        </w:rPr>
        <w:t>)</w:t>
      </w:r>
    </w:p>
    <w:p w14:paraId="754A7E4A" w14:textId="69A75285" w:rsidR="001D18A9" w:rsidRPr="00E847D1" w:rsidRDefault="006C16EB" w:rsidP="00FE0691">
      <w:pPr>
        <w:pStyle w:val="pj"/>
        <w:tabs>
          <w:tab w:val="left" w:pos="454"/>
        </w:tabs>
        <w:spacing w:after="120"/>
        <w:ind w:left="454" w:hanging="454"/>
        <w:rPr>
          <w:rStyle w:val="s0"/>
          <w:rFonts w:ascii="Arial" w:hAnsi="Arial" w:cs="Arial"/>
          <w:color w:val="auto"/>
          <w:sz w:val="20"/>
          <w:szCs w:val="20"/>
        </w:rPr>
      </w:pPr>
      <w:r>
        <w:rPr>
          <w:rStyle w:val="s0"/>
          <w:rFonts w:ascii="Arial" w:hAnsi="Arial" w:cs="Arial"/>
          <w:color w:val="auto"/>
          <w:sz w:val="20"/>
          <w:szCs w:val="20"/>
        </w:rPr>
        <w:tab/>
      </w:r>
      <w:r w:rsidR="001D18A9" w:rsidRPr="00E847D1">
        <w:rPr>
          <w:rStyle w:val="s0"/>
          <w:rFonts w:ascii="Arial" w:hAnsi="Arial" w:cs="Arial"/>
          <w:color w:val="auto"/>
          <w:sz w:val="20"/>
          <w:szCs w:val="20"/>
        </w:rPr>
        <w:t xml:space="preserve">а также на одностороннее расторжение заказчиком данного договора о закупках в случаях, предусмотренных </w:t>
      </w:r>
      <w:r w:rsidR="001D18A9" w:rsidRPr="00E847D1">
        <w:rPr>
          <w:rFonts w:ascii="Arial" w:eastAsiaTheme="minorEastAsia" w:hAnsi="Arial" w:cs="Arial"/>
          <w:color w:val="auto"/>
          <w:sz w:val="20"/>
          <w:szCs w:val="20"/>
        </w:rPr>
        <w:t xml:space="preserve">пунктом </w:t>
      </w:r>
      <w:r w:rsidR="0015428A">
        <w:rPr>
          <w:rFonts w:ascii="Arial" w:eastAsiaTheme="minorEastAsia" w:hAnsi="Arial" w:cs="Arial"/>
          <w:color w:val="auto"/>
          <w:sz w:val="20"/>
          <w:szCs w:val="20"/>
          <w:lang w:val="kk-KZ"/>
        </w:rPr>
        <w:t>21</w:t>
      </w:r>
      <w:r w:rsidR="00494ACA">
        <w:rPr>
          <w:rFonts w:ascii="Arial" w:eastAsiaTheme="minorEastAsia" w:hAnsi="Arial" w:cs="Arial"/>
          <w:color w:val="auto"/>
          <w:sz w:val="20"/>
          <w:szCs w:val="20"/>
          <w:lang w:val="kk-KZ"/>
        </w:rPr>
        <w:t xml:space="preserve">4 </w:t>
      </w:r>
      <w:r w:rsidR="001D18A9" w:rsidRPr="00E847D1">
        <w:rPr>
          <w:rStyle w:val="s0"/>
          <w:rFonts w:ascii="Arial" w:hAnsi="Arial" w:cs="Arial"/>
          <w:color w:val="auto"/>
          <w:sz w:val="20"/>
          <w:szCs w:val="20"/>
        </w:rPr>
        <w:t>Правил.</w:t>
      </w:r>
    </w:p>
    <w:p w14:paraId="45DBE600" w14:textId="6D5EE636" w:rsidR="001D18A9" w:rsidRPr="00E847D1" w:rsidRDefault="001D18A9" w:rsidP="00FE0691">
      <w:pPr>
        <w:pStyle w:val="pj"/>
        <w:tabs>
          <w:tab w:val="left" w:pos="454"/>
        </w:tabs>
        <w:spacing w:after="120"/>
        <w:ind w:left="454" w:hanging="454"/>
        <w:rPr>
          <w:rStyle w:val="s0"/>
          <w:rFonts w:ascii="Arial" w:eastAsiaTheme="minorHAnsi" w:hAnsi="Arial" w:cs="Arial"/>
          <w:color w:val="auto"/>
          <w:sz w:val="20"/>
          <w:szCs w:val="20"/>
          <w:lang w:eastAsia="en-US"/>
        </w:rPr>
      </w:pPr>
      <w:r w:rsidRPr="00E847D1">
        <w:rPr>
          <w:rStyle w:val="s0"/>
          <w:rFonts w:ascii="Arial" w:hAnsi="Arial" w:cs="Arial"/>
          <w:color w:val="auto"/>
          <w:sz w:val="20"/>
          <w:szCs w:val="20"/>
        </w:rPr>
        <w:lastRenderedPageBreak/>
        <w:t>4.</w:t>
      </w:r>
      <w:r w:rsidR="006C16EB">
        <w:rPr>
          <w:rStyle w:val="s0"/>
          <w:rFonts w:ascii="Arial" w:hAnsi="Arial" w:cs="Arial"/>
          <w:color w:val="auto"/>
          <w:sz w:val="20"/>
          <w:szCs w:val="20"/>
        </w:rPr>
        <w:tab/>
      </w:r>
      <w:r w:rsidRPr="00E847D1">
        <w:rPr>
          <w:rStyle w:val="s0"/>
          <w:rFonts w:ascii="Arial" w:hAnsi="Arial" w:cs="Arial"/>
          <w:color w:val="auto"/>
          <w:sz w:val="20"/>
          <w:szCs w:val="20"/>
        </w:rPr>
        <w:t>Подтверждаем, что ознакомлены с условиями закупок и осведомлены об ответственности за представление заказчику (</w:t>
      </w:r>
      <w:r w:rsidR="00CE1270">
        <w:rPr>
          <w:rStyle w:val="s0"/>
          <w:rFonts w:ascii="Arial" w:hAnsi="Arial" w:cs="Arial"/>
          <w:color w:val="auto"/>
          <w:sz w:val="20"/>
          <w:szCs w:val="20"/>
        </w:rPr>
        <w:t>о</w:t>
      </w:r>
      <w:r w:rsidR="00D7080E">
        <w:rPr>
          <w:rStyle w:val="s0"/>
          <w:rFonts w:ascii="Arial" w:hAnsi="Arial" w:cs="Arial"/>
          <w:color w:val="auto"/>
          <w:sz w:val="20"/>
          <w:szCs w:val="20"/>
        </w:rPr>
        <w:t>рганизатор</w:t>
      </w:r>
      <w:r w:rsidRPr="00E847D1">
        <w:rPr>
          <w:rStyle w:val="s0"/>
          <w:rFonts w:ascii="Arial" w:hAnsi="Arial" w:cs="Arial"/>
          <w:color w:val="auto"/>
          <w:sz w:val="20"/>
          <w:szCs w:val="20"/>
        </w:rPr>
        <w:t>у закупок) или тендерной комиссии недостоверных сведений о своей правомочности, квалификации, качественных и иных характеристиках поставляемого товара (товаров), выполняемых работ, оказываемых услуг, соблюдении авторских и смежных прав, а также иных ограничений, предусмотренных Правилами.</w:t>
      </w:r>
    </w:p>
    <w:p w14:paraId="2013776D" w14:textId="6CB29A21" w:rsidR="001D18A9" w:rsidRPr="00E847D1" w:rsidRDefault="001D18A9" w:rsidP="00FE0691">
      <w:pPr>
        <w:pStyle w:val="pj"/>
        <w:tabs>
          <w:tab w:val="left" w:pos="454"/>
        </w:tabs>
        <w:spacing w:after="120"/>
        <w:ind w:left="454" w:hanging="454"/>
        <w:rPr>
          <w:rStyle w:val="s0"/>
          <w:rFonts w:ascii="Arial" w:eastAsiaTheme="minorHAnsi" w:hAnsi="Arial" w:cs="Arial"/>
          <w:color w:val="auto"/>
          <w:sz w:val="20"/>
          <w:szCs w:val="20"/>
          <w:lang w:eastAsia="en-US"/>
        </w:rPr>
      </w:pPr>
      <w:r w:rsidRPr="00E847D1">
        <w:rPr>
          <w:rStyle w:val="s0"/>
          <w:rFonts w:ascii="Arial" w:hAnsi="Arial" w:cs="Arial"/>
          <w:color w:val="auto"/>
          <w:sz w:val="20"/>
          <w:szCs w:val="20"/>
        </w:rPr>
        <w:t>5.</w:t>
      </w:r>
      <w:r w:rsidR="006C16EB">
        <w:rPr>
          <w:rStyle w:val="s0"/>
          <w:rFonts w:ascii="Arial" w:hAnsi="Arial" w:cs="Arial"/>
          <w:color w:val="auto"/>
          <w:sz w:val="20"/>
          <w:szCs w:val="20"/>
        </w:rPr>
        <w:tab/>
      </w:r>
      <w:r w:rsidRPr="00E847D1">
        <w:rPr>
          <w:rStyle w:val="s0"/>
          <w:rFonts w:ascii="Arial" w:hAnsi="Arial" w:cs="Arial"/>
          <w:color w:val="auto"/>
          <w:sz w:val="20"/>
          <w:szCs w:val="20"/>
        </w:rPr>
        <w:t>Наша тендерная заявка будет действовать не менее 90 (девяносто) дней с даты вскрытия тендерных заявок.</w:t>
      </w:r>
    </w:p>
    <w:p w14:paraId="25D959E1" w14:textId="23B0D165" w:rsidR="001D18A9" w:rsidRPr="00E847D1" w:rsidRDefault="001D18A9" w:rsidP="00FE0691">
      <w:pPr>
        <w:pStyle w:val="pj"/>
        <w:tabs>
          <w:tab w:val="left" w:pos="454"/>
        </w:tabs>
        <w:spacing w:after="120"/>
        <w:ind w:left="454" w:hanging="454"/>
        <w:rPr>
          <w:rStyle w:val="s0"/>
          <w:rFonts w:ascii="Arial" w:eastAsiaTheme="minorHAnsi" w:hAnsi="Arial" w:cs="Arial"/>
          <w:color w:val="auto"/>
          <w:sz w:val="20"/>
          <w:szCs w:val="20"/>
          <w:lang w:eastAsia="en-US"/>
        </w:rPr>
      </w:pPr>
      <w:r w:rsidRPr="00E847D1">
        <w:rPr>
          <w:rStyle w:val="s0"/>
          <w:rFonts w:ascii="Arial" w:hAnsi="Arial" w:cs="Arial"/>
          <w:color w:val="auto"/>
          <w:sz w:val="20"/>
          <w:szCs w:val="20"/>
        </w:rPr>
        <w:t>6.</w:t>
      </w:r>
      <w:r w:rsidR="006C16EB">
        <w:rPr>
          <w:rStyle w:val="s0"/>
          <w:rFonts w:ascii="Arial" w:hAnsi="Arial" w:cs="Arial"/>
          <w:color w:val="auto"/>
          <w:sz w:val="20"/>
          <w:szCs w:val="20"/>
        </w:rPr>
        <w:tab/>
      </w:r>
      <w:r w:rsidRPr="00E847D1">
        <w:rPr>
          <w:rStyle w:val="s0"/>
          <w:rFonts w:ascii="Arial" w:hAnsi="Arial" w:cs="Arial"/>
          <w:color w:val="auto"/>
          <w:sz w:val="20"/>
          <w:szCs w:val="20"/>
        </w:rPr>
        <w:t xml:space="preserve">В случае </w:t>
      </w:r>
      <w:proofErr w:type="gramStart"/>
      <w:r w:rsidRPr="00E847D1">
        <w:rPr>
          <w:rStyle w:val="s0"/>
          <w:rFonts w:ascii="Arial" w:hAnsi="Arial" w:cs="Arial"/>
          <w:color w:val="auto"/>
          <w:sz w:val="20"/>
          <w:szCs w:val="20"/>
        </w:rPr>
        <w:t>признания нашей тендерной заявки</w:t>
      </w:r>
      <w:proofErr w:type="gramEnd"/>
      <w:r w:rsidRPr="00E847D1">
        <w:rPr>
          <w:rStyle w:val="s0"/>
          <w:rFonts w:ascii="Arial" w:hAnsi="Arial" w:cs="Arial"/>
          <w:color w:val="auto"/>
          <w:sz w:val="20"/>
          <w:szCs w:val="20"/>
        </w:rPr>
        <w:t xml:space="preserve"> выигравшей мы </w:t>
      </w:r>
      <w:r w:rsidR="00B46A12">
        <w:rPr>
          <w:rStyle w:val="s0"/>
          <w:rFonts w:ascii="Arial" w:hAnsi="Arial" w:cs="Arial"/>
          <w:color w:val="auto"/>
          <w:sz w:val="20"/>
          <w:szCs w:val="20"/>
        </w:rPr>
        <w:t>предоставим</w:t>
      </w:r>
      <w:r w:rsidR="00B46A12" w:rsidRPr="00E847D1">
        <w:rPr>
          <w:rStyle w:val="s0"/>
          <w:rFonts w:ascii="Arial" w:hAnsi="Arial" w:cs="Arial"/>
          <w:color w:val="auto"/>
          <w:sz w:val="20"/>
          <w:szCs w:val="20"/>
        </w:rPr>
        <w:t xml:space="preserve"> </w:t>
      </w:r>
      <w:r w:rsidRPr="00E847D1">
        <w:rPr>
          <w:rStyle w:val="s0"/>
          <w:rFonts w:ascii="Arial" w:hAnsi="Arial" w:cs="Arial"/>
          <w:color w:val="auto"/>
          <w:sz w:val="20"/>
          <w:szCs w:val="20"/>
        </w:rPr>
        <w:t>обеспечение исполнения договора о закупках в размере, указанном в проекте договора о закупках.</w:t>
      </w:r>
    </w:p>
    <w:p w14:paraId="1E59D8F1" w14:textId="314D21C3" w:rsidR="001D18A9" w:rsidRPr="00E847D1" w:rsidRDefault="001D18A9" w:rsidP="00FE0691">
      <w:pPr>
        <w:pStyle w:val="pj"/>
        <w:tabs>
          <w:tab w:val="left" w:pos="454"/>
        </w:tabs>
        <w:spacing w:after="120"/>
        <w:ind w:left="454" w:hanging="454"/>
        <w:rPr>
          <w:rFonts w:ascii="Arial" w:hAnsi="Arial" w:cs="Arial"/>
          <w:color w:val="auto"/>
          <w:sz w:val="20"/>
          <w:szCs w:val="20"/>
        </w:rPr>
      </w:pPr>
      <w:r w:rsidRPr="00E847D1">
        <w:rPr>
          <w:rStyle w:val="s0"/>
          <w:rFonts w:ascii="Arial" w:hAnsi="Arial" w:cs="Arial"/>
          <w:color w:val="auto"/>
          <w:sz w:val="20"/>
          <w:szCs w:val="20"/>
        </w:rPr>
        <w:t>7.</w:t>
      </w:r>
      <w:r w:rsidR="006C16EB">
        <w:rPr>
          <w:rStyle w:val="s0"/>
          <w:rFonts w:ascii="Arial" w:hAnsi="Arial" w:cs="Arial"/>
          <w:color w:val="auto"/>
          <w:sz w:val="20"/>
          <w:szCs w:val="20"/>
        </w:rPr>
        <w:tab/>
      </w:r>
      <w:r w:rsidRPr="00E847D1">
        <w:rPr>
          <w:rStyle w:val="s0"/>
          <w:rFonts w:ascii="Arial" w:hAnsi="Arial" w:cs="Arial"/>
          <w:color w:val="auto"/>
          <w:sz w:val="20"/>
          <w:szCs w:val="20"/>
        </w:rPr>
        <w:t>До заключения договора о закупках поданная нами тендерная заявка будет выполнять роль обязательного договора о закупках между заказчиком и нами.</w:t>
      </w:r>
    </w:p>
    <w:p w14:paraId="668F5162" w14:textId="0B81E755" w:rsidR="00027E2E" w:rsidRPr="00FE0691" w:rsidRDefault="00027E2E" w:rsidP="00FE0691">
      <w:pPr>
        <w:jc w:val="left"/>
      </w:pPr>
    </w:p>
    <w:p w14:paraId="119464CC" w14:textId="77777777" w:rsidR="00027E2E" w:rsidRPr="00FE0691" w:rsidRDefault="00027E2E" w:rsidP="00FE0691">
      <w:pPr>
        <w:jc w:val="left"/>
      </w:pPr>
    </w:p>
    <w:p w14:paraId="4DCD57A9" w14:textId="41CCBD84" w:rsidR="001D18A9" w:rsidRPr="00E847D1" w:rsidRDefault="001D18A9" w:rsidP="00FE0691">
      <w:pPr>
        <w:pStyle w:val="pj"/>
        <w:spacing w:after="120"/>
        <w:rPr>
          <w:rFonts w:ascii="Arial" w:hAnsi="Arial" w:cs="Arial"/>
          <w:color w:val="auto"/>
          <w:sz w:val="20"/>
          <w:szCs w:val="20"/>
        </w:rPr>
      </w:pPr>
      <w:r w:rsidRPr="00E847D1">
        <w:rPr>
          <w:rStyle w:val="s0"/>
          <w:rFonts w:ascii="Arial" w:hAnsi="Arial" w:cs="Arial"/>
          <w:color w:val="auto"/>
          <w:sz w:val="20"/>
          <w:szCs w:val="20"/>
        </w:rPr>
        <w:t>_____________________________________________________________</w:t>
      </w:r>
    </w:p>
    <w:p w14:paraId="59A8DC3D" w14:textId="77777777" w:rsidR="001D18A9" w:rsidRPr="00E847D1" w:rsidRDefault="001D18A9" w:rsidP="00FE0691">
      <w:pPr>
        <w:pStyle w:val="pj"/>
        <w:spacing w:after="120"/>
        <w:rPr>
          <w:rFonts w:ascii="Arial" w:hAnsi="Arial" w:cs="Arial"/>
          <w:color w:val="auto"/>
          <w:sz w:val="20"/>
          <w:szCs w:val="20"/>
        </w:rPr>
      </w:pPr>
      <w:r w:rsidRPr="00E847D1">
        <w:rPr>
          <w:rStyle w:val="s0"/>
          <w:rFonts w:ascii="Arial" w:hAnsi="Arial" w:cs="Arial"/>
          <w:color w:val="auto"/>
          <w:sz w:val="20"/>
          <w:szCs w:val="20"/>
        </w:rPr>
        <w:t>(должность, фамилия, имя, отчество (при его наличии) руководителя</w:t>
      </w:r>
    </w:p>
    <w:p w14:paraId="3E15F4F0" w14:textId="77777777" w:rsidR="001D18A9" w:rsidRPr="00E847D1" w:rsidRDefault="001D18A9" w:rsidP="00FE0691">
      <w:pPr>
        <w:pStyle w:val="pj"/>
        <w:spacing w:after="120"/>
        <w:rPr>
          <w:rFonts w:ascii="Arial" w:hAnsi="Arial" w:cs="Arial"/>
          <w:color w:val="auto"/>
          <w:sz w:val="20"/>
          <w:szCs w:val="20"/>
        </w:rPr>
      </w:pPr>
      <w:r w:rsidRPr="00E847D1">
        <w:rPr>
          <w:rStyle w:val="s0"/>
          <w:rFonts w:ascii="Arial" w:hAnsi="Arial" w:cs="Arial"/>
          <w:color w:val="auto"/>
          <w:sz w:val="20"/>
          <w:szCs w:val="20"/>
        </w:rPr>
        <w:t>потенциального поставщика либо лица, им уполномоченного,</w:t>
      </w:r>
    </w:p>
    <w:p w14:paraId="6B6280CA" w14:textId="77777777" w:rsidR="001D18A9" w:rsidRPr="00E847D1" w:rsidRDefault="001D18A9" w:rsidP="00FE0691">
      <w:pPr>
        <w:pStyle w:val="pj"/>
        <w:spacing w:after="120"/>
        <w:rPr>
          <w:rFonts w:ascii="Arial" w:hAnsi="Arial" w:cs="Arial"/>
          <w:color w:val="auto"/>
          <w:sz w:val="20"/>
          <w:szCs w:val="20"/>
        </w:rPr>
      </w:pPr>
      <w:r w:rsidRPr="00E847D1">
        <w:rPr>
          <w:rStyle w:val="s0"/>
          <w:rFonts w:ascii="Arial" w:hAnsi="Arial" w:cs="Arial"/>
          <w:color w:val="auto"/>
          <w:sz w:val="20"/>
          <w:szCs w:val="20"/>
        </w:rPr>
        <w:t>подпись (электронная цифровая подпись при проведении электронных закупок)</w:t>
      </w:r>
    </w:p>
    <w:p w14:paraId="024B394B" w14:textId="31A9664B" w:rsidR="001D18A9" w:rsidRPr="00FE0691" w:rsidRDefault="001D18A9" w:rsidP="00FE0691">
      <w:pPr>
        <w:jc w:val="left"/>
      </w:pPr>
    </w:p>
    <w:p w14:paraId="4AC6144D" w14:textId="2C05ABA2" w:rsidR="00027E2E" w:rsidRPr="00FE0691" w:rsidRDefault="00027E2E" w:rsidP="00FE0691">
      <w:pPr>
        <w:jc w:val="left"/>
      </w:pPr>
    </w:p>
    <w:p w14:paraId="7867365B" w14:textId="2A9D2863" w:rsidR="00431C63" w:rsidRPr="00FE0691" w:rsidRDefault="00431C63" w:rsidP="00FE0691">
      <w:pPr>
        <w:jc w:val="left"/>
      </w:pPr>
    </w:p>
    <w:p w14:paraId="6A232405" w14:textId="6129CDA6" w:rsidR="00431C63" w:rsidRPr="00FE0691" w:rsidRDefault="00431C63" w:rsidP="00FE0691">
      <w:pPr>
        <w:jc w:val="left"/>
      </w:pPr>
    </w:p>
    <w:p w14:paraId="4416A9DF" w14:textId="347FB28B" w:rsidR="00431C63" w:rsidRPr="00FE0691" w:rsidRDefault="00431C63" w:rsidP="00FE0691">
      <w:pPr>
        <w:jc w:val="left"/>
      </w:pPr>
    </w:p>
    <w:p w14:paraId="5F862041" w14:textId="77777777" w:rsidR="006C16EB" w:rsidRDefault="006C16EB">
      <w:pPr>
        <w:jc w:val="left"/>
        <w:rPr>
          <w:rFonts w:eastAsia="Times New Roman" w:cs="Arial"/>
          <w:szCs w:val="20"/>
          <w:lang w:eastAsia="ru-RU"/>
        </w:rPr>
      </w:pPr>
      <w:r>
        <w:rPr>
          <w:rFonts w:eastAsia="Times New Roman" w:cs="Arial"/>
          <w:szCs w:val="20"/>
          <w:lang w:eastAsia="ru-RU"/>
        </w:rPr>
        <w:br w:type="page"/>
      </w:r>
    </w:p>
    <w:p w14:paraId="70768127" w14:textId="1AD459CF" w:rsidR="00431C63" w:rsidRPr="00FE0691" w:rsidRDefault="00431C63"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Приложение 8</w:t>
      </w:r>
    </w:p>
    <w:p w14:paraId="0D459D3F" w14:textId="77777777" w:rsidR="00431C63" w:rsidRPr="00E847D1" w:rsidRDefault="00431C63"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526919EF" w14:textId="5964C88A" w:rsidR="00431C63" w:rsidRPr="00FE0691" w:rsidRDefault="00431C63" w:rsidP="00FE0691">
      <w:pPr>
        <w:jc w:val="left"/>
      </w:pPr>
    </w:p>
    <w:p w14:paraId="223C3B0E" w14:textId="77777777" w:rsidR="00431C63" w:rsidRPr="00E847D1" w:rsidRDefault="00431C63">
      <w:pPr>
        <w:ind w:firstLine="709"/>
        <w:jc w:val="right"/>
        <w:rPr>
          <w:rFonts w:eastAsia="Times New Roman" w:cs="Arial"/>
          <w:szCs w:val="20"/>
        </w:rPr>
      </w:pPr>
      <w:r w:rsidRPr="00E847D1">
        <w:rPr>
          <w:rFonts w:eastAsia="Times New Roman" w:cs="Arial"/>
          <w:szCs w:val="20"/>
        </w:rPr>
        <w:t>Форма</w:t>
      </w:r>
    </w:p>
    <w:p w14:paraId="18FE251B" w14:textId="77777777" w:rsidR="00431C63" w:rsidRPr="00FE0691" w:rsidRDefault="00431C63" w:rsidP="00FE0691">
      <w:pPr>
        <w:jc w:val="left"/>
      </w:pPr>
    </w:p>
    <w:p w14:paraId="04D3D93D" w14:textId="7714F2D4" w:rsidR="00431C63" w:rsidRPr="00FE0691" w:rsidRDefault="00431C63" w:rsidP="00FE0691">
      <w:pPr>
        <w:jc w:val="center"/>
        <w:rPr>
          <w:rFonts w:ascii="Times New Roman" w:eastAsia="Times New Roman" w:hAnsi="Times New Roman" w:cs="Times New Roman"/>
          <w:b/>
          <w:bCs/>
          <w:spacing w:val="60"/>
          <w:sz w:val="28"/>
          <w:szCs w:val="28"/>
        </w:rPr>
      </w:pPr>
      <w:r w:rsidRPr="00FE0691">
        <w:rPr>
          <w:rFonts w:ascii="Times New Roman" w:eastAsia="Times New Roman" w:hAnsi="Times New Roman" w:cs="Times New Roman"/>
          <w:b/>
          <w:bCs/>
          <w:spacing w:val="60"/>
          <w:sz w:val="28"/>
          <w:szCs w:val="28"/>
        </w:rPr>
        <w:t>ЦЕНОВОЕ ПРЕДЛОЖЕНИЕ</w:t>
      </w:r>
    </w:p>
    <w:p w14:paraId="4E41BA6C" w14:textId="77777777" w:rsidR="00431C63" w:rsidRPr="00FE0691" w:rsidRDefault="00431C63" w:rsidP="00FE0691">
      <w:pPr>
        <w:jc w:val="center"/>
        <w:rPr>
          <w:rFonts w:ascii="Times New Roman" w:eastAsia="Times New Roman" w:hAnsi="Times New Roman" w:cs="Times New Roman"/>
          <w:sz w:val="24"/>
          <w:szCs w:val="24"/>
        </w:rPr>
      </w:pPr>
      <w:r w:rsidRPr="00FE0691">
        <w:rPr>
          <w:rFonts w:ascii="Times New Roman" w:eastAsia="Times New Roman" w:hAnsi="Times New Roman" w:cs="Times New Roman"/>
          <w:sz w:val="24"/>
          <w:szCs w:val="24"/>
        </w:rPr>
        <w:t>(заполняется отдельно на каждый лот, с указанием номера лота)</w:t>
      </w:r>
    </w:p>
    <w:p w14:paraId="4A99A317" w14:textId="77777777" w:rsidR="00431C63" w:rsidRPr="00FE0691" w:rsidRDefault="00431C63" w:rsidP="00FE0691">
      <w:pPr>
        <w:jc w:val="center"/>
        <w:rPr>
          <w:rFonts w:ascii="Times New Roman" w:eastAsia="Times New Roman" w:hAnsi="Times New Roman" w:cs="Times New Roman"/>
          <w:sz w:val="24"/>
          <w:szCs w:val="24"/>
        </w:rPr>
      </w:pPr>
      <w:r w:rsidRPr="00FE0691">
        <w:rPr>
          <w:rFonts w:ascii="Times New Roman" w:eastAsia="Times New Roman" w:hAnsi="Times New Roman" w:cs="Times New Roman"/>
          <w:sz w:val="24"/>
          <w:szCs w:val="24"/>
        </w:rPr>
        <w:t>_______________________________________</w:t>
      </w:r>
    </w:p>
    <w:p w14:paraId="03128BBE" w14:textId="77777777" w:rsidR="00431C63" w:rsidRPr="00FE0691" w:rsidRDefault="00431C63" w:rsidP="00FE0691">
      <w:pPr>
        <w:jc w:val="center"/>
        <w:rPr>
          <w:rFonts w:ascii="Times New Roman" w:eastAsia="Times New Roman" w:hAnsi="Times New Roman" w:cs="Times New Roman"/>
          <w:i/>
          <w:sz w:val="24"/>
          <w:szCs w:val="24"/>
        </w:rPr>
      </w:pPr>
      <w:r w:rsidRPr="00FE0691">
        <w:rPr>
          <w:rFonts w:ascii="Times New Roman" w:eastAsia="Times New Roman" w:hAnsi="Times New Roman" w:cs="Times New Roman"/>
          <w:i/>
          <w:sz w:val="24"/>
          <w:szCs w:val="24"/>
        </w:rPr>
        <w:t>(наименование потенциального поставщика) </w:t>
      </w:r>
    </w:p>
    <w:p w14:paraId="79879817" w14:textId="77777777" w:rsidR="00431C63" w:rsidRPr="00FE0691" w:rsidRDefault="00431C63" w:rsidP="00FE0691">
      <w:pPr>
        <w:jc w:val="left"/>
      </w:pPr>
    </w:p>
    <w:tbl>
      <w:tblPr>
        <w:tblW w:w="5018" w:type="pct"/>
        <w:tblCellMar>
          <w:left w:w="0" w:type="dxa"/>
          <w:right w:w="0" w:type="dxa"/>
        </w:tblCellMar>
        <w:tblLook w:val="04A0" w:firstRow="1" w:lastRow="0" w:firstColumn="1" w:lastColumn="0" w:noHBand="0" w:noVBand="1"/>
      </w:tblPr>
      <w:tblGrid>
        <w:gridCol w:w="537"/>
        <w:gridCol w:w="7265"/>
        <w:gridCol w:w="1851"/>
      </w:tblGrid>
      <w:tr w:rsidR="00E847D1" w:rsidRPr="00281E01" w14:paraId="27CEEA10" w14:textId="77777777" w:rsidTr="00FE0691">
        <w:tc>
          <w:tcPr>
            <w:tcW w:w="2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E2A0AB" w14:textId="77777777" w:rsidR="00431C63" w:rsidRPr="00FE0691" w:rsidRDefault="00431C63"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 xml:space="preserve">№ </w:t>
            </w:r>
          </w:p>
        </w:tc>
        <w:tc>
          <w:tcPr>
            <w:tcW w:w="376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E3AA9B2" w14:textId="77777777" w:rsidR="00431C63" w:rsidRPr="00FE0691" w:rsidRDefault="00431C63"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Содержание</w:t>
            </w:r>
          </w:p>
        </w:tc>
        <w:tc>
          <w:tcPr>
            <w:tcW w:w="95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B8CE8E2" w14:textId="77777777" w:rsidR="00431C63" w:rsidRPr="00FE0691" w:rsidRDefault="00431C63"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Наименование товара, работы, услуги</w:t>
            </w:r>
          </w:p>
        </w:tc>
      </w:tr>
      <w:tr w:rsidR="00E847D1" w:rsidRPr="00E847D1" w14:paraId="687791B4" w14:textId="77777777" w:rsidTr="00DF58C1">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F637FC" w14:textId="77777777" w:rsidR="00431C63" w:rsidRPr="00E847D1" w:rsidRDefault="00431C63" w:rsidP="00FE0691">
            <w:pPr>
              <w:spacing w:before="60" w:after="60"/>
              <w:jc w:val="center"/>
              <w:rPr>
                <w:rFonts w:eastAsia="Times New Roman" w:cs="Arial"/>
                <w:szCs w:val="20"/>
              </w:rPr>
            </w:pPr>
            <w:r w:rsidRPr="00E847D1">
              <w:rPr>
                <w:rFonts w:eastAsia="Times New Roman" w:cs="Arial"/>
                <w:szCs w:val="20"/>
              </w:rPr>
              <w:t>1</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4BCEA606" w14:textId="77777777" w:rsidR="00431C63" w:rsidRPr="00E847D1" w:rsidRDefault="00431C63" w:rsidP="00FE0691">
            <w:pPr>
              <w:spacing w:before="60" w:after="60"/>
              <w:ind w:hanging="7"/>
              <w:rPr>
                <w:rFonts w:eastAsia="Times New Roman" w:cs="Arial"/>
                <w:szCs w:val="20"/>
              </w:rPr>
            </w:pPr>
            <w:r w:rsidRPr="00E847D1">
              <w:rPr>
                <w:rFonts w:eastAsia="Times New Roman" w:cs="Arial"/>
                <w:szCs w:val="20"/>
              </w:rPr>
              <w:t>Краткое описание</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51C40819" w14:textId="77777777" w:rsidR="00431C63" w:rsidRPr="00E847D1" w:rsidRDefault="00431C63" w:rsidP="00FE0691">
            <w:pPr>
              <w:spacing w:before="60" w:after="60"/>
              <w:ind w:firstLine="709"/>
              <w:rPr>
                <w:rFonts w:eastAsia="Times New Roman" w:cs="Arial"/>
                <w:szCs w:val="20"/>
              </w:rPr>
            </w:pPr>
            <w:r w:rsidRPr="00E847D1">
              <w:rPr>
                <w:rFonts w:eastAsia="Times New Roman" w:cs="Arial"/>
                <w:szCs w:val="20"/>
              </w:rPr>
              <w:t> </w:t>
            </w:r>
          </w:p>
        </w:tc>
      </w:tr>
      <w:tr w:rsidR="00E847D1" w:rsidRPr="00E847D1" w14:paraId="7EFFF605" w14:textId="77777777" w:rsidTr="00DF58C1">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1D9270" w14:textId="77777777" w:rsidR="00431C63" w:rsidRPr="00E847D1" w:rsidRDefault="00431C63" w:rsidP="00FE0691">
            <w:pPr>
              <w:spacing w:before="60" w:after="60"/>
              <w:jc w:val="center"/>
              <w:rPr>
                <w:rFonts w:eastAsia="Times New Roman" w:cs="Arial"/>
                <w:szCs w:val="20"/>
              </w:rPr>
            </w:pPr>
            <w:r w:rsidRPr="00E847D1">
              <w:rPr>
                <w:rFonts w:eastAsia="Times New Roman" w:cs="Arial"/>
                <w:szCs w:val="20"/>
              </w:rPr>
              <w:t>2</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F87A9AD" w14:textId="77777777" w:rsidR="00431C63" w:rsidRPr="00E847D1" w:rsidRDefault="00431C63" w:rsidP="00FE0691">
            <w:pPr>
              <w:spacing w:before="60" w:after="60"/>
              <w:ind w:hanging="7"/>
              <w:rPr>
                <w:rFonts w:eastAsia="Times New Roman" w:cs="Arial"/>
                <w:szCs w:val="20"/>
              </w:rPr>
            </w:pPr>
            <w:r w:rsidRPr="00E847D1">
              <w:rPr>
                <w:rFonts w:eastAsia="Times New Roman" w:cs="Arial"/>
                <w:szCs w:val="20"/>
              </w:rPr>
              <w:t>Страна происхождения (при закупках работ, услуг не заполняется)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72854DA0" w14:textId="77777777" w:rsidR="00431C63" w:rsidRPr="00E847D1" w:rsidRDefault="00431C63" w:rsidP="00FE0691">
            <w:pPr>
              <w:spacing w:before="60" w:after="60"/>
              <w:ind w:firstLine="709"/>
              <w:rPr>
                <w:rFonts w:eastAsia="Times New Roman" w:cs="Arial"/>
                <w:szCs w:val="20"/>
              </w:rPr>
            </w:pPr>
            <w:r w:rsidRPr="00E847D1">
              <w:rPr>
                <w:rFonts w:eastAsia="Times New Roman" w:cs="Arial"/>
                <w:szCs w:val="20"/>
              </w:rPr>
              <w:t> </w:t>
            </w:r>
          </w:p>
        </w:tc>
      </w:tr>
      <w:tr w:rsidR="00E847D1" w:rsidRPr="00E847D1" w14:paraId="1EE1C5A8" w14:textId="77777777" w:rsidTr="00DF58C1">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8E2A9B" w14:textId="77777777" w:rsidR="00431C63" w:rsidRPr="00E847D1" w:rsidRDefault="00431C63" w:rsidP="00FE0691">
            <w:pPr>
              <w:spacing w:before="60" w:after="60"/>
              <w:jc w:val="center"/>
              <w:rPr>
                <w:rFonts w:eastAsia="Times New Roman" w:cs="Arial"/>
                <w:szCs w:val="20"/>
              </w:rPr>
            </w:pPr>
            <w:r w:rsidRPr="00E847D1">
              <w:rPr>
                <w:rFonts w:eastAsia="Times New Roman" w:cs="Arial"/>
                <w:szCs w:val="20"/>
              </w:rPr>
              <w:t>3</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350561D6" w14:textId="77777777" w:rsidR="00431C63" w:rsidRPr="00E847D1" w:rsidRDefault="00431C63" w:rsidP="00FE0691">
            <w:pPr>
              <w:spacing w:before="60" w:after="60"/>
              <w:ind w:hanging="7"/>
              <w:rPr>
                <w:rFonts w:eastAsia="Times New Roman" w:cs="Arial"/>
                <w:szCs w:val="20"/>
              </w:rPr>
            </w:pPr>
            <w:r w:rsidRPr="00E847D1">
              <w:rPr>
                <w:rFonts w:eastAsia="Times New Roman" w:cs="Arial"/>
                <w:szCs w:val="20"/>
              </w:rPr>
              <w:t>Завод-изготовитель (при закупках работ, услуг не заполняется)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2A872D4E" w14:textId="77777777" w:rsidR="00431C63" w:rsidRPr="00E847D1" w:rsidRDefault="00431C63" w:rsidP="00FE0691">
            <w:pPr>
              <w:spacing w:before="60" w:after="60"/>
              <w:ind w:firstLine="709"/>
              <w:rPr>
                <w:rFonts w:eastAsia="Times New Roman" w:cs="Arial"/>
                <w:szCs w:val="20"/>
              </w:rPr>
            </w:pPr>
            <w:r w:rsidRPr="00E847D1">
              <w:rPr>
                <w:rFonts w:eastAsia="Times New Roman" w:cs="Arial"/>
                <w:szCs w:val="20"/>
              </w:rPr>
              <w:t> </w:t>
            </w:r>
          </w:p>
        </w:tc>
      </w:tr>
      <w:tr w:rsidR="00E847D1" w:rsidRPr="00E847D1" w14:paraId="39BA6A0E" w14:textId="77777777" w:rsidTr="00DF58C1">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6879F9" w14:textId="77777777" w:rsidR="00431C63" w:rsidRPr="00E847D1" w:rsidRDefault="00431C63" w:rsidP="00FE0691">
            <w:pPr>
              <w:spacing w:before="60" w:after="60"/>
              <w:jc w:val="center"/>
              <w:rPr>
                <w:rFonts w:eastAsia="Times New Roman" w:cs="Arial"/>
                <w:szCs w:val="20"/>
              </w:rPr>
            </w:pPr>
            <w:r w:rsidRPr="00E847D1">
              <w:rPr>
                <w:rFonts w:eastAsia="Times New Roman" w:cs="Arial"/>
                <w:szCs w:val="20"/>
              </w:rPr>
              <w:t>4</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011C2B4A" w14:textId="77777777" w:rsidR="00431C63" w:rsidRPr="00E847D1" w:rsidRDefault="00431C63" w:rsidP="00FE0691">
            <w:pPr>
              <w:spacing w:before="60" w:after="60"/>
              <w:ind w:hanging="7"/>
              <w:rPr>
                <w:rFonts w:eastAsia="Times New Roman" w:cs="Arial"/>
                <w:szCs w:val="20"/>
              </w:rPr>
            </w:pPr>
            <w:r w:rsidRPr="00E847D1">
              <w:rPr>
                <w:rFonts w:eastAsia="Times New Roman" w:cs="Arial"/>
                <w:szCs w:val="20"/>
              </w:rPr>
              <w:t>Единица измерения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0B56397" w14:textId="77777777" w:rsidR="00431C63" w:rsidRPr="00E847D1" w:rsidRDefault="00431C63" w:rsidP="00FE0691">
            <w:pPr>
              <w:spacing w:before="60" w:after="60"/>
              <w:ind w:firstLine="709"/>
              <w:rPr>
                <w:rFonts w:eastAsia="Times New Roman" w:cs="Arial"/>
                <w:szCs w:val="20"/>
              </w:rPr>
            </w:pPr>
            <w:r w:rsidRPr="00E847D1">
              <w:rPr>
                <w:rFonts w:eastAsia="Times New Roman" w:cs="Arial"/>
                <w:szCs w:val="20"/>
              </w:rPr>
              <w:t> </w:t>
            </w:r>
          </w:p>
        </w:tc>
      </w:tr>
      <w:tr w:rsidR="00E847D1" w:rsidRPr="00E847D1" w14:paraId="6392D18F" w14:textId="77777777" w:rsidTr="00DF58C1">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836407" w14:textId="77777777" w:rsidR="00431C63" w:rsidRPr="00E847D1" w:rsidRDefault="00431C63" w:rsidP="00FE0691">
            <w:pPr>
              <w:spacing w:before="60" w:after="60"/>
              <w:jc w:val="center"/>
              <w:rPr>
                <w:rFonts w:eastAsia="Times New Roman" w:cs="Arial"/>
                <w:szCs w:val="20"/>
              </w:rPr>
            </w:pPr>
            <w:r w:rsidRPr="00E847D1">
              <w:rPr>
                <w:rFonts w:eastAsia="Times New Roman" w:cs="Arial"/>
                <w:szCs w:val="20"/>
              </w:rPr>
              <w:t>5</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2EA146E5" w14:textId="77777777" w:rsidR="00431C63" w:rsidRPr="00E847D1" w:rsidRDefault="00431C63" w:rsidP="00FE0691">
            <w:pPr>
              <w:spacing w:before="60" w:after="60"/>
              <w:ind w:hanging="7"/>
              <w:rPr>
                <w:rFonts w:eastAsia="Times New Roman" w:cs="Arial"/>
                <w:szCs w:val="20"/>
              </w:rPr>
            </w:pPr>
            <w:r w:rsidRPr="00E847D1">
              <w:rPr>
                <w:rFonts w:eastAsia="Times New Roman" w:cs="Arial"/>
                <w:szCs w:val="20"/>
              </w:rPr>
              <w:t>Цена ___________ за единицу в _________ на условиях _____________ ИНКОТЕРМС 2000 и (или) 2010 (пункт назначения)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7C299DAC" w14:textId="77777777" w:rsidR="00431C63" w:rsidRPr="00E847D1" w:rsidRDefault="00431C63" w:rsidP="00FE0691">
            <w:pPr>
              <w:spacing w:before="60" w:after="60"/>
              <w:ind w:firstLine="709"/>
              <w:rPr>
                <w:rFonts w:eastAsia="Times New Roman" w:cs="Arial"/>
                <w:szCs w:val="20"/>
              </w:rPr>
            </w:pPr>
            <w:r w:rsidRPr="00E847D1">
              <w:rPr>
                <w:rFonts w:eastAsia="Times New Roman" w:cs="Arial"/>
                <w:szCs w:val="20"/>
              </w:rPr>
              <w:t> </w:t>
            </w:r>
          </w:p>
        </w:tc>
      </w:tr>
      <w:tr w:rsidR="00E847D1" w:rsidRPr="00E847D1" w14:paraId="7074B59C" w14:textId="77777777" w:rsidTr="00DF58C1">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7E4161" w14:textId="77777777" w:rsidR="00431C63" w:rsidRPr="00E847D1" w:rsidRDefault="00431C63" w:rsidP="00FE0691">
            <w:pPr>
              <w:spacing w:before="60" w:after="60"/>
              <w:jc w:val="center"/>
              <w:rPr>
                <w:rFonts w:eastAsia="Times New Roman" w:cs="Arial"/>
                <w:szCs w:val="20"/>
              </w:rPr>
            </w:pPr>
            <w:r w:rsidRPr="00E847D1">
              <w:rPr>
                <w:rFonts w:eastAsia="Times New Roman" w:cs="Arial"/>
                <w:szCs w:val="20"/>
              </w:rPr>
              <w:t>6</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109EE555" w14:textId="77777777" w:rsidR="00431C63" w:rsidRPr="00E847D1" w:rsidRDefault="00431C63" w:rsidP="00FE0691">
            <w:pPr>
              <w:spacing w:before="60" w:after="60"/>
              <w:ind w:hanging="7"/>
              <w:rPr>
                <w:rFonts w:eastAsia="Times New Roman" w:cs="Arial"/>
                <w:szCs w:val="20"/>
              </w:rPr>
            </w:pPr>
            <w:r w:rsidRPr="00E847D1">
              <w:rPr>
                <w:rFonts w:eastAsia="Times New Roman" w:cs="Arial"/>
                <w:szCs w:val="20"/>
              </w:rPr>
              <w:t>Количество (объем)</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AD09F1C" w14:textId="77777777" w:rsidR="00431C63" w:rsidRPr="00E847D1" w:rsidRDefault="00431C63" w:rsidP="00FE0691">
            <w:pPr>
              <w:spacing w:before="60" w:after="60"/>
              <w:ind w:firstLine="709"/>
              <w:rPr>
                <w:rFonts w:eastAsia="Times New Roman" w:cs="Arial"/>
                <w:szCs w:val="20"/>
              </w:rPr>
            </w:pPr>
            <w:r w:rsidRPr="00E847D1">
              <w:rPr>
                <w:rFonts w:eastAsia="Times New Roman" w:cs="Arial"/>
                <w:szCs w:val="20"/>
              </w:rPr>
              <w:t> </w:t>
            </w:r>
          </w:p>
        </w:tc>
      </w:tr>
      <w:tr w:rsidR="00E847D1" w:rsidRPr="00E847D1" w14:paraId="4024BCF3" w14:textId="77777777" w:rsidTr="00DF58C1">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68039A" w14:textId="77777777" w:rsidR="00431C63" w:rsidRPr="00E847D1" w:rsidRDefault="00431C63" w:rsidP="00FE0691">
            <w:pPr>
              <w:spacing w:before="60" w:after="60"/>
              <w:jc w:val="center"/>
              <w:rPr>
                <w:rFonts w:eastAsia="Times New Roman" w:cs="Arial"/>
                <w:szCs w:val="20"/>
              </w:rPr>
            </w:pPr>
            <w:r w:rsidRPr="00E847D1">
              <w:rPr>
                <w:rFonts w:eastAsia="Times New Roman" w:cs="Arial"/>
                <w:szCs w:val="20"/>
              </w:rPr>
              <w:t>7</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95F145E" w14:textId="77777777" w:rsidR="00431C63" w:rsidRPr="00E847D1" w:rsidRDefault="00431C63" w:rsidP="00FE0691">
            <w:pPr>
              <w:spacing w:before="60" w:after="60"/>
              <w:ind w:hanging="7"/>
              <w:rPr>
                <w:rFonts w:eastAsia="Times New Roman" w:cs="Arial"/>
                <w:szCs w:val="20"/>
              </w:rPr>
            </w:pPr>
            <w:r w:rsidRPr="00E847D1">
              <w:rPr>
                <w:rFonts w:eastAsia="Times New Roman" w:cs="Arial"/>
                <w:szCs w:val="20"/>
              </w:rPr>
              <w:t>Всего цена = строку 5 х строку 6, в ________</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2F9D49CB" w14:textId="77777777" w:rsidR="00431C63" w:rsidRPr="00E847D1" w:rsidRDefault="00431C63" w:rsidP="00FE0691">
            <w:pPr>
              <w:spacing w:before="60" w:after="60"/>
              <w:ind w:firstLine="709"/>
              <w:rPr>
                <w:rFonts w:eastAsia="Times New Roman" w:cs="Arial"/>
                <w:szCs w:val="20"/>
              </w:rPr>
            </w:pPr>
            <w:r w:rsidRPr="00E847D1">
              <w:rPr>
                <w:rFonts w:eastAsia="Times New Roman" w:cs="Arial"/>
                <w:szCs w:val="20"/>
              </w:rPr>
              <w:t> </w:t>
            </w:r>
          </w:p>
        </w:tc>
      </w:tr>
      <w:tr w:rsidR="00E847D1" w:rsidRPr="00E847D1" w14:paraId="4346F000" w14:textId="77777777" w:rsidTr="00DF58C1">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7185B3" w14:textId="77777777" w:rsidR="00431C63" w:rsidRPr="00E847D1" w:rsidRDefault="00431C63" w:rsidP="00FE0691">
            <w:pPr>
              <w:spacing w:before="60" w:after="60"/>
              <w:jc w:val="center"/>
              <w:rPr>
                <w:rFonts w:eastAsia="Times New Roman" w:cs="Arial"/>
                <w:szCs w:val="20"/>
              </w:rPr>
            </w:pPr>
            <w:r w:rsidRPr="00E847D1">
              <w:rPr>
                <w:rFonts w:eastAsia="Times New Roman" w:cs="Arial"/>
                <w:szCs w:val="20"/>
              </w:rPr>
              <w:t>8</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0A23128D" w14:textId="77777777" w:rsidR="00431C63" w:rsidRPr="00E847D1" w:rsidRDefault="00431C63" w:rsidP="00FE0691">
            <w:pPr>
              <w:spacing w:before="60" w:after="60"/>
              <w:ind w:hanging="7"/>
              <w:rPr>
                <w:rFonts w:eastAsia="Times New Roman" w:cs="Arial"/>
                <w:szCs w:val="20"/>
              </w:rPr>
            </w:pPr>
            <w:r w:rsidRPr="00E847D1">
              <w:rPr>
                <w:rFonts w:eastAsia="Times New Roman" w:cs="Arial"/>
                <w:szCs w:val="20"/>
              </w:rPr>
              <w:t xml:space="preserve">Общая цена (рассматривается с учетом всех затрат потенциального поставщика и не пересматривается) на условиях _______ИНКОТЕРМС 2000 и (или) 2010, пункт назначения, включая все расходы потенциального поставщика на транспортировку, страхование, оплату таможенных пошлин, налогов, платежей и сборов, стоимость комплектующих деталей </w:t>
            </w:r>
            <w:r w:rsidRPr="00E847D1">
              <w:rPr>
                <w:rFonts w:eastAsia="Times New Roman" w:cs="Arial"/>
                <w:szCs w:val="20"/>
              </w:rPr>
              <w:br/>
              <w:t>и обязательных запасных частей, обслуживания в течение начального срока эксплуатации на единицу измерения, а также иные расходы, предусмотренные условиями поставки товаров, выполнения работ, оказания услуг, за вычетом суммы НДС</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7E8B5B9F" w14:textId="77777777" w:rsidR="00431C63" w:rsidRPr="00E847D1" w:rsidRDefault="00431C63" w:rsidP="00FE0691">
            <w:pPr>
              <w:spacing w:before="60" w:after="60"/>
              <w:ind w:firstLine="709"/>
              <w:rPr>
                <w:rFonts w:eastAsia="Times New Roman" w:cs="Arial"/>
                <w:szCs w:val="20"/>
              </w:rPr>
            </w:pPr>
            <w:r w:rsidRPr="00E847D1">
              <w:rPr>
                <w:rFonts w:eastAsia="Times New Roman" w:cs="Arial"/>
                <w:szCs w:val="20"/>
              </w:rPr>
              <w:t> </w:t>
            </w:r>
          </w:p>
        </w:tc>
      </w:tr>
    </w:tbl>
    <w:p w14:paraId="137218FA" w14:textId="77777777" w:rsidR="00431C63" w:rsidRPr="00E847D1" w:rsidRDefault="00431C63">
      <w:pPr>
        <w:rPr>
          <w:rFonts w:eastAsia="Times New Roman" w:cs="Arial"/>
          <w:szCs w:val="20"/>
        </w:rPr>
      </w:pPr>
      <w:r w:rsidRPr="00E847D1">
        <w:rPr>
          <w:rFonts w:eastAsia="Times New Roman" w:cs="Arial"/>
          <w:szCs w:val="20"/>
        </w:rPr>
        <w:t>________________________________________________________________________________</w:t>
      </w:r>
    </w:p>
    <w:p w14:paraId="1B34F4A8" w14:textId="77777777" w:rsidR="00431C63" w:rsidRPr="00E847D1" w:rsidRDefault="00431C63">
      <w:pPr>
        <w:rPr>
          <w:rFonts w:eastAsia="Times New Roman" w:cs="Arial"/>
          <w:i/>
          <w:szCs w:val="20"/>
        </w:rPr>
        <w:sectPr w:rsidR="00431C63" w:rsidRPr="00E847D1" w:rsidSect="00FE0691">
          <w:pgSz w:w="11906" w:h="16838"/>
          <w:pgMar w:top="1134" w:right="1134" w:bottom="1134" w:left="1134" w:header="708" w:footer="708" w:gutter="0"/>
          <w:cols w:space="720"/>
        </w:sectPr>
      </w:pPr>
      <w:r w:rsidRPr="00E847D1">
        <w:rPr>
          <w:rFonts w:eastAsia="Times New Roman" w:cs="Arial"/>
          <w:i/>
          <w:szCs w:val="20"/>
        </w:rPr>
        <w:t>(Подпись</w:t>
      </w:r>
      <w:r w:rsidRPr="00E847D1">
        <w:rPr>
          <w:rFonts w:cs="Arial"/>
          <w:i/>
          <w:szCs w:val="20"/>
        </w:rPr>
        <w:t xml:space="preserve"> руководителя потенциального поставщика либо лица, им уполномоченного</w:t>
      </w:r>
      <w:r w:rsidRPr="00E847D1">
        <w:rPr>
          <w:rFonts w:eastAsia="Times New Roman" w:cs="Arial"/>
          <w:i/>
          <w:szCs w:val="20"/>
        </w:rPr>
        <w:t>) (Должность, фамилия, имя, отчество (при его наличии)</w:t>
      </w:r>
    </w:p>
    <w:p w14:paraId="26860FE0" w14:textId="1115F42F" w:rsidR="00431C63" w:rsidRPr="00FE0691" w:rsidRDefault="00431C63"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Приложение 9</w:t>
      </w:r>
    </w:p>
    <w:p w14:paraId="001BBFB9" w14:textId="77777777" w:rsidR="00431C63" w:rsidRPr="00E847D1" w:rsidRDefault="00431C63"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1955168A" w14:textId="77777777" w:rsidR="00431C63" w:rsidRPr="00FE0691" w:rsidRDefault="00431C63" w:rsidP="00FE0691">
      <w:pPr>
        <w:jc w:val="left"/>
      </w:pPr>
    </w:p>
    <w:p w14:paraId="704E5A96" w14:textId="77777777" w:rsidR="00431C63" w:rsidRPr="00E847D1" w:rsidRDefault="00431C63">
      <w:pPr>
        <w:ind w:firstLine="709"/>
        <w:jc w:val="right"/>
        <w:rPr>
          <w:rFonts w:eastAsia="Times New Roman" w:cs="Arial"/>
          <w:szCs w:val="20"/>
        </w:rPr>
      </w:pPr>
      <w:r w:rsidRPr="00E847D1">
        <w:rPr>
          <w:rFonts w:eastAsia="Times New Roman" w:cs="Arial"/>
          <w:szCs w:val="20"/>
        </w:rPr>
        <w:t>Форма</w:t>
      </w:r>
    </w:p>
    <w:p w14:paraId="08F61E03" w14:textId="77777777" w:rsidR="00431C63" w:rsidRPr="00FE0691" w:rsidRDefault="00431C63" w:rsidP="00FE0691">
      <w:pPr>
        <w:jc w:val="left"/>
      </w:pPr>
    </w:p>
    <w:p w14:paraId="12B1C341" w14:textId="77777777" w:rsidR="00281E01" w:rsidRPr="00FE0691" w:rsidRDefault="00431C63">
      <w:pPr>
        <w:jc w:val="center"/>
        <w:rPr>
          <w:rFonts w:ascii="Times New Roman" w:eastAsia="Times New Roman" w:hAnsi="Times New Roman" w:cs="Times New Roman"/>
          <w:b/>
          <w:bCs/>
          <w:spacing w:val="60"/>
          <w:sz w:val="28"/>
          <w:szCs w:val="28"/>
        </w:rPr>
      </w:pPr>
      <w:r w:rsidRPr="00FE0691">
        <w:rPr>
          <w:rFonts w:ascii="Times New Roman" w:eastAsia="Times New Roman" w:hAnsi="Times New Roman" w:cs="Times New Roman"/>
          <w:b/>
          <w:bCs/>
          <w:spacing w:val="60"/>
          <w:sz w:val="28"/>
          <w:szCs w:val="28"/>
        </w:rPr>
        <w:t>СВЕДЕНИЯ</w:t>
      </w:r>
    </w:p>
    <w:p w14:paraId="62AB5E2F" w14:textId="79B4A9AC" w:rsidR="00431C63" w:rsidRPr="00FE0691" w:rsidRDefault="00281E01">
      <w:pPr>
        <w:jc w:val="center"/>
        <w:rPr>
          <w:rFonts w:ascii="Times New Roman" w:eastAsia="Times New Roman" w:hAnsi="Times New Roman" w:cs="Times New Roman"/>
          <w:sz w:val="24"/>
          <w:szCs w:val="24"/>
        </w:rPr>
      </w:pPr>
      <w:r w:rsidRPr="00281E01">
        <w:rPr>
          <w:rFonts w:ascii="Times New Roman" w:eastAsia="Times New Roman" w:hAnsi="Times New Roman" w:cs="Times New Roman"/>
          <w:b/>
          <w:bCs/>
          <w:sz w:val="24"/>
          <w:szCs w:val="24"/>
        </w:rPr>
        <w:t>о субподрядчиках по выполнению работ (соисполнителях при оказании услуг), являющихся предметом закупок в тендере, а также виды работ и услуг, передаваемых потенциальным поставщиком субподрядчикам (соисполнителям)</w:t>
      </w:r>
    </w:p>
    <w:p w14:paraId="63492E94" w14:textId="77777777" w:rsidR="00431C63" w:rsidRPr="00FE0691" w:rsidRDefault="00431C63" w:rsidP="00FE0691">
      <w:pPr>
        <w:jc w:val="center"/>
        <w:rPr>
          <w:rFonts w:ascii="Times New Roman" w:eastAsia="Times New Roman" w:hAnsi="Times New Roman" w:cs="Times New Roman"/>
          <w:sz w:val="24"/>
          <w:szCs w:val="24"/>
        </w:rPr>
      </w:pPr>
      <w:r w:rsidRPr="00FE0691">
        <w:rPr>
          <w:rFonts w:ascii="Times New Roman" w:eastAsia="Times New Roman" w:hAnsi="Times New Roman" w:cs="Times New Roman"/>
          <w:sz w:val="24"/>
          <w:szCs w:val="24"/>
        </w:rPr>
        <w:t>______________________________________</w:t>
      </w:r>
    </w:p>
    <w:p w14:paraId="098CC720" w14:textId="77777777" w:rsidR="00431C63" w:rsidRPr="00FE0691" w:rsidRDefault="00431C63" w:rsidP="00FE0691">
      <w:pPr>
        <w:jc w:val="center"/>
        <w:rPr>
          <w:rFonts w:ascii="Times New Roman" w:eastAsia="Times New Roman" w:hAnsi="Times New Roman" w:cs="Times New Roman"/>
          <w:i/>
          <w:sz w:val="24"/>
          <w:szCs w:val="24"/>
        </w:rPr>
      </w:pPr>
      <w:r w:rsidRPr="00FE0691">
        <w:rPr>
          <w:rFonts w:ascii="Times New Roman" w:eastAsia="Times New Roman" w:hAnsi="Times New Roman" w:cs="Times New Roman"/>
          <w:i/>
          <w:sz w:val="24"/>
          <w:szCs w:val="24"/>
        </w:rPr>
        <w:t>(указать полное наименование тендера)</w:t>
      </w:r>
    </w:p>
    <w:p w14:paraId="78BFC48E" w14:textId="77777777" w:rsidR="00431C63" w:rsidRPr="00FE0691" w:rsidRDefault="00431C63" w:rsidP="00FE0691">
      <w:pPr>
        <w:jc w:val="left"/>
      </w:pPr>
    </w:p>
    <w:tbl>
      <w:tblPr>
        <w:tblW w:w="5000" w:type="pct"/>
        <w:tblCellMar>
          <w:left w:w="0" w:type="dxa"/>
          <w:right w:w="0" w:type="dxa"/>
        </w:tblCellMar>
        <w:tblLook w:val="04A0" w:firstRow="1" w:lastRow="0" w:firstColumn="1" w:lastColumn="0" w:noHBand="0" w:noVBand="1"/>
      </w:tblPr>
      <w:tblGrid>
        <w:gridCol w:w="981"/>
        <w:gridCol w:w="1629"/>
        <w:gridCol w:w="1629"/>
        <w:gridCol w:w="1510"/>
        <w:gridCol w:w="981"/>
        <w:gridCol w:w="910"/>
        <w:gridCol w:w="981"/>
        <w:gridCol w:w="997"/>
      </w:tblGrid>
      <w:tr w:rsidR="00E847D1" w:rsidRPr="00281E01" w14:paraId="57C4A4B7" w14:textId="77777777" w:rsidTr="00FE0691">
        <w:tc>
          <w:tcPr>
            <w:tcW w:w="33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AAD161" w14:textId="22DE12AA" w:rsidR="00431C63" w:rsidRPr="00FE0691" w:rsidRDefault="00431C63"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w:t>
            </w:r>
          </w:p>
        </w:tc>
        <w:tc>
          <w:tcPr>
            <w:tcW w:w="97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F2F4F2D" w14:textId="77777777" w:rsidR="00431C63" w:rsidRPr="00FE0691" w:rsidRDefault="00431C63"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Наименование субподрядчика (соисполнителя) - юридического лица либо фамилия, имя, отчество (при его наличии) субподрядчика (соисполнителя), являющегося физическим лицом</w:t>
            </w:r>
          </w:p>
        </w:tc>
        <w:tc>
          <w:tcPr>
            <w:tcW w:w="978"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4FD627E" w14:textId="77777777" w:rsidR="00431C63" w:rsidRPr="00FE0691" w:rsidRDefault="00431C63"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БИН (ИИН) субподрядчика (соисполнителя), его полный юридический и (или) почтовый адрес, контактный телефон</w:t>
            </w:r>
          </w:p>
        </w:tc>
        <w:tc>
          <w:tcPr>
            <w:tcW w:w="90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B839E3" w14:textId="77777777" w:rsidR="00431C63" w:rsidRPr="00FE0691" w:rsidRDefault="00431C63"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Наименование выполняемых работ (оказываемых услуг) в соответствии с Технической спецификацией</w:t>
            </w:r>
          </w:p>
        </w:tc>
        <w:tc>
          <w:tcPr>
            <w:tcW w:w="903"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191A98E" w14:textId="77777777" w:rsidR="00431C63" w:rsidRPr="00FE0691" w:rsidRDefault="00431C63"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Объем выполняемых работ (оказываемых услуг) в соответствии с Технической спецификацией в денежном выражении</w:t>
            </w:r>
          </w:p>
        </w:tc>
        <w:tc>
          <w:tcPr>
            <w:tcW w:w="903"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22A298" w14:textId="77777777" w:rsidR="00431C63" w:rsidRPr="00FE0691" w:rsidRDefault="00431C63" w:rsidP="00FE0691">
            <w:pPr>
              <w:spacing w:before="60" w:after="60"/>
              <w:jc w:val="center"/>
              <w:rPr>
                <w:rFonts w:ascii="Arial Narrow" w:eastAsia="Times New Roman" w:hAnsi="Arial Narrow" w:cs="Arial"/>
                <w:b/>
                <w:bCs/>
                <w:szCs w:val="20"/>
              </w:rPr>
            </w:pPr>
            <w:r w:rsidRPr="00FE0691">
              <w:rPr>
                <w:rFonts w:ascii="Arial Narrow" w:eastAsia="Times New Roman" w:hAnsi="Arial Narrow" w:cs="Arial"/>
                <w:b/>
                <w:bCs/>
                <w:szCs w:val="20"/>
              </w:rPr>
              <w:t>Объем выполняемых работ (оказываемых услуг) в соответствии с Технической спецификацией в процентном выражении</w:t>
            </w:r>
          </w:p>
        </w:tc>
      </w:tr>
      <w:tr w:rsidR="00E847D1" w:rsidRPr="00281E01" w14:paraId="1EA8380A" w14:textId="77777777" w:rsidTr="00FE0691">
        <w:tc>
          <w:tcPr>
            <w:tcW w:w="33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EFF84B"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6A1519BA"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4688F586"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0F3FE050"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208D0D3E"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E41D57E"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r>
      <w:tr w:rsidR="00E847D1" w:rsidRPr="00281E01" w14:paraId="70BE9D07" w14:textId="77777777" w:rsidTr="00FE0691">
        <w:tc>
          <w:tcPr>
            <w:tcW w:w="334" w:type="pct"/>
            <w:vMerge/>
            <w:tcBorders>
              <w:top w:val="nil"/>
              <w:left w:val="single" w:sz="8" w:space="0" w:color="auto"/>
              <w:bottom w:val="single" w:sz="8" w:space="0" w:color="auto"/>
              <w:right w:val="single" w:sz="8" w:space="0" w:color="auto"/>
            </w:tcBorders>
            <w:vAlign w:val="center"/>
            <w:hideMark/>
          </w:tcPr>
          <w:p w14:paraId="367A9560" w14:textId="77777777" w:rsidR="00431C63" w:rsidRPr="00281E01" w:rsidRDefault="00431C63" w:rsidP="00FE0691">
            <w:pPr>
              <w:spacing w:before="60" w:after="60"/>
              <w:ind w:firstLine="709"/>
              <w:rPr>
                <w:rFonts w:eastAsia="Times New Roman" w:cs="Arial"/>
                <w:szCs w:val="20"/>
              </w:rPr>
            </w:pPr>
          </w:p>
        </w:tc>
        <w:tc>
          <w:tcPr>
            <w:tcW w:w="978" w:type="pct"/>
            <w:vMerge/>
            <w:tcBorders>
              <w:top w:val="nil"/>
              <w:left w:val="nil"/>
              <w:bottom w:val="single" w:sz="8" w:space="0" w:color="auto"/>
              <w:right w:val="single" w:sz="8" w:space="0" w:color="auto"/>
            </w:tcBorders>
            <w:vAlign w:val="center"/>
            <w:hideMark/>
          </w:tcPr>
          <w:p w14:paraId="17C15121" w14:textId="77777777" w:rsidR="00431C63" w:rsidRPr="00281E01" w:rsidRDefault="00431C63" w:rsidP="00FE0691">
            <w:pPr>
              <w:spacing w:before="60" w:after="60"/>
              <w:ind w:firstLine="709"/>
              <w:rPr>
                <w:rFonts w:eastAsia="Times New Roman" w:cs="Arial"/>
                <w:szCs w:val="20"/>
              </w:rPr>
            </w:pPr>
          </w:p>
        </w:tc>
        <w:tc>
          <w:tcPr>
            <w:tcW w:w="978" w:type="pct"/>
            <w:vMerge/>
            <w:tcBorders>
              <w:top w:val="nil"/>
              <w:left w:val="nil"/>
              <w:bottom w:val="single" w:sz="8" w:space="0" w:color="auto"/>
              <w:right w:val="single" w:sz="8" w:space="0" w:color="auto"/>
            </w:tcBorders>
            <w:vAlign w:val="center"/>
            <w:hideMark/>
          </w:tcPr>
          <w:p w14:paraId="6E521CE0" w14:textId="77777777" w:rsidR="00431C63" w:rsidRPr="00281E01" w:rsidRDefault="00431C63" w:rsidP="00FE0691">
            <w:pPr>
              <w:spacing w:before="60" w:after="60"/>
              <w:ind w:firstLine="709"/>
              <w:rPr>
                <w:rFonts w:eastAsia="Times New Roman" w:cs="Arial"/>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5F2ABEED"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05EB6630"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2BBFBFB"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r>
      <w:tr w:rsidR="00E847D1" w:rsidRPr="00281E01" w14:paraId="49431CF0" w14:textId="77777777" w:rsidTr="00FE0691">
        <w:tc>
          <w:tcPr>
            <w:tcW w:w="334" w:type="pct"/>
            <w:vMerge/>
            <w:tcBorders>
              <w:top w:val="nil"/>
              <w:left w:val="single" w:sz="8" w:space="0" w:color="auto"/>
              <w:bottom w:val="single" w:sz="8" w:space="0" w:color="auto"/>
              <w:right w:val="single" w:sz="8" w:space="0" w:color="auto"/>
            </w:tcBorders>
            <w:vAlign w:val="center"/>
            <w:hideMark/>
          </w:tcPr>
          <w:p w14:paraId="5B9B155F" w14:textId="77777777" w:rsidR="00431C63" w:rsidRPr="00281E01" w:rsidRDefault="00431C63" w:rsidP="00FE0691">
            <w:pPr>
              <w:spacing w:before="60" w:after="60"/>
              <w:ind w:firstLine="709"/>
              <w:rPr>
                <w:rFonts w:eastAsia="Times New Roman" w:cs="Arial"/>
                <w:szCs w:val="20"/>
              </w:rPr>
            </w:pPr>
          </w:p>
        </w:tc>
        <w:tc>
          <w:tcPr>
            <w:tcW w:w="978" w:type="pct"/>
            <w:vMerge/>
            <w:tcBorders>
              <w:top w:val="nil"/>
              <w:left w:val="nil"/>
              <w:bottom w:val="single" w:sz="8" w:space="0" w:color="auto"/>
              <w:right w:val="single" w:sz="8" w:space="0" w:color="auto"/>
            </w:tcBorders>
            <w:vAlign w:val="center"/>
            <w:hideMark/>
          </w:tcPr>
          <w:p w14:paraId="678FB2DA" w14:textId="77777777" w:rsidR="00431C63" w:rsidRPr="00281E01" w:rsidRDefault="00431C63" w:rsidP="00FE0691">
            <w:pPr>
              <w:spacing w:before="60" w:after="60"/>
              <w:ind w:firstLine="709"/>
              <w:rPr>
                <w:rFonts w:eastAsia="Times New Roman" w:cs="Arial"/>
                <w:szCs w:val="20"/>
              </w:rPr>
            </w:pPr>
          </w:p>
        </w:tc>
        <w:tc>
          <w:tcPr>
            <w:tcW w:w="978" w:type="pct"/>
            <w:vMerge/>
            <w:tcBorders>
              <w:top w:val="nil"/>
              <w:left w:val="nil"/>
              <w:bottom w:val="single" w:sz="8" w:space="0" w:color="auto"/>
              <w:right w:val="single" w:sz="8" w:space="0" w:color="auto"/>
            </w:tcBorders>
            <w:vAlign w:val="center"/>
            <w:hideMark/>
          </w:tcPr>
          <w:p w14:paraId="0ECD5121" w14:textId="77777777" w:rsidR="00431C63" w:rsidRPr="00281E01" w:rsidRDefault="00431C63" w:rsidP="00FE0691">
            <w:pPr>
              <w:spacing w:before="60" w:after="60"/>
              <w:ind w:firstLine="709"/>
              <w:rPr>
                <w:rFonts w:eastAsia="Times New Roman" w:cs="Arial"/>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75AE2318"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4855431"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79FBBB08"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r>
      <w:tr w:rsidR="00E847D1" w:rsidRPr="00281E01" w14:paraId="4BD8D823" w14:textId="77777777" w:rsidTr="00FE0691">
        <w:tc>
          <w:tcPr>
            <w:tcW w:w="3193" w:type="pct"/>
            <w:gridSpan w:val="4"/>
            <w:tcBorders>
              <w:top w:val="nil"/>
              <w:left w:val="single" w:sz="8" w:space="0" w:color="auto"/>
              <w:bottom w:val="single" w:sz="8" w:space="0" w:color="auto"/>
              <w:right w:val="single" w:sz="8" w:space="0" w:color="auto"/>
            </w:tcBorders>
            <w:hideMark/>
          </w:tcPr>
          <w:p w14:paraId="2EBA06EB"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Всего по данному субподрядчику (соисполнителю)</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31A83625"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616" w:type="pct"/>
            <w:tcBorders>
              <w:top w:val="nil"/>
              <w:left w:val="nil"/>
              <w:bottom w:val="single" w:sz="8" w:space="0" w:color="auto"/>
              <w:right w:val="single" w:sz="8" w:space="0" w:color="auto"/>
            </w:tcBorders>
            <w:tcMar>
              <w:top w:w="0" w:type="dxa"/>
              <w:left w:w="108" w:type="dxa"/>
              <w:bottom w:w="0" w:type="dxa"/>
              <w:right w:w="108" w:type="dxa"/>
            </w:tcMar>
            <w:hideMark/>
          </w:tcPr>
          <w:p w14:paraId="1D31FBF1" w14:textId="77777777" w:rsidR="00431C63" w:rsidRPr="00281E01" w:rsidRDefault="00431C63" w:rsidP="00FE0691">
            <w:pPr>
              <w:spacing w:before="60" w:after="60"/>
              <w:rPr>
                <w:rFonts w:eastAsia="Times New Roman" w:cs="Arial"/>
                <w:szCs w:val="20"/>
              </w:rPr>
            </w:pPr>
            <w:r w:rsidRPr="00281E01">
              <w:rPr>
                <w:rFonts w:eastAsia="Times New Roman" w:cs="Arial"/>
                <w:szCs w:val="20"/>
              </w:rPr>
              <w:t>тенге</w:t>
            </w:r>
          </w:p>
        </w:tc>
        <w:tc>
          <w:tcPr>
            <w:tcW w:w="254" w:type="pct"/>
            <w:tcBorders>
              <w:top w:val="nil"/>
              <w:left w:val="nil"/>
              <w:bottom w:val="single" w:sz="8" w:space="0" w:color="auto"/>
              <w:right w:val="single" w:sz="8" w:space="0" w:color="auto"/>
            </w:tcBorders>
            <w:tcMar>
              <w:top w:w="0" w:type="dxa"/>
              <w:left w:w="108" w:type="dxa"/>
              <w:bottom w:w="0" w:type="dxa"/>
              <w:right w:w="108" w:type="dxa"/>
            </w:tcMar>
            <w:hideMark/>
          </w:tcPr>
          <w:p w14:paraId="219AFF81"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649" w:type="pct"/>
            <w:tcBorders>
              <w:top w:val="nil"/>
              <w:left w:val="nil"/>
              <w:bottom w:val="single" w:sz="8" w:space="0" w:color="auto"/>
              <w:right w:val="single" w:sz="8" w:space="0" w:color="auto"/>
            </w:tcBorders>
            <w:tcMar>
              <w:top w:w="0" w:type="dxa"/>
              <w:left w:w="108" w:type="dxa"/>
              <w:bottom w:w="0" w:type="dxa"/>
              <w:right w:w="108" w:type="dxa"/>
            </w:tcMar>
            <w:hideMark/>
          </w:tcPr>
          <w:p w14:paraId="5248BF1F" w14:textId="77777777" w:rsidR="00431C63" w:rsidRPr="00281E01" w:rsidRDefault="00431C63" w:rsidP="00FE0691">
            <w:pPr>
              <w:spacing w:before="60" w:after="60"/>
              <w:rPr>
                <w:rFonts w:eastAsia="Times New Roman" w:cs="Arial"/>
                <w:szCs w:val="20"/>
              </w:rPr>
            </w:pPr>
            <w:r w:rsidRPr="00281E01">
              <w:rPr>
                <w:rFonts w:eastAsia="Times New Roman" w:cs="Arial"/>
                <w:szCs w:val="20"/>
              </w:rPr>
              <w:t>% объема</w:t>
            </w:r>
          </w:p>
        </w:tc>
      </w:tr>
      <w:tr w:rsidR="00E847D1" w:rsidRPr="00281E01" w14:paraId="3BA838F8" w14:textId="77777777" w:rsidTr="00FE0691">
        <w:tc>
          <w:tcPr>
            <w:tcW w:w="33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E88251"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6ADC41D4"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1ED64B24"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1E0D77ED"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05BE7C65"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77B6D221"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r>
      <w:tr w:rsidR="00E847D1" w:rsidRPr="00281E01" w14:paraId="7F2E30BA" w14:textId="77777777" w:rsidTr="00FE0691">
        <w:tc>
          <w:tcPr>
            <w:tcW w:w="334" w:type="pct"/>
            <w:vMerge/>
            <w:tcBorders>
              <w:top w:val="nil"/>
              <w:left w:val="single" w:sz="8" w:space="0" w:color="auto"/>
              <w:bottom w:val="single" w:sz="8" w:space="0" w:color="auto"/>
              <w:right w:val="single" w:sz="8" w:space="0" w:color="auto"/>
            </w:tcBorders>
            <w:vAlign w:val="center"/>
            <w:hideMark/>
          </w:tcPr>
          <w:p w14:paraId="3F9E5B09" w14:textId="77777777" w:rsidR="00431C63" w:rsidRPr="00281E01" w:rsidRDefault="00431C63" w:rsidP="00FE0691">
            <w:pPr>
              <w:spacing w:before="60" w:after="60"/>
              <w:ind w:firstLine="709"/>
              <w:rPr>
                <w:rFonts w:eastAsia="Times New Roman" w:cs="Arial"/>
                <w:szCs w:val="20"/>
              </w:rPr>
            </w:pPr>
          </w:p>
        </w:tc>
        <w:tc>
          <w:tcPr>
            <w:tcW w:w="978" w:type="pct"/>
            <w:vMerge/>
            <w:tcBorders>
              <w:top w:val="nil"/>
              <w:left w:val="nil"/>
              <w:bottom w:val="single" w:sz="8" w:space="0" w:color="auto"/>
              <w:right w:val="single" w:sz="8" w:space="0" w:color="auto"/>
            </w:tcBorders>
            <w:vAlign w:val="center"/>
            <w:hideMark/>
          </w:tcPr>
          <w:p w14:paraId="3917330C" w14:textId="77777777" w:rsidR="00431C63" w:rsidRPr="00281E01" w:rsidRDefault="00431C63" w:rsidP="00FE0691">
            <w:pPr>
              <w:spacing w:before="60" w:after="60"/>
              <w:ind w:firstLine="709"/>
              <w:rPr>
                <w:rFonts w:eastAsia="Times New Roman" w:cs="Arial"/>
                <w:szCs w:val="20"/>
              </w:rPr>
            </w:pPr>
          </w:p>
        </w:tc>
        <w:tc>
          <w:tcPr>
            <w:tcW w:w="978" w:type="pct"/>
            <w:vMerge/>
            <w:tcBorders>
              <w:top w:val="nil"/>
              <w:left w:val="nil"/>
              <w:bottom w:val="single" w:sz="8" w:space="0" w:color="auto"/>
              <w:right w:val="single" w:sz="8" w:space="0" w:color="auto"/>
            </w:tcBorders>
            <w:vAlign w:val="center"/>
            <w:hideMark/>
          </w:tcPr>
          <w:p w14:paraId="4A0E37D7" w14:textId="77777777" w:rsidR="00431C63" w:rsidRPr="00281E01" w:rsidRDefault="00431C63" w:rsidP="00FE0691">
            <w:pPr>
              <w:spacing w:before="60" w:after="60"/>
              <w:ind w:firstLine="709"/>
              <w:rPr>
                <w:rFonts w:eastAsia="Times New Roman" w:cs="Arial"/>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1E80FCD6"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5706D64"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5217263"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r>
      <w:tr w:rsidR="00E847D1" w:rsidRPr="00281E01" w14:paraId="206B8FC7" w14:textId="77777777" w:rsidTr="00FE0691">
        <w:tc>
          <w:tcPr>
            <w:tcW w:w="334" w:type="pct"/>
            <w:vMerge/>
            <w:tcBorders>
              <w:top w:val="nil"/>
              <w:left w:val="single" w:sz="8" w:space="0" w:color="auto"/>
              <w:bottom w:val="single" w:sz="8" w:space="0" w:color="auto"/>
              <w:right w:val="single" w:sz="8" w:space="0" w:color="auto"/>
            </w:tcBorders>
            <w:vAlign w:val="center"/>
            <w:hideMark/>
          </w:tcPr>
          <w:p w14:paraId="2A105DF0" w14:textId="77777777" w:rsidR="00431C63" w:rsidRPr="00281E01" w:rsidRDefault="00431C63" w:rsidP="00FE0691">
            <w:pPr>
              <w:spacing w:before="60" w:after="60"/>
              <w:ind w:firstLine="709"/>
              <w:rPr>
                <w:rFonts w:eastAsia="Times New Roman" w:cs="Arial"/>
                <w:szCs w:val="20"/>
              </w:rPr>
            </w:pPr>
          </w:p>
        </w:tc>
        <w:tc>
          <w:tcPr>
            <w:tcW w:w="978" w:type="pct"/>
            <w:vMerge/>
            <w:tcBorders>
              <w:top w:val="nil"/>
              <w:left w:val="nil"/>
              <w:bottom w:val="single" w:sz="8" w:space="0" w:color="auto"/>
              <w:right w:val="single" w:sz="8" w:space="0" w:color="auto"/>
            </w:tcBorders>
            <w:vAlign w:val="center"/>
            <w:hideMark/>
          </w:tcPr>
          <w:p w14:paraId="50F07829" w14:textId="77777777" w:rsidR="00431C63" w:rsidRPr="00281E01" w:rsidRDefault="00431C63" w:rsidP="00FE0691">
            <w:pPr>
              <w:spacing w:before="60" w:after="60"/>
              <w:ind w:firstLine="709"/>
              <w:rPr>
                <w:rFonts w:eastAsia="Times New Roman" w:cs="Arial"/>
                <w:szCs w:val="20"/>
              </w:rPr>
            </w:pPr>
          </w:p>
        </w:tc>
        <w:tc>
          <w:tcPr>
            <w:tcW w:w="978" w:type="pct"/>
            <w:vMerge/>
            <w:tcBorders>
              <w:top w:val="nil"/>
              <w:left w:val="nil"/>
              <w:bottom w:val="single" w:sz="8" w:space="0" w:color="auto"/>
              <w:right w:val="single" w:sz="8" w:space="0" w:color="auto"/>
            </w:tcBorders>
            <w:vAlign w:val="center"/>
            <w:hideMark/>
          </w:tcPr>
          <w:p w14:paraId="343E8AAC" w14:textId="77777777" w:rsidR="00431C63" w:rsidRPr="00281E01" w:rsidRDefault="00431C63" w:rsidP="00FE0691">
            <w:pPr>
              <w:spacing w:before="60" w:after="60"/>
              <w:ind w:firstLine="709"/>
              <w:rPr>
                <w:rFonts w:eastAsia="Times New Roman" w:cs="Arial"/>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5E5AB0CA"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83D1A16"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B1E9CA1"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r>
      <w:tr w:rsidR="00E847D1" w:rsidRPr="00281E01" w14:paraId="6FB89808" w14:textId="77777777" w:rsidTr="00FE0691">
        <w:tc>
          <w:tcPr>
            <w:tcW w:w="3193" w:type="pct"/>
            <w:gridSpan w:val="4"/>
            <w:tcBorders>
              <w:top w:val="nil"/>
              <w:left w:val="single" w:sz="8" w:space="0" w:color="auto"/>
              <w:bottom w:val="single" w:sz="4" w:space="0" w:color="auto"/>
              <w:right w:val="single" w:sz="8" w:space="0" w:color="auto"/>
            </w:tcBorders>
            <w:hideMark/>
          </w:tcPr>
          <w:p w14:paraId="59777D1D"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Всего по данному субподрядчику (соисполнителю)</w:t>
            </w:r>
          </w:p>
        </w:tc>
        <w:tc>
          <w:tcPr>
            <w:tcW w:w="287" w:type="pct"/>
            <w:tcBorders>
              <w:top w:val="nil"/>
              <w:left w:val="nil"/>
              <w:bottom w:val="single" w:sz="4" w:space="0" w:color="auto"/>
              <w:right w:val="single" w:sz="8" w:space="0" w:color="auto"/>
            </w:tcBorders>
            <w:tcMar>
              <w:top w:w="0" w:type="dxa"/>
              <w:left w:w="108" w:type="dxa"/>
              <w:bottom w:w="0" w:type="dxa"/>
              <w:right w:w="108" w:type="dxa"/>
            </w:tcMar>
            <w:hideMark/>
          </w:tcPr>
          <w:p w14:paraId="5807A7BC"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616" w:type="pct"/>
            <w:tcBorders>
              <w:top w:val="nil"/>
              <w:left w:val="nil"/>
              <w:bottom w:val="single" w:sz="4" w:space="0" w:color="auto"/>
              <w:right w:val="single" w:sz="8" w:space="0" w:color="auto"/>
            </w:tcBorders>
            <w:tcMar>
              <w:top w:w="0" w:type="dxa"/>
              <w:left w:w="108" w:type="dxa"/>
              <w:bottom w:w="0" w:type="dxa"/>
              <w:right w:w="108" w:type="dxa"/>
            </w:tcMar>
            <w:hideMark/>
          </w:tcPr>
          <w:p w14:paraId="38BACE35" w14:textId="77777777" w:rsidR="00431C63" w:rsidRPr="00281E01" w:rsidRDefault="00431C63" w:rsidP="00FE0691">
            <w:pPr>
              <w:spacing w:before="60" w:after="60"/>
              <w:rPr>
                <w:rFonts w:eastAsia="Times New Roman" w:cs="Arial"/>
                <w:szCs w:val="20"/>
              </w:rPr>
            </w:pPr>
            <w:r w:rsidRPr="00281E01">
              <w:rPr>
                <w:rFonts w:eastAsia="Times New Roman" w:cs="Arial"/>
                <w:szCs w:val="20"/>
              </w:rPr>
              <w:t>тенге</w:t>
            </w:r>
          </w:p>
        </w:tc>
        <w:tc>
          <w:tcPr>
            <w:tcW w:w="254" w:type="pct"/>
            <w:tcBorders>
              <w:top w:val="nil"/>
              <w:left w:val="nil"/>
              <w:bottom w:val="single" w:sz="4" w:space="0" w:color="auto"/>
              <w:right w:val="single" w:sz="8" w:space="0" w:color="auto"/>
            </w:tcBorders>
            <w:tcMar>
              <w:top w:w="0" w:type="dxa"/>
              <w:left w:w="108" w:type="dxa"/>
              <w:bottom w:w="0" w:type="dxa"/>
              <w:right w:w="108" w:type="dxa"/>
            </w:tcMar>
            <w:hideMark/>
          </w:tcPr>
          <w:p w14:paraId="7185AB35"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649" w:type="pct"/>
            <w:tcBorders>
              <w:top w:val="nil"/>
              <w:left w:val="nil"/>
              <w:bottom w:val="single" w:sz="4" w:space="0" w:color="auto"/>
              <w:right w:val="single" w:sz="8" w:space="0" w:color="auto"/>
            </w:tcBorders>
            <w:tcMar>
              <w:top w:w="0" w:type="dxa"/>
              <w:left w:w="108" w:type="dxa"/>
              <w:bottom w:w="0" w:type="dxa"/>
              <w:right w:w="108" w:type="dxa"/>
            </w:tcMar>
            <w:hideMark/>
          </w:tcPr>
          <w:p w14:paraId="3005F5EF" w14:textId="77777777" w:rsidR="00431C63" w:rsidRPr="00281E01" w:rsidRDefault="00431C63" w:rsidP="00FE0691">
            <w:pPr>
              <w:spacing w:before="60" w:after="60"/>
              <w:rPr>
                <w:rFonts w:eastAsia="Times New Roman" w:cs="Arial"/>
                <w:szCs w:val="20"/>
              </w:rPr>
            </w:pPr>
            <w:r w:rsidRPr="00281E01">
              <w:rPr>
                <w:rFonts w:eastAsia="Times New Roman" w:cs="Arial"/>
                <w:szCs w:val="20"/>
              </w:rPr>
              <w:t>% объема</w:t>
            </w:r>
          </w:p>
        </w:tc>
      </w:tr>
      <w:tr w:rsidR="00431C63" w:rsidRPr="00281E01" w14:paraId="449D5EE7" w14:textId="77777777" w:rsidTr="00FE0691">
        <w:tc>
          <w:tcPr>
            <w:tcW w:w="3193" w:type="pct"/>
            <w:gridSpan w:val="4"/>
            <w:tcBorders>
              <w:top w:val="single" w:sz="4" w:space="0" w:color="auto"/>
              <w:left w:val="single" w:sz="4" w:space="0" w:color="auto"/>
              <w:bottom w:val="single" w:sz="4" w:space="0" w:color="auto"/>
              <w:right w:val="single" w:sz="4" w:space="0" w:color="auto"/>
            </w:tcBorders>
            <w:hideMark/>
          </w:tcPr>
          <w:p w14:paraId="17AD4C51"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Итого по всем субподрядчикам</w:t>
            </w:r>
          </w:p>
          <w:p w14:paraId="6E5577FF"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(соисполнителям)</w:t>
            </w:r>
          </w:p>
        </w:tc>
        <w:tc>
          <w:tcPr>
            <w:tcW w:w="2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E950CB"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CD6FF6" w14:textId="77777777" w:rsidR="00431C63" w:rsidRPr="00281E01" w:rsidRDefault="00431C63" w:rsidP="00FE0691">
            <w:pPr>
              <w:spacing w:before="60" w:after="60"/>
              <w:rPr>
                <w:rFonts w:eastAsia="Times New Roman" w:cs="Arial"/>
                <w:szCs w:val="20"/>
              </w:rPr>
            </w:pPr>
            <w:r w:rsidRPr="00281E01">
              <w:rPr>
                <w:rFonts w:eastAsia="Times New Roman" w:cs="Arial"/>
                <w:szCs w:val="20"/>
              </w:rPr>
              <w:t>тенге</w:t>
            </w:r>
          </w:p>
        </w:tc>
        <w:tc>
          <w:tcPr>
            <w:tcW w:w="25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84CFFA5" w14:textId="77777777" w:rsidR="00431C63" w:rsidRPr="00281E01" w:rsidRDefault="00431C63" w:rsidP="00FE0691">
            <w:pPr>
              <w:spacing w:before="60" w:after="60"/>
              <w:ind w:firstLine="709"/>
              <w:rPr>
                <w:rFonts w:eastAsia="Times New Roman" w:cs="Arial"/>
                <w:szCs w:val="20"/>
              </w:rPr>
            </w:pPr>
            <w:r w:rsidRPr="00281E01">
              <w:rPr>
                <w:rFonts w:eastAsia="Times New Roman" w:cs="Arial"/>
                <w:szCs w:val="20"/>
              </w:rPr>
              <w:t> </w:t>
            </w:r>
          </w:p>
        </w:tc>
        <w:tc>
          <w:tcPr>
            <w:tcW w:w="6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F8172A" w14:textId="77777777" w:rsidR="00431C63" w:rsidRPr="00281E01" w:rsidRDefault="00431C63" w:rsidP="00FE0691">
            <w:pPr>
              <w:spacing w:before="60" w:after="60"/>
              <w:rPr>
                <w:rFonts w:eastAsia="Times New Roman" w:cs="Arial"/>
                <w:szCs w:val="20"/>
              </w:rPr>
            </w:pPr>
            <w:r w:rsidRPr="00281E01">
              <w:rPr>
                <w:rFonts w:eastAsia="Times New Roman" w:cs="Arial"/>
                <w:szCs w:val="20"/>
              </w:rPr>
              <w:t>% объема</w:t>
            </w:r>
          </w:p>
        </w:tc>
      </w:tr>
    </w:tbl>
    <w:p w14:paraId="644EAA0B" w14:textId="77777777" w:rsidR="00431C63" w:rsidRPr="00FE0691" w:rsidRDefault="00431C63" w:rsidP="00FE0691">
      <w:pPr>
        <w:jc w:val="left"/>
      </w:pPr>
    </w:p>
    <w:p w14:paraId="38DE57F1" w14:textId="77777777" w:rsidR="00431C63" w:rsidRPr="00E847D1" w:rsidRDefault="00431C63" w:rsidP="00FE0691">
      <w:pPr>
        <w:rPr>
          <w:rFonts w:eastAsia="Times New Roman" w:cs="Arial"/>
          <w:szCs w:val="20"/>
        </w:rPr>
      </w:pPr>
      <w:r w:rsidRPr="00E847D1">
        <w:rPr>
          <w:rFonts w:eastAsia="Times New Roman" w:cs="Arial"/>
          <w:szCs w:val="20"/>
        </w:rPr>
        <w:t xml:space="preserve">Настоящим субподрядчик и (или) соисполнитель потенциального поставщика, подающего </w:t>
      </w:r>
      <w:proofErr w:type="gramStart"/>
      <w:r w:rsidRPr="00E847D1">
        <w:rPr>
          <w:rFonts w:eastAsia="Times New Roman" w:cs="Arial"/>
          <w:szCs w:val="20"/>
        </w:rPr>
        <w:t>т</w:t>
      </w:r>
      <w:r w:rsidRPr="00E847D1">
        <w:rPr>
          <w:rFonts w:cs="Arial"/>
          <w:szCs w:val="20"/>
        </w:rPr>
        <w:t xml:space="preserve">ендерную заявку </w:t>
      </w:r>
      <w:r w:rsidRPr="00E847D1">
        <w:rPr>
          <w:rFonts w:eastAsia="Times New Roman" w:cs="Arial"/>
          <w:szCs w:val="20"/>
        </w:rPr>
        <w:t>(указать полное наименование тендера)</w:t>
      </w:r>
      <w:proofErr w:type="gramEnd"/>
      <w:r w:rsidRPr="00E847D1">
        <w:rPr>
          <w:rFonts w:eastAsia="Times New Roman" w:cs="Arial"/>
          <w:szCs w:val="20"/>
        </w:rPr>
        <w:t xml:space="preserve"> выражает свою осведомленность об условиях участия в указанных закупках, и принимают на себя ответственность за нарушения требований, предусмотренных условиями тендера в части касающейся субподрядчиков (соисполнителей) потенциального поставщика.</w:t>
      </w:r>
    </w:p>
    <w:p w14:paraId="44E07A43" w14:textId="77777777" w:rsidR="00431C63" w:rsidRPr="00FE0691" w:rsidRDefault="00431C63" w:rsidP="00FE0691">
      <w:pPr>
        <w:jc w:val="left"/>
      </w:pPr>
    </w:p>
    <w:tbl>
      <w:tblPr>
        <w:tblW w:w="5000" w:type="pct"/>
        <w:jc w:val="center"/>
        <w:tblCellMar>
          <w:left w:w="0" w:type="dxa"/>
          <w:right w:w="0" w:type="dxa"/>
        </w:tblCellMar>
        <w:tblLook w:val="04A0" w:firstRow="1" w:lastRow="0" w:firstColumn="1" w:lastColumn="0" w:noHBand="0" w:noVBand="1"/>
      </w:tblPr>
      <w:tblGrid>
        <w:gridCol w:w="4534"/>
        <w:gridCol w:w="3520"/>
        <w:gridCol w:w="1564"/>
      </w:tblGrid>
      <w:tr w:rsidR="00E847D1" w:rsidRPr="00E847D1" w14:paraId="3EC60965" w14:textId="77777777" w:rsidTr="00DF58C1">
        <w:trPr>
          <w:jc w:val="center"/>
        </w:trPr>
        <w:tc>
          <w:tcPr>
            <w:tcW w:w="23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2BF41A4" w14:textId="77777777" w:rsidR="00431C63" w:rsidRPr="00E847D1" w:rsidRDefault="00431C63" w:rsidP="00FE0691">
            <w:pPr>
              <w:jc w:val="left"/>
              <w:rPr>
                <w:rFonts w:eastAsia="Times New Roman" w:cs="Arial"/>
                <w:szCs w:val="20"/>
              </w:rPr>
            </w:pPr>
            <w:r w:rsidRPr="00E847D1">
              <w:rPr>
                <w:rFonts w:eastAsia="Times New Roman" w:cs="Arial"/>
                <w:szCs w:val="20"/>
              </w:rPr>
              <w:lastRenderedPageBreak/>
              <w:t>Наименование субподрядчика (соисполнителя) - юридического лица либо фамилия, имя, отчество (при его наличии) субподрядчика (соисполнителя), являющегося физическим лицом</w:t>
            </w:r>
          </w:p>
        </w:tc>
        <w:tc>
          <w:tcPr>
            <w:tcW w:w="183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462099" w14:textId="77777777" w:rsidR="00431C63" w:rsidRPr="00E847D1" w:rsidRDefault="00431C63" w:rsidP="00FE0691">
            <w:pPr>
              <w:jc w:val="left"/>
              <w:rPr>
                <w:rFonts w:eastAsia="Times New Roman" w:cs="Arial"/>
                <w:szCs w:val="20"/>
              </w:rPr>
            </w:pPr>
            <w:r w:rsidRPr="00E847D1">
              <w:rPr>
                <w:rFonts w:eastAsia="Times New Roman" w:cs="Arial"/>
                <w:szCs w:val="20"/>
              </w:rPr>
              <w:t>Фамилия, имя, отчество (при его наличии) уполномоченного представителя субподрядчика (соисполнителя)</w:t>
            </w:r>
          </w:p>
        </w:tc>
        <w:tc>
          <w:tcPr>
            <w:tcW w:w="8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35D5656" w14:textId="77777777" w:rsidR="00431C63" w:rsidRPr="00E847D1" w:rsidRDefault="00431C63">
            <w:pPr>
              <w:rPr>
                <w:rFonts w:eastAsia="Times New Roman" w:cs="Arial"/>
                <w:szCs w:val="20"/>
              </w:rPr>
            </w:pPr>
            <w:r w:rsidRPr="00E847D1">
              <w:rPr>
                <w:rFonts w:eastAsia="Times New Roman" w:cs="Arial"/>
                <w:szCs w:val="20"/>
              </w:rPr>
              <w:t>Подпись</w:t>
            </w:r>
          </w:p>
        </w:tc>
      </w:tr>
      <w:tr w:rsidR="00431C63" w:rsidRPr="00E847D1" w14:paraId="5F1C6D52" w14:textId="77777777" w:rsidTr="00DF58C1">
        <w:trPr>
          <w:jc w:val="center"/>
        </w:trPr>
        <w:tc>
          <w:tcPr>
            <w:tcW w:w="235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632D99" w14:textId="77777777" w:rsidR="00431C63" w:rsidRPr="00E847D1" w:rsidRDefault="00431C63" w:rsidP="00DF140F">
            <w:pPr>
              <w:ind w:firstLine="709"/>
              <w:jc w:val="thaiDistribute"/>
              <w:rPr>
                <w:rFonts w:eastAsia="Times New Roman" w:cs="Arial"/>
                <w:szCs w:val="20"/>
              </w:rPr>
            </w:pPr>
            <w:r w:rsidRPr="00E847D1">
              <w:rPr>
                <w:rFonts w:eastAsia="Times New Roman" w:cs="Arial"/>
                <w:szCs w:val="20"/>
              </w:rPr>
              <w:t> </w:t>
            </w:r>
          </w:p>
        </w:tc>
        <w:tc>
          <w:tcPr>
            <w:tcW w:w="1830" w:type="pct"/>
            <w:tcBorders>
              <w:top w:val="nil"/>
              <w:left w:val="nil"/>
              <w:bottom w:val="single" w:sz="8" w:space="0" w:color="auto"/>
              <w:right w:val="single" w:sz="8" w:space="0" w:color="auto"/>
            </w:tcBorders>
            <w:tcMar>
              <w:top w:w="0" w:type="dxa"/>
              <w:left w:w="108" w:type="dxa"/>
              <w:bottom w:w="0" w:type="dxa"/>
              <w:right w:w="108" w:type="dxa"/>
            </w:tcMar>
            <w:hideMark/>
          </w:tcPr>
          <w:p w14:paraId="4DD9327A" w14:textId="77777777" w:rsidR="00431C63" w:rsidRPr="00E847D1" w:rsidRDefault="00431C63" w:rsidP="00DF140F">
            <w:pPr>
              <w:ind w:firstLine="709"/>
              <w:jc w:val="thaiDistribute"/>
              <w:rPr>
                <w:rFonts w:eastAsia="Times New Roman" w:cs="Arial"/>
                <w:szCs w:val="20"/>
              </w:rPr>
            </w:pPr>
            <w:r w:rsidRPr="00E847D1">
              <w:rPr>
                <w:rFonts w:eastAsia="Times New Roman" w:cs="Arial"/>
                <w:szCs w:val="20"/>
              </w:rPr>
              <w:t> </w:t>
            </w:r>
          </w:p>
        </w:tc>
        <w:tc>
          <w:tcPr>
            <w:tcW w:w="813" w:type="pct"/>
            <w:tcBorders>
              <w:top w:val="nil"/>
              <w:left w:val="nil"/>
              <w:bottom w:val="single" w:sz="8" w:space="0" w:color="auto"/>
              <w:right w:val="single" w:sz="8" w:space="0" w:color="auto"/>
            </w:tcBorders>
            <w:tcMar>
              <w:top w:w="0" w:type="dxa"/>
              <w:left w:w="108" w:type="dxa"/>
              <w:bottom w:w="0" w:type="dxa"/>
              <w:right w:w="108" w:type="dxa"/>
            </w:tcMar>
            <w:hideMark/>
          </w:tcPr>
          <w:p w14:paraId="207261BE" w14:textId="77777777" w:rsidR="00431C63" w:rsidRPr="00E847D1" w:rsidRDefault="00431C63" w:rsidP="007866E1">
            <w:pPr>
              <w:ind w:firstLine="709"/>
              <w:jc w:val="thaiDistribute"/>
              <w:rPr>
                <w:rFonts w:eastAsia="Times New Roman" w:cs="Arial"/>
                <w:szCs w:val="20"/>
              </w:rPr>
            </w:pPr>
            <w:r w:rsidRPr="00E847D1">
              <w:rPr>
                <w:rFonts w:eastAsia="Times New Roman" w:cs="Arial"/>
                <w:szCs w:val="20"/>
              </w:rPr>
              <w:t> </w:t>
            </w:r>
          </w:p>
        </w:tc>
      </w:tr>
    </w:tbl>
    <w:p w14:paraId="609ABE93" w14:textId="77777777" w:rsidR="00431C63" w:rsidRPr="00FE0691" w:rsidRDefault="00431C63" w:rsidP="00FE0691">
      <w:pPr>
        <w:jc w:val="left"/>
      </w:pPr>
    </w:p>
    <w:p w14:paraId="2B8DFACD" w14:textId="77777777" w:rsidR="00431C63" w:rsidRPr="00E847D1" w:rsidRDefault="00431C63" w:rsidP="00FE0691">
      <w:pPr>
        <w:rPr>
          <w:rFonts w:eastAsia="Times New Roman" w:cs="Arial"/>
          <w:szCs w:val="20"/>
        </w:rPr>
      </w:pPr>
      <w:r w:rsidRPr="00E847D1">
        <w:rPr>
          <w:rFonts w:eastAsia="Times New Roman" w:cs="Arial"/>
          <w:szCs w:val="20"/>
        </w:rPr>
        <w:t>Не допускается передавать потенциальным поставщиком субподрядчикам (соисполнителям) объем работ и (или) услуг, в том числе сопутствующих, превышающий две трети от общего объема работ и (или) услуг.</w:t>
      </w:r>
    </w:p>
    <w:p w14:paraId="00DB4572" w14:textId="77777777" w:rsidR="00431C63" w:rsidRPr="00FE0691" w:rsidRDefault="00431C63" w:rsidP="00FE0691">
      <w:pPr>
        <w:jc w:val="left"/>
      </w:pPr>
    </w:p>
    <w:p w14:paraId="28460BB7" w14:textId="79483494" w:rsidR="00431C63" w:rsidRPr="00FE0691" w:rsidRDefault="00431C63" w:rsidP="00FE0691">
      <w:pPr>
        <w:jc w:val="left"/>
      </w:pPr>
    </w:p>
    <w:p w14:paraId="621603A8" w14:textId="01972179" w:rsidR="006A2A70" w:rsidRPr="00FE0691" w:rsidRDefault="006A2A70" w:rsidP="00FE0691">
      <w:pPr>
        <w:jc w:val="left"/>
      </w:pPr>
    </w:p>
    <w:p w14:paraId="0B943E62" w14:textId="5129E9AD" w:rsidR="006A2A70" w:rsidRPr="00FE0691" w:rsidRDefault="006A2A70" w:rsidP="00FE0691">
      <w:pPr>
        <w:jc w:val="left"/>
      </w:pPr>
    </w:p>
    <w:p w14:paraId="4FF674E7" w14:textId="3CEFA0B4" w:rsidR="006A2A70" w:rsidRPr="00FE0691" w:rsidRDefault="006A2A70" w:rsidP="00FE0691">
      <w:pPr>
        <w:jc w:val="left"/>
      </w:pPr>
    </w:p>
    <w:p w14:paraId="485B9671" w14:textId="7CA74C52" w:rsidR="006A2A70" w:rsidRPr="00FE0691" w:rsidRDefault="006A2A70" w:rsidP="00FE0691">
      <w:pPr>
        <w:jc w:val="left"/>
      </w:pPr>
    </w:p>
    <w:p w14:paraId="61E908A6" w14:textId="77777777" w:rsidR="00281E01" w:rsidRDefault="00281E01">
      <w:pPr>
        <w:jc w:val="left"/>
        <w:rPr>
          <w:rFonts w:eastAsia="Times New Roman" w:cs="Arial"/>
          <w:szCs w:val="20"/>
          <w:lang w:eastAsia="ru-RU"/>
        </w:rPr>
      </w:pPr>
      <w:r>
        <w:rPr>
          <w:rFonts w:eastAsia="Times New Roman" w:cs="Arial"/>
          <w:szCs w:val="20"/>
          <w:lang w:eastAsia="ru-RU"/>
        </w:rPr>
        <w:br w:type="page"/>
      </w:r>
    </w:p>
    <w:p w14:paraId="09D41DEF" w14:textId="202FB96B" w:rsidR="00B76105" w:rsidRPr="00FE0691" w:rsidRDefault="00B76105"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Приложение 10</w:t>
      </w:r>
    </w:p>
    <w:p w14:paraId="298D1A6A" w14:textId="77777777" w:rsidR="00B76105" w:rsidRPr="00E847D1" w:rsidRDefault="00B76105"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2BF47997" w14:textId="77777777" w:rsidR="00B76105" w:rsidRPr="00FE0691" w:rsidRDefault="00B76105" w:rsidP="00FE0691">
      <w:pPr>
        <w:jc w:val="left"/>
      </w:pPr>
    </w:p>
    <w:p w14:paraId="5CE95F22" w14:textId="77777777" w:rsidR="00B76105" w:rsidRPr="00E847D1" w:rsidRDefault="00B76105">
      <w:pPr>
        <w:ind w:right="-425"/>
        <w:rPr>
          <w:rFonts w:cs="Arial"/>
          <w:szCs w:val="20"/>
        </w:rPr>
      </w:pPr>
      <w:r w:rsidRPr="00E847D1">
        <w:rPr>
          <w:rFonts w:cs="Arial"/>
          <w:szCs w:val="20"/>
        </w:rPr>
        <w:t>Исх. № __________ дата</w:t>
      </w:r>
    </w:p>
    <w:p w14:paraId="7FF38DEA" w14:textId="77777777" w:rsidR="00B76105" w:rsidRPr="00FE0691" w:rsidRDefault="00B76105" w:rsidP="00FE0691">
      <w:pPr>
        <w:jc w:val="left"/>
      </w:pPr>
    </w:p>
    <w:p w14:paraId="3D983FCC" w14:textId="77777777" w:rsidR="00B76105" w:rsidRPr="00FE0691" w:rsidRDefault="00B76105" w:rsidP="00FE0691">
      <w:pPr>
        <w:pStyle w:val="Style6"/>
        <w:spacing w:after="120" w:line="240" w:lineRule="auto"/>
        <w:ind w:firstLine="0"/>
        <w:jc w:val="center"/>
        <w:rPr>
          <w:b/>
          <w:bCs/>
          <w:spacing w:val="60"/>
          <w:sz w:val="28"/>
          <w:szCs w:val="28"/>
        </w:rPr>
      </w:pPr>
      <w:r w:rsidRPr="00FE0691">
        <w:rPr>
          <w:b/>
          <w:bCs/>
          <w:spacing w:val="60"/>
          <w:sz w:val="28"/>
          <w:szCs w:val="28"/>
        </w:rPr>
        <w:t>ПИСЬМО-ЗАВЕРЕНИЕ</w:t>
      </w:r>
    </w:p>
    <w:p w14:paraId="14D43D45" w14:textId="77777777" w:rsidR="00B76105" w:rsidRPr="00FE0691" w:rsidRDefault="00B76105" w:rsidP="00FE0691">
      <w:pPr>
        <w:jc w:val="left"/>
      </w:pPr>
    </w:p>
    <w:p w14:paraId="2D3F3079" w14:textId="79CB8396" w:rsidR="00B76105" w:rsidRPr="00E847D1" w:rsidRDefault="00B76105">
      <w:pPr>
        <w:ind w:right="-425"/>
        <w:rPr>
          <w:rStyle w:val="FontStyle49"/>
          <w:rFonts w:ascii="Arial" w:hAnsi="Arial" w:cs="Arial"/>
          <w:sz w:val="20"/>
          <w:szCs w:val="20"/>
        </w:rPr>
      </w:pPr>
      <w:r w:rsidRPr="00E847D1">
        <w:rPr>
          <w:rFonts w:cs="Arial"/>
          <w:szCs w:val="20"/>
        </w:rPr>
        <w:t xml:space="preserve">Настоящим письмом </w:t>
      </w:r>
      <w:bookmarkStart w:id="38" w:name="_Hlk100743221"/>
      <w:r w:rsidRPr="00E847D1">
        <w:rPr>
          <w:rFonts w:cs="Arial"/>
          <w:szCs w:val="20"/>
        </w:rPr>
        <w:t>________</w:t>
      </w:r>
      <w:r w:rsidRPr="00E847D1">
        <w:rPr>
          <w:rFonts w:cs="Arial"/>
          <w:i/>
          <w:iCs/>
          <w:szCs w:val="20"/>
          <w:u w:val="single"/>
        </w:rPr>
        <w:t>(полное наименование потенциального поставщика, БИН (регистрационный номер – для нерезидента), юридический и фактический адрес)</w:t>
      </w:r>
      <w:r w:rsidRPr="00E847D1">
        <w:rPr>
          <w:rFonts w:cs="Arial"/>
          <w:szCs w:val="20"/>
        </w:rPr>
        <w:t xml:space="preserve">____________ </w:t>
      </w:r>
      <w:bookmarkEnd w:id="38"/>
      <w:r w:rsidRPr="00E847D1">
        <w:rPr>
          <w:rFonts w:cs="Arial"/>
          <w:szCs w:val="20"/>
        </w:rPr>
        <w:t xml:space="preserve">(далее – </w:t>
      </w:r>
      <w:r w:rsidR="009D433B">
        <w:rPr>
          <w:rFonts w:cs="Arial"/>
          <w:szCs w:val="20"/>
        </w:rPr>
        <w:t>п</w:t>
      </w:r>
      <w:r w:rsidRPr="00E847D1">
        <w:rPr>
          <w:rFonts w:cs="Arial"/>
          <w:szCs w:val="20"/>
        </w:rPr>
        <w:t xml:space="preserve">оставщик) подтверждает, что  против него, его </w:t>
      </w:r>
      <w:r w:rsidRPr="00E847D1">
        <w:rPr>
          <w:rStyle w:val="FontStyle49"/>
          <w:rFonts w:ascii="Arial" w:hAnsi="Arial" w:cs="Arial"/>
          <w:sz w:val="20"/>
          <w:szCs w:val="20"/>
        </w:rPr>
        <w:t>участников /</w:t>
      </w:r>
      <w:r w:rsidRPr="00E847D1">
        <w:rPr>
          <w:rStyle w:val="FontStyle49"/>
          <w:rFonts w:ascii="Arial" w:hAnsi="Arial" w:cs="Arial"/>
          <w:b/>
          <w:bCs/>
          <w:sz w:val="20"/>
          <w:szCs w:val="20"/>
        </w:rPr>
        <w:t xml:space="preserve"> </w:t>
      </w:r>
      <w:r w:rsidRPr="00E847D1">
        <w:rPr>
          <w:rStyle w:val="FontStyle49"/>
          <w:rFonts w:ascii="Arial" w:hAnsi="Arial" w:cs="Arial"/>
          <w:sz w:val="20"/>
          <w:szCs w:val="20"/>
        </w:rPr>
        <w:t>акционеров</w:t>
      </w:r>
      <w:r w:rsidRPr="00E847D1">
        <w:rPr>
          <w:rFonts w:cs="Arial"/>
          <w:szCs w:val="20"/>
        </w:rPr>
        <w:t xml:space="preserve">, конечных бенефициаров, а также первого руководителя не применены ограничения и/или запреты, </w:t>
      </w:r>
      <w:r w:rsidRPr="00E847D1">
        <w:rPr>
          <w:rStyle w:val="FontStyle49"/>
          <w:rFonts w:ascii="Arial" w:hAnsi="Arial" w:cs="Arial"/>
          <w:sz w:val="20"/>
          <w:szCs w:val="20"/>
        </w:rPr>
        <w:t>предусмотренные</w:t>
      </w:r>
      <w:r w:rsidRPr="00E847D1">
        <w:rPr>
          <w:rFonts w:cs="Arial"/>
          <w:szCs w:val="20"/>
        </w:rPr>
        <w:t xml:space="preserve">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w:t>
      </w:r>
      <w:r w:rsidR="003F16B3">
        <w:rPr>
          <w:rFonts w:cs="Arial"/>
          <w:szCs w:val="20"/>
        </w:rPr>
        <w:t>иного применимого</w:t>
      </w:r>
      <w:r w:rsidRPr="00E847D1">
        <w:rPr>
          <w:rFonts w:cs="Arial"/>
          <w:szCs w:val="20"/>
        </w:rPr>
        <w:t xml:space="preserve"> законодательств</w:t>
      </w:r>
      <w:r w:rsidR="003F16B3">
        <w:rPr>
          <w:rFonts w:cs="Arial"/>
          <w:szCs w:val="20"/>
        </w:rPr>
        <w:t>а</w:t>
      </w:r>
      <w:r w:rsidRPr="00E847D1">
        <w:rPr>
          <w:rStyle w:val="FontStyle49"/>
          <w:rFonts w:ascii="Arial" w:hAnsi="Arial" w:cs="Arial"/>
          <w:sz w:val="20"/>
          <w:szCs w:val="20"/>
        </w:rPr>
        <w:t>.</w:t>
      </w:r>
    </w:p>
    <w:p w14:paraId="6C335278" w14:textId="4F354890" w:rsidR="00B76105" w:rsidRPr="00E847D1" w:rsidRDefault="00B76105">
      <w:pPr>
        <w:rPr>
          <w:rStyle w:val="FontStyle49"/>
          <w:rFonts w:ascii="Arial" w:hAnsi="Arial" w:cs="Arial"/>
          <w:sz w:val="20"/>
          <w:szCs w:val="20"/>
        </w:rPr>
      </w:pPr>
      <w:r w:rsidRPr="00E847D1">
        <w:rPr>
          <w:rStyle w:val="FontStyle49"/>
          <w:rFonts w:ascii="Arial" w:hAnsi="Arial" w:cs="Arial"/>
          <w:sz w:val="20"/>
          <w:szCs w:val="20"/>
        </w:rPr>
        <w:t xml:space="preserve">Также </w:t>
      </w:r>
      <w:r w:rsidR="009D433B">
        <w:rPr>
          <w:rStyle w:val="FontStyle49"/>
          <w:rFonts w:ascii="Arial" w:hAnsi="Arial" w:cs="Arial"/>
          <w:sz w:val="20"/>
          <w:szCs w:val="20"/>
        </w:rPr>
        <w:t>п</w:t>
      </w:r>
      <w:r w:rsidRPr="00E847D1">
        <w:rPr>
          <w:rStyle w:val="FontStyle49"/>
          <w:rFonts w:ascii="Arial" w:hAnsi="Arial" w:cs="Arial"/>
          <w:sz w:val="20"/>
          <w:szCs w:val="20"/>
        </w:rPr>
        <w:t xml:space="preserve">оставщик подтверждает, что дает согласие на расторжение заказчиком договора о закупках в одностороннем порядке </w:t>
      </w:r>
      <w:bookmarkStart w:id="39" w:name="_Hlk210771112"/>
      <w:r w:rsidRPr="00E847D1">
        <w:rPr>
          <w:rStyle w:val="FontStyle49"/>
          <w:rFonts w:ascii="Arial" w:hAnsi="Arial" w:cs="Arial"/>
          <w:sz w:val="20"/>
          <w:szCs w:val="20"/>
        </w:rPr>
        <w:t xml:space="preserve">в случае применения санкций либо нарушения </w:t>
      </w:r>
      <w:r w:rsidRPr="00E847D1">
        <w:rPr>
          <w:rFonts w:cs="Arial"/>
          <w:szCs w:val="20"/>
        </w:rPr>
        <w:t xml:space="preserve">режима международных санкций </w:t>
      </w:r>
      <w:r w:rsidR="009D433B">
        <w:rPr>
          <w:rFonts w:cs="Arial"/>
          <w:szCs w:val="20"/>
        </w:rPr>
        <w:t>п</w:t>
      </w:r>
      <w:r w:rsidRPr="00E847D1">
        <w:rPr>
          <w:rFonts w:cs="Arial"/>
          <w:szCs w:val="20"/>
        </w:rPr>
        <w:t>оставщиком</w:t>
      </w:r>
      <w:bookmarkEnd w:id="39"/>
      <w:r w:rsidRPr="00E847D1">
        <w:rPr>
          <w:rFonts w:cs="Arial"/>
          <w:i/>
          <w:iCs/>
          <w:szCs w:val="20"/>
        </w:rPr>
        <w:t>.</w:t>
      </w:r>
    </w:p>
    <w:p w14:paraId="07EFAE7F" w14:textId="77777777" w:rsidR="00B76105" w:rsidRPr="00E847D1" w:rsidRDefault="00B76105">
      <w:pPr>
        <w:ind w:right="-425"/>
        <w:rPr>
          <w:rStyle w:val="FontStyle49"/>
          <w:rFonts w:ascii="Arial" w:hAnsi="Arial" w:cs="Arial"/>
          <w:sz w:val="20"/>
          <w:szCs w:val="20"/>
        </w:rPr>
      </w:pPr>
      <w:r w:rsidRPr="00E847D1">
        <w:rPr>
          <w:rStyle w:val="FontStyle49"/>
          <w:rFonts w:ascii="Arial" w:hAnsi="Arial" w:cs="Arial"/>
          <w:sz w:val="20"/>
          <w:szCs w:val="20"/>
        </w:rPr>
        <w:t>Обязуемся по требованию заказчика предоставить структуру владения до конечных бенефициаров с приложением всех подтверждающих документов/сведений.</w:t>
      </w:r>
    </w:p>
    <w:p w14:paraId="1105FD01" w14:textId="77777777" w:rsidR="00B76105" w:rsidRPr="00FE0691" w:rsidRDefault="00B76105" w:rsidP="00FE0691">
      <w:pPr>
        <w:jc w:val="left"/>
      </w:pPr>
    </w:p>
    <w:p w14:paraId="2DC7D20D" w14:textId="77777777" w:rsidR="00B76105" w:rsidRPr="00FE0691" w:rsidRDefault="00B76105" w:rsidP="00FE0691">
      <w:pPr>
        <w:jc w:val="left"/>
      </w:pPr>
    </w:p>
    <w:p w14:paraId="65D20986" w14:textId="77777777" w:rsidR="00B76105" w:rsidRPr="00FE0691" w:rsidRDefault="00B76105" w:rsidP="00FE0691">
      <w:pPr>
        <w:jc w:val="left"/>
      </w:pPr>
    </w:p>
    <w:p w14:paraId="45C43A7D" w14:textId="77777777" w:rsidR="00B76105" w:rsidRPr="00FE0691" w:rsidRDefault="00B76105" w:rsidP="00FE0691">
      <w:pPr>
        <w:jc w:val="left"/>
      </w:pPr>
    </w:p>
    <w:p w14:paraId="14049AF7" w14:textId="77777777" w:rsidR="00B76105" w:rsidRPr="00E847D1" w:rsidRDefault="00B76105" w:rsidP="00FE0691">
      <w:pPr>
        <w:pStyle w:val="Style6"/>
        <w:spacing w:after="120" w:line="240" w:lineRule="auto"/>
        <w:rPr>
          <w:rFonts w:ascii="Arial" w:hAnsi="Arial" w:cs="Arial"/>
          <w:sz w:val="20"/>
          <w:szCs w:val="20"/>
        </w:rPr>
      </w:pPr>
      <w:r w:rsidRPr="00E847D1">
        <w:rPr>
          <w:rStyle w:val="FontStyle49"/>
          <w:rFonts w:ascii="Arial" w:hAnsi="Arial" w:cs="Arial"/>
          <w:sz w:val="20"/>
          <w:szCs w:val="20"/>
        </w:rPr>
        <w:t>ФИО уполномоченного представителя (Подпись)</w:t>
      </w:r>
    </w:p>
    <w:p w14:paraId="0FB9A922" w14:textId="77777777" w:rsidR="00B76105" w:rsidRPr="00E847D1" w:rsidRDefault="00B76105" w:rsidP="00FE0691">
      <w:pPr>
        <w:pStyle w:val="a1"/>
        <w:tabs>
          <w:tab w:val="left" w:pos="432"/>
        </w:tabs>
        <w:ind w:left="1080"/>
        <w:contextualSpacing w:val="0"/>
        <w:rPr>
          <w:rStyle w:val="FontStyle49"/>
          <w:rFonts w:ascii="Arial" w:eastAsiaTheme="minorEastAsia" w:hAnsi="Arial" w:cs="Arial"/>
          <w:sz w:val="20"/>
          <w:szCs w:val="20"/>
          <w:lang w:eastAsia="ru-RU"/>
        </w:rPr>
      </w:pPr>
      <w:proofErr w:type="spellStart"/>
      <w:r w:rsidRPr="00E847D1">
        <w:rPr>
          <w:rStyle w:val="FontStyle49"/>
          <w:rFonts w:ascii="Arial" w:hAnsi="Arial" w:cs="Arial"/>
          <w:sz w:val="20"/>
          <w:szCs w:val="20"/>
        </w:rPr>
        <w:t>м.п</w:t>
      </w:r>
      <w:proofErr w:type="spellEnd"/>
      <w:r w:rsidRPr="00E847D1">
        <w:rPr>
          <w:rStyle w:val="FontStyle49"/>
          <w:rFonts w:ascii="Arial" w:hAnsi="Arial" w:cs="Arial"/>
          <w:sz w:val="20"/>
          <w:szCs w:val="20"/>
        </w:rPr>
        <w:t>. (при наличии)</w:t>
      </w:r>
    </w:p>
    <w:p w14:paraId="609A480E" w14:textId="77777777" w:rsidR="00B76105" w:rsidRPr="00E847D1" w:rsidRDefault="00B76105" w:rsidP="00FE0691">
      <w:pPr>
        <w:jc w:val="left"/>
        <w:rPr>
          <w:rStyle w:val="FontStyle67"/>
          <w:rFonts w:ascii="Arial" w:hAnsi="Arial" w:cs="Arial"/>
          <w:sz w:val="20"/>
          <w:szCs w:val="20"/>
        </w:rPr>
      </w:pPr>
    </w:p>
    <w:p w14:paraId="103CE747" w14:textId="77777777" w:rsidR="00B76105" w:rsidRDefault="00B76105" w:rsidP="00FE0691">
      <w:pPr>
        <w:jc w:val="left"/>
        <w:rPr>
          <w:rFonts w:eastAsia="Times New Roman" w:cs="Arial"/>
          <w:szCs w:val="20"/>
          <w:lang w:eastAsia="ru-RU"/>
        </w:rPr>
      </w:pPr>
    </w:p>
    <w:p w14:paraId="79A4398E" w14:textId="77777777" w:rsidR="00B76105" w:rsidRDefault="00B76105">
      <w:pPr>
        <w:jc w:val="left"/>
        <w:rPr>
          <w:rFonts w:eastAsia="Times New Roman" w:cs="Arial"/>
          <w:szCs w:val="20"/>
          <w:lang w:eastAsia="ru-RU"/>
        </w:rPr>
      </w:pPr>
      <w:r>
        <w:rPr>
          <w:rFonts w:eastAsia="Times New Roman" w:cs="Arial"/>
          <w:szCs w:val="20"/>
          <w:lang w:eastAsia="ru-RU"/>
        </w:rPr>
        <w:br w:type="page"/>
      </w:r>
    </w:p>
    <w:p w14:paraId="478D1707" w14:textId="6E689F14" w:rsidR="006A2A70" w:rsidRPr="00FE0691" w:rsidRDefault="006A2A70"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 xml:space="preserve">Приложение </w:t>
      </w:r>
      <w:r w:rsidR="00B76105" w:rsidRPr="00FE0691">
        <w:rPr>
          <w:rFonts w:eastAsia="Times New Roman" w:cs="Arial"/>
          <w:b/>
          <w:bCs/>
          <w:szCs w:val="20"/>
          <w:lang w:eastAsia="ru-RU"/>
        </w:rPr>
        <w:t>11</w:t>
      </w:r>
    </w:p>
    <w:p w14:paraId="0AB93FD0" w14:textId="77777777" w:rsidR="006A2A70" w:rsidRPr="00E847D1" w:rsidRDefault="006A2A70"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7D637E41" w14:textId="697E615A" w:rsidR="006A2A70" w:rsidRPr="00FE0691" w:rsidRDefault="006A2A70" w:rsidP="00FE0691">
      <w:pPr>
        <w:jc w:val="left"/>
      </w:pPr>
    </w:p>
    <w:p w14:paraId="3069994E" w14:textId="77777777" w:rsidR="00CF0C4D" w:rsidRPr="00FE0691" w:rsidRDefault="00CF0C4D" w:rsidP="00FE0691">
      <w:pPr>
        <w:jc w:val="left"/>
      </w:pPr>
    </w:p>
    <w:p w14:paraId="054CF474" w14:textId="77777777" w:rsidR="006A2A70" w:rsidRPr="00E847D1" w:rsidRDefault="006A2A70">
      <w:pPr>
        <w:ind w:firstLine="709"/>
        <w:jc w:val="right"/>
        <w:rPr>
          <w:rFonts w:eastAsia="Times New Roman" w:cs="Arial"/>
          <w:szCs w:val="20"/>
        </w:rPr>
      </w:pPr>
      <w:r w:rsidRPr="00E847D1">
        <w:rPr>
          <w:rFonts w:eastAsia="Times New Roman" w:cs="Arial"/>
          <w:szCs w:val="20"/>
        </w:rPr>
        <w:t>Форма</w:t>
      </w:r>
    </w:p>
    <w:p w14:paraId="744AB8A4" w14:textId="26BD1C58" w:rsidR="006A2A70" w:rsidRPr="00E847D1" w:rsidRDefault="006A2A70" w:rsidP="00FE0691">
      <w:pPr>
        <w:jc w:val="left"/>
        <w:rPr>
          <w:rFonts w:eastAsia="Times New Roman" w:cs="Arial"/>
          <w:szCs w:val="20"/>
        </w:rPr>
      </w:pPr>
    </w:p>
    <w:p w14:paraId="719A55C0" w14:textId="3FF533B6" w:rsidR="006A2A70" w:rsidRPr="00FE0691" w:rsidRDefault="006A2A70" w:rsidP="00FE0691">
      <w:pPr>
        <w:pStyle w:val="Style6"/>
        <w:spacing w:after="120" w:line="240" w:lineRule="auto"/>
        <w:ind w:firstLine="0"/>
        <w:jc w:val="center"/>
        <w:rPr>
          <w:b/>
          <w:bCs/>
          <w:spacing w:val="60"/>
          <w:sz w:val="28"/>
          <w:szCs w:val="28"/>
        </w:rPr>
      </w:pPr>
      <w:r w:rsidRPr="00FE0691">
        <w:rPr>
          <w:b/>
          <w:bCs/>
          <w:spacing w:val="60"/>
          <w:sz w:val="28"/>
          <w:szCs w:val="28"/>
        </w:rPr>
        <w:t>БАНКОВСКАЯ ГАРАНТИЯ</w:t>
      </w:r>
    </w:p>
    <w:p w14:paraId="48D88F6D" w14:textId="3CCD9B7E" w:rsidR="006A2A70" w:rsidRPr="00FE0691" w:rsidRDefault="006A2A70" w:rsidP="00FE0691">
      <w:pPr>
        <w:jc w:val="left"/>
      </w:pPr>
    </w:p>
    <w:p w14:paraId="5155BB0E" w14:textId="60F5E286" w:rsidR="006A2A70" w:rsidRPr="00E847D1" w:rsidRDefault="006A2A70" w:rsidP="00FE0691">
      <w:pPr>
        <w:tabs>
          <w:tab w:val="left" w:pos="709"/>
        </w:tabs>
        <w:ind w:firstLine="709"/>
        <w:rPr>
          <w:rFonts w:eastAsia="Times New Roman" w:cs="Arial"/>
          <w:szCs w:val="20"/>
        </w:rPr>
      </w:pPr>
      <w:r w:rsidRPr="00E847D1">
        <w:rPr>
          <w:rFonts w:eastAsia="Times New Roman" w:cs="Arial"/>
          <w:szCs w:val="20"/>
        </w:rPr>
        <w:t>Наименование банка____________________________</w:t>
      </w:r>
    </w:p>
    <w:p w14:paraId="0CE2C4A8" w14:textId="0B9F2D6A" w:rsidR="006A2A70" w:rsidRPr="00E847D1" w:rsidRDefault="006A2A70" w:rsidP="00FE0691">
      <w:pPr>
        <w:tabs>
          <w:tab w:val="left" w:pos="709"/>
        </w:tabs>
        <w:ind w:firstLine="709"/>
        <w:rPr>
          <w:rFonts w:eastAsia="Times New Roman" w:cs="Arial"/>
          <w:i/>
          <w:szCs w:val="20"/>
        </w:rPr>
      </w:pPr>
      <w:r w:rsidRPr="00E847D1">
        <w:rPr>
          <w:rFonts w:eastAsia="Times New Roman" w:cs="Arial"/>
          <w:i/>
          <w:szCs w:val="20"/>
        </w:rPr>
        <w:t xml:space="preserve">                                 (наименование и реквизиты банка)</w:t>
      </w:r>
    </w:p>
    <w:p w14:paraId="21B53815" w14:textId="77777777" w:rsidR="006A2A70" w:rsidRPr="00FE0691" w:rsidRDefault="006A2A70" w:rsidP="00FE0691">
      <w:pPr>
        <w:jc w:val="left"/>
      </w:pPr>
    </w:p>
    <w:p w14:paraId="729F2896" w14:textId="77777777" w:rsidR="006A2A70" w:rsidRPr="00E847D1" w:rsidRDefault="006A2A70" w:rsidP="00FE0691">
      <w:pPr>
        <w:tabs>
          <w:tab w:val="left" w:pos="709"/>
        </w:tabs>
        <w:ind w:firstLine="709"/>
        <w:rPr>
          <w:rFonts w:eastAsia="Times New Roman" w:cs="Arial"/>
          <w:szCs w:val="20"/>
        </w:rPr>
      </w:pPr>
      <w:r w:rsidRPr="00E847D1">
        <w:rPr>
          <w:rFonts w:eastAsia="Times New Roman" w:cs="Arial"/>
          <w:szCs w:val="20"/>
        </w:rPr>
        <w:t>Кому____________________________________________</w:t>
      </w:r>
    </w:p>
    <w:p w14:paraId="5EE4EE3D" w14:textId="36D30A77" w:rsidR="006A2A70" w:rsidRPr="00E847D1" w:rsidRDefault="006A2A70" w:rsidP="00FE0691">
      <w:pPr>
        <w:tabs>
          <w:tab w:val="left" w:pos="709"/>
        </w:tabs>
        <w:ind w:firstLine="709"/>
        <w:rPr>
          <w:rFonts w:eastAsia="Times New Roman" w:cs="Arial"/>
          <w:i/>
          <w:szCs w:val="20"/>
        </w:rPr>
      </w:pPr>
      <w:r w:rsidRPr="00E847D1">
        <w:rPr>
          <w:rFonts w:eastAsia="Times New Roman" w:cs="Arial"/>
          <w:i/>
          <w:szCs w:val="20"/>
        </w:rPr>
        <w:t xml:space="preserve">        (наименование и реквизиты </w:t>
      </w:r>
      <w:r w:rsidR="00CE1270">
        <w:rPr>
          <w:rFonts w:eastAsia="Times New Roman" w:cs="Arial"/>
          <w:i/>
          <w:szCs w:val="20"/>
        </w:rPr>
        <w:t>о</w:t>
      </w:r>
      <w:r w:rsidR="00D7080E">
        <w:rPr>
          <w:rFonts w:eastAsia="Times New Roman" w:cs="Arial"/>
          <w:i/>
          <w:szCs w:val="20"/>
        </w:rPr>
        <w:t>рганизатор</w:t>
      </w:r>
      <w:r w:rsidRPr="00E847D1">
        <w:rPr>
          <w:rFonts w:eastAsia="Times New Roman" w:cs="Arial"/>
          <w:i/>
          <w:szCs w:val="20"/>
        </w:rPr>
        <w:t>а закупок)</w:t>
      </w:r>
    </w:p>
    <w:p w14:paraId="0F947BCC" w14:textId="59453AF7" w:rsidR="006A2A70" w:rsidRPr="00FE0691" w:rsidRDefault="006A2A70" w:rsidP="00FE0691">
      <w:pPr>
        <w:jc w:val="left"/>
      </w:pPr>
    </w:p>
    <w:p w14:paraId="4E5DE839" w14:textId="749DE77D" w:rsidR="006A2A70" w:rsidRPr="00E847D1" w:rsidRDefault="006A2A70" w:rsidP="00FE0691">
      <w:pPr>
        <w:ind w:firstLine="709"/>
        <w:jc w:val="center"/>
        <w:rPr>
          <w:rFonts w:eastAsia="Times New Roman" w:cs="Arial"/>
          <w:szCs w:val="20"/>
        </w:rPr>
      </w:pPr>
      <w:r w:rsidRPr="00E847D1">
        <w:rPr>
          <w:rFonts w:eastAsia="Times New Roman" w:cs="Arial"/>
          <w:b/>
          <w:bCs/>
          <w:szCs w:val="20"/>
        </w:rPr>
        <w:t>Гарантийное обязательство №_______</w:t>
      </w:r>
    </w:p>
    <w:p w14:paraId="03A2A582" w14:textId="4FF3F75D" w:rsidR="006A2A70" w:rsidRPr="00FE0691" w:rsidRDefault="006A2A70" w:rsidP="00FE0691">
      <w:pPr>
        <w:jc w:val="left"/>
      </w:pPr>
    </w:p>
    <w:tbl>
      <w:tblPr>
        <w:tblW w:w="5000" w:type="pct"/>
        <w:tblCellMar>
          <w:left w:w="0" w:type="dxa"/>
          <w:right w:w="0" w:type="dxa"/>
        </w:tblCellMar>
        <w:tblLook w:val="04A0" w:firstRow="1" w:lastRow="0" w:firstColumn="1" w:lastColumn="0" w:noHBand="0" w:noVBand="1"/>
      </w:tblPr>
      <w:tblGrid>
        <w:gridCol w:w="4819"/>
        <w:gridCol w:w="4819"/>
      </w:tblGrid>
      <w:tr w:rsidR="00E847D1" w:rsidRPr="00E847D1" w14:paraId="10868747" w14:textId="77777777" w:rsidTr="00DF58C1">
        <w:tc>
          <w:tcPr>
            <w:tcW w:w="2500" w:type="pct"/>
            <w:tcMar>
              <w:top w:w="0" w:type="dxa"/>
              <w:left w:w="108" w:type="dxa"/>
              <w:bottom w:w="0" w:type="dxa"/>
              <w:right w:w="108" w:type="dxa"/>
            </w:tcMar>
            <w:hideMark/>
          </w:tcPr>
          <w:p w14:paraId="11B414B1" w14:textId="77777777" w:rsidR="006A2A70" w:rsidRPr="00E847D1" w:rsidRDefault="006A2A70" w:rsidP="00FE0691">
            <w:pPr>
              <w:ind w:firstLine="709"/>
              <w:rPr>
                <w:rFonts w:eastAsia="Times New Roman" w:cs="Arial"/>
                <w:szCs w:val="20"/>
              </w:rPr>
            </w:pPr>
            <w:r w:rsidRPr="00E847D1">
              <w:rPr>
                <w:rFonts w:eastAsia="Times New Roman" w:cs="Arial"/>
                <w:szCs w:val="20"/>
              </w:rPr>
              <w:t xml:space="preserve">_________________ </w:t>
            </w:r>
          </w:p>
        </w:tc>
        <w:tc>
          <w:tcPr>
            <w:tcW w:w="2500" w:type="pct"/>
            <w:tcMar>
              <w:top w:w="0" w:type="dxa"/>
              <w:left w:w="108" w:type="dxa"/>
              <w:bottom w:w="0" w:type="dxa"/>
              <w:right w:w="108" w:type="dxa"/>
            </w:tcMar>
            <w:hideMark/>
          </w:tcPr>
          <w:p w14:paraId="448A8113" w14:textId="18C37523" w:rsidR="006A2A70" w:rsidRPr="00E847D1" w:rsidRDefault="00045F5C" w:rsidP="00FE0691">
            <w:pPr>
              <w:ind w:firstLine="709"/>
              <w:jc w:val="right"/>
              <w:rPr>
                <w:rFonts w:eastAsia="Times New Roman" w:cs="Arial"/>
                <w:szCs w:val="20"/>
              </w:rPr>
            </w:pPr>
            <w:r>
              <w:rPr>
                <w:rFonts w:eastAsia="Times New Roman" w:cs="Arial"/>
                <w:szCs w:val="20"/>
              </w:rPr>
              <w:t>"</w:t>
            </w:r>
            <w:r w:rsidR="006A2A70" w:rsidRPr="00E847D1">
              <w:rPr>
                <w:rFonts w:eastAsia="Times New Roman" w:cs="Arial"/>
                <w:szCs w:val="20"/>
              </w:rPr>
              <w:t>___</w:t>
            </w:r>
            <w:r>
              <w:rPr>
                <w:rFonts w:eastAsia="Times New Roman" w:cs="Arial"/>
                <w:szCs w:val="20"/>
              </w:rPr>
              <w:t>"</w:t>
            </w:r>
            <w:r w:rsidR="006A2A70" w:rsidRPr="00E847D1">
              <w:rPr>
                <w:rFonts w:eastAsia="Times New Roman" w:cs="Arial"/>
                <w:szCs w:val="20"/>
              </w:rPr>
              <w:t>_________ ___года</w:t>
            </w:r>
          </w:p>
        </w:tc>
      </w:tr>
      <w:tr w:rsidR="00E847D1" w:rsidRPr="00E847D1" w14:paraId="36051366" w14:textId="77777777" w:rsidTr="00DF58C1">
        <w:tc>
          <w:tcPr>
            <w:tcW w:w="2500" w:type="pct"/>
            <w:tcMar>
              <w:top w:w="0" w:type="dxa"/>
              <w:left w:w="108" w:type="dxa"/>
              <w:bottom w:w="0" w:type="dxa"/>
              <w:right w:w="108" w:type="dxa"/>
            </w:tcMar>
            <w:hideMark/>
          </w:tcPr>
          <w:p w14:paraId="14006C50" w14:textId="77777777" w:rsidR="006A2A70" w:rsidRPr="00E847D1" w:rsidRDefault="006A2A70" w:rsidP="00FE0691">
            <w:pPr>
              <w:ind w:firstLine="709"/>
              <w:rPr>
                <w:rFonts w:eastAsia="Times New Roman" w:cs="Arial"/>
                <w:i/>
                <w:szCs w:val="20"/>
              </w:rPr>
            </w:pPr>
            <w:r w:rsidRPr="00E847D1">
              <w:rPr>
                <w:rFonts w:eastAsia="Times New Roman" w:cs="Arial"/>
                <w:i/>
                <w:szCs w:val="20"/>
              </w:rPr>
              <w:t>(местонахождение)</w:t>
            </w:r>
          </w:p>
        </w:tc>
        <w:tc>
          <w:tcPr>
            <w:tcW w:w="2500" w:type="pct"/>
            <w:tcMar>
              <w:top w:w="0" w:type="dxa"/>
              <w:left w:w="108" w:type="dxa"/>
              <w:bottom w:w="0" w:type="dxa"/>
              <w:right w:w="108" w:type="dxa"/>
            </w:tcMar>
            <w:hideMark/>
          </w:tcPr>
          <w:p w14:paraId="6F47F168" w14:textId="77777777" w:rsidR="006A2A70" w:rsidRPr="00E847D1" w:rsidRDefault="006A2A70" w:rsidP="00FE0691">
            <w:pPr>
              <w:ind w:firstLine="709"/>
              <w:jc w:val="right"/>
              <w:rPr>
                <w:rFonts w:eastAsia="Times New Roman" w:cs="Arial"/>
                <w:szCs w:val="20"/>
              </w:rPr>
            </w:pPr>
            <w:r w:rsidRPr="00E847D1">
              <w:rPr>
                <w:rFonts w:eastAsia="Times New Roman" w:cs="Arial"/>
                <w:szCs w:val="20"/>
              </w:rPr>
              <w:t> </w:t>
            </w:r>
          </w:p>
        </w:tc>
      </w:tr>
    </w:tbl>
    <w:p w14:paraId="7BC60A31" w14:textId="1D718E8B" w:rsidR="006A2A70" w:rsidRPr="00FE0691" w:rsidRDefault="006A2A70" w:rsidP="00FE0691">
      <w:pPr>
        <w:jc w:val="left"/>
      </w:pPr>
    </w:p>
    <w:p w14:paraId="7781E758" w14:textId="77777777" w:rsidR="006A2A70" w:rsidRPr="00E847D1" w:rsidRDefault="006A2A70" w:rsidP="00FE0691">
      <w:pPr>
        <w:rPr>
          <w:rFonts w:eastAsia="Times New Roman" w:cs="Arial"/>
          <w:szCs w:val="20"/>
        </w:rPr>
      </w:pPr>
      <w:r w:rsidRPr="00E847D1">
        <w:rPr>
          <w:rFonts w:eastAsia="Times New Roman" w:cs="Arial"/>
          <w:szCs w:val="20"/>
        </w:rPr>
        <w:t>Мы были проинформированы, что________________________________</w:t>
      </w:r>
    </w:p>
    <w:p w14:paraId="4D950A63" w14:textId="77777777" w:rsidR="006A2A70" w:rsidRPr="00E847D1" w:rsidRDefault="006A2A70" w:rsidP="00FE0691">
      <w:pPr>
        <w:rPr>
          <w:rFonts w:eastAsia="Times New Roman" w:cs="Arial"/>
          <w:i/>
          <w:szCs w:val="20"/>
        </w:rPr>
      </w:pPr>
      <w:r w:rsidRPr="00E847D1">
        <w:rPr>
          <w:rFonts w:eastAsia="Times New Roman" w:cs="Arial"/>
          <w:szCs w:val="20"/>
        </w:rPr>
        <w:t xml:space="preserve">                             </w:t>
      </w:r>
      <w:r w:rsidRPr="00E847D1">
        <w:rPr>
          <w:rFonts w:eastAsia="Times New Roman" w:cs="Arial"/>
          <w:i/>
          <w:szCs w:val="20"/>
        </w:rPr>
        <w:t>(наименование потенциального поставщика)</w:t>
      </w:r>
    </w:p>
    <w:p w14:paraId="69BC55B3" w14:textId="28762145" w:rsidR="006A2A70" w:rsidRPr="00E847D1" w:rsidRDefault="006A2A70" w:rsidP="00FE0691">
      <w:pPr>
        <w:rPr>
          <w:rFonts w:eastAsia="Times New Roman" w:cs="Arial"/>
          <w:szCs w:val="20"/>
        </w:rPr>
      </w:pPr>
      <w:r w:rsidRPr="00E847D1">
        <w:rPr>
          <w:rFonts w:eastAsia="Times New Roman" w:cs="Arial"/>
          <w:szCs w:val="20"/>
        </w:rPr>
        <w:t>в дальнейшем "</w:t>
      </w:r>
      <w:r w:rsidR="009D433B">
        <w:rPr>
          <w:rFonts w:eastAsia="Times New Roman" w:cs="Arial"/>
          <w:szCs w:val="20"/>
        </w:rPr>
        <w:t>п</w:t>
      </w:r>
      <w:r w:rsidRPr="00E847D1">
        <w:rPr>
          <w:rFonts w:eastAsia="Times New Roman" w:cs="Arial"/>
          <w:szCs w:val="20"/>
        </w:rPr>
        <w:t>оставщик", принимает участие в тендере по закупке _____________________,</w:t>
      </w:r>
    </w:p>
    <w:p w14:paraId="793096C8" w14:textId="77777777" w:rsidR="006A2A70" w:rsidRPr="00E847D1" w:rsidRDefault="006A2A70" w:rsidP="00FE0691">
      <w:pPr>
        <w:rPr>
          <w:rFonts w:eastAsia="Times New Roman" w:cs="Arial"/>
          <w:i/>
          <w:szCs w:val="20"/>
        </w:rPr>
      </w:pPr>
      <w:r w:rsidRPr="00E847D1">
        <w:rPr>
          <w:rFonts w:eastAsia="Times New Roman" w:cs="Arial"/>
          <w:i/>
          <w:szCs w:val="20"/>
        </w:rPr>
        <w:t xml:space="preserve">                                                           (указать наименование закупки)</w:t>
      </w:r>
    </w:p>
    <w:p w14:paraId="58155FEE" w14:textId="77777777" w:rsidR="006A2A70" w:rsidRPr="00E847D1" w:rsidRDefault="006A2A70" w:rsidP="00FE0691">
      <w:pPr>
        <w:rPr>
          <w:rFonts w:eastAsia="Times New Roman" w:cs="Arial"/>
          <w:szCs w:val="20"/>
        </w:rPr>
      </w:pPr>
      <w:r w:rsidRPr="00E847D1">
        <w:rPr>
          <w:rFonts w:eastAsia="Times New Roman" w:cs="Arial"/>
          <w:szCs w:val="20"/>
        </w:rPr>
        <w:t>организованной ______________________________________________________</w:t>
      </w:r>
    </w:p>
    <w:p w14:paraId="470E0F3E" w14:textId="56E72570" w:rsidR="006A2A70" w:rsidRPr="00E847D1" w:rsidRDefault="006A2A70" w:rsidP="00FE0691">
      <w:pPr>
        <w:rPr>
          <w:rFonts w:eastAsia="Times New Roman" w:cs="Arial"/>
          <w:i/>
          <w:szCs w:val="20"/>
        </w:rPr>
      </w:pPr>
      <w:r w:rsidRPr="00E847D1">
        <w:rPr>
          <w:rFonts w:eastAsia="Times New Roman" w:cs="Arial"/>
          <w:i/>
          <w:szCs w:val="20"/>
        </w:rPr>
        <w:t xml:space="preserve">(наименование </w:t>
      </w:r>
      <w:r w:rsidR="00CE1270">
        <w:rPr>
          <w:rFonts w:eastAsia="Times New Roman" w:cs="Arial"/>
          <w:i/>
          <w:szCs w:val="20"/>
        </w:rPr>
        <w:t>о</w:t>
      </w:r>
      <w:r w:rsidR="00D7080E">
        <w:rPr>
          <w:rFonts w:eastAsia="Times New Roman" w:cs="Arial"/>
          <w:i/>
          <w:szCs w:val="20"/>
        </w:rPr>
        <w:t>рганизатор</w:t>
      </w:r>
      <w:r w:rsidRPr="00E847D1">
        <w:rPr>
          <w:rFonts w:eastAsia="Times New Roman" w:cs="Arial"/>
          <w:i/>
          <w:szCs w:val="20"/>
        </w:rPr>
        <w:t>а закупок)</w:t>
      </w:r>
    </w:p>
    <w:p w14:paraId="016B98F1" w14:textId="77777777" w:rsidR="006A2A70" w:rsidRPr="00E847D1" w:rsidRDefault="006A2A70" w:rsidP="00FE0691">
      <w:pPr>
        <w:rPr>
          <w:rFonts w:eastAsia="Times New Roman" w:cs="Arial"/>
          <w:szCs w:val="20"/>
        </w:rPr>
      </w:pPr>
      <w:r w:rsidRPr="00E847D1">
        <w:rPr>
          <w:rFonts w:eastAsia="Times New Roman" w:cs="Arial"/>
          <w:szCs w:val="20"/>
        </w:rPr>
        <w:t>и готов осуществить поставку (выполнить работу, оказать услугу) ____________________________________________________________________</w:t>
      </w:r>
    </w:p>
    <w:p w14:paraId="17D6F9BE" w14:textId="5923D6F5" w:rsidR="006A2A70" w:rsidRPr="00E847D1" w:rsidRDefault="006A2A70" w:rsidP="00FE0691">
      <w:pPr>
        <w:rPr>
          <w:rFonts w:eastAsia="Times New Roman" w:cs="Arial"/>
          <w:i/>
          <w:szCs w:val="20"/>
        </w:rPr>
      </w:pPr>
      <w:r w:rsidRPr="00E847D1">
        <w:rPr>
          <w:rFonts w:eastAsia="Times New Roman" w:cs="Arial"/>
          <w:i/>
          <w:szCs w:val="20"/>
        </w:rPr>
        <w:t>(наименование товаров, работ, услуг по тендеру (лоту (лотам)</w:t>
      </w:r>
    </w:p>
    <w:p w14:paraId="2D37BD9A" w14:textId="56068D42" w:rsidR="006A2A70" w:rsidRPr="00E847D1" w:rsidRDefault="006A2A70" w:rsidP="00FE0691">
      <w:pPr>
        <w:rPr>
          <w:rFonts w:eastAsia="Times New Roman" w:cs="Arial"/>
          <w:szCs w:val="20"/>
        </w:rPr>
      </w:pPr>
      <w:r w:rsidRPr="00E847D1">
        <w:rPr>
          <w:rFonts w:eastAsia="Times New Roman" w:cs="Arial"/>
          <w:szCs w:val="20"/>
        </w:rPr>
        <w:t xml:space="preserve">Условиями тендера предусмотрено </w:t>
      </w:r>
      <w:r w:rsidR="00B46A12">
        <w:rPr>
          <w:rFonts w:eastAsia="Times New Roman" w:cs="Arial"/>
          <w:szCs w:val="20"/>
        </w:rPr>
        <w:t>предоставление</w:t>
      </w:r>
      <w:r w:rsidR="00B46A12" w:rsidRPr="00E847D1">
        <w:rPr>
          <w:rFonts w:eastAsia="Times New Roman" w:cs="Arial"/>
          <w:szCs w:val="20"/>
        </w:rPr>
        <w:t xml:space="preserve"> </w:t>
      </w:r>
      <w:r w:rsidRPr="00E847D1">
        <w:rPr>
          <w:rFonts w:eastAsia="Times New Roman" w:cs="Arial"/>
          <w:szCs w:val="20"/>
        </w:rPr>
        <w:t>потенциальными поставщиками обеспечения тендерной заявки в виде банковской гарантии.</w:t>
      </w:r>
    </w:p>
    <w:p w14:paraId="4E71782D" w14:textId="77777777" w:rsidR="006A2A70" w:rsidRPr="00840869" w:rsidRDefault="006A2A70" w:rsidP="00FE0691"/>
    <w:p w14:paraId="721C3385" w14:textId="77777777" w:rsidR="006A2A70" w:rsidRPr="00E847D1" w:rsidRDefault="006A2A70" w:rsidP="00FE0691">
      <w:pPr>
        <w:rPr>
          <w:rFonts w:eastAsia="Times New Roman" w:cs="Arial"/>
          <w:szCs w:val="20"/>
        </w:rPr>
      </w:pPr>
      <w:r w:rsidRPr="00E847D1">
        <w:rPr>
          <w:rFonts w:eastAsia="Times New Roman" w:cs="Arial"/>
          <w:szCs w:val="20"/>
        </w:rPr>
        <w:t>В связи с этим мы _______________________________________________</w:t>
      </w:r>
    </w:p>
    <w:p w14:paraId="3EF15D51" w14:textId="77777777" w:rsidR="006A2A70" w:rsidRPr="00E847D1" w:rsidRDefault="006A2A70" w:rsidP="00FE0691">
      <w:pPr>
        <w:rPr>
          <w:rFonts w:eastAsia="Times New Roman" w:cs="Arial"/>
          <w:i/>
          <w:szCs w:val="20"/>
        </w:rPr>
      </w:pPr>
      <w:r w:rsidRPr="00E847D1">
        <w:rPr>
          <w:rFonts w:eastAsia="Times New Roman" w:cs="Arial"/>
          <w:i/>
          <w:szCs w:val="20"/>
        </w:rPr>
        <w:t>(наименование банка)</w:t>
      </w:r>
    </w:p>
    <w:p w14:paraId="4C95CAC3" w14:textId="77777777" w:rsidR="006A2A70" w:rsidRPr="00E847D1" w:rsidRDefault="006A2A70" w:rsidP="00FE0691">
      <w:pPr>
        <w:rPr>
          <w:rFonts w:eastAsia="Times New Roman" w:cs="Arial"/>
          <w:szCs w:val="20"/>
        </w:rPr>
      </w:pPr>
      <w:r w:rsidRPr="00E847D1">
        <w:rPr>
          <w:rFonts w:eastAsia="Times New Roman" w:cs="Arial"/>
          <w:szCs w:val="20"/>
        </w:rPr>
        <w:t xml:space="preserve">настоящим берем на себя безотзывное обязательство выплатить Вам по Вашему требованию сумму, равную_____________________________________________ </w:t>
      </w:r>
    </w:p>
    <w:p w14:paraId="2990689E" w14:textId="77777777" w:rsidR="006A2A70" w:rsidRPr="00E847D1" w:rsidRDefault="006A2A70" w:rsidP="00FE0691">
      <w:pPr>
        <w:rPr>
          <w:rFonts w:eastAsia="Times New Roman" w:cs="Arial"/>
          <w:i/>
          <w:szCs w:val="20"/>
        </w:rPr>
      </w:pPr>
      <w:r w:rsidRPr="00E847D1">
        <w:rPr>
          <w:rFonts w:eastAsia="Times New Roman" w:cs="Arial"/>
          <w:i/>
          <w:szCs w:val="20"/>
        </w:rPr>
        <w:t>(сумма в цифрах и прописью)</w:t>
      </w:r>
    </w:p>
    <w:p w14:paraId="240A3DB5" w14:textId="7C941D90" w:rsidR="006A2A70" w:rsidRPr="00E847D1" w:rsidRDefault="006A2A70" w:rsidP="00FE0691">
      <w:pPr>
        <w:rPr>
          <w:rFonts w:eastAsia="Times New Roman" w:cs="Arial"/>
          <w:szCs w:val="20"/>
        </w:rPr>
      </w:pPr>
      <w:r w:rsidRPr="00E847D1">
        <w:rPr>
          <w:rFonts w:eastAsia="Times New Roman" w:cs="Arial"/>
          <w:szCs w:val="20"/>
        </w:rPr>
        <w:t xml:space="preserve">по получении Вашего письменного требования на оплату, а также письменного подтверждения того, что </w:t>
      </w:r>
      <w:r w:rsidR="009D433B">
        <w:rPr>
          <w:rFonts w:eastAsia="Times New Roman" w:cs="Arial"/>
          <w:szCs w:val="20"/>
        </w:rPr>
        <w:t>п</w:t>
      </w:r>
      <w:r w:rsidRPr="00E847D1">
        <w:rPr>
          <w:rFonts w:eastAsia="Times New Roman" w:cs="Arial"/>
          <w:szCs w:val="20"/>
        </w:rPr>
        <w:t>оставщик:</w:t>
      </w:r>
    </w:p>
    <w:p w14:paraId="37EE0718" w14:textId="77777777" w:rsidR="006A2A70" w:rsidRPr="00E847D1" w:rsidRDefault="006A2A70" w:rsidP="00FE0691">
      <w:pPr>
        <w:rPr>
          <w:rFonts w:eastAsia="Times New Roman" w:cs="Arial"/>
          <w:szCs w:val="20"/>
        </w:rPr>
      </w:pPr>
      <w:r w:rsidRPr="00E847D1">
        <w:rPr>
          <w:rFonts w:eastAsia="Times New Roman" w:cs="Arial"/>
          <w:szCs w:val="20"/>
        </w:rPr>
        <w:t xml:space="preserve">отозвал либо изменил и (или) дополнил тендерную заявку после истечения окончательного срока представления </w:t>
      </w:r>
      <w:r w:rsidRPr="00E847D1">
        <w:rPr>
          <w:rFonts w:cs="Arial"/>
          <w:szCs w:val="20"/>
        </w:rPr>
        <w:t>тендерных заявок</w:t>
      </w:r>
      <w:r w:rsidRPr="00E847D1">
        <w:rPr>
          <w:rFonts w:eastAsia="Times New Roman" w:cs="Arial"/>
          <w:szCs w:val="20"/>
        </w:rPr>
        <w:t>;</w:t>
      </w:r>
    </w:p>
    <w:p w14:paraId="4193025A" w14:textId="77777777" w:rsidR="006A2A70" w:rsidRPr="00E847D1" w:rsidRDefault="006A2A70" w:rsidP="00FE0691">
      <w:pPr>
        <w:rPr>
          <w:rFonts w:eastAsia="Times New Roman" w:cs="Arial"/>
          <w:szCs w:val="20"/>
        </w:rPr>
      </w:pPr>
      <w:r w:rsidRPr="00E847D1">
        <w:rPr>
          <w:rFonts w:eastAsia="Times New Roman" w:cs="Arial"/>
          <w:szCs w:val="20"/>
        </w:rPr>
        <w:t>определенный победителем тендера, уклонился от заключения договора о закупках;</w:t>
      </w:r>
    </w:p>
    <w:p w14:paraId="3FCE2058" w14:textId="0EABCBED" w:rsidR="006A2A70" w:rsidRPr="00E847D1" w:rsidRDefault="006A2A70" w:rsidP="00FE0691">
      <w:pPr>
        <w:rPr>
          <w:rFonts w:eastAsia="Times New Roman" w:cs="Arial"/>
          <w:szCs w:val="20"/>
        </w:rPr>
      </w:pPr>
      <w:r w:rsidRPr="00E847D1">
        <w:rPr>
          <w:rFonts w:eastAsia="Times New Roman" w:cs="Arial"/>
          <w:szCs w:val="20"/>
        </w:rPr>
        <w:lastRenderedPageBreak/>
        <w:t xml:space="preserve">заключив договор о закупках, не исполнил либо несвоевременно исполнил требования, установленные условиями тендера, о </w:t>
      </w:r>
      <w:r w:rsidR="00B46A12">
        <w:rPr>
          <w:rFonts w:eastAsia="Times New Roman" w:cs="Arial"/>
          <w:szCs w:val="20"/>
        </w:rPr>
        <w:t>предоставлении</w:t>
      </w:r>
      <w:r w:rsidR="00B46A12" w:rsidRPr="00E847D1">
        <w:rPr>
          <w:rFonts w:eastAsia="Times New Roman" w:cs="Arial"/>
          <w:szCs w:val="20"/>
        </w:rPr>
        <w:t xml:space="preserve"> </w:t>
      </w:r>
      <w:r w:rsidRPr="00E847D1">
        <w:rPr>
          <w:rFonts w:eastAsia="Times New Roman" w:cs="Arial"/>
          <w:szCs w:val="20"/>
        </w:rPr>
        <w:t xml:space="preserve">и (или) сроках </w:t>
      </w:r>
      <w:r w:rsidR="00B46A12">
        <w:rPr>
          <w:rFonts w:eastAsia="Times New Roman" w:cs="Arial"/>
          <w:szCs w:val="20"/>
        </w:rPr>
        <w:t xml:space="preserve">предоставления </w:t>
      </w:r>
      <w:r w:rsidRPr="00E847D1">
        <w:rPr>
          <w:rFonts w:eastAsia="Times New Roman" w:cs="Arial"/>
          <w:szCs w:val="20"/>
        </w:rPr>
        <w:t xml:space="preserve">обеспечения исполнения договора о закупках, за исключением случая, предусмотренного </w:t>
      </w:r>
      <w:r w:rsidR="00295BE5">
        <w:rPr>
          <w:rFonts w:eastAsia="Times New Roman" w:cs="Arial"/>
          <w:szCs w:val="20"/>
        </w:rPr>
        <w:t>абзацем</w:t>
      </w:r>
      <w:r w:rsidR="00295BE5" w:rsidRPr="00E847D1">
        <w:rPr>
          <w:rFonts w:eastAsia="Times New Roman" w:cs="Arial"/>
          <w:szCs w:val="20"/>
        </w:rPr>
        <w:t xml:space="preserve"> </w:t>
      </w:r>
      <w:r w:rsidRPr="00E847D1">
        <w:rPr>
          <w:rFonts w:eastAsia="Times New Roman" w:cs="Arial"/>
          <w:szCs w:val="20"/>
        </w:rPr>
        <w:t>втор</w:t>
      </w:r>
      <w:r w:rsidR="00295BE5">
        <w:rPr>
          <w:rFonts w:eastAsia="Times New Roman" w:cs="Arial"/>
          <w:szCs w:val="20"/>
        </w:rPr>
        <w:t>ым</w:t>
      </w:r>
      <w:r w:rsidRPr="00E847D1">
        <w:rPr>
          <w:rFonts w:eastAsia="Times New Roman" w:cs="Arial"/>
          <w:szCs w:val="20"/>
        </w:rPr>
        <w:t xml:space="preserve"> пункта </w:t>
      </w:r>
      <w:r w:rsidR="00EB318C">
        <w:rPr>
          <w:rFonts w:eastAsia="Times New Roman" w:cs="Arial"/>
          <w:szCs w:val="20"/>
        </w:rPr>
        <w:t>20</w:t>
      </w:r>
      <w:r w:rsidR="00494ACA">
        <w:rPr>
          <w:rFonts w:eastAsia="Times New Roman" w:cs="Arial"/>
          <w:szCs w:val="20"/>
        </w:rPr>
        <w:t>2</w:t>
      </w:r>
      <w:r w:rsidRPr="00E847D1">
        <w:rPr>
          <w:rFonts w:eastAsia="Times New Roman" w:cs="Arial"/>
          <w:szCs w:val="20"/>
        </w:rPr>
        <w:t xml:space="preserve"> Правил.</w:t>
      </w:r>
    </w:p>
    <w:p w14:paraId="61BBAE27" w14:textId="77777777" w:rsidR="006A2A70" w:rsidRPr="00E847D1" w:rsidRDefault="006A2A70" w:rsidP="00FE0691">
      <w:pPr>
        <w:rPr>
          <w:rFonts w:eastAsia="Times New Roman" w:cs="Arial"/>
          <w:szCs w:val="20"/>
        </w:rPr>
      </w:pPr>
      <w:r w:rsidRPr="00E847D1">
        <w:rPr>
          <w:rFonts w:eastAsia="Times New Roman" w:cs="Arial"/>
          <w:szCs w:val="20"/>
        </w:rPr>
        <w:t xml:space="preserve">Данное гарантийное обязательство вступает в силу с даты вскрытия конвертов </w:t>
      </w:r>
      <w:r w:rsidRPr="00E847D1">
        <w:rPr>
          <w:rFonts w:eastAsia="Times New Roman" w:cs="Arial"/>
          <w:szCs w:val="20"/>
        </w:rPr>
        <w:br/>
        <w:t>с тендерными заявками.</w:t>
      </w:r>
    </w:p>
    <w:p w14:paraId="7814F45E" w14:textId="593F2262" w:rsidR="006A2A70" w:rsidRPr="00E847D1" w:rsidRDefault="006A2A70" w:rsidP="00FE0691">
      <w:pPr>
        <w:rPr>
          <w:rFonts w:eastAsia="Times New Roman" w:cs="Arial"/>
          <w:szCs w:val="20"/>
        </w:rPr>
      </w:pPr>
      <w:r w:rsidRPr="00E847D1">
        <w:rPr>
          <w:rFonts w:eastAsia="Times New Roman" w:cs="Arial"/>
          <w:szCs w:val="20"/>
        </w:rPr>
        <w:t xml:space="preserve">Данное гарантийное обязательство действует до окончательного срока действия тендерной заявки </w:t>
      </w:r>
      <w:r w:rsidR="009D433B">
        <w:rPr>
          <w:rFonts w:eastAsia="Times New Roman" w:cs="Arial"/>
          <w:szCs w:val="20"/>
        </w:rPr>
        <w:t>п</w:t>
      </w:r>
      <w:r w:rsidRPr="00E847D1">
        <w:rPr>
          <w:rFonts w:eastAsia="Times New Roman" w:cs="Arial"/>
          <w:szCs w:val="20"/>
        </w:rPr>
        <w:t>оставщика на участие в тендере и истекает полностью и автоматически, независимо от того, будет ли нам возвращен этот документ или нет, если Ваше письменное требование не будет получено нами к концу _____________. Если срок действия тендерной заявки продлен, то данное гарантийное обязательство продлевается на такой же срок.</w:t>
      </w:r>
    </w:p>
    <w:p w14:paraId="56EFB10F" w14:textId="77777777" w:rsidR="006A2A70" w:rsidRPr="00E847D1" w:rsidRDefault="006A2A70" w:rsidP="00FE0691">
      <w:pPr>
        <w:rPr>
          <w:rFonts w:eastAsia="Times New Roman" w:cs="Arial"/>
          <w:szCs w:val="20"/>
        </w:rPr>
      </w:pPr>
      <w:r w:rsidRPr="00E847D1">
        <w:rPr>
          <w:rFonts w:eastAsia="Times New Roman" w:cs="Arial"/>
          <w:szCs w:val="20"/>
        </w:rPr>
        <w:t>Все права и обязанности, возникающие в связи с настоящим гарантийным обязательством, регулируются законодательством Республики Казахстан.</w:t>
      </w:r>
    </w:p>
    <w:p w14:paraId="4468707B" w14:textId="77777777" w:rsidR="006A2A70" w:rsidRPr="00FE0691" w:rsidRDefault="006A2A70" w:rsidP="00FE0691">
      <w:pPr>
        <w:jc w:val="left"/>
      </w:pPr>
      <w:r w:rsidRPr="00E847D1">
        <w:rPr>
          <w:rFonts w:eastAsia="Times New Roman" w:cs="Arial"/>
          <w:szCs w:val="20"/>
        </w:rPr>
        <w:t> </w:t>
      </w:r>
    </w:p>
    <w:p w14:paraId="75AFE4F7" w14:textId="77777777" w:rsidR="006A2A70" w:rsidRPr="00FE0691" w:rsidRDefault="006A2A70" w:rsidP="00FE0691">
      <w:pPr>
        <w:jc w:val="left"/>
      </w:pPr>
      <w:r w:rsidRPr="00FE0691">
        <w:t> </w:t>
      </w:r>
    </w:p>
    <w:tbl>
      <w:tblPr>
        <w:tblW w:w="5000" w:type="pct"/>
        <w:tblCellMar>
          <w:left w:w="0" w:type="dxa"/>
          <w:right w:w="0" w:type="dxa"/>
        </w:tblCellMar>
        <w:tblLook w:val="04A0" w:firstRow="1" w:lastRow="0" w:firstColumn="1" w:lastColumn="0" w:noHBand="0" w:noVBand="1"/>
      </w:tblPr>
      <w:tblGrid>
        <w:gridCol w:w="4819"/>
        <w:gridCol w:w="4819"/>
      </w:tblGrid>
      <w:tr w:rsidR="00E847D1" w:rsidRPr="00E847D1" w14:paraId="5E6CE13D" w14:textId="77777777" w:rsidTr="00DF58C1">
        <w:tc>
          <w:tcPr>
            <w:tcW w:w="2500" w:type="pct"/>
            <w:tcMar>
              <w:top w:w="0" w:type="dxa"/>
              <w:left w:w="108" w:type="dxa"/>
              <w:bottom w:w="0" w:type="dxa"/>
              <w:right w:w="108" w:type="dxa"/>
            </w:tcMar>
            <w:hideMark/>
          </w:tcPr>
          <w:p w14:paraId="77EFC01A" w14:textId="77777777" w:rsidR="006A2A70" w:rsidRPr="00E847D1" w:rsidRDefault="006A2A70">
            <w:pPr>
              <w:ind w:firstLine="709"/>
              <w:rPr>
                <w:rFonts w:eastAsia="Times New Roman" w:cs="Arial"/>
                <w:b/>
                <w:szCs w:val="20"/>
              </w:rPr>
            </w:pPr>
            <w:r w:rsidRPr="00E847D1">
              <w:rPr>
                <w:rFonts w:eastAsia="Times New Roman" w:cs="Arial"/>
                <w:b/>
                <w:szCs w:val="20"/>
              </w:rPr>
              <w:t>Подпись гаранта</w:t>
            </w:r>
          </w:p>
        </w:tc>
        <w:tc>
          <w:tcPr>
            <w:tcW w:w="2500" w:type="pct"/>
            <w:tcMar>
              <w:top w:w="0" w:type="dxa"/>
              <w:left w:w="108" w:type="dxa"/>
              <w:bottom w:w="0" w:type="dxa"/>
              <w:right w:w="108" w:type="dxa"/>
            </w:tcMar>
            <w:hideMark/>
          </w:tcPr>
          <w:p w14:paraId="43A9A6B2" w14:textId="77777777" w:rsidR="006A2A70" w:rsidRPr="00E847D1" w:rsidRDefault="006A2A70">
            <w:pPr>
              <w:ind w:firstLine="709"/>
              <w:jc w:val="right"/>
              <w:rPr>
                <w:rFonts w:eastAsia="Times New Roman" w:cs="Arial"/>
                <w:b/>
                <w:szCs w:val="20"/>
              </w:rPr>
            </w:pPr>
            <w:r w:rsidRPr="00E847D1">
              <w:rPr>
                <w:rFonts w:eastAsia="Times New Roman" w:cs="Arial"/>
                <w:b/>
                <w:szCs w:val="20"/>
              </w:rPr>
              <w:t>Дата и адрес</w:t>
            </w:r>
          </w:p>
        </w:tc>
      </w:tr>
    </w:tbl>
    <w:p w14:paraId="555E7695" w14:textId="77777777" w:rsidR="00CF0C4D" w:rsidRPr="00FE0691" w:rsidRDefault="00CF0C4D" w:rsidP="00FE0691">
      <w:pPr>
        <w:jc w:val="left"/>
      </w:pPr>
    </w:p>
    <w:p w14:paraId="2EAC5031" w14:textId="77777777" w:rsidR="00281E01" w:rsidRDefault="00281E01">
      <w:pPr>
        <w:jc w:val="left"/>
        <w:rPr>
          <w:rFonts w:eastAsia="Times New Roman" w:cs="Arial"/>
          <w:szCs w:val="20"/>
          <w:lang w:eastAsia="ru-RU"/>
        </w:rPr>
      </w:pPr>
      <w:r>
        <w:rPr>
          <w:rFonts w:eastAsia="Times New Roman" w:cs="Arial"/>
          <w:szCs w:val="20"/>
          <w:lang w:eastAsia="ru-RU"/>
        </w:rPr>
        <w:br w:type="page"/>
      </w:r>
    </w:p>
    <w:p w14:paraId="655746FD" w14:textId="2D8DA980" w:rsidR="00B76105" w:rsidRPr="00FE0691" w:rsidRDefault="00B76105"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Приложение 12</w:t>
      </w:r>
    </w:p>
    <w:p w14:paraId="604B54AA" w14:textId="77777777" w:rsidR="00B76105" w:rsidRPr="00E847D1" w:rsidRDefault="00B76105"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0BDF436E" w14:textId="77777777" w:rsidR="00221404" w:rsidRDefault="00221404" w:rsidP="00221404">
      <w:pPr>
        <w:jc w:val="center"/>
        <w:rPr>
          <w:rFonts w:ascii="Times New Roman" w:eastAsia="Times New Roman" w:hAnsi="Times New Roman" w:cs="Times New Roman"/>
          <w:b/>
          <w:spacing w:val="60"/>
          <w:sz w:val="28"/>
          <w:szCs w:val="28"/>
        </w:rPr>
      </w:pPr>
    </w:p>
    <w:p w14:paraId="0F2A9B1F" w14:textId="77777777" w:rsidR="00221404" w:rsidRPr="00FE0691" w:rsidRDefault="00221404" w:rsidP="00221404">
      <w:pPr>
        <w:jc w:val="center"/>
        <w:rPr>
          <w:rFonts w:ascii="Times New Roman" w:eastAsia="Times New Roman" w:hAnsi="Times New Roman" w:cs="Times New Roman"/>
          <w:b/>
          <w:bCs/>
          <w:sz w:val="28"/>
          <w:szCs w:val="28"/>
        </w:rPr>
      </w:pPr>
      <w:r w:rsidRPr="00FE0691">
        <w:rPr>
          <w:rFonts w:ascii="Times New Roman" w:eastAsia="Times New Roman" w:hAnsi="Times New Roman" w:cs="Times New Roman"/>
          <w:b/>
          <w:spacing w:val="60"/>
          <w:sz w:val="28"/>
          <w:szCs w:val="28"/>
        </w:rPr>
        <w:t>ПЕРЕЧЕНЬ</w:t>
      </w:r>
    </w:p>
    <w:p w14:paraId="708DA4AA" w14:textId="77777777" w:rsidR="00221404" w:rsidRPr="00FE0691" w:rsidRDefault="00221404" w:rsidP="00221404">
      <w:pPr>
        <w:jc w:val="center"/>
        <w:rPr>
          <w:rFonts w:ascii="Times New Roman" w:eastAsia="Times New Roman" w:hAnsi="Times New Roman" w:cs="Times New Roman"/>
          <w:sz w:val="24"/>
          <w:szCs w:val="24"/>
        </w:rPr>
      </w:pPr>
      <w:r w:rsidRPr="00FE0691">
        <w:rPr>
          <w:rFonts w:ascii="Times New Roman" w:eastAsia="Times New Roman" w:hAnsi="Times New Roman" w:cs="Times New Roman"/>
          <w:b/>
          <w:bCs/>
          <w:sz w:val="24"/>
          <w:szCs w:val="24"/>
        </w:rPr>
        <w:t>ТРУ ежедневной и (или) еженедельной потребности, приобретаемых заказчиком для обеспечения бесперебойной деятельности</w:t>
      </w:r>
    </w:p>
    <w:p w14:paraId="04F2F4A3" w14:textId="77777777" w:rsidR="00221404" w:rsidRPr="00FE0691" w:rsidRDefault="00221404" w:rsidP="00221404">
      <w:pPr>
        <w:jc w:val="left"/>
      </w:pPr>
    </w:p>
    <w:p w14:paraId="779FD3D3"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1.</w:t>
      </w:r>
      <w:r>
        <w:rPr>
          <w:rFonts w:eastAsia="Times New Roman" w:cs="Arial"/>
          <w:szCs w:val="20"/>
        </w:rPr>
        <w:tab/>
      </w:r>
      <w:r w:rsidRPr="00E847D1">
        <w:rPr>
          <w:rFonts w:eastAsia="Times New Roman" w:cs="Arial"/>
          <w:szCs w:val="20"/>
        </w:rPr>
        <w:t>Продукты питания, вода питьевая (бутилированная).</w:t>
      </w:r>
    </w:p>
    <w:p w14:paraId="498E31D9"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2.</w:t>
      </w:r>
      <w:r>
        <w:rPr>
          <w:rFonts w:eastAsia="Times New Roman" w:cs="Arial"/>
          <w:szCs w:val="20"/>
        </w:rPr>
        <w:tab/>
      </w:r>
      <w:r w:rsidRPr="00E847D1">
        <w:rPr>
          <w:rFonts w:eastAsia="Times New Roman" w:cs="Arial"/>
          <w:szCs w:val="20"/>
        </w:rPr>
        <w:t>Канцелярские товары, бумага формата А-4, А-3.</w:t>
      </w:r>
    </w:p>
    <w:p w14:paraId="6F1B36C2"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3.</w:t>
      </w:r>
      <w:r>
        <w:rPr>
          <w:rFonts w:eastAsia="Times New Roman" w:cs="Arial"/>
          <w:szCs w:val="20"/>
        </w:rPr>
        <w:tab/>
      </w:r>
      <w:r w:rsidRPr="00E847D1">
        <w:rPr>
          <w:rFonts w:eastAsia="Times New Roman" w:cs="Arial"/>
          <w:szCs w:val="20"/>
        </w:rPr>
        <w:t>Услуги по организации питания.</w:t>
      </w:r>
    </w:p>
    <w:p w14:paraId="0210A405"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4.</w:t>
      </w:r>
      <w:r>
        <w:rPr>
          <w:rFonts w:eastAsia="Times New Roman" w:cs="Arial"/>
          <w:szCs w:val="20"/>
        </w:rPr>
        <w:tab/>
      </w:r>
      <w:r w:rsidRPr="00E847D1">
        <w:rPr>
          <w:rFonts w:eastAsia="Times New Roman" w:cs="Arial"/>
          <w:szCs w:val="20"/>
        </w:rPr>
        <w:t>Услуги по прачечному обслуживанию.</w:t>
      </w:r>
    </w:p>
    <w:p w14:paraId="53710AE3"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5.</w:t>
      </w:r>
      <w:r>
        <w:rPr>
          <w:rFonts w:eastAsia="Times New Roman" w:cs="Arial"/>
          <w:szCs w:val="20"/>
        </w:rPr>
        <w:tab/>
      </w:r>
      <w:r w:rsidRPr="00E847D1">
        <w:rPr>
          <w:rFonts w:eastAsia="Times New Roman" w:cs="Arial"/>
          <w:szCs w:val="20"/>
        </w:rPr>
        <w:t>Автотранспортные услуги, горюче-смазочные материалы.</w:t>
      </w:r>
    </w:p>
    <w:p w14:paraId="32BB93B7"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6.</w:t>
      </w:r>
      <w:r>
        <w:rPr>
          <w:rFonts w:eastAsia="Times New Roman" w:cs="Arial"/>
          <w:szCs w:val="20"/>
        </w:rPr>
        <w:tab/>
      </w:r>
      <w:r w:rsidRPr="00E847D1">
        <w:rPr>
          <w:rFonts w:eastAsia="Times New Roman" w:cs="Arial"/>
          <w:szCs w:val="20"/>
        </w:rPr>
        <w:t>Услуги (работы) по содержанию административных зданий и сооружений:</w:t>
      </w:r>
    </w:p>
    <w:p w14:paraId="611E9783" w14:textId="77777777" w:rsidR="00221404" w:rsidRPr="00E847D1" w:rsidRDefault="00221404" w:rsidP="00221404">
      <w:pPr>
        <w:tabs>
          <w:tab w:val="left" w:pos="454"/>
          <w:tab w:val="left" w:pos="907"/>
        </w:tabs>
        <w:ind w:left="907" w:hanging="907"/>
        <w:rPr>
          <w:rFonts w:eastAsia="Times New Roman" w:cs="Arial"/>
          <w:szCs w:val="20"/>
        </w:rPr>
      </w:pPr>
      <w:r>
        <w:rPr>
          <w:rFonts w:eastAsia="Times New Roman" w:cs="Arial"/>
          <w:szCs w:val="20"/>
        </w:rPr>
        <w:tab/>
      </w:r>
      <w:r w:rsidRPr="00E847D1">
        <w:rPr>
          <w:rFonts w:eastAsia="Times New Roman" w:cs="Arial"/>
          <w:szCs w:val="20"/>
        </w:rPr>
        <w:t>1)</w:t>
      </w:r>
      <w:r w:rsidRPr="00E847D1">
        <w:rPr>
          <w:rFonts w:eastAsia="Times New Roman" w:cs="Arial"/>
          <w:szCs w:val="20"/>
        </w:rPr>
        <w:tab/>
        <w:t>содержание в чистоте внутренних помещений и фасада здания и сооружений, а также прилегающей к нему территории;</w:t>
      </w:r>
    </w:p>
    <w:p w14:paraId="6DA77A18" w14:textId="1528818C" w:rsidR="00221404" w:rsidRPr="00E847D1" w:rsidRDefault="00221404" w:rsidP="00221404">
      <w:pPr>
        <w:tabs>
          <w:tab w:val="left" w:pos="454"/>
          <w:tab w:val="left" w:pos="907"/>
        </w:tabs>
        <w:ind w:left="907" w:hanging="907"/>
        <w:rPr>
          <w:rFonts w:eastAsia="Times New Roman" w:cs="Arial"/>
          <w:szCs w:val="20"/>
        </w:rPr>
      </w:pPr>
      <w:r>
        <w:rPr>
          <w:rFonts w:eastAsia="Times New Roman" w:cs="Arial"/>
          <w:szCs w:val="20"/>
        </w:rPr>
        <w:tab/>
      </w:r>
      <w:r w:rsidRPr="00E847D1">
        <w:rPr>
          <w:rFonts w:eastAsia="Times New Roman" w:cs="Arial"/>
          <w:szCs w:val="20"/>
        </w:rPr>
        <w:t>2)</w:t>
      </w:r>
      <w:r w:rsidRPr="00E847D1">
        <w:rPr>
          <w:rFonts w:eastAsia="Times New Roman" w:cs="Arial"/>
          <w:szCs w:val="20"/>
        </w:rPr>
        <w:tab/>
        <w:t>проведение благоустройства и озеленение прилегающей к зданиям территории</w:t>
      </w:r>
      <w:r w:rsidR="00C7048E">
        <w:rPr>
          <w:rFonts w:eastAsia="Times New Roman" w:cs="Arial"/>
          <w:szCs w:val="20"/>
        </w:rPr>
        <w:t>,</w:t>
      </w:r>
      <w:r w:rsidRPr="00E847D1">
        <w:rPr>
          <w:rFonts w:eastAsia="Times New Roman" w:cs="Arial"/>
          <w:szCs w:val="20"/>
        </w:rPr>
        <w:t xml:space="preserve"> и уход за зелеными насаждениями внутри зданий;</w:t>
      </w:r>
    </w:p>
    <w:p w14:paraId="4D03CE13" w14:textId="77777777" w:rsidR="00221404" w:rsidRPr="00E847D1" w:rsidRDefault="00221404" w:rsidP="00221404">
      <w:pPr>
        <w:tabs>
          <w:tab w:val="left" w:pos="454"/>
          <w:tab w:val="left" w:pos="907"/>
        </w:tabs>
        <w:ind w:left="907" w:hanging="907"/>
        <w:rPr>
          <w:rFonts w:eastAsia="Times New Roman" w:cs="Arial"/>
          <w:szCs w:val="20"/>
        </w:rPr>
      </w:pPr>
      <w:r>
        <w:rPr>
          <w:rFonts w:eastAsia="Times New Roman" w:cs="Arial"/>
          <w:szCs w:val="20"/>
        </w:rPr>
        <w:tab/>
      </w:r>
      <w:r w:rsidRPr="00E847D1">
        <w:rPr>
          <w:rFonts w:eastAsia="Times New Roman" w:cs="Arial"/>
          <w:szCs w:val="20"/>
        </w:rPr>
        <w:t>3)</w:t>
      </w:r>
      <w:r w:rsidRPr="00E847D1">
        <w:rPr>
          <w:rFonts w:eastAsia="Times New Roman" w:cs="Arial"/>
          <w:szCs w:val="20"/>
        </w:rPr>
        <w:tab/>
        <w:t>санитарная обработка внутренних помещений зданий, сооружений и прилегающей к ним территории, вывоз мусора и снега с прилегающей к ним территории;</w:t>
      </w:r>
    </w:p>
    <w:p w14:paraId="26058359" w14:textId="77777777" w:rsidR="00221404" w:rsidRPr="00E847D1" w:rsidRDefault="00221404" w:rsidP="00221404">
      <w:pPr>
        <w:tabs>
          <w:tab w:val="left" w:pos="454"/>
          <w:tab w:val="left" w:pos="907"/>
        </w:tabs>
        <w:ind w:left="907" w:hanging="907"/>
        <w:rPr>
          <w:rFonts w:eastAsia="Times New Roman" w:cs="Arial"/>
          <w:szCs w:val="20"/>
        </w:rPr>
      </w:pPr>
      <w:r>
        <w:rPr>
          <w:rFonts w:eastAsia="Times New Roman" w:cs="Arial"/>
          <w:szCs w:val="20"/>
        </w:rPr>
        <w:tab/>
      </w:r>
      <w:r w:rsidRPr="00E847D1">
        <w:rPr>
          <w:rFonts w:eastAsia="Times New Roman" w:cs="Arial"/>
          <w:szCs w:val="20"/>
        </w:rPr>
        <w:t>4)</w:t>
      </w:r>
      <w:r w:rsidRPr="00E847D1">
        <w:rPr>
          <w:rFonts w:eastAsia="Times New Roman" w:cs="Arial"/>
          <w:szCs w:val="20"/>
        </w:rPr>
        <w:tab/>
        <w:t>обеспечение охраной, сигнализацией и другими устройствами по охране зданий и</w:t>
      </w:r>
      <w:r>
        <w:rPr>
          <w:rFonts w:eastAsia="Times New Roman" w:cs="Arial"/>
          <w:szCs w:val="20"/>
        </w:rPr>
        <w:t> </w:t>
      </w:r>
      <w:r w:rsidRPr="00E847D1">
        <w:rPr>
          <w:rFonts w:eastAsia="Times New Roman" w:cs="Arial"/>
          <w:szCs w:val="20"/>
        </w:rPr>
        <w:t>сооружений, пожарной безопасности и прилегающих к ним территорий;</w:t>
      </w:r>
    </w:p>
    <w:p w14:paraId="3C8CBC02" w14:textId="77777777" w:rsidR="00221404" w:rsidRPr="00E847D1" w:rsidRDefault="00221404" w:rsidP="00221404">
      <w:pPr>
        <w:tabs>
          <w:tab w:val="left" w:pos="454"/>
          <w:tab w:val="left" w:pos="907"/>
        </w:tabs>
        <w:ind w:left="907" w:hanging="907"/>
        <w:rPr>
          <w:rFonts w:eastAsia="Times New Roman" w:cs="Arial"/>
          <w:szCs w:val="20"/>
        </w:rPr>
      </w:pPr>
      <w:r>
        <w:rPr>
          <w:rFonts w:eastAsia="Times New Roman" w:cs="Arial"/>
          <w:szCs w:val="20"/>
        </w:rPr>
        <w:tab/>
      </w:r>
      <w:r w:rsidRPr="00E847D1">
        <w:rPr>
          <w:rFonts w:eastAsia="Times New Roman" w:cs="Arial"/>
          <w:szCs w:val="20"/>
        </w:rPr>
        <w:t>5)</w:t>
      </w:r>
      <w:r w:rsidRPr="00E847D1">
        <w:rPr>
          <w:rFonts w:eastAsia="Times New Roman" w:cs="Arial"/>
          <w:szCs w:val="20"/>
        </w:rPr>
        <w:tab/>
        <w:t>сантехнические, электромонтажные работы;</w:t>
      </w:r>
    </w:p>
    <w:p w14:paraId="7E1567EC" w14:textId="77777777" w:rsidR="00221404" w:rsidRPr="00E847D1" w:rsidRDefault="00221404" w:rsidP="00221404">
      <w:pPr>
        <w:tabs>
          <w:tab w:val="left" w:pos="454"/>
          <w:tab w:val="left" w:pos="907"/>
        </w:tabs>
        <w:ind w:left="907" w:hanging="907"/>
        <w:rPr>
          <w:rFonts w:eastAsia="Times New Roman" w:cs="Arial"/>
          <w:szCs w:val="20"/>
        </w:rPr>
      </w:pPr>
      <w:r>
        <w:rPr>
          <w:rFonts w:eastAsia="Times New Roman" w:cs="Arial"/>
          <w:szCs w:val="20"/>
        </w:rPr>
        <w:tab/>
      </w:r>
      <w:r w:rsidRPr="00E847D1">
        <w:rPr>
          <w:rFonts w:eastAsia="Times New Roman" w:cs="Arial"/>
          <w:szCs w:val="20"/>
        </w:rPr>
        <w:t>6)</w:t>
      </w:r>
      <w:r w:rsidRPr="00E847D1">
        <w:rPr>
          <w:rFonts w:eastAsia="Times New Roman" w:cs="Arial"/>
          <w:szCs w:val="20"/>
        </w:rPr>
        <w:tab/>
        <w:t>техническое обслуживание и ремонт лифтов, кондиционеров.</w:t>
      </w:r>
    </w:p>
    <w:p w14:paraId="1640C8B7"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7.</w:t>
      </w:r>
      <w:r>
        <w:rPr>
          <w:rFonts w:eastAsia="Times New Roman" w:cs="Arial"/>
          <w:szCs w:val="20"/>
        </w:rPr>
        <w:tab/>
      </w:r>
      <w:r w:rsidRPr="00E847D1">
        <w:rPr>
          <w:rFonts w:eastAsia="Times New Roman" w:cs="Arial"/>
          <w:szCs w:val="20"/>
        </w:rPr>
        <w:t>Услуги связи (в том числе интернет, спутниковая, телефонная, сотовая, почтовая связь).</w:t>
      </w:r>
    </w:p>
    <w:p w14:paraId="4E60D13F"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8.</w:t>
      </w:r>
      <w:r>
        <w:rPr>
          <w:rFonts w:eastAsia="Times New Roman" w:cs="Arial"/>
          <w:szCs w:val="20"/>
        </w:rPr>
        <w:tab/>
      </w:r>
      <w:r w:rsidRPr="00E847D1">
        <w:rPr>
          <w:rFonts w:eastAsia="Times New Roman" w:cs="Arial"/>
          <w:szCs w:val="20"/>
        </w:rPr>
        <w:t>Услуги по сопровождению информационных систем.</w:t>
      </w:r>
    </w:p>
    <w:p w14:paraId="734843A3"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9.</w:t>
      </w:r>
      <w:r>
        <w:rPr>
          <w:rFonts w:eastAsia="Times New Roman" w:cs="Arial"/>
          <w:szCs w:val="20"/>
        </w:rPr>
        <w:tab/>
      </w:r>
      <w:r w:rsidRPr="00E847D1">
        <w:rPr>
          <w:rFonts w:eastAsia="Times New Roman" w:cs="Arial"/>
          <w:szCs w:val="20"/>
        </w:rPr>
        <w:t>Услуги по размещению информации в средствах массовой информации.</w:t>
      </w:r>
    </w:p>
    <w:p w14:paraId="3657B7AE"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10.</w:t>
      </w:r>
      <w:r>
        <w:rPr>
          <w:rFonts w:eastAsia="Times New Roman" w:cs="Arial"/>
          <w:szCs w:val="20"/>
        </w:rPr>
        <w:tab/>
      </w:r>
      <w:r w:rsidRPr="00E847D1">
        <w:rPr>
          <w:rFonts w:eastAsia="Times New Roman" w:cs="Arial"/>
          <w:szCs w:val="20"/>
        </w:rPr>
        <w:t>Услуги по техническому обслуживанию систем пожаротушения и кондиционирования серверных комнат.</w:t>
      </w:r>
    </w:p>
    <w:p w14:paraId="5E2E649A"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11.</w:t>
      </w:r>
      <w:r>
        <w:rPr>
          <w:rFonts w:eastAsia="Times New Roman" w:cs="Arial"/>
          <w:szCs w:val="20"/>
        </w:rPr>
        <w:tab/>
      </w:r>
      <w:r w:rsidRPr="00E847D1">
        <w:rPr>
          <w:rFonts w:eastAsia="Times New Roman" w:cs="Arial"/>
          <w:szCs w:val="20"/>
        </w:rPr>
        <w:t>Услуги по системно-техническому обслуживанию аппаратно-программных средств.</w:t>
      </w:r>
    </w:p>
    <w:p w14:paraId="34D65258"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12.</w:t>
      </w:r>
      <w:r>
        <w:rPr>
          <w:rFonts w:eastAsia="Times New Roman" w:cs="Arial"/>
          <w:szCs w:val="20"/>
        </w:rPr>
        <w:tab/>
      </w:r>
      <w:r w:rsidRPr="00E847D1">
        <w:rPr>
          <w:rFonts w:eastAsia="Times New Roman" w:cs="Arial"/>
          <w:szCs w:val="20"/>
        </w:rPr>
        <w:t>Услуги по аренде зданий, помещений и (или) сооружений.</w:t>
      </w:r>
    </w:p>
    <w:p w14:paraId="1D21D11D"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13.</w:t>
      </w:r>
      <w:r>
        <w:rPr>
          <w:rFonts w:eastAsia="Times New Roman" w:cs="Arial"/>
          <w:szCs w:val="20"/>
        </w:rPr>
        <w:tab/>
      </w:r>
      <w:r w:rsidRPr="00E847D1">
        <w:rPr>
          <w:rFonts w:eastAsia="Times New Roman" w:cs="Arial"/>
          <w:szCs w:val="20"/>
        </w:rPr>
        <w:t>Услуги по содержанию арендуемого здания, помещения и (или) сооружения.</w:t>
      </w:r>
    </w:p>
    <w:p w14:paraId="35600287"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14.</w:t>
      </w:r>
      <w:r>
        <w:rPr>
          <w:rFonts w:eastAsia="Times New Roman" w:cs="Arial"/>
          <w:szCs w:val="20"/>
        </w:rPr>
        <w:tab/>
      </w:r>
      <w:r w:rsidRPr="00E847D1">
        <w:rPr>
          <w:rFonts w:eastAsia="Times New Roman" w:cs="Arial"/>
          <w:szCs w:val="20"/>
        </w:rPr>
        <w:t>Услуги по техническому обслуживанию и ремонту служебных и специальных автотранспортных средств.</w:t>
      </w:r>
    </w:p>
    <w:p w14:paraId="3F4DC956"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15.</w:t>
      </w:r>
      <w:r>
        <w:rPr>
          <w:rFonts w:eastAsia="Times New Roman" w:cs="Arial"/>
          <w:szCs w:val="20"/>
        </w:rPr>
        <w:tab/>
      </w:r>
      <w:r w:rsidRPr="00E847D1">
        <w:rPr>
          <w:rFonts w:eastAsia="Times New Roman" w:cs="Arial"/>
          <w:szCs w:val="20"/>
        </w:rPr>
        <w:t>Расходные материалы к организационной технике и услуги по заправке картриджей.</w:t>
      </w:r>
    </w:p>
    <w:p w14:paraId="2631CF58" w14:textId="77777777" w:rsidR="00221404" w:rsidRPr="00E847D1" w:rsidRDefault="00221404" w:rsidP="00221404">
      <w:pPr>
        <w:tabs>
          <w:tab w:val="left" w:pos="454"/>
        </w:tabs>
        <w:ind w:left="454" w:hanging="454"/>
        <w:rPr>
          <w:rFonts w:eastAsia="Times New Roman" w:cs="Arial"/>
          <w:szCs w:val="20"/>
        </w:rPr>
      </w:pPr>
      <w:r>
        <w:rPr>
          <w:rFonts w:eastAsia="Times New Roman" w:cs="Arial"/>
          <w:szCs w:val="20"/>
        </w:rPr>
        <w:t>16.</w:t>
      </w:r>
      <w:r>
        <w:rPr>
          <w:rFonts w:eastAsia="Times New Roman" w:cs="Arial"/>
          <w:szCs w:val="20"/>
        </w:rPr>
        <w:tab/>
      </w:r>
      <w:r w:rsidRPr="00B76105">
        <w:rPr>
          <w:rFonts w:eastAsia="Times New Roman" w:cs="Arial"/>
          <w:szCs w:val="20"/>
        </w:rPr>
        <w:t>Услуги по охране объектов.</w:t>
      </w:r>
    </w:p>
    <w:p w14:paraId="5FEC3A69" w14:textId="77777777" w:rsidR="00221404" w:rsidRPr="00FE0691" w:rsidRDefault="00221404" w:rsidP="00221404">
      <w:pPr>
        <w:jc w:val="left"/>
      </w:pPr>
    </w:p>
    <w:p w14:paraId="0489A703" w14:textId="77777777" w:rsidR="00221404" w:rsidRPr="00FE0691" w:rsidRDefault="00221404" w:rsidP="00221404">
      <w:pPr>
        <w:jc w:val="left"/>
      </w:pPr>
    </w:p>
    <w:p w14:paraId="0F061DAD" w14:textId="77777777" w:rsidR="00B76105" w:rsidRPr="00FE0691" w:rsidRDefault="00B76105" w:rsidP="00FE0691">
      <w:pPr>
        <w:jc w:val="left"/>
      </w:pPr>
    </w:p>
    <w:p w14:paraId="23BC78BD" w14:textId="77777777" w:rsidR="009E19F0" w:rsidRDefault="009E19F0" w:rsidP="00FE0691">
      <w:pPr>
        <w:shd w:val="clear" w:color="auto" w:fill="FFFFFF"/>
        <w:ind w:left="7370"/>
        <w:jc w:val="left"/>
        <w:textAlignment w:val="baseline"/>
        <w:rPr>
          <w:rFonts w:eastAsia="Times New Roman" w:cs="Arial"/>
          <w:b/>
          <w:bCs/>
          <w:szCs w:val="20"/>
          <w:lang w:eastAsia="ru-RU"/>
        </w:rPr>
      </w:pPr>
    </w:p>
    <w:p w14:paraId="509F7AA3" w14:textId="77777777" w:rsidR="009E19F0" w:rsidRDefault="009E19F0" w:rsidP="00FE0691">
      <w:pPr>
        <w:shd w:val="clear" w:color="auto" w:fill="FFFFFF"/>
        <w:ind w:left="7370"/>
        <w:jc w:val="left"/>
        <w:textAlignment w:val="baseline"/>
        <w:rPr>
          <w:rFonts w:eastAsia="Times New Roman" w:cs="Arial"/>
          <w:b/>
          <w:bCs/>
          <w:szCs w:val="20"/>
          <w:lang w:eastAsia="ru-RU"/>
        </w:rPr>
      </w:pPr>
    </w:p>
    <w:p w14:paraId="127D67F7" w14:textId="77777777" w:rsidR="009E19F0" w:rsidRDefault="009E19F0" w:rsidP="00FE0691">
      <w:pPr>
        <w:shd w:val="clear" w:color="auto" w:fill="FFFFFF"/>
        <w:ind w:left="7370"/>
        <w:jc w:val="left"/>
        <w:textAlignment w:val="baseline"/>
        <w:rPr>
          <w:rFonts w:eastAsia="Times New Roman" w:cs="Arial"/>
          <w:b/>
          <w:bCs/>
          <w:szCs w:val="20"/>
          <w:lang w:eastAsia="ru-RU"/>
        </w:rPr>
      </w:pPr>
    </w:p>
    <w:p w14:paraId="7135A4D0" w14:textId="43A91A50" w:rsidR="00122660" w:rsidRPr="00FE0691" w:rsidRDefault="00122660"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Приложение 1</w:t>
      </w:r>
      <w:r w:rsidR="00B76105" w:rsidRPr="00FE0691">
        <w:rPr>
          <w:rFonts w:eastAsia="Times New Roman" w:cs="Arial"/>
          <w:b/>
          <w:bCs/>
          <w:szCs w:val="20"/>
          <w:lang w:eastAsia="ru-RU"/>
        </w:rPr>
        <w:t>3</w:t>
      </w:r>
    </w:p>
    <w:p w14:paraId="3200A70A" w14:textId="77777777" w:rsidR="00122660" w:rsidRPr="00E847D1" w:rsidRDefault="00122660"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к Правилам осуществления закупок</w:t>
      </w:r>
    </w:p>
    <w:p w14:paraId="06408309" w14:textId="77777777" w:rsidR="00221404" w:rsidRDefault="00221404" w:rsidP="00221404">
      <w:pPr>
        <w:jc w:val="center"/>
        <w:rPr>
          <w:rFonts w:ascii="Times New Roman" w:eastAsia="Times New Roman" w:hAnsi="Times New Roman" w:cs="Times New Roman"/>
          <w:b/>
          <w:spacing w:val="60"/>
          <w:sz w:val="28"/>
          <w:szCs w:val="28"/>
        </w:rPr>
      </w:pPr>
    </w:p>
    <w:p w14:paraId="3B236A88" w14:textId="73DD277B" w:rsidR="00221404" w:rsidRPr="00FE0691" w:rsidRDefault="00221404" w:rsidP="00221404">
      <w:pPr>
        <w:jc w:val="center"/>
        <w:rPr>
          <w:rFonts w:ascii="Times New Roman" w:eastAsia="Times New Roman" w:hAnsi="Times New Roman" w:cs="Times New Roman"/>
          <w:b/>
          <w:spacing w:val="60"/>
          <w:sz w:val="28"/>
          <w:szCs w:val="28"/>
        </w:rPr>
      </w:pPr>
      <w:r w:rsidRPr="00FE0691">
        <w:rPr>
          <w:rFonts w:ascii="Times New Roman" w:eastAsia="Times New Roman" w:hAnsi="Times New Roman" w:cs="Times New Roman"/>
          <w:b/>
          <w:spacing w:val="60"/>
          <w:sz w:val="28"/>
          <w:szCs w:val="28"/>
        </w:rPr>
        <w:t>ПЕРЕЧЕНЬ</w:t>
      </w:r>
    </w:p>
    <w:p w14:paraId="58BAC6C3" w14:textId="77777777" w:rsidR="00221404" w:rsidRPr="00FE0691" w:rsidRDefault="00221404" w:rsidP="00221404">
      <w:pPr>
        <w:jc w:val="center"/>
        <w:rPr>
          <w:rFonts w:ascii="Times New Roman" w:eastAsia="Times New Roman" w:hAnsi="Times New Roman" w:cs="Times New Roman"/>
          <w:b/>
          <w:sz w:val="24"/>
          <w:szCs w:val="24"/>
        </w:rPr>
      </w:pPr>
      <w:r w:rsidRPr="00FE0691">
        <w:rPr>
          <w:rFonts w:ascii="Times New Roman" w:eastAsia="Times New Roman" w:hAnsi="Times New Roman" w:cs="Times New Roman"/>
          <w:b/>
          <w:sz w:val="24"/>
          <w:szCs w:val="24"/>
        </w:rPr>
        <w:t>отдельных видов ТРУ, закупаемых у общественных объединений инвалидов Республики Казахстан и организаций, созданных общественными объединениями инвалидов Республики Казахстан, производящих и/или поставляющих товары, выполняющих работы, оказывающих услуги</w:t>
      </w:r>
    </w:p>
    <w:p w14:paraId="1067FB23" w14:textId="77777777" w:rsidR="00221404" w:rsidRPr="00FE0691" w:rsidRDefault="00221404" w:rsidP="00221404">
      <w:pPr>
        <w:jc w:val="left"/>
      </w:pPr>
    </w:p>
    <w:p w14:paraId="001A2E75" w14:textId="77777777" w:rsidR="00221404" w:rsidRPr="00E847D1" w:rsidRDefault="00221404" w:rsidP="00221404">
      <w:pPr>
        <w:rPr>
          <w:rFonts w:eastAsia="Times New Roman" w:cs="Arial"/>
          <w:szCs w:val="20"/>
        </w:rPr>
      </w:pPr>
      <w:r w:rsidRPr="00E847D1">
        <w:rPr>
          <w:rFonts w:eastAsia="Times New Roman" w:cs="Arial"/>
          <w:szCs w:val="20"/>
        </w:rPr>
        <w:t>Производимые товары, выполняемые работы, оказываемые услуги:</w:t>
      </w:r>
    </w:p>
    <w:p w14:paraId="0774EF96" w14:textId="42EB5537" w:rsidR="00221404" w:rsidRPr="00E847D1" w:rsidRDefault="00221404" w:rsidP="00221404">
      <w:pPr>
        <w:tabs>
          <w:tab w:val="left" w:pos="432"/>
        </w:tabs>
        <w:ind w:left="432" w:hanging="432"/>
        <w:rPr>
          <w:rFonts w:eastAsia="Times New Roman" w:cs="Arial"/>
          <w:szCs w:val="20"/>
        </w:rPr>
      </w:pPr>
      <w:r w:rsidRPr="00E847D1">
        <w:rPr>
          <w:rFonts w:eastAsia="Times New Roman" w:cs="Arial"/>
          <w:szCs w:val="20"/>
        </w:rPr>
        <w:t>1)</w:t>
      </w:r>
      <w:r w:rsidRPr="00E847D1">
        <w:rPr>
          <w:rFonts w:eastAsia="Times New Roman" w:cs="Arial"/>
          <w:szCs w:val="20"/>
        </w:rPr>
        <w:tab/>
        <w:t>постельное белье всех наименований, одеяла, матрацы, покрывала, подушки разные, полотенца, салфетки, чехлы на матрацы;</w:t>
      </w:r>
    </w:p>
    <w:p w14:paraId="2C17FFFF" w14:textId="77777777" w:rsidR="00221404" w:rsidRPr="00E847D1" w:rsidRDefault="00221404" w:rsidP="00221404">
      <w:pPr>
        <w:tabs>
          <w:tab w:val="left" w:pos="432"/>
        </w:tabs>
        <w:ind w:left="432" w:hanging="432"/>
        <w:rPr>
          <w:rFonts w:eastAsia="Times New Roman" w:cs="Arial"/>
          <w:szCs w:val="20"/>
        </w:rPr>
      </w:pPr>
      <w:r w:rsidRPr="00E847D1">
        <w:rPr>
          <w:rFonts w:eastAsia="Times New Roman" w:cs="Arial"/>
          <w:szCs w:val="20"/>
        </w:rPr>
        <w:t>2)</w:t>
      </w:r>
      <w:r w:rsidRPr="00E847D1">
        <w:rPr>
          <w:rFonts w:eastAsia="Times New Roman" w:cs="Arial"/>
          <w:szCs w:val="20"/>
        </w:rPr>
        <w:tab/>
        <w:t>куртка ватная, брюки утепленные ватные, костюм теплозащитный, полукомбинезон утепленный, жилет утепленный, куртка утепленная, костюм полевой камуфлированный, брюки, костюм рабочий хлопчатобумажный, костюм полевой хлопчатобумажный, куртка полевая камуфлированная, костюм сварщика, костюм аккумуляторщика, комбинезон рабочий, костюм повара, костюм пекаря, колпаки разные;</w:t>
      </w:r>
    </w:p>
    <w:p w14:paraId="2FC4ABD3" w14:textId="1CC556BC" w:rsidR="00221404" w:rsidRPr="00E847D1" w:rsidRDefault="00221404" w:rsidP="00221404">
      <w:pPr>
        <w:tabs>
          <w:tab w:val="left" w:pos="432"/>
        </w:tabs>
        <w:ind w:left="432" w:hanging="432"/>
        <w:rPr>
          <w:rFonts w:eastAsia="Times New Roman" w:cs="Arial"/>
          <w:szCs w:val="20"/>
        </w:rPr>
      </w:pPr>
      <w:r w:rsidRPr="00E847D1">
        <w:rPr>
          <w:rFonts w:eastAsia="Times New Roman" w:cs="Arial"/>
          <w:szCs w:val="20"/>
        </w:rPr>
        <w:t>3)</w:t>
      </w:r>
      <w:r w:rsidRPr="00E847D1">
        <w:rPr>
          <w:rFonts w:eastAsia="Times New Roman" w:cs="Arial"/>
          <w:szCs w:val="20"/>
        </w:rPr>
        <w:tab/>
        <w:t>халаты разные, фартуки разные, униформа, жилет сигнальный, бахилы хлопчатобумажные, форменная одежда производственного и хозяйственного персонала, сорочки разные, рубашки разные, косынки разные, подворотничок, рукавицы, полога;</w:t>
      </w:r>
    </w:p>
    <w:p w14:paraId="27009236" w14:textId="77777777" w:rsidR="00221404" w:rsidRPr="00E847D1" w:rsidRDefault="00221404" w:rsidP="00221404">
      <w:pPr>
        <w:tabs>
          <w:tab w:val="left" w:pos="432"/>
        </w:tabs>
        <w:ind w:left="432" w:hanging="432"/>
        <w:rPr>
          <w:rFonts w:eastAsia="Times New Roman" w:cs="Arial"/>
          <w:szCs w:val="20"/>
        </w:rPr>
      </w:pPr>
      <w:r w:rsidRPr="00E847D1">
        <w:rPr>
          <w:rFonts w:eastAsia="Times New Roman" w:cs="Arial"/>
          <w:szCs w:val="20"/>
        </w:rPr>
        <w:t>4)</w:t>
      </w:r>
      <w:r w:rsidRPr="00E847D1">
        <w:rPr>
          <w:rFonts w:eastAsia="Times New Roman" w:cs="Arial"/>
          <w:szCs w:val="20"/>
        </w:rPr>
        <w:tab/>
        <w:t>скоросшиватели, конверты, папки для бумаг, линейки;</w:t>
      </w:r>
    </w:p>
    <w:p w14:paraId="5BF5E790" w14:textId="43CCA43B" w:rsidR="00221404" w:rsidRPr="00E847D1" w:rsidRDefault="00221404" w:rsidP="00221404">
      <w:pPr>
        <w:tabs>
          <w:tab w:val="left" w:pos="432"/>
        </w:tabs>
        <w:ind w:left="432" w:hanging="432"/>
        <w:rPr>
          <w:rFonts w:eastAsia="Times New Roman" w:cs="Arial"/>
          <w:szCs w:val="20"/>
        </w:rPr>
      </w:pPr>
      <w:r w:rsidRPr="00E847D1">
        <w:rPr>
          <w:rFonts w:eastAsia="Times New Roman" w:cs="Arial"/>
          <w:szCs w:val="20"/>
        </w:rPr>
        <w:t>5)</w:t>
      </w:r>
      <w:r w:rsidRPr="00E847D1">
        <w:rPr>
          <w:rFonts w:eastAsia="Times New Roman" w:cs="Arial"/>
          <w:szCs w:val="20"/>
        </w:rPr>
        <w:tab/>
        <w:t>коробки упаковочные, коробки архивные;</w:t>
      </w:r>
    </w:p>
    <w:p w14:paraId="03C15B84" w14:textId="77777777" w:rsidR="00221404" w:rsidRPr="00E847D1" w:rsidRDefault="00221404" w:rsidP="00221404">
      <w:pPr>
        <w:tabs>
          <w:tab w:val="left" w:pos="432"/>
        </w:tabs>
        <w:ind w:left="432" w:hanging="432"/>
        <w:rPr>
          <w:rFonts w:eastAsia="Times New Roman" w:cs="Arial"/>
          <w:szCs w:val="20"/>
        </w:rPr>
      </w:pPr>
      <w:r w:rsidRPr="00E847D1">
        <w:rPr>
          <w:rFonts w:eastAsia="Times New Roman" w:cs="Arial"/>
          <w:szCs w:val="20"/>
        </w:rPr>
        <w:t>6)</w:t>
      </w:r>
      <w:r w:rsidRPr="00E847D1">
        <w:rPr>
          <w:rFonts w:eastAsia="Times New Roman" w:cs="Arial"/>
          <w:szCs w:val="20"/>
        </w:rPr>
        <w:tab/>
        <w:t>столярные изделия;</w:t>
      </w:r>
    </w:p>
    <w:p w14:paraId="2BE08ACE" w14:textId="77777777" w:rsidR="00221404" w:rsidRPr="00E847D1" w:rsidRDefault="00221404" w:rsidP="00221404">
      <w:pPr>
        <w:tabs>
          <w:tab w:val="left" w:pos="432"/>
        </w:tabs>
        <w:ind w:left="432" w:hanging="432"/>
        <w:rPr>
          <w:rFonts w:eastAsia="Times New Roman" w:cs="Arial"/>
          <w:szCs w:val="20"/>
        </w:rPr>
      </w:pPr>
      <w:r w:rsidRPr="00E847D1">
        <w:rPr>
          <w:rFonts w:eastAsia="Times New Roman" w:cs="Arial"/>
          <w:szCs w:val="20"/>
        </w:rPr>
        <w:t>7)</w:t>
      </w:r>
      <w:r w:rsidRPr="00E847D1">
        <w:rPr>
          <w:rFonts w:eastAsia="Times New Roman" w:cs="Arial"/>
          <w:szCs w:val="20"/>
        </w:rPr>
        <w:tab/>
        <w:t>благоустройство, озеленение.</w:t>
      </w:r>
    </w:p>
    <w:p w14:paraId="34FF5ED8" w14:textId="77777777" w:rsidR="00122660" w:rsidRPr="00FE0691" w:rsidRDefault="00122660" w:rsidP="00FE0691">
      <w:pPr>
        <w:jc w:val="left"/>
      </w:pPr>
    </w:p>
    <w:p w14:paraId="282D3A1C" w14:textId="6A1B129F" w:rsidR="00122660" w:rsidRPr="00FE0691" w:rsidRDefault="00122660" w:rsidP="00FE0691">
      <w:pPr>
        <w:jc w:val="left"/>
      </w:pPr>
    </w:p>
    <w:p w14:paraId="2BA63E6C" w14:textId="3039849B" w:rsidR="00122660" w:rsidRDefault="00122660" w:rsidP="00FE0691">
      <w:pPr>
        <w:jc w:val="left"/>
      </w:pPr>
    </w:p>
    <w:p w14:paraId="29A0F7AA" w14:textId="39D426A4" w:rsidR="00D0363E" w:rsidRDefault="00D0363E" w:rsidP="00FE0691">
      <w:pPr>
        <w:jc w:val="left"/>
      </w:pPr>
    </w:p>
    <w:p w14:paraId="1ADB3739" w14:textId="2C3B1E1A" w:rsidR="00D0363E" w:rsidRDefault="00D0363E" w:rsidP="00FE0691">
      <w:pPr>
        <w:jc w:val="left"/>
      </w:pPr>
    </w:p>
    <w:p w14:paraId="72FEA030" w14:textId="59047CC4" w:rsidR="00D0363E" w:rsidRDefault="00D0363E" w:rsidP="00FE0691">
      <w:pPr>
        <w:jc w:val="left"/>
      </w:pPr>
    </w:p>
    <w:p w14:paraId="1C335873" w14:textId="425D16D1" w:rsidR="00D0363E" w:rsidRDefault="00D0363E" w:rsidP="00FE0691">
      <w:pPr>
        <w:jc w:val="left"/>
      </w:pPr>
    </w:p>
    <w:p w14:paraId="084117DC" w14:textId="76DD9CFF" w:rsidR="00D0363E" w:rsidRDefault="00D0363E" w:rsidP="00FE0691">
      <w:pPr>
        <w:jc w:val="left"/>
      </w:pPr>
    </w:p>
    <w:p w14:paraId="2EDCE6BD" w14:textId="4BDCEFE8" w:rsidR="00D0363E" w:rsidRDefault="00D0363E" w:rsidP="00FE0691">
      <w:pPr>
        <w:jc w:val="left"/>
      </w:pPr>
    </w:p>
    <w:p w14:paraId="75EC7145" w14:textId="196686D5" w:rsidR="00D0363E" w:rsidRDefault="00D0363E" w:rsidP="00FE0691">
      <w:pPr>
        <w:jc w:val="left"/>
      </w:pPr>
    </w:p>
    <w:p w14:paraId="0D4F5540" w14:textId="0BF435D7" w:rsidR="00D0363E" w:rsidRDefault="00D0363E" w:rsidP="00FE0691">
      <w:pPr>
        <w:jc w:val="left"/>
      </w:pPr>
    </w:p>
    <w:p w14:paraId="32C237BF" w14:textId="056B1E96" w:rsidR="00D0363E" w:rsidRDefault="00D0363E" w:rsidP="00FE0691">
      <w:pPr>
        <w:jc w:val="left"/>
      </w:pPr>
    </w:p>
    <w:p w14:paraId="79810AAC" w14:textId="69CBA467" w:rsidR="00D0363E" w:rsidRDefault="00D0363E" w:rsidP="00FE0691">
      <w:pPr>
        <w:jc w:val="left"/>
      </w:pPr>
    </w:p>
    <w:p w14:paraId="446EF41C" w14:textId="49F62282" w:rsidR="00D0363E" w:rsidRDefault="00D0363E" w:rsidP="00FE0691">
      <w:pPr>
        <w:jc w:val="left"/>
      </w:pPr>
    </w:p>
    <w:p w14:paraId="0296BFB4" w14:textId="64ABFB1C" w:rsidR="00D0363E" w:rsidRDefault="00D0363E" w:rsidP="00FE0691">
      <w:pPr>
        <w:jc w:val="left"/>
      </w:pPr>
    </w:p>
    <w:p w14:paraId="34CD4AAC" w14:textId="77777777" w:rsidR="00D0363E" w:rsidRPr="00FE0691" w:rsidRDefault="00D0363E" w:rsidP="00FE0691">
      <w:pPr>
        <w:jc w:val="left"/>
      </w:pPr>
    </w:p>
    <w:p w14:paraId="03508AD8" w14:textId="716DD32B" w:rsidR="00122660" w:rsidRDefault="00122660" w:rsidP="00FE0691">
      <w:pPr>
        <w:jc w:val="left"/>
      </w:pPr>
    </w:p>
    <w:p w14:paraId="1D4B105C" w14:textId="77777777" w:rsidR="004D081A" w:rsidRPr="00FE0691" w:rsidRDefault="004D081A" w:rsidP="00FE0691">
      <w:pPr>
        <w:jc w:val="left"/>
      </w:pPr>
    </w:p>
    <w:p w14:paraId="545F2D71" w14:textId="1B331A98" w:rsidR="00122660" w:rsidRPr="00FE0691" w:rsidRDefault="00122660" w:rsidP="00FE0691">
      <w:pPr>
        <w:shd w:val="clear" w:color="auto" w:fill="FFFFFF"/>
        <w:ind w:left="7370"/>
        <w:jc w:val="left"/>
        <w:textAlignment w:val="baseline"/>
        <w:rPr>
          <w:rFonts w:eastAsia="Times New Roman" w:cs="Arial"/>
          <w:b/>
          <w:bCs/>
          <w:szCs w:val="20"/>
          <w:lang w:eastAsia="ru-RU"/>
        </w:rPr>
      </w:pPr>
      <w:r w:rsidRPr="00FE0691">
        <w:rPr>
          <w:rFonts w:eastAsia="Times New Roman" w:cs="Arial"/>
          <w:b/>
          <w:bCs/>
          <w:szCs w:val="20"/>
          <w:lang w:eastAsia="ru-RU"/>
        </w:rPr>
        <w:lastRenderedPageBreak/>
        <w:t>Приложение 1</w:t>
      </w:r>
      <w:r w:rsidR="00B76105" w:rsidRPr="00FE0691">
        <w:rPr>
          <w:rFonts w:eastAsia="Times New Roman" w:cs="Arial"/>
          <w:b/>
          <w:bCs/>
          <w:szCs w:val="20"/>
          <w:lang w:eastAsia="ru-RU"/>
        </w:rPr>
        <w:t>4</w:t>
      </w:r>
    </w:p>
    <w:p w14:paraId="625F2748" w14:textId="77777777" w:rsidR="00122660" w:rsidRPr="00A1443C" w:rsidRDefault="00122660" w:rsidP="00FE0691">
      <w:pPr>
        <w:shd w:val="clear" w:color="auto" w:fill="FFFFFF"/>
        <w:ind w:left="7370"/>
        <w:jc w:val="left"/>
        <w:textAlignment w:val="baseline"/>
        <w:rPr>
          <w:rFonts w:eastAsia="Times New Roman" w:cs="Arial"/>
          <w:szCs w:val="20"/>
          <w:lang w:eastAsia="ru-RU"/>
        </w:rPr>
      </w:pPr>
      <w:r w:rsidRPr="00E847D1">
        <w:rPr>
          <w:rFonts w:eastAsia="Times New Roman" w:cs="Arial"/>
          <w:szCs w:val="20"/>
          <w:lang w:eastAsia="ru-RU"/>
        </w:rPr>
        <w:t xml:space="preserve">к Правилам </w:t>
      </w:r>
      <w:r w:rsidRPr="00A1443C">
        <w:rPr>
          <w:rFonts w:eastAsia="Times New Roman" w:cs="Arial"/>
          <w:szCs w:val="20"/>
          <w:lang w:eastAsia="ru-RU"/>
        </w:rPr>
        <w:t>осуществления закупок</w:t>
      </w:r>
    </w:p>
    <w:p w14:paraId="5B105CA3" w14:textId="0E5246A3" w:rsidR="00122660" w:rsidRPr="00A1443C" w:rsidRDefault="00122660" w:rsidP="00FE0691">
      <w:pPr>
        <w:jc w:val="left"/>
        <w:rPr>
          <w:rFonts w:cs="Arial"/>
          <w:szCs w:val="20"/>
        </w:rPr>
      </w:pPr>
    </w:p>
    <w:p w14:paraId="4ACB8F48" w14:textId="77777777" w:rsidR="00197088" w:rsidRPr="00A1443C" w:rsidRDefault="00197088" w:rsidP="00197088">
      <w:pPr>
        <w:pStyle w:val="pc"/>
        <w:rPr>
          <w:rFonts w:ascii="Arial" w:hAnsi="Arial" w:cs="Arial"/>
          <w:sz w:val="20"/>
          <w:szCs w:val="20"/>
        </w:rPr>
      </w:pPr>
      <w:r w:rsidRPr="00A1443C">
        <w:rPr>
          <w:rStyle w:val="s1"/>
          <w:rFonts w:ascii="Arial" w:hAnsi="Arial" w:cs="Arial"/>
          <w:sz w:val="20"/>
          <w:szCs w:val="20"/>
        </w:rPr>
        <w:t>Банковская гарантия</w:t>
      </w:r>
    </w:p>
    <w:p w14:paraId="7E44896E" w14:textId="77777777" w:rsidR="00197088" w:rsidRPr="00A1443C" w:rsidRDefault="00197088" w:rsidP="00197088">
      <w:pPr>
        <w:pStyle w:val="pc"/>
        <w:rPr>
          <w:rFonts w:ascii="Arial" w:hAnsi="Arial" w:cs="Arial"/>
          <w:sz w:val="20"/>
          <w:szCs w:val="20"/>
        </w:rPr>
      </w:pPr>
      <w:r w:rsidRPr="00A1443C">
        <w:rPr>
          <w:rFonts w:ascii="Arial" w:hAnsi="Arial" w:cs="Arial"/>
          <w:sz w:val="20"/>
          <w:szCs w:val="20"/>
        </w:rPr>
        <w:t>(форма обеспечения исполнения договора о закупках)</w:t>
      </w:r>
    </w:p>
    <w:p w14:paraId="26593DB8" w14:textId="77777777" w:rsidR="00197088" w:rsidRPr="00A1443C" w:rsidRDefault="00197088" w:rsidP="00197088">
      <w:pPr>
        <w:pStyle w:val="pc"/>
        <w:rPr>
          <w:rFonts w:ascii="Arial" w:hAnsi="Arial" w:cs="Arial"/>
          <w:sz w:val="20"/>
          <w:szCs w:val="20"/>
        </w:rPr>
      </w:pPr>
      <w:r w:rsidRPr="00A1443C">
        <w:rPr>
          <w:rFonts w:ascii="Arial" w:hAnsi="Arial" w:cs="Arial"/>
          <w:sz w:val="20"/>
          <w:szCs w:val="20"/>
        </w:rPr>
        <w:t> </w:t>
      </w:r>
    </w:p>
    <w:p w14:paraId="48A17FF4"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Наименование банка: ____________________________________________</w:t>
      </w:r>
    </w:p>
    <w:p w14:paraId="76B691BF" w14:textId="77777777" w:rsidR="00197088" w:rsidRPr="00A1443C" w:rsidRDefault="00197088" w:rsidP="00197088">
      <w:pPr>
        <w:pStyle w:val="pj"/>
        <w:ind w:firstLine="2977"/>
        <w:rPr>
          <w:rFonts w:ascii="Arial" w:hAnsi="Arial" w:cs="Arial"/>
          <w:sz w:val="20"/>
          <w:szCs w:val="20"/>
        </w:rPr>
      </w:pPr>
      <w:r w:rsidRPr="00A1443C">
        <w:rPr>
          <w:rFonts w:ascii="Arial" w:hAnsi="Arial" w:cs="Arial"/>
          <w:sz w:val="20"/>
          <w:szCs w:val="20"/>
        </w:rPr>
        <w:t>(наименование и реквизиты банка)</w:t>
      </w:r>
    </w:p>
    <w:p w14:paraId="550251FC"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Кому: __________________________________________________________</w:t>
      </w:r>
    </w:p>
    <w:p w14:paraId="5510054A" w14:textId="77777777" w:rsidR="00197088" w:rsidRPr="00A1443C" w:rsidRDefault="00197088" w:rsidP="00197088">
      <w:pPr>
        <w:pStyle w:val="pj"/>
        <w:ind w:firstLine="2552"/>
        <w:rPr>
          <w:rFonts w:ascii="Arial" w:hAnsi="Arial" w:cs="Arial"/>
          <w:sz w:val="20"/>
          <w:szCs w:val="20"/>
        </w:rPr>
      </w:pPr>
      <w:r w:rsidRPr="00A1443C">
        <w:rPr>
          <w:rFonts w:ascii="Arial" w:hAnsi="Arial" w:cs="Arial"/>
          <w:sz w:val="20"/>
          <w:szCs w:val="20"/>
        </w:rPr>
        <w:t>(наименование и реквизиты заказчика)</w:t>
      </w:r>
    </w:p>
    <w:p w14:paraId="62A7D26E" w14:textId="77777777" w:rsidR="00197088" w:rsidRPr="00A1443C" w:rsidRDefault="00197088" w:rsidP="00197088">
      <w:pPr>
        <w:pStyle w:val="pc"/>
        <w:rPr>
          <w:rFonts w:ascii="Arial" w:hAnsi="Arial" w:cs="Arial"/>
          <w:sz w:val="20"/>
          <w:szCs w:val="20"/>
        </w:rPr>
      </w:pPr>
      <w:r w:rsidRPr="00A1443C">
        <w:rPr>
          <w:rFonts w:ascii="Arial" w:hAnsi="Arial" w:cs="Arial"/>
          <w:b/>
          <w:bCs/>
          <w:sz w:val="20"/>
          <w:szCs w:val="20"/>
        </w:rPr>
        <w:t> </w:t>
      </w:r>
    </w:p>
    <w:p w14:paraId="5B40AB0A" w14:textId="77777777" w:rsidR="00197088" w:rsidRPr="00A1443C" w:rsidRDefault="00197088" w:rsidP="00197088">
      <w:pPr>
        <w:pStyle w:val="pc"/>
        <w:rPr>
          <w:rFonts w:ascii="Arial" w:hAnsi="Arial" w:cs="Arial"/>
          <w:sz w:val="20"/>
          <w:szCs w:val="20"/>
        </w:rPr>
      </w:pPr>
      <w:r w:rsidRPr="00A1443C">
        <w:rPr>
          <w:rStyle w:val="s1"/>
          <w:rFonts w:ascii="Arial" w:hAnsi="Arial" w:cs="Arial"/>
          <w:sz w:val="20"/>
          <w:szCs w:val="20"/>
        </w:rPr>
        <w:t>Гарантийное обязательство №___</w:t>
      </w:r>
    </w:p>
    <w:p w14:paraId="5AEE79BF" w14:textId="77777777" w:rsidR="00197088" w:rsidRPr="00A1443C" w:rsidRDefault="00197088" w:rsidP="00197088">
      <w:pPr>
        <w:pStyle w:val="pc"/>
        <w:rPr>
          <w:rFonts w:ascii="Arial" w:hAnsi="Arial" w:cs="Arial"/>
          <w:sz w:val="20"/>
          <w:szCs w:val="20"/>
        </w:rPr>
      </w:pPr>
      <w:r w:rsidRPr="00A1443C">
        <w:rPr>
          <w:rFonts w:ascii="Arial" w:hAnsi="Arial" w:cs="Arial"/>
          <w:sz w:val="20"/>
          <w:szCs w:val="20"/>
        </w:rPr>
        <w:t> </w:t>
      </w:r>
    </w:p>
    <w:tbl>
      <w:tblPr>
        <w:tblW w:w="5000" w:type="pct"/>
        <w:jc w:val="center"/>
        <w:tblCellMar>
          <w:left w:w="0" w:type="dxa"/>
          <w:right w:w="0" w:type="dxa"/>
        </w:tblCellMar>
        <w:tblLook w:val="04A0" w:firstRow="1" w:lastRow="0" w:firstColumn="1" w:lastColumn="0" w:noHBand="0" w:noVBand="1"/>
      </w:tblPr>
      <w:tblGrid>
        <w:gridCol w:w="4088"/>
        <w:gridCol w:w="5550"/>
      </w:tblGrid>
      <w:tr w:rsidR="00197088" w:rsidRPr="00A1443C" w14:paraId="63CBA5C1" w14:textId="77777777" w:rsidTr="00FC401D">
        <w:trPr>
          <w:jc w:val="center"/>
        </w:trPr>
        <w:tc>
          <w:tcPr>
            <w:tcW w:w="2100" w:type="pct"/>
            <w:tcMar>
              <w:top w:w="0" w:type="dxa"/>
              <w:left w:w="108" w:type="dxa"/>
              <w:bottom w:w="0" w:type="dxa"/>
              <w:right w:w="108" w:type="dxa"/>
            </w:tcMar>
            <w:hideMark/>
          </w:tcPr>
          <w:p w14:paraId="09C1696F" w14:textId="77777777" w:rsidR="00197088" w:rsidRPr="00A1443C" w:rsidRDefault="00197088" w:rsidP="00FC401D">
            <w:pPr>
              <w:pStyle w:val="p"/>
              <w:rPr>
                <w:rFonts w:ascii="Arial" w:hAnsi="Arial" w:cs="Arial"/>
                <w:sz w:val="20"/>
                <w:szCs w:val="20"/>
              </w:rPr>
            </w:pPr>
            <w:r w:rsidRPr="00A1443C">
              <w:rPr>
                <w:rFonts w:ascii="Arial" w:hAnsi="Arial" w:cs="Arial"/>
                <w:sz w:val="20"/>
                <w:szCs w:val="20"/>
              </w:rPr>
              <w:t>__________________</w:t>
            </w:r>
          </w:p>
          <w:p w14:paraId="5BF68105" w14:textId="77777777" w:rsidR="00197088" w:rsidRPr="00A1443C" w:rsidRDefault="00197088" w:rsidP="00FC401D">
            <w:pPr>
              <w:pStyle w:val="p"/>
              <w:rPr>
                <w:rFonts w:ascii="Arial" w:hAnsi="Arial" w:cs="Arial"/>
                <w:sz w:val="20"/>
                <w:szCs w:val="20"/>
              </w:rPr>
            </w:pPr>
            <w:r w:rsidRPr="00A1443C">
              <w:rPr>
                <w:rFonts w:ascii="Arial" w:hAnsi="Arial" w:cs="Arial"/>
                <w:sz w:val="20"/>
                <w:szCs w:val="20"/>
              </w:rPr>
              <w:t>(место нахождения)</w:t>
            </w:r>
          </w:p>
        </w:tc>
        <w:tc>
          <w:tcPr>
            <w:tcW w:w="2850" w:type="pct"/>
            <w:tcMar>
              <w:top w:w="0" w:type="dxa"/>
              <w:left w:w="108" w:type="dxa"/>
              <w:bottom w:w="0" w:type="dxa"/>
              <w:right w:w="108" w:type="dxa"/>
            </w:tcMar>
            <w:hideMark/>
          </w:tcPr>
          <w:p w14:paraId="1AC0716A" w14:textId="77777777" w:rsidR="00197088" w:rsidRPr="00A1443C" w:rsidRDefault="00197088" w:rsidP="00FC401D">
            <w:pPr>
              <w:pStyle w:val="pr"/>
              <w:rPr>
                <w:rFonts w:ascii="Arial" w:hAnsi="Arial" w:cs="Arial"/>
                <w:sz w:val="20"/>
                <w:szCs w:val="20"/>
              </w:rPr>
            </w:pPr>
            <w:r w:rsidRPr="00A1443C">
              <w:rPr>
                <w:rFonts w:ascii="Arial" w:hAnsi="Arial" w:cs="Arial"/>
                <w:sz w:val="20"/>
                <w:szCs w:val="20"/>
              </w:rPr>
              <w:t> «__</w:t>
            </w:r>
            <w:proofErr w:type="gramStart"/>
            <w:r w:rsidRPr="00A1443C">
              <w:rPr>
                <w:rFonts w:ascii="Arial" w:hAnsi="Arial" w:cs="Arial"/>
                <w:sz w:val="20"/>
                <w:szCs w:val="20"/>
              </w:rPr>
              <w:t>_»_</w:t>
            </w:r>
            <w:proofErr w:type="gramEnd"/>
            <w:r w:rsidRPr="00A1443C">
              <w:rPr>
                <w:rFonts w:ascii="Arial" w:hAnsi="Arial" w:cs="Arial"/>
                <w:sz w:val="20"/>
                <w:szCs w:val="20"/>
              </w:rPr>
              <w:t>__________ _____ год</w:t>
            </w:r>
          </w:p>
        </w:tc>
      </w:tr>
    </w:tbl>
    <w:p w14:paraId="16A2CA70"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 </w:t>
      </w:r>
    </w:p>
    <w:p w14:paraId="7E3CDEAF"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Принимая во внимание, что ______________________________________,</w:t>
      </w:r>
    </w:p>
    <w:p w14:paraId="0037E207"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(наименование поставщика)</w:t>
      </w:r>
    </w:p>
    <w:p w14:paraId="7AE6E328"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«Поставщик», заключил (заключит) договор о закупках №__ от ______ года (далее - Договор) на поставку (выполнение, оказание)</w:t>
      </w:r>
    </w:p>
    <w:p w14:paraId="06A573B7"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________________________________________________________________</w:t>
      </w:r>
    </w:p>
    <w:p w14:paraId="1454F0DA"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(описание товаров, работ или услуг)</w:t>
      </w:r>
    </w:p>
    <w:p w14:paraId="19A8859B"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и Вами было предусмотрено в Договоре, что Поставщик внесет обеспечение его исполнения в виде банковской гарантии на общую сумму _______________________________________________________</w:t>
      </w:r>
    </w:p>
    <w:p w14:paraId="711A5DCD"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__________________________________________________________ тенге, что</w:t>
      </w:r>
    </w:p>
    <w:p w14:paraId="1B8D8127"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(сумма в цифрах и прописью)</w:t>
      </w:r>
    </w:p>
    <w:p w14:paraId="1EA07C6D"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соответствует ______% от общей суммы Договора в размере</w:t>
      </w:r>
    </w:p>
    <w:p w14:paraId="0DD23179"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_______________________________ тенге.</w:t>
      </w:r>
    </w:p>
    <w:p w14:paraId="53C0BA8F"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(сумма в цифрах и прописью)</w:t>
      </w:r>
    </w:p>
    <w:p w14:paraId="23C1E45B"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Настоящим __________________________________ подтверждаем, что</w:t>
      </w:r>
    </w:p>
    <w:p w14:paraId="606239D1"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(наименование банка)</w:t>
      </w:r>
    </w:p>
    <w:p w14:paraId="3351010F"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является гарантом по вышеуказанному Договору и берет на себя безотзывное обязательство выплатить Вам по Вашему требованию сумму банковской гарантии по получении Вашего письменного требования на оплату, а также письменного подтверждения того, что Поставщик не исполнил или исполнил ненадлежащим образом свои обязательства по Договору.</w:t>
      </w:r>
    </w:p>
    <w:p w14:paraId="45A27923"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Данное гарантийное обязательство вступает в силу с момента его подписания и действует до момента полного исполнения Поставщиком своих обязательств по Договору.</w:t>
      </w:r>
    </w:p>
    <w:p w14:paraId="6973E28B" w14:textId="1F37CA7D" w:rsidR="00662B08" w:rsidRPr="00A1443C" w:rsidRDefault="00197088" w:rsidP="00197088">
      <w:pPr>
        <w:pStyle w:val="pj"/>
        <w:rPr>
          <w:rFonts w:ascii="Arial" w:hAnsi="Arial" w:cs="Arial"/>
          <w:sz w:val="20"/>
          <w:szCs w:val="20"/>
        </w:rPr>
      </w:pPr>
      <w:r w:rsidRPr="00A1443C">
        <w:rPr>
          <w:rFonts w:ascii="Arial" w:hAnsi="Arial" w:cs="Arial"/>
          <w:sz w:val="20"/>
          <w:szCs w:val="20"/>
        </w:rPr>
        <w:t>Все права и обязанности, возникающие в связи с настоящим гарантийным обязательством, регулируются законодательством Республики Казахстан.</w:t>
      </w:r>
    </w:p>
    <w:p w14:paraId="7EE5EBBA" w14:textId="77777777" w:rsidR="00662B08" w:rsidRPr="00A1443C" w:rsidRDefault="00662B08" w:rsidP="00197088">
      <w:pPr>
        <w:pStyle w:val="pj"/>
        <w:rPr>
          <w:rFonts w:ascii="Arial" w:hAnsi="Arial" w:cs="Arial"/>
          <w:sz w:val="20"/>
          <w:szCs w:val="20"/>
        </w:rPr>
      </w:pPr>
    </w:p>
    <w:p w14:paraId="0561C6D3" w14:textId="7735B7F9" w:rsidR="00197088" w:rsidRPr="00A1443C" w:rsidRDefault="00197088" w:rsidP="00662B08">
      <w:pPr>
        <w:pStyle w:val="pj"/>
        <w:rPr>
          <w:rFonts w:ascii="Arial" w:hAnsi="Arial" w:cs="Arial"/>
          <w:sz w:val="20"/>
          <w:szCs w:val="20"/>
        </w:rPr>
      </w:pPr>
    </w:p>
    <w:p w14:paraId="7A18300C" w14:textId="77777777" w:rsidR="00197088" w:rsidRPr="00A1443C" w:rsidRDefault="00197088" w:rsidP="00197088">
      <w:pPr>
        <w:pStyle w:val="pj"/>
        <w:rPr>
          <w:rFonts w:ascii="Arial" w:hAnsi="Arial" w:cs="Arial"/>
          <w:sz w:val="20"/>
          <w:szCs w:val="20"/>
        </w:rPr>
      </w:pPr>
    </w:p>
    <w:tbl>
      <w:tblPr>
        <w:tblW w:w="5000" w:type="pct"/>
        <w:jc w:val="center"/>
        <w:tblCellMar>
          <w:left w:w="0" w:type="dxa"/>
          <w:right w:w="0" w:type="dxa"/>
        </w:tblCellMar>
        <w:tblLook w:val="04A0" w:firstRow="1" w:lastRow="0" w:firstColumn="1" w:lastColumn="0" w:noHBand="0" w:noVBand="1"/>
      </w:tblPr>
      <w:tblGrid>
        <w:gridCol w:w="5451"/>
        <w:gridCol w:w="4187"/>
      </w:tblGrid>
      <w:tr w:rsidR="00197088" w:rsidRPr="00A1443C" w14:paraId="131BBDF6" w14:textId="77777777" w:rsidTr="00FC401D">
        <w:trPr>
          <w:jc w:val="center"/>
        </w:trPr>
        <w:tc>
          <w:tcPr>
            <w:tcW w:w="2800" w:type="pct"/>
            <w:tcMar>
              <w:top w:w="0" w:type="dxa"/>
              <w:left w:w="108" w:type="dxa"/>
              <w:bottom w:w="0" w:type="dxa"/>
              <w:right w:w="108" w:type="dxa"/>
            </w:tcMar>
            <w:hideMark/>
          </w:tcPr>
          <w:p w14:paraId="131542C1" w14:textId="77777777" w:rsidR="00197088" w:rsidRPr="00A1443C" w:rsidRDefault="00197088" w:rsidP="00FC401D">
            <w:pPr>
              <w:pStyle w:val="pji"/>
              <w:rPr>
                <w:rFonts w:ascii="Arial" w:hAnsi="Arial" w:cs="Arial"/>
                <w:sz w:val="20"/>
                <w:szCs w:val="20"/>
              </w:rPr>
            </w:pPr>
            <w:r w:rsidRPr="00A1443C">
              <w:rPr>
                <w:rFonts w:ascii="Arial" w:hAnsi="Arial" w:cs="Arial"/>
                <w:sz w:val="20"/>
                <w:szCs w:val="20"/>
              </w:rPr>
              <w:t>Подпись гаранта</w:t>
            </w:r>
          </w:p>
        </w:tc>
        <w:tc>
          <w:tcPr>
            <w:tcW w:w="2150" w:type="pct"/>
            <w:tcMar>
              <w:top w:w="0" w:type="dxa"/>
              <w:left w:w="108" w:type="dxa"/>
              <w:bottom w:w="0" w:type="dxa"/>
              <w:right w:w="108" w:type="dxa"/>
            </w:tcMar>
            <w:hideMark/>
          </w:tcPr>
          <w:p w14:paraId="31AE9F23" w14:textId="77777777" w:rsidR="00197088" w:rsidRPr="00A1443C" w:rsidRDefault="00197088" w:rsidP="00FC401D">
            <w:pPr>
              <w:pStyle w:val="pr"/>
              <w:rPr>
                <w:rFonts w:ascii="Arial" w:hAnsi="Arial" w:cs="Arial"/>
                <w:sz w:val="20"/>
                <w:szCs w:val="20"/>
              </w:rPr>
            </w:pPr>
            <w:r w:rsidRPr="00A1443C">
              <w:rPr>
                <w:rFonts w:ascii="Arial" w:hAnsi="Arial" w:cs="Arial"/>
                <w:sz w:val="20"/>
                <w:szCs w:val="20"/>
              </w:rPr>
              <w:t>Дата и адрес</w:t>
            </w:r>
          </w:p>
        </w:tc>
      </w:tr>
    </w:tbl>
    <w:p w14:paraId="2A533B58"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 </w:t>
      </w:r>
    </w:p>
    <w:p w14:paraId="5618628E" w14:textId="77777777" w:rsidR="00197088" w:rsidRPr="00A1443C" w:rsidRDefault="00197088" w:rsidP="00197088">
      <w:pPr>
        <w:pStyle w:val="pj"/>
        <w:rPr>
          <w:rFonts w:ascii="Arial" w:hAnsi="Arial" w:cs="Arial"/>
          <w:sz w:val="20"/>
          <w:szCs w:val="20"/>
        </w:rPr>
      </w:pPr>
      <w:r w:rsidRPr="00A1443C">
        <w:rPr>
          <w:rFonts w:ascii="Arial" w:hAnsi="Arial" w:cs="Arial"/>
          <w:sz w:val="20"/>
          <w:szCs w:val="20"/>
        </w:rPr>
        <w:t> </w:t>
      </w:r>
    </w:p>
    <w:p w14:paraId="185EE64B" w14:textId="55CAA4A4" w:rsidR="00122660" w:rsidRPr="00E847D1" w:rsidRDefault="00122660" w:rsidP="00221404">
      <w:pPr>
        <w:jc w:val="center"/>
        <w:rPr>
          <w:rFonts w:eastAsia="Times New Roman" w:cs="Arial"/>
          <w:szCs w:val="20"/>
        </w:rPr>
      </w:pPr>
    </w:p>
    <w:sectPr w:rsidR="00122660" w:rsidRPr="00E847D1" w:rsidSect="00FE0691">
      <w:pgSz w:w="11906" w:h="16838"/>
      <w:pgMar w:top="1134" w:right="1134" w:bottom="1134" w:left="113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E9FFA" w14:textId="77777777" w:rsidR="000970AA" w:rsidRDefault="000970AA" w:rsidP="002274CB">
      <w:pPr>
        <w:spacing w:after="0"/>
      </w:pPr>
      <w:r>
        <w:separator/>
      </w:r>
    </w:p>
  </w:endnote>
  <w:endnote w:type="continuationSeparator" w:id="0">
    <w:p w14:paraId="0E9D39A6" w14:textId="77777777" w:rsidR="000970AA" w:rsidRDefault="000970AA" w:rsidP="002274C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49957" w14:textId="77777777" w:rsidR="000970AA" w:rsidRDefault="000970AA" w:rsidP="002274CB">
      <w:pPr>
        <w:spacing w:after="0"/>
      </w:pPr>
      <w:r>
        <w:separator/>
      </w:r>
    </w:p>
  </w:footnote>
  <w:footnote w:type="continuationSeparator" w:id="0">
    <w:p w14:paraId="5AC4A061" w14:textId="77777777" w:rsidR="000970AA" w:rsidRDefault="000970AA" w:rsidP="002274C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9FA9C" w14:textId="591EBEBF" w:rsidR="00D03234" w:rsidRPr="00D03234" w:rsidRDefault="00D03234" w:rsidP="00D03234">
    <w:pPr>
      <w:jc w:val="center"/>
      <w:rPr>
        <w:rFonts w:ascii="Times New Roman" w:eastAsia="Calibri" w:hAnsi="Times New Roman" w:cs="Times New Roman"/>
        <w:b/>
        <w:szCs w:val="20"/>
      </w:rPr>
    </w:pPr>
    <w:r w:rsidRPr="00D03234">
      <w:rPr>
        <w:rFonts w:ascii="Times New Roman" w:eastAsia="Calibri" w:hAnsi="Times New Roman" w:cs="Times New Roman"/>
        <w:b/>
        <w:szCs w:val="20"/>
        <w:lang w:eastAsia="x-none"/>
      </w:rPr>
      <w:t xml:space="preserve">Правила </w:t>
    </w:r>
    <w:r>
      <w:rPr>
        <w:rFonts w:ascii="Times New Roman" w:eastAsia="Calibri" w:hAnsi="Times New Roman" w:cs="Times New Roman"/>
        <w:b/>
        <w:szCs w:val="20"/>
        <w:lang w:eastAsia="x-none"/>
      </w:rPr>
      <w:t>осуществления закупок</w:t>
    </w:r>
  </w:p>
  <w:p w14:paraId="74F0332C" w14:textId="3C454532" w:rsidR="00D03234" w:rsidRPr="00FE0691" w:rsidRDefault="00D03234">
    <w:pPr>
      <w:pBdr>
        <w:top w:val="double" w:sz="12" w:space="1" w:color="808080"/>
      </w:pBdr>
      <w:jc w:val="left"/>
      <w:rPr>
        <w:rFonts w:eastAsia="Calibri" w:cs="Times New Roman"/>
        <w:sz w:val="10"/>
        <w:szCs w:val="10"/>
      </w:rPr>
    </w:pPr>
  </w:p>
  <w:p w14:paraId="6AC63ECF" w14:textId="52646F28" w:rsidR="00FC5676" w:rsidRPr="00FE0691" w:rsidRDefault="00FC5676" w:rsidP="00FE0691">
    <w:pPr>
      <w:jc w:val="left"/>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00B8"/>
    <w:multiLevelType w:val="hybridMultilevel"/>
    <w:tmpl w:val="9AA648BE"/>
    <w:lvl w:ilvl="0" w:tplc="0419000F">
      <w:start w:val="1"/>
      <w:numFmt w:val="decimal"/>
      <w:lvlText w:val="%1."/>
      <w:lvlJc w:val="left"/>
      <w:pPr>
        <w:ind w:left="206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 w15:restartNumberingAfterBreak="0">
    <w:nsid w:val="13AF4813"/>
    <w:multiLevelType w:val="multilevel"/>
    <w:tmpl w:val="0419001D"/>
    <w:lvl w:ilvl="0">
      <w:start w:val="1"/>
      <w:numFmt w:val="decimal"/>
      <w:lvlText w:val="%1"/>
      <w:lvlJc w:val="left"/>
      <w:pPr>
        <w:ind w:left="360" w:hanging="360"/>
      </w:pPr>
      <w:rPr>
        <w:rFonts w:ascii="Arial" w:hAnsi="Arial" w:cs="Times New Roman" w:hint="default"/>
        <w:sz w:val="20"/>
      </w:r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B431F9B"/>
    <w:multiLevelType w:val="hybridMultilevel"/>
    <w:tmpl w:val="5B5AE38E"/>
    <w:lvl w:ilvl="0" w:tplc="3D0C4DAE">
      <w:start w:val="1"/>
      <w:numFmt w:val="decimal"/>
      <w:lvlText w:val="%1)"/>
      <w:lvlJc w:val="left"/>
      <w:pPr>
        <w:ind w:left="700" w:hanging="360"/>
      </w:pPr>
      <w:rPr>
        <w:rFonts w:hint="default"/>
      </w:rPr>
    </w:lvl>
    <w:lvl w:ilvl="1" w:tplc="20000019" w:tentative="1">
      <w:start w:val="1"/>
      <w:numFmt w:val="lowerLetter"/>
      <w:lvlText w:val="%2."/>
      <w:lvlJc w:val="left"/>
      <w:pPr>
        <w:ind w:left="1420" w:hanging="360"/>
      </w:pPr>
    </w:lvl>
    <w:lvl w:ilvl="2" w:tplc="2000001B" w:tentative="1">
      <w:start w:val="1"/>
      <w:numFmt w:val="lowerRoman"/>
      <w:lvlText w:val="%3."/>
      <w:lvlJc w:val="right"/>
      <w:pPr>
        <w:ind w:left="2140" w:hanging="180"/>
      </w:pPr>
    </w:lvl>
    <w:lvl w:ilvl="3" w:tplc="2000000F" w:tentative="1">
      <w:start w:val="1"/>
      <w:numFmt w:val="decimal"/>
      <w:lvlText w:val="%4."/>
      <w:lvlJc w:val="left"/>
      <w:pPr>
        <w:ind w:left="2860" w:hanging="360"/>
      </w:pPr>
    </w:lvl>
    <w:lvl w:ilvl="4" w:tplc="20000019" w:tentative="1">
      <w:start w:val="1"/>
      <w:numFmt w:val="lowerLetter"/>
      <w:lvlText w:val="%5."/>
      <w:lvlJc w:val="left"/>
      <w:pPr>
        <w:ind w:left="3580" w:hanging="360"/>
      </w:pPr>
    </w:lvl>
    <w:lvl w:ilvl="5" w:tplc="2000001B" w:tentative="1">
      <w:start w:val="1"/>
      <w:numFmt w:val="lowerRoman"/>
      <w:lvlText w:val="%6."/>
      <w:lvlJc w:val="right"/>
      <w:pPr>
        <w:ind w:left="4300" w:hanging="180"/>
      </w:pPr>
    </w:lvl>
    <w:lvl w:ilvl="6" w:tplc="2000000F" w:tentative="1">
      <w:start w:val="1"/>
      <w:numFmt w:val="decimal"/>
      <w:lvlText w:val="%7."/>
      <w:lvlJc w:val="left"/>
      <w:pPr>
        <w:ind w:left="5020" w:hanging="360"/>
      </w:pPr>
    </w:lvl>
    <w:lvl w:ilvl="7" w:tplc="20000019" w:tentative="1">
      <w:start w:val="1"/>
      <w:numFmt w:val="lowerLetter"/>
      <w:lvlText w:val="%8."/>
      <w:lvlJc w:val="left"/>
      <w:pPr>
        <w:ind w:left="5740" w:hanging="360"/>
      </w:pPr>
    </w:lvl>
    <w:lvl w:ilvl="8" w:tplc="2000001B" w:tentative="1">
      <w:start w:val="1"/>
      <w:numFmt w:val="lowerRoman"/>
      <w:lvlText w:val="%9."/>
      <w:lvlJc w:val="right"/>
      <w:pPr>
        <w:ind w:left="6460" w:hanging="180"/>
      </w:pPr>
    </w:lvl>
  </w:abstractNum>
  <w:abstractNum w:abstractNumId="3" w15:restartNumberingAfterBreak="0">
    <w:nsid w:val="20256AA6"/>
    <w:multiLevelType w:val="hybridMultilevel"/>
    <w:tmpl w:val="A9D49572"/>
    <w:lvl w:ilvl="0" w:tplc="E2068118">
      <w:start w:val="1"/>
      <w:numFmt w:val="decimal"/>
      <w:lvlText w:val="%1)"/>
      <w:lvlJc w:val="left"/>
      <w:pPr>
        <w:ind w:left="912" w:hanging="456"/>
      </w:pPr>
      <w:rPr>
        <w:rFonts w:hint="default"/>
      </w:rPr>
    </w:lvl>
    <w:lvl w:ilvl="1" w:tplc="20000019" w:tentative="1">
      <w:start w:val="1"/>
      <w:numFmt w:val="lowerLetter"/>
      <w:lvlText w:val="%2."/>
      <w:lvlJc w:val="left"/>
      <w:pPr>
        <w:ind w:left="1536" w:hanging="360"/>
      </w:pPr>
    </w:lvl>
    <w:lvl w:ilvl="2" w:tplc="2000001B" w:tentative="1">
      <w:start w:val="1"/>
      <w:numFmt w:val="lowerRoman"/>
      <w:lvlText w:val="%3."/>
      <w:lvlJc w:val="right"/>
      <w:pPr>
        <w:ind w:left="2256" w:hanging="180"/>
      </w:pPr>
    </w:lvl>
    <w:lvl w:ilvl="3" w:tplc="2000000F" w:tentative="1">
      <w:start w:val="1"/>
      <w:numFmt w:val="decimal"/>
      <w:lvlText w:val="%4."/>
      <w:lvlJc w:val="left"/>
      <w:pPr>
        <w:ind w:left="2976" w:hanging="360"/>
      </w:pPr>
    </w:lvl>
    <w:lvl w:ilvl="4" w:tplc="20000019" w:tentative="1">
      <w:start w:val="1"/>
      <w:numFmt w:val="lowerLetter"/>
      <w:lvlText w:val="%5."/>
      <w:lvlJc w:val="left"/>
      <w:pPr>
        <w:ind w:left="3696" w:hanging="360"/>
      </w:pPr>
    </w:lvl>
    <w:lvl w:ilvl="5" w:tplc="2000001B" w:tentative="1">
      <w:start w:val="1"/>
      <w:numFmt w:val="lowerRoman"/>
      <w:lvlText w:val="%6."/>
      <w:lvlJc w:val="right"/>
      <w:pPr>
        <w:ind w:left="4416" w:hanging="180"/>
      </w:pPr>
    </w:lvl>
    <w:lvl w:ilvl="6" w:tplc="2000000F" w:tentative="1">
      <w:start w:val="1"/>
      <w:numFmt w:val="decimal"/>
      <w:lvlText w:val="%7."/>
      <w:lvlJc w:val="left"/>
      <w:pPr>
        <w:ind w:left="5136" w:hanging="360"/>
      </w:pPr>
    </w:lvl>
    <w:lvl w:ilvl="7" w:tplc="20000019" w:tentative="1">
      <w:start w:val="1"/>
      <w:numFmt w:val="lowerLetter"/>
      <w:lvlText w:val="%8."/>
      <w:lvlJc w:val="left"/>
      <w:pPr>
        <w:ind w:left="5856" w:hanging="360"/>
      </w:pPr>
    </w:lvl>
    <w:lvl w:ilvl="8" w:tplc="2000001B" w:tentative="1">
      <w:start w:val="1"/>
      <w:numFmt w:val="lowerRoman"/>
      <w:lvlText w:val="%9."/>
      <w:lvlJc w:val="right"/>
      <w:pPr>
        <w:ind w:left="6576" w:hanging="180"/>
      </w:pPr>
    </w:lvl>
  </w:abstractNum>
  <w:abstractNum w:abstractNumId="4" w15:restartNumberingAfterBreak="0">
    <w:nsid w:val="26043338"/>
    <w:multiLevelType w:val="multilevel"/>
    <w:tmpl w:val="0419001D"/>
    <w:numStyleLink w:val="1"/>
  </w:abstractNum>
  <w:abstractNum w:abstractNumId="5" w15:restartNumberingAfterBreak="0">
    <w:nsid w:val="4302606D"/>
    <w:multiLevelType w:val="hybridMultilevel"/>
    <w:tmpl w:val="2004A30C"/>
    <w:lvl w:ilvl="0" w:tplc="BEE84258">
      <w:start w:val="1"/>
      <w:numFmt w:val="decimal"/>
      <w:lvlText w:val="%1."/>
      <w:lvlJc w:val="left"/>
      <w:pPr>
        <w:ind w:left="-284" w:firstLine="284"/>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7C89572">
      <w:start w:val="1"/>
      <w:numFmt w:val="decimal"/>
      <w:lvlText w:val="%2)"/>
      <w:lvlJc w:val="left"/>
      <w:pPr>
        <w:ind w:left="138" w:firstLine="28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1914832"/>
    <w:multiLevelType w:val="hybridMultilevel"/>
    <w:tmpl w:val="22DC9C96"/>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6C96110C"/>
    <w:multiLevelType w:val="multilevel"/>
    <w:tmpl w:val="0419001D"/>
    <w:styleLink w:val="1"/>
    <w:lvl w:ilvl="0">
      <w:start w:val="1"/>
      <w:numFmt w:val="decimal"/>
      <w:lvlText w:val="%1"/>
      <w:lvlJc w:val="left"/>
      <w:pPr>
        <w:ind w:left="360" w:hanging="360"/>
      </w:pPr>
      <w:rPr>
        <w:rFonts w:ascii="Arial" w:hAnsi="Arial" w:cs="Times New Roman" w:hint="default"/>
        <w:sz w:val="20"/>
      </w:r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EAC7F3D"/>
    <w:multiLevelType w:val="hybridMultilevel"/>
    <w:tmpl w:val="1E260E22"/>
    <w:lvl w:ilvl="0" w:tplc="A9A6D162">
      <w:start w:val="3"/>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5"/>
  </w:num>
  <w:num w:numId="2">
    <w:abstractNumId w:val="7"/>
  </w:num>
  <w:num w:numId="3">
    <w:abstractNumId w:val="4"/>
  </w:num>
  <w:num w:numId="4">
    <w:abstractNumId w:val="0"/>
  </w:num>
  <w:num w:numId="5">
    <w:abstractNumId w:val="5"/>
    <w:lvlOverride w:ilvl="0">
      <w:startOverride w:val="1"/>
    </w:lvlOverride>
  </w:num>
  <w:num w:numId="6">
    <w:abstractNumId w:val="1"/>
  </w:num>
  <w:num w:numId="7">
    <w:abstractNumId w:val="5"/>
    <w:lvlOverride w:ilvl="0">
      <w:startOverride w:val="1"/>
    </w:lvlOverride>
    <w:lvlOverride w:ilvl="1">
      <w:startOverride w:val="1"/>
    </w:lvlOverride>
  </w:num>
  <w:num w:numId="8">
    <w:abstractNumId w:val="5"/>
    <w:lvlOverride w:ilvl="0">
      <w:startOverride w:val="1"/>
    </w:lvlOverride>
    <w:lvlOverride w:ilvl="1">
      <w:startOverride w:val="1"/>
    </w:lvlOverride>
  </w:num>
  <w:num w:numId="9">
    <w:abstractNumId w:val="5"/>
    <w:lvlOverride w:ilvl="0">
      <w:startOverride w:val="1"/>
    </w:lvlOverride>
    <w:lvlOverride w:ilvl="1">
      <w:startOverride w:val="1"/>
    </w:lvlOverride>
  </w:num>
  <w:num w:numId="10">
    <w:abstractNumId w:val="5"/>
    <w:lvlOverride w:ilvl="0">
      <w:startOverride w:val="1"/>
    </w:lvlOverride>
    <w:lvlOverride w:ilvl="1">
      <w:startOverride w:val="1"/>
    </w:lvlOverride>
  </w:num>
  <w:num w:numId="11">
    <w:abstractNumId w:val="6"/>
  </w:num>
  <w:num w:numId="12">
    <w:abstractNumId w:val="5"/>
    <w:lvlOverride w:ilvl="0">
      <w:startOverride w:val="1"/>
    </w:lvlOverride>
  </w:num>
  <w:num w:numId="13">
    <w:abstractNumId w:val="5"/>
    <w:lvlOverride w:ilvl="0">
      <w:startOverride w:val="1"/>
    </w:lvlOverride>
  </w:num>
  <w:num w:numId="14">
    <w:abstractNumId w:val="5"/>
    <w:lvlOverride w:ilvl="0">
      <w:startOverride w:val="1"/>
    </w:lvlOverride>
  </w:num>
  <w:num w:numId="15">
    <w:abstractNumId w:val="5"/>
    <w:lvlOverride w:ilvl="0">
      <w:startOverride w:val="1"/>
    </w:lvlOverride>
    <w:lvlOverride w:ilvl="1">
      <w:startOverride w:val="1"/>
    </w:lvlOverride>
  </w:num>
  <w:num w:numId="16">
    <w:abstractNumId w:val="5"/>
    <w:lvlOverride w:ilvl="0">
      <w:startOverride w:val="1"/>
    </w:lvlOverride>
  </w:num>
  <w:num w:numId="17">
    <w:abstractNumId w:val="5"/>
    <w:lvlOverride w:ilvl="0">
      <w:startOverride w:val="1"/>
    </w:lvlOverride>
  </w:num>
  <w:num w:numId="18">
    <w:abstractNumId w:val="5"/>
    <w:lvlOverride w:ilvl="0">
      <w:startOverride w:val="1"/>
    </w:lvlOverride>
  </w:num>
  <w:num w:numId="19">
    <w:abstractNumId w:val="5"/>
    <w:lvlOverride w:ilvl="0">
      <w:startOverride w:val="1"/>
    </w:lvlOverride>
  </w:num>
  <w:num w:numId="20">
    <w:abstractNumId w:val="5"/>
    <w:lvlOverride w:ilvl="0">
      <w:startOverride w:val="1"/>
    </w:lvlOverride>
  </w:num>
  <w:num w:numId="21">
    <w:abstractNumId w:val="5"/>
    <w:lvlOverride w:ilvl="0">
      <w:startOverride w:val="1"/>
    </w:lvlOverride>
  </w:num>
  <w:num w:numId="22">
    <w:abstractNumId w:val="5"/>
    <w:lvlOverride w:ilvl="0">
      <w:startOverride w:val="1"/>
    </w:lvlOverride>
  </w:num>
  <w:num w:numId="23">
    <w:abstractNumId w:val="5"/>
    <w:lvlOverride w:ilvl="0">
      <w:startOverride w:val="1"/>
    </w:lvlOverride>
    <w:lvlOverride w:ilvl="1">
      <w:startOverride w:val="1"/>
    </w:lvlOverride>
  </w:num>
  <w:num w:numId="24">
    <w:abstractNumId w:val="5"/>
    <w:lvlOverride w:ilvl="0">
      <w:startOverride w:val="1"/>
    </w:lvlOverride>
  </w:num>
  <w:num w:numId="25">
    <w:abstractNumId w:val="5"/>
    <w:lvlOverride w:ilvl="0">
      <w:startOverride w:val="1"/>
    </w:lvlOverride>
  </w:num>
  <w:num w:numId="26">
    <w:abstractNumId w:val="5"/>
    <w:lvlOverride w:ilvl="0">
      <w:startOverride w:val="1"/>
    </w:lvlOverride>
  </w:num>
  <w:num w:numId="27">
    <w:abstractNumId w:val="5"/>
    <w:lvlOverride w:ilvl="0">
      <w:startOverride w:val="1"/>
    </w:lvlOverride>
  </w:num>
  <w:num w:numId="28">
    <w:abstractNumId w:val="5"/>
    <w:lvlOverride w:ilvl="0">
      <w:startOverride w:val="1"/>
    </w:lvlOverride>
  </w:num>
  <w:num w:numId="29">
    <w:abstractNumId w:val="2"/>
  </w:num>
  <w:num w:numId="30">
    <w:abstractNumId w:val="5"/>
    <w:lvlOverride w:ilvl="0">
      <w:startOverride w:val="1"/>
    </w:lvlOverride>
    <w:lvlOverride w:ilvl="1">
      <w:startOverride w:val="1"/>
    </w:lvlOverride>
  </w:num>
  <w:num w:numId="31">
    <w:abstractNumId w:val="8"/>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3"/>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 w:numId="89">
    <w:abstractNumId w:val="5"/>
  </w:num>
  <w:num w:numId="90">
    <w:abstractNumId w:val="5"/>
  </w:num>
  <w:num w:numId="91">
    <w:abstractNumId w:val="5"/>
  </w:num>
  <w:num w:numId="92">
    <w:abstractNumId w:val="5"/>
  </w:num>
  <w:num w:numId="93">
    <w:abstractNumId w:val="5"/>
  </w:num>
  <w:num w:numId="94">
    <w:abstractNumId w:val="5"/>
  </w:num>
  <w:num w:numId="95">
    <w:abstractNumId w:val="5"/>
  </w:num>
  <w:num w:numId="96">
    <w:abstractNumId w:val="5"/>
  </w:num>
  <w:num w:numId="97">
    <w:abstractNumId w:val="5"/>
  </w:num>
  <w:num w:numId="98">
    <w:abstractNumId w:val="5"/>
  </w:num>
  <w:num w:numId="99">
    <w:abstractNumId w:val="5"/>
  </w:num>
  <w:num w:numId="100">
    <w:abstractNumId w:val="5"/>
  </w:num>
  <w:num w:numId="101">
    <w:abstractNumId w:val="5"/>
  </w:num>
  <w:num w:numId="102">
    <w:abstractNumId w:val="5"/>
  </w:num>
  <w:num w:numId="103">
    <w:abstractNumId w:val="5"/>
  </w:num>
  <w:num w:numId="104">
    <w:abstractNumId w:val="5"/>
  </w:num>
  <w:num w:numId="105">
    <w:abstractNumId w:val="5"/>
  </w:num>
  <w:num w:numId="106">
    <w:abstractNumId w:val="5"/>
  </w:num>
  <w:num w:numId="107">
    <w:abstractNumId w:val="5"/>
  </w:num>
  <w:num w:numId="108">
    <w:abstractNumId w:val="5"/>
  </w:num>
  <w:num w:numId="109">
    <w:abstractNumId w:val="5"/>
  </w:num>
  <w:num w:numId="110">
    <w:abstractNumId w:val="5"/>
  </w:num>
  <w:num w:numId="111">
    <w:abstractNumId w:val="5"/>
  </w:num>
  <w:num w:numId="112">
    <w:abstractNumId w:val="5"/>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5BD"/>
    <w:rsid w:val="000012E3"/>
    <w:rsid w:val="00002868"/>
    <w:rsid w:val="0000306B"/>
    <w:rsid w:val="00005716"/>
    <w:rsid w:val="00007635"/>
    <w:rsid w:val="000103FD"/>
    <w:rsid w:val="00020C09"/>
    <w:rsid w:val="00022141"/>
    <w:rsid w:val="000241F0"/>
    <w:rsid w:val="00024B5D"/>
    <w:rsid w:val="00024E40"/>
    <w:rsid w:val="00025534"/>
    <w:rsid w:val="00027E2E"/>
    <w:rsid w:val="00031557"/>
    <w:rsid w:val="00032E18"/>
    <w:rsid w:val="00032FA4"/>
    <w:rsid w:val="000365D6"/>
    <w:rsid w:val="00037C20"/>
    <w:rsid w:val="000408FB"/>
    <w:rsid w:val="00040A00"/>
    <w:rsid w:val="00043C89"/>
    <w:rsid w:val="00044BE3"/>
    <w:rsid w:val="00044D22"/>
    <w:rsid w:val="00045F5C"/>
    <w:rsid w:val="00046977"/>
    <w:rsid w:val="00046F87"/>
    <w:rsid w:val="00050E3D"/>
    <w:rsid w:val="00063D03"/>
    <w:rsid w:val="00067A7F"/>
    <w:rsid w:val="000720D7"/>
    <w:rsid w:val="0007219C"/>
    <w:rsid w:val="000721FC"/>
    <w:rsid w:val="000724FB"/>
    <w:rsid w:val="000748CC"/>
    <w:rsid w:val="00075EB9"/>
    <w:rsid w:val="00080097"/>
    <w:rsid w:val="0008057E"/>
    <w:rsid w:val="000805CF"/>
    <w:rsid w:val="00080E21"/>
    <w:rsid w:val="000814C8"/>
    <w:rsid w:val="000823DF"/>
    <w:rsid w:val="00082B3F"/>
    <w:rsid w:val="000930A1"/>
    <w:rsid w:val="00096B13"/>
    <w:rsid w:val="000970AA"/>
    <w:rsid w:val="000A1517"/>
    <w:rsid w:val="000A5CA2"/>
    <w:rsid w:val="000A6DE5"/>
    <w:rsid w:val="000B2117"/>
    <w:rsid w:val="000B2B5D"/>
    <w:rsid w:val="000B2E88"/>
    <w:rsid w:val="000B622F"/>
    <w:rsid w:val="000C1EFC"/>
    <w:rsid w:val="000C3C49"/>
    <w:rsid w:val="000C61F3"/>
    <w:rsid w:val="000D2967"/>
    <w:rsid w:val="000D2D89"/>
    <w:rsid w:val="000D6D1E"/>
    <w:rsid w:val="000E0F6B"/>
    <w:rsid w:val="000E10F8"/>
    <w:rsid w:val="000E232E"/>
    <w:rsid w:val="000E25BE"/>
    <w:rsid w:val="000E2D9D"/>
    <w:rsid w:val="000E527F"/>
    <w:rsid w:val="000F08AF"/>
    <w:rsid w:val="000F46E7"/>
    <w:rsid w:val="000F50DD"/>
    <w:rsid w:val="00103482"/>
    <w:rsid w:val="00104751"/>
    <w:rsid w:val="00105D58"/>
    <w:rsid w:val="00107B3E"/>
    <w:rsid w:val="0011126D"/>
    <w:rsid w:val="00111EA8"/>
    <w:rsid w:val="0011281C"/>
    <w:rsid w:val="00113DE0"/>
    <w:rsid w:val="0011766B"/>
    <w:rsid w:val="00117CB1"/>
    <w:rsid w:val="00117CB7"/>
    <w:rsid w:val="00120E9B"/>
    <w:rsid w:val="00121C13"/>
    <w:rsid w:val="00122660"/>
    <w:rsid w:val="00122714"/>
    <w:rsid w:val="00126047"/>
    <w:rsid w:val="00127758"/>
    <w:rsid w:val="001356A5"/>
    <w:rsid w:val="00135B1B"/>
    <w:rsid w:val="00137291"/>
    <w:rsid w:val="0013732F"/>
    <w:rsid w:val="00140378"/>
    <w:rsid w:val="00141590"/>
    <w:rsid w:val="00143225"/>
    <w:rsid w:val="00144641"/>
    <w:rsid w:val="00145160"/>
    <w:rsid w:val="00146BD4"/>
    <w:rsid w:val="00147166"/>
    <w:rsid w:val="0015159C"/>
    <w:rsid w:val="00151E5B"/>
    <w:rsid w:val="00152D67"/>
    <w:rsid w:val="00153FA5"/>
    <w:rsid w:val="0015428A"/>
    <w:rsid w:val="0015467E"/>
    <w:rsid w:val="001600C4"/>
    <w:rsid w:val="0016054F"/>
    <w:rsid w:val="0017080E"/>
    <w:rsid w:val="00170FA9"/>
    <w:rsid w:val="001717EC"/>
    <w:rsid w:val="001726CB"/>
    <w:rsid w:val="00172A85"/>
    <w:rsid w:val="00174FDC"/>
    <w:rsid w:val="0017511A"/>
    <w:rsid w:val="00176CB8"/>
    <w:rsid w:val="001842D0"/>
    <w:rsid w:val="00187DDD"/>
    <w:rsid w:val="00192A86"/>
    <w:rsid w:val="001955B6"/>
    <w:rsid w:val="001956A3"/>
    <w:rsid w:val="00195A69"/>
    <w:rsid w:val="00195BDE"/>
    <w:rsid w:val="00197088"/>
    <w:rsid w:val="00197ECC"/>
    <w:rsid w:val="001A155E"/>
    <w:rsid w:val="001A1B58"/>
    <w:rsid w:val="001A712B"/>
    <w:rsid w:val="001A7229"/>
    <w:rsid w:val="001A791D"/>
    <w:rsid w:val="001B0A41"/>
    <w:rsid w:val="001B2779"/>
    <w:rsid w:val="001B5C97"/>
    <w:rsid w:val="001B7C84"/>
    <w:rsid w:val="001C4914"/>
    <w:rsid w:val="001C5ED3"/>
    <w:rsid w:val="001C6EA1"/>
    <w:rsid w:val="001D18A9"/>
    <w:rsid w:val="001D2EAC"/>
    <w:rsid w:val="001D4B08"/>
    <w:rsid w:val="001D60A6"/>
    <w:rsid w:val="001D615E"/>
    <w:rsid w:val="001D6607"/>
    <w:rsid w:val="001D6FD1"/>
    <w:rsid w:val="001E0627"/>
    <w:rsid w:val="001E1C1F"/>
    <w:rsid w:val="001E215F"/>
    <w:rsid w:val="001E25ED"/>
    <w:rsid w:val="001E6181"/>
    <w:rsid w:val="001E62D3"/>
    <w:rsid w:val="001F0330"/>
    <w:rsid w:val="001F1EC9"/>
    <w:rsid w:val="001F2B37"/>
    <w:rsid w:val="001F3E8A"/>
    <w:rsid w:val="001F59F6"/>
    <w:rsid w:val="001F5AE6"/>
    <w:rsid w:val="00200DA7"/>
    <w:rsid w:val="00203339"/>
    <w:rsid w:val="00204BC9"/>
    <w:rsid w:val="002111CA"/>
    <w:rsid w:val="00212EC1"/>
    <w:rsid w:val="00216314"/>
    <w:rsid w:val="002175AC"/>
    <w:rsid w:val="00221404"/>
    <w:rsid w:val="00221B9E"/>
    <w:rsid w:val="00221C4B"/>
    <w:rsid w:val="00222EB4"/>
    <w:rsid w:val="0022402D"/>
    <w:rsid w:val="00226A9B"/>
    <w:rsid w:val="002274CB"/>
    <w:rsid w:val="00227E50"/>
    <w:rsid w:val="00231547"/>
    <w:rsid w:val="00235023"/>
    <w:rsid w:val="00245BB5"/>
    <w:rsid w:val="00250FE8"/>
    <w:rsid w:val="0025339A"/>
    <w:rsid w:val="00255A36"/>
    <w:rsid w:val="0025624E"/>
    <w:rsid w:val="00266837"/>
    <w:rsid w:val="00266E7D"/>
    <w:rsid w:val="002711C1"/>
    <w:rsid w:val="002712EC"/>
    <w:rsid w:val="00271400"/>
    <w:rsid w:val="002730A1"/>
    <w:rsid w:val="00275CE8"/>
    <w:rsid w:val="0027782D"/>
    <w:rsid w:val="00277FB0"/>
    <w:rsid w:val="0028188D"/>
    <w:rsid w:val="00281E01"/>
    <w:rsid w:val="00283FDA"/>
    <w:rsid w:val="002850E1"/>
    <w:rsid w:val="00290C8E"/>
    <w:rsid w:val="002939E3"/>
    <w:rsid w:val="002946DB"/>
    <w:rsid w:val="002950A5"/>
    <w:rsid w:val="00295BE5"/>
    <w:rsid w:val="00296221"/>
    <w:rsid w:val="00296736"/>
    <w:rsid w:val="00296EDC"/>
    <w:rsid w:val="002A00D0"/>
    <w:rsid w:val="002A1369"/>
    <w:rsid w:val="002A1419"/>
    <w:rsid w:val="002A39D4"/>
    <w:rsid w:val="002A3BF9"/>
    <w:rsid w:val="002A64FF"/>
    <w:rsid w:val="002A6D42"/>
    <w:rsid w:val="002A761A"/>
    <w:rsid w:val="002B03A6"/>
    <w:rsid w:val="002B0998"/>
    <w:rsid w:val="002B2340"/>
    <w:rsid w:val="002B27A3"/>
    <w:rsid w:val="002B2CEF"/>
    <w:rsid w:val="002B3079"/>
    <w:rsid w:val="002B418A"/>
    <w:rsid w:val="002B5967"/>
    <w:rsid w:val="002B7040"/>
    <w:rsid w:val="002C0C31"/>
    <w:rsid w:val="002C2FF1"/>
    <w:rsid w:val="002C4BB4"/>
    <w:rsid w:val="002C66B8"/>
    <w:rsid w:val="002D0677"/>
    <w:rsid w:val="002D2840"/>
    <w:rsid w:val="002D3BF0"/>
    <w:rsid w:val="002D6D2C"/>
    <w:rsid w:val="002E1B33"/>
    <w:rsid w:val="002E4CDA"/>
    <w:rsid w:val="002E66EC"/>
    <w:rsid w:val="002F1FB1"/>
    <w:rsid w:val="002F7BC5"/>
    <w:rsid w:val="003032A4"/>
    <w:rsid w:val="00305A5E"/>
    <w:rsid w:val="00305CC4"/>
    <w:rsid w:val="0031006D"/>
    <w:rsid w:val="00310F43"/>
    <w:rsid w:val="00311895"/>
    <w:rsid w:val="00312558"/>
    <w:rsid w:val="003133DF"/>
    <w:rsid w:val="00314094"/>
    <w:rsid w:val="00315CE8"/>
    <w:rsid w:val="00316328"/>
    <w:rsid w:val="0032481A"/>
    <w:rsid w:val="0032696B"/>
    <w:rsid w:val="00331194"/>
    <w:rsid w:val="003312D7"/>
    <w:rsid w:val="00337835"/>
    <w:rsid w:val="00340915"/>
    <w:rsid w:val="00341506"/>
    <w:rsid w:val="00342E04"/>
    <w:rsid w:val="00343698"/>
    <w:rsid w:val="003454EA"/>
    <w:rsid w:val="0034628B"/>
    <w:rsid w:val="00352303"/>
    <w:rsid w:val="003565D4"/>
    <w:rsid w:val="00356B0B"/>
    <w:rsid w:val="00360759"/>
    <w:rsid w:val="0036191B"/>
    <w:rsid w:val="00361BAC"/>
    <w:rsid w:val="00362272"/>
    <w:rsid w:val="0036707C"/>
    <w:rsid w:val="00367F24"/>
    <w:rsid w:val="0037179D"/>
    <w:rsid w:val="003725C9"/>
    <w:rsid w:val="00375262"/>
    <w:rsid w:val="003761F3"/>
    <w:rsid w:val="0038714F"/>
    <w:rsid w:val="003876AB"/>
    <w:rsid w:val="00391093"/>
    <w:rsid w:val="003955D5"/>
    <w:rsid w:val="003A119F"/>
    <w:rsid w:val="003A1870"/>
    <w:rsid w:val="003A3919"/>
    <w:rsid w:val="003A43EA"/>
    <w:rsid w:val="003A5717"/>
    <w:rsid w:val="003A67B3"/>
    <w:rsid w:val="003A6D86"/>
    <w:rsid w:val="003A76EF"/>
    <w:rsid w:val="003B1459"/>
    <w:rsid w:val="003B35DF"/>
    <w:rsid w:val="003D0CD7"/>
    <w:rsid w:val="003D55DA"/>
    <w:rsid w:val="003E4457"/>
    <w:rsid w:val="003E48ED"/>
    <w:rsid w:val="003E6C16"/>
    <w:rsid w:val="003E7105"/>
    <w:rsid w:val="003F0FDB"/>
    <w:rsid w:val="003F16B3"/>
    <w:rsid w:val="003F3305"/>
    <w:rsid w:val="003F3F74"/>
    <w:rsid w:val="003F4E52"/>
    <w:rsid w:val="003F7527"/>
    <w:rsid w:val="003F7981"/>
    <w:rsid w:val="00403BB2"/>
    <w:rsid w:val="00407DFD"/>
    <w:rsid w:val="004100EB"/>
    <w:rsid w:val="00410BF6"/>
    <w:rsid w:val="004126BD"/>
    <w:rsid w:val="00413AB9"/>
    <w:rsid w:val="00413F1D"/>
    <w:rsid w:val="00415E24"/>
    <w:rsid w:val="00416DFD"/>
    <w:rsid w:val="00417AC0"/>
    <w:rsid w:val="00420991"/>
    <w:rsid w:val="00420E0D"/>
    <w:rsid w:val="0042168A"/>
    <w:rsid w:val="00421E88"/>
    <w:rsid w:val="00425252"/>
    <w:rsid w:val="00431C63"/>
    <w:rsid w:val="00432C75"/>
    <w:rsid w:val="00434844"/>
    <w:rsid w:val="0043561C"/>
    <w:rsid w:val="00435E31"/>
    <w:rsid w:val="00436F49"/>
    <w:rsid w:val="00440A16"/>
    <w:rsid w:val="0044143D"/>
    <w:rsid w:val="004415BD"/>
    <w:rsid w:val="004446DA"/>
    <w:rsid w:val="00445523"/>
    <w:rsid w:val="00446B3A"/>
    <w:rsid w:val="00450A97"/>
    <w:rsid w:val="00450F5F"/>
    <w:rsid w:val="00450FD1"/>
    <w:rsid w:val="00456CEC"/>
    <w:rsid w:val="00457C66"/>
    <w:rsid w:val="00461CCD"/>
    <w:rsid w:val="00462F6E"/>
    <w:rsid w:val="004641AF"/>
    <w:rsid w:val="00465FB9"/>
    <w:rsid w:val="00465FD3"/>
    <w:rsid w:val="00473405"/>
    <w:rsid w:val="004751B3"/>
    <w:rsid w:val="004764AF"/>
    <w:rsid w:val="004771F3"/>
    <w:rsid w:val="0047730B"/>
    <w:rsid w:val="00480F7E"/>
    <w:rsid w:val="00481763"/>
    <w:rsid w:val="00482AB4"/>
    <w:rsid w:val="00484EC6"/>
    <w:rsid w:val="0048604B"/>
    <w:rsid w:val="00486EBF"/>
    <w:rsid w:val="00491C18"/>
    <w:rsid w:val="004948BE"/>
    <w:rsid w:val="00494ACA"/>
    <w:rsid w:val="00496004"/>
    <w:rsid w:val="00496400"/>
    <w:rsid w:val="0049755D"/>
    <w:rsid w:val="004A06C8"/>
    <w:rsid w:val="004A0EEA"/>
    <w:rsid w:val="004A1918"/>
    <w:rsid w:val="004A2DE2"/>
    <w:rsid w:val="004A4516"/>
    <w:rsid w:val="004A487E"/>
    <w:rsid w:val="004A4D0C"/>
    <w:rsid w:val="004A5DF3"/>
    <w:rsid w:val="004A5E48"/>
    <w:rsid w:val="004A6B7E"/>
    <w:rsid w:val="004B1A84"/>
    <w:rsid w:val="004B4D7D"/>
    <w:rsid w:val="004B6D33"/>
    <w:rsid w:val="004B7098"/>
    <w:rsid w:val="004B73D3"/>
    <w:rsid w:val="004C32DD"/>
    <w:rsid w:val="004C4198"/>
    <w:rsid w:val="004C7EDD"/>
    <w:rsid w:val="004D081A"/>
    <w:rsid w:val="004D1F7D"/>
    <w:rsid w:val="004D2813"/>
    <w:rsid w:val="004D64A2"/>
    <w:rsid w:val="004D6919"/>
    <w:rsid w:val="004D7021"/>
    <w:rsid w:val="004D70E7"/>
    <w:rsid w:val="004E0514"/>
    <w:rsid w:val="004E1A00"/>
    <w:rsid w:val="004E1C6F"/>
    <w:rsid w:val="004E262C"/>
    <w:rsid w:val="004E4ECA"/>
    <w:rsid w:val="004E7791"/>
    <w:rsid w:val="004F0E6A"/>
    <w:rsid w:val="004F1984"/>
    <w:rsid w:val="004F3CD4"/>
    <w:rsid w:val="004F6265"/>
    <w:rsid w:val="004F78E3"/>
    <w:rsid w:val="00503E69"/>
    <w:rsid w:val="00505108"/>
    <w:rsid w:val="00505E29"/>
    <w:rsid w:val="00514B67"/>
    <w:rsid w:val="00515762"/>
    <w:rsid w:val="005157D0"/>
    <w:rsid w:val="00515DE9"/>
    <w:rsid w:val="00517254"/>
    <w:rsid w:val="00522209"/>
    <w:rsid w:val="005225E4"/>
    <w:rsid w:val="00523A8E"/>
    <w:rsid w:val="0052612E"/>
    <w:rsid w:val="0052675A"/>
    <w:rsid w:val="0053156B"/>
    <w:rsid w:val="00531B72"/>
    <w:rsid w:val="005334E0"/>
    <w:rsid w:val="00533E0C"/>
    <w:rsid w:val="00534C20"/>
    <w:rsid w:val="00543B4A"/>
    <w:rsid w:val="0054644D"/>
    <w:rsid w:val="005464BA"/>
    <w:rsid w:val="0054746C"/>
    <w:rsid w:val="0055263E"/>
    <w:rsid w:val="00552CE4"/>
    <w:rsid w:val="0055507F"/>
    <w:rsid w:val="00557FBC"/>
    <w:rsid w:val="00561AE5"/>
    <w:rsid w:val="00564DC4"/>
    <w:rsid w:val="0056569F"/>
    <w:rsid w:val="00565D03"/>
    <w:rsid w:val="00567FB2"/>
    <w:rsid w:val="00575873"/>
    <w:rsid w:val="00580739"/>
    <w:rsid w:val="00580FEB"/>
    <w:rsid w:val="005812F1"/>
    <w:rsid w:val="00581E42"/>
    <w:rsid w:val="005831F8"/>
    <w:rsid w:val="005918C6"/>
    <w:rsid w:val="00591FCB"/>
    <w:rsid w:val="005923D5"/>
    <w:rsid w:val="00594500"/>
    <w:rsid w:val="005A1D22"/>
    <w:rsid w:val="005A1FBD"/>
    <w:rsid w:val="005A417C"/>
    <w:rsid w:val="005A66A9"/>
    <w:rsid w:val="005A7E4C"/>
    <w:rsid w:val="005B01C5"/>
    <w:rsid w:val="005B4470"/>
    <w:rsid w:val="005C0B6B"/>
    <w:rsid w:val="005C2343"/>
    <w:rsid w:val="005C30A4"/>
    <w:rsid w:val="005C3DBF"/>
    <w:rsid w:val="005C56DF"/>
    <w:rsid w:val="005C6A6D"/>
    <w:rsid w:val="005D0436"/>
    <w:rsid w:val="005D085C"/>
    <w:rsid w:val="005D130A"/>
    <w:rsid w:val="005D465C"/>
    <w:rsid w:val="005D4974"/>
    <w:rsid w:val="005E1603"/>
    <w:rsid w:val="005E17F2"/>
    <w:rsid w:val="005E2273"/>
    <w:rsid w:val="005E3F7E"/>
    <w:rsid w:val="005F11C0"/>
    <w:rsid w:val="005F39C3"/>
    <w:rsid w:val="005F6FE3"/>
    <w:rsid w:val="005F7704"/>
    <w:rsid w:val="006004F3"/>
    <w:rsid w:val="0060075C"/>
    <w:rsid w:val="00600795"/>
    <w:rsid w:val="006051FF"/>
    <w:rsid w:val="0060575A"/>
    <w:rsid w:val="00605D9A"/>
    <w:rsid w:val="00606203"/>
    <w:rsid w:val="006064E1"/>
    <w:rsid w:val="006108F2"/>
    <w:rsid w:val="00611DC4"/>
    <w:rsid w:val="00612818"/>
    <w:rsid w:val="00613DF0"/>
    <w:rsid w:val="00613FAC"/>
    <w:rsid w:val="00626723"/>
    <w:rsid w:val="00627683"/>
    <w:rsid w:val="00631BB2"/>
    <w:rsid w:val="0063311A"/>
    <w:rsid w:val="00633A61"/>
    <w:rsid w:val="00633D57"/>
    <w:rsid w:val="00640B60"/>
    <w:rsid w:val="00642BCC"/>
    <w:rsid w:val="006470D3"/>
    <w:rsid w:val="006473B8"/>
    <w:rsid w:val="0064755E"/>
    <w:rsid w:val="0064776D"/>
    <w:rsid w:val="006523CC"/>
    <w:rsid w:val="00652539"/>
    <w:rsid w:val="00657179"/>
    <w:rsid w:val="00657634"/>
    <w:rsid w:val="00662B08"/>
    <w:rsid w:val="00666002"/>
    <w:rsid w:val="00666CAA"/>
    <w:rsid w:val="00673362"/>
    <w:rsid w:val="00680A7E"/>
    <w:rsid w:val="00680CB1"/>
    <w:rsid w:val="006847E8"/>
    <w:rsid w:val="00696197"/>
    <w:rsid w:val="006972C5"/>
    <w:rsid w:val="006979A2"/>
    <w:rsid w:val="006979EF"/>
    <w:rsid w:val="00697BEE"/>
    <w:rsid w:val="006A038C"/>
    <w:rsid w:val="006A1CD8"/>
    <w:rsid w:val="006A2A70"/>
    <w:rsid w:val="006A3FA7"/>
    <w:rsid w:val="006A66FA"/>
    <w:rsid w:val="006A6D07"/>
    <w:rsid w:val="006B424C"/>
    <w:rsid w:val="006C16EB"/>
    <w:rsid w:val="006C53A3"/>
    <w:rsid w:val="006C65D6"/>
    <w:rsid w:val="006C7147"/>
    <w:rsid w:val="006D099A"/>
    <w:rsid w:val="006D19E2"/>
    <w:rsid w:val="006D3284"/>
    <w:rsid w:val="006D41FC"/>
    <w:rsid w:val="006D7700"/>
    <w:rsid w:val="006E3D65"/>
    <w:rsid w:val="006F2B46"/>
    <w:rsid w:val="006F2E40"/>
    <w:rsid w:val="006F534E"/>
    <w:rsid w:val="006F5ED2"/>
    <w:rsid w:val="006F61A7"/>
    <w:rsid w:val="006F6BC8"/>
    <w:rsid w:val="006F6F10"/>
    <w:rsid w:val="006F7F49"/>
    <w:rsid w:val="0070137C"/>
    <w:rsid w:val="00701D25"/>
    <w:rsid w:val="00702B92"/>
    <w:rsid w:val="007036B0"/>
    <w:rsid w:val="00704E26"/>
    <w:rsid w:val="00706A85"/>
    <w:rsid w:val="00706F6F"/>
    <w:rsid w:val="0071573E"/>
    <w:rsid w:val="00716690"/>
    <w:rsid w:val="00726331"/>
    <w:rsid w:val="007265F2"/>
    <w:rsid w:val="00727939"/>
    <w:rsid w:val="007306A2"/>
    <w:rsid w:val="00737AD0"/>
    <w:rsid w:val="007414A8"/>
    <w:rsid w:val="00742E93"/>
    <w:rsid w:val="007454F9"/>
    <w:rsid w:val="00746A5A"/>
    <w:rsid w:val="00750312"/>
    <w:rsid w:val="007511B1"/>
    <w:rsid w:val="00751381"/>
    <w:rsid w:val="0075161E"/>
    <w:rsid w:val="00756A50"/>
    <w:rsid w:val="00756EAE"/>
    <w:rsid w:val="0075719F"/>
    <w:rsid w:val="00761AAD"/>
    <w:rsid w:val="00763C53"/>
    <w:rsid w:val="00764D8C"/>
    <w:rsid w:val="00766C9F"/>
    <w:rsid w:val="007672FF"/>
    <w:rsid w:val="00767356"/>
    <w:rsid w:val="007745A9"/>
    <w:rsid w:val="007775C9"/>
    <w:rsid w:val="007815A4"/>
    <w:rsid w:val="00783A83"/>
    <w:rsid w:val="00785EB7"/>
    <w:rsid w:val="007866E1"/>
    <w:rsid w:val="00791002"/>
    <w:rsid w:val="00794C18"/>
    <w:rsid w:val="00794CDC"/>
    <w:rsid w:val="00794CFD"/>
    <w:rsid w:val="00796A10"/>
    <w:rsid w:val="00796A5E"/>
    <w:rsid w:val="007A2D35"/>
    <w:rsid w:val="007A37A1"/>
    <w:rsid w:val="007A3BAE"/>
    <w:rsid w:val="007A593A"/>
    <w:rsid w:val="007A627A"/>
    <w:rsid w:val="007B1957"/>
    <w:rsid w:val="007B2A90"/>
    <w:rsid w:val="007B4396"/>
    <w:rsid w:val="007C04EA"/>
    <w:rsid w:val="007C06BC"/>
    <w:rsid w:val="007C1C74"/>
    <w:rsid w:val="007C2E7C"/>
    <w:rsid w:val="007C31A2"/>
    <w:rsid w:val="007C407B"/>
    <w:rsid w:val="007C4D15"/>
    <w:rsid w:val="007D1279"/>
    <w:rsid w:val="007D1AC5"/>
    <w:rsid w:val="007D3ECB"/>
    <w:rsid w:val="007D4982"/>
    <w:rsid w:val="007D6C5F"/>
    <w:rsid w:val="007D7056"/>
    <w:rsid w:val="007E10A0"/>
    <w:rsid w:val="007E12D8"/>
    <w:rsid w:val="007E2A4D"/>
    <w:rsid w:val="007E40A4"/>
    <w:rsid w:val="007E422A"/>
    <w:rsid w:val="007E47AF"/>
    <w:rsid w:val="007E4D34"/>
    <w:rsid w:val="007E5FAB"/>
    <w:rsid w:val="007E6302"/>
    <w:rsid w:val="007E7855"/>
    <w:rsid w:val="007F0B27"/>
    <w:rsid w:val="007F108E"/>
    <w:rsid w:val="007F221D"/>
    <w:rsid w:val="007F3A82"/>
    <w:rsid w:val="007F7E50"/>
    <w:rsid w:val="008053D1"/>
    <w:rsid w:val="0081354F"/>
    <w:rsid w:val="00816AC6"/>
    <w:rsid w:val="00816E21"/>
    <w:rsid w:val="008170DA"/>
    <w:rsid w:val="00820729"/>
    <w:rsid w:val="0082078F"/>
    <w:rsid w:val="008208D1"/>
    <w:rsid w:val="008236F8"/>
    <w:rsid w:val="008238AA"/>
    <w:rsid w:val="008307BF"/>
    <w:rsid w:val="00832080"/>
    <w:rsid w:val="00840869"/>
    <w:rsid w:val="008416D1"/>
    <w:rsid w:val="00845BC1"/>
    <w:rsid w:val="00847E21"/>
    <w:rsid w:val="00850E3D"/>
    <w:rsid w:val="008552CB"/>
    <w:rsid w:val="00855993"/>
    <w:rsid w:val="0085633B"/>
    <w:rsid w:val="008567D1"/>
    <w:rsid w:val="00860D28"/>
    <w:rsid w:val="00860EED"/>
    <w:rsid w:val="00862BE2"/>
    <w:rsid w:val="00865E82"/>
    <w:rsid w:val="00870A85"/>
    <w:rsid w:val="008715CF"/>
    <w:rsid w:val="00874824"/>
    <w:rsid w:val="00876EEB"/>
    <w:rsid w:val="00883C9F"/>
    <w:rsid w:val="008844F6"/>
    <w:rsid w:val="008845E2"/>
    <w:rsid w:val="00884E12"/>
    <w:rsid w:val="00886080"/>
    <w:rsid w:val="008875A3"/>
    <w:rsid w:val="008901A5"/>
    <w:rsid w:val="008906A5"/>
    <w:rsid w:val="00891AB4"/>
    <w:rsid w:val="008922EB"/>
    <w:rsid w:val="00895A20"/>
    <w:rsid w:val="00897151"/>
    <w:rsid w:val="008A0BD1"/>
    <w:rsid w:val="008A306C"/>
    <w:rsid w:val="008A711F"/>
    <w:rsid w:val="008A7B55"/>
    <w:rsid w:val="008B45F9"/>
    <w:rsid w:val="008B5567"/>
    <w:rsid w:val="008B5DBD"/>
    <w:rsid w:val="008B6ABF"/>
    <w:rsid w:val="008C310D"/>
    <w:rsid w:val="008C454A"/>
    <w:rsid w:val="008C4D27"/>
    <w:rsid w:val="008C50FC"/>
    <w:rsid w:val="008C6E23"/>
    <w:rsid w:val="008D0C4E"/>
    <w:rsid w:val="008D2486"/>
    <w:rsid w:val="008D281A"/>
    <w:rsid w:val="008E1BEC"/>
    <w:rsid w:val="008E6A62"/>
    <w:rsid w:val="008E7A75"/>
    <w:rsid w:val="008F49F3"/>
    <w:rsid w:val="008F4CC9"/>
    <w:rsid w:val="008F67A0"/>
    <w:rsid w:val="0090045A"/>
    <w:rsid w:val="009007AD"/>
    <w:rsid w:val="0090164B"/>
    <w:rsid w:val="00903DE1"/>
    <w:rsid w:val="00907717"/>
    <w:rsid w:val="00911F63"/>
    <w:rsid w:val="00916DA2"/>
    <w:rsid w:val="009173A1"/>
    <w:rsid w:val="00920293"/>
    <w:rsid w:val="00920CD5"/>
    <w:rsid w:val="0092485B"/>
    <w:rsid w:val="00925EB4"/>
    <w:rsid w:val="00926F0C"/>
    <w:rsid w:val="009432BF"/>
    <w:rsid w:val="009440D2"/>
    <w:rsid w:val="009458BC"/>
    <w:rsid w:val="00945A2F"/>
    <w:rsid w:val="009469E6"/>
    <w:rsid w:val="009502C2"/>
    <w:rsid w:val="00950FB8"/>
    <w:rsid w:val="00953DD7"/>
    <w:rsid w:val="00961EB7"/>
    <w:rsid w:val="00963257"/>
    <w:rsid w:val="0096355C"/>
    <w:rsid w:val="00965C6E"/>
    <w:rsid w:val="009665F8"/>
    <w:rsid w:val="0096786F"/>
    <w:rsid w:val="00970482"/>
    <w:rsid w:val="00970C41"/>
    <w:rsid w:val="00970CC8"/>
    <w:rsid w:val="00974BC3"/>
    <w:rsid w:val="00975985"/>
    <w:rsid w:val="00976DC9"/>
    <w:rsid w:val="009804BD"/>
    <w:rsid w:val="00980C78"/>
    <w:rsid w:val="00981D4B"/>
    <w:rsid w:val="009871FF"/>
    <w:rsid w:val="009908AE"/>
    <w:rsid w:val="0099419C"/>
    <w:rsid w:val="00994E6B"/>
    <w:rsid w:val="00997D87"/>
    <w:rsid w:val="009A59AB"/>
    <w:rsid w:val="009A7AA5"/>
    <w:rsid w:val="009C04B7"/>
    <w:rsid w:val="009C0704"/>
    <w:rsid w:val="009C3261"/>
    <w:rsid w:val="009C4DCA"/>
    <w:rsid w:val="009D433B"/>
    <w:rsid w:val="009E0234"/>
    <w:rsid w:val="009E19F0"/>
    <w:rsid w:val="009E2A0A"/>
    <w:rsid w:val="009F0D82"/>
    <w:rsid w:val="009F19D6"/>
    <w:rsid w:val="009F1AA7"/>
    <w:rsid w:val="009F53B8"/>
    <w:rsid w:val="00A02450"/>
    <w:rsid w:val="00A04CDF"/>
    <w:rsid w:val="00A06353"/>
    <w:rsid w:val="00A0692A"/>
    <w:rsid w:val="00A0719E"/>
    <w:rsid w:val="00A07607"/>
    <w:rsid w:val="00A07855"/>
    <w:rsid w:val="00A10080"/>
    <w:rsid w:val="00A1085A"/>
    <w:rsid w:val="00A13399"/>
    <w:rsid w:val="00A1443C"/>
    <w:rsid w:val="00A14EAC"/>
    <w:rsid w:val="00A15522"/>
    <w:rsid w:val="00A3156B"/>
    <w:rsid w:val="00A336FC"/>
    <w:rsid w:val="00A42F13"/>
    <w:rsid w:val="00A443A2"/>
    <w:rsid w:val="00A47900"/>
    <w:rsid w:val="00A47B27"/>
    <w:rsid w:val="00A50928"/>
    <w:rsid w:val="00A52216"/>
    <w:rsid w:val="00A52297"/>
    <w:rsid w:val="00A52EEB"/>
    <w:rsid w:val="00A53023"/>
    <w:rsid w:val="00A56CB0"/>
    <w:rsid w:val="00A63644"/>
    <w:rsid w:val="00A65F8F"/>
    <w:rsid w:val="00A669BF"/>
    <w:rsid w:val="00A67034"/>
    <w:rsid w:val="00A72468"/>
    <w:rsid w:val="00A75CDA"/>
    <w:rsid w:val="00A75E8D"/>
    <w:rsid w:val="00A75FF1"/>
    <w:rsid w:val="00A81835"/>
    <w:rsid w:val="00A836C8"/>
    <w:rsid w:val="00A84C15"/>
    <w:rsid w:val="00A86929"/>
    <w:rsid w:val="00A86F5E"/>
    <w:rsid w:val="00A90E81"/>
    <w:rsid w:val="00A932F9"/>
    <w:rsid w:val="00A93557"/>
    <w:rsid w:val="00A944DD"/>
    <w:rsid w:val="00A95A84"/>
    <w:rsid w:val="00A95CE8"/>
    <w:rsid w:val="00AA079B"/>
    <w:rsid w:val="00AA0D9C"/>
    <w:rsid w:val="00AA15E8"/>
    <w:rsid w:val="00AA4953"/>
    <w:rsid w:val="00AA5068"/>
    <w:rsid w:val="00AA5874"/>
    <w:rsid w:val="00AA68EC"/>
    <w:rsid w:val="00AA6B1D"/>
    <w:rsid w:val="00AB171A"/>
    <w:rsid w:val="00AB368A"/>
    <w:rsid w:val="00AB476D"/>
    <w:rsid w:val="00AB56CC"/>
    <w:rsid w:val="00AB5963"/>
    <w:rsid w:val="00AB6739"/>
    <w:rsid w:val="00AD0320"/>
    <w:rsid w:val="00AD0659"/>
    <w:rsid w:val="00AD52D6"/>
    <w:rsid w:val="00AD5A65"/>
    <w:rsid w:val="00AE529D"/>
    <w:rsid w:val="00AE5B94"/>
    <w:rsid w:val="00AF1411"/>
    <w:rsid w:val="00AF22F5"/>
    <w:rsid w:val="00AF4282"/>
    <w:rsid w:val="00AF4B0F"/>
    <w:rsid w:val="00AF5797"/>
    <w:rsid w:val="00AF6301"/>
    <w:rsid w:val="00B00BC4"/>
    <w:rsid w:val="00B0141A"/>
    <w:rsid w:val="00B01FE8"/>
    <w:rsid w:val="00B035C0"/>
    <w:rsid w:val="00B0530C"/>
    <w:rsid w:val="00B11D5F"/>
    <w:rsid w:val="00B12DD4"/>
    <w:rsid w:val="00B151B1"/>
    <w:rsid w:val="00B21591"/>
    <w:rsid w:val="00B226A7"/>
    <w:rsid w:val="00B2273B"/>
    <w:rsid w:val="00B22D7E"/>
    <w:rsid w:val="00B237C7"/>
    <w:rsid w:val="00B24F55"/>
    <w:rsid w:val="00B26A89"/>
    <w:rsid w:val="00B26F86"/>
    <w:rsid w:val="00B2712A"/>
    <w:rsid w:val="00B277F2"/>
    <w:rsid w:val="00B27FF5"/>
    <w:rsid w:val="00B3180D"/>
    <w:rsid w:val="00B31F46"/>
    <w:rsid w:val="00B4499B"/>
    <w:rsid w:val="00B4666E"/>
    <w:rsid w:val="00B467DF"/>
    <w:rsid w:val="00B46A12"/>
    <w:rsid w:val="00B47702"/>
    <w:rsid w:val="00B47BED"/>
    <w:rsid w:val="00B50860"/>
    <w:rsid w:val="00B5100D"/>
    <w:rsid w:val="00B51F48"/>
    <w:rsid w:val="00B571DC"/>
    <w:rsid w:val="00B57D14"/>
    <w:rsid w:val="00B61931"/>
    <w:rsid w:val="00B63EB9"/>
    <w:rsid w:val="00B70184"/>
    <w:rsid w:val="00B7303C"/>
    <w:rsid w:val="00B76105"/>
    <w:rsid w:val="00B76E6A"/>
    <w:rsid w:val="00B80789"/>
    <w:rsid w:val="00B81E30"/>
    <w:rsid w:val="00B8201C"/>
    <w:rsid w:val="00B87ACA"/>
    <w:rsid w:val="00B9317E"/>
    <w:rsid w:val="00B93988"/>
    <w:rsid w:val="00B93F27"/>
    <w:rsid w:val="00B95EC1"/>
    <w:rsid w:val="00BA094A"/>
    <w:rsid w:val="00BA2FF9"/>
    <w:rsid w:val="00BB0D24"/>
    <w:rsid w:val="00BB1A90"/>
    <w:rsid w:val="00BB1D3F"/>
    <w:rsid w:val="00BB518D"/>
    <w:rsid w:val="00BB7339"/>
    <w:rsid w:val="00BB7A73"/>
    <w:rsid w:val="00BC3A2A"/>
    <w:rsid w:val="00BC6581"/>
    <w:rsid w:val="00BC6C32"/>
    <w:rsid w:val="00BC7D85"/>
    <w:rsid w:val="00BD0512"/>
    <w:rsid w:val="00BD0FF3"/>
    <w:rsid w:val="00BD24C8"/>
    <w:rsid w:val="00BD2CE0"/>
    <w:rsid w:val="00BE3612"/>
    <w:rsid w:val="00BE46EC"/>
    <w:rsid w:val="00BE5288"/>
    <w:rsid w:val="00BE6B79"/>
    <w:rsid w:val="00BE7888"/>
    <w:rsid w:val="00BF2420"/>
    <w:rsid w:val="00BF5F27"/>
    <w:rsid w:val="00BF770A"/>
    <w:rsid w:val="00C00C7E"/>
    <w:rsid w:val="00C01EC1"/>
    <w:rsid w:val="00C042C7"/>
    <w:rsid w:val="00C06373"/>
    <w:rsid w:val="00C063EB"/>
    <w:rsid w:val="00C104A1"/>
    <w:rsid w:val="00C1083E"/>
    <w:rsid w:val="00C10ADA"/>
    <w:rsid w:val="00C11B56"/>
    <w:rsid w:val="00C15396"/>
    <w:rsid w:val="00C233F6"/>
    <w:rsid w:val="00C3048F"/>
    <w:rsid w:val="00C3345F"/>
    <w:rsid w:val="00C34820"/>
    <w:rsid w:val="00C348CE"/>
    <w:rsid w:val="00C35823"/>
    <w:rsid w:val="00C36E86"/>
    <w:rsid w:val="00C3746C"/>
    <w:rsid w:val="00C41621"/>
    <w:rsid w:val="00C41E73"/>
    <w:rsid w:val="00C47BE8"/>
    <w:rsid w:val="00C512AA"/>
    <w:rsid w:val="00C51D99"/>
    <w:rsid w:val="00C605FE"/>
    <w:rsid w:val="00C6131C"/>
    <w:rsid w:val="00C67FB5"/>
    <w:rsid w:val="00C7048E"/>
    <w:rsid w:val="00C7494F"/>
    <w:rsid w:val="00C86413"/>
    <w:rsid w:val="00C9103E"/>
    <w:rsid w:val="00C953C5"/>
    <w:rsid w:val="00C97C5E"/>
    <w:rsid w:val="00CA150B"/>
    <w:rsid w:val="00CA1C00"/>
    <w:rsid w:val="00CA3420"/>
    <w:rsid w:val="00CB2BDA"/>
    <w:rsid w:val="00CB5051"/>
    <w:rsid w:val="00CB505F"/>
    <w:rsid w:val="00CB55E4"/>
    <w:rsid w:val="00CB5D22"/>
    <w:rsid w:val="00CB5F8C"/>
    <w:rsid w:val="00CB6EF1"/>
    <w:rsid w:val="00CB72D8"/>
    <w:rsid w:val="00CC0D7E"/>
    <w:rsid w:val="00CC26C9"/>
    <w:rsid w:val="00CC4F7F"/>
    <w:rsid w:val="00CD0AE6"/>
    <w:rsid w:val="00CD568F"/>
    <w:rsid w:val="00CE1270"/>
    <w:rsid w:val="00CE2F0B"/>
    <w:rsid w:val="00CE5FAA"/>
    <w:rsid w:val="00CE7CB6"/>
    <w:rsid w:val="00CE7F55"/>
    <w:rsid w:val="00CF0AD1"/>
    <w:rsid w:val="00CF0C4D"/>
    <w:rsid w:val="00CF1A4F"/>
    <w:rsid w:val="00CF5C5E"/>
    <w:rsid w:val="00D003EC"/>
    <w:rsid w:val="00D03234"/>
    <w:rsid w:val="00D0363E"/>
    <w:rsid w:val="00D0655B"/>
    <w:rsid w:val="00D110C1"/>
    <w:rsid w:val="00D151E2"/>
    <w:rsid w:val="00D22A22"/>
    <w:rsid w:val="00D23625"/>
    <w:rsid w:val="00D23AD0"/>
    <w:rsid w:val="00D24D1C"/>
    <w:rsid w:val="00D2597D"/>
    <w:rsid w:val="00D26545"/>
    <w:rsid w:val="00D27229"/>
    <w:rsid w:val="00D30204"/>
    <w:rsid w:val="00D339D2"/>
    <w:rsid w:val="00D34A59"/>
    <w:rsid w:val="00D34CE3"/>
    <w:rsid w:val="00D35904"/>
    <w:rsid w:val="00D440B8"/>
    <w:rsid w:val="00D446AD"/>
    <w:rsid w:val="00D4715C"/>
    <w:rsid w:val="00D47296"/>
    <w:rsid w:val="00D51C51"/>
    <w:rsid w:val="00D56818"/>
    <w:rsid w:val="00D576C1"/>
    <w:rsid w:val="00D6420B"/>
    <w:rsid w:val="00D64514"/>
    <w:rsid w:val="00D7002B"/>
    <w:rsid w:val="00D7080E"/>
    <w:rsid w:val="00D72715"/>
    <w:rsid w:val="00D74B39"/>
    <w:rsid w:val="00D7542B"/>
    <w:rsid w:val="00D754BF"/>
    <w:rsid w:val="00D7664C"/>
    <w:rsid w:val="00D81B55"/>
    <w:rsid w:val="00D83D7F"/>
    <w:rsid w:val="00D87A9F"/>
    <w:rsid w:val="00D90272"/>
    <w:rsid w:val="00D902C0"/>
    <w:rsid w:val="00D920AD"/>
    <w:rsid w:val="00D92534"/>
    <w:rsid w:val="00D9368D"/>
    <w:rsid w:val="00D95268"/>
    <w:rsid w:val="00D96D4C"/>
    <w:rsid w:val="00DB0088"/>
    <w:rsid w:val="00DB010E"/>
    <w:rsid w:val="00DB324E"/>
    <w:rsid w:val="00DB72E9"/>
    <w:rsid w:val="00DB7351"/>
    <w:rsid w:val="00DC04F0"/>
    <w:rsid w:val="00DC3901"/>
    <w:rsid w:val="00DC6CAB"/>
    <w:rsid w:val="00DC73A4"/>
    <w:rsid w:val="00DD2854"/>
    <w:rsid w:val="00DD3C18"/>
    <w:rsid w:val="00DD3C43"/>
    <w:rsid w:val="00DD563B"/>
    <w:rsid w:val="00DE0111"/>
    <w:rsid w:val="00DE0592"/>
    <w:rsid w:val="00DE0B24"/>
    <w:rsid w:val="00DE4C1C"/>
    <w:rsid w:val="00DE6145"/>
    <w:rsid w:val="00DE7FF3"/>
    <w:rsid w:val="00DF140F"/>
    <w:rsid w:val="00DF38C6"/>
    <w:rsid w:val="00DF43BE"/>
    <w:rsid w:val="00DF58C1"/>
    <w:rsid w:val="00DF6978"/>
    <w:rsid w:val="00E00892"/>
    <w:rsid w:val="00E03A0B"/>
    <w:rsid w:val="00E068A6"/>
    <w:rsid w:val="00E06A35"/>
    <w:rsid w:val="00E10775"/>
    <w:rsid w:val="00E12E32"/>
    <w:rsid w:val="00E14C04"/>
    <w:rsid w:val="00E14F5B"/>
    <w:rsid w:val="00E155F6"/>
    <w:rsid w:val="00E17303"/>
    <w:rsid w:val="00E237F5"/>
    <w:rsid w:val="00E246A3"/>
    <w:rsid w:val="00E30753"/>
    <w:rsid w:val="00E3336D"/>
    <w:rsid w:val="00E35BBC"/>
    <w:rsid w:val="00E363D3"/>
    <w:rsid w:val="00E37A09"/>
    <w:rsid w:val="00E40A98"/>
    <w:rsid w:val="00E43EDA"/>
    <w:rsid w:val="00E50BA0"/>
    <w:rsid w:val="00E5275F"/>
    <w:rsid w:val="00E53B0C"/>
    <w:rsid w:val="00E53F0F"/>
    <w:rsid w:val="00E56B83"/>
    <w:rsid w:val="00E57509"/>
    <w:rsid w:val="00E60E9F"/>
    <w:rsid w:val="00E6173F"/>
    <w:rsid w:val="00E6797A"/>
    <w:rsid w:val="00E71822"/>
    <w:rsid w:val="00E762C5"/>
    <w:rsid w:val="00E76CF6"/>
    <w:rsid w:val="00E80738"/>
    <w:rsid w:val="00E811FA"/>
    <w:rsid w:val="00E847D1"/>
    <w:rsid w:val="00E86218"/>
    <w:rsid w:val="00E871FE"/>
    <w:rsid w:val="00E91AB4"/>
    <w:rsid w:val="00E91D57"/>
    <w:rsid w:val="00E93636"/>
    <w:rsid w:val="00E94910"/>
    <w:rsid w:val="00EA420F"/>
    <w:rsid w:val="00EB252B"/>
    <w:rsid w:val="00EB318C"/>
    <w:rsid w:val="00EC0FE0"/>
    <w:rsid w:val="00EC271F"/>
    <w:rsid w:val="00EC6377"/>
    <w:rsid w:val="00EC7C49"/>
    <w:rsid w:val="00ED2174"/>
    <w:rsid w:val="00ED2B9E"/>
    <w:rsid w:val="00ED5B80"/>
    <w:rsid w:val="00ED5CF0"/>
    <w:rsid w:val="00ED66A3"/>
    <w:rsid w:val="00ED690F"/>
    <w:rsid w:val="00ED7DA1"/>
    <w:rsid w:val="00EE2636"/>
    <w:rsid w:val="00EE2C90"/>
    <w:rsid w:val="00EE3FD6"/>
    <w:rsid w:val="00EE4766"/>
    <w:rsid w:val="00EE5598"/>
    <w:rsid w:val="00EE5E2A"/>
    <w:rsid w:val="00EE66F2"/>
    <w:rsid w:val="00EE6B3F"/>
    <w:rsid w:val="00EE6DA1"/>
    <w:rsid w:val="00EF2FF0"/>
    <w:rsid w:val="00EF4C57"/>
    <w:rsid w:val="00EF6936"/>
    <w:rsid w:val="00F027F4"/>
    <w:rsid w:val="00F0743A"/>
    <w:rsid w:val="00F07E07"/>
    <w:rsid w:val="00F11907"/>
    <w:rsid w:val="00F136BD"/>
    <w:rsid w:val="00F168D9"/>
    <w:rsid w:val="00F243D0"/>
    <w:rsid w:val="00F2457F"/>
    <w:rsid w:val="00F25FA8"/>
    <w:rsid w:val="00F26DA8"/>
    <w:rsid w:val="00F30C60"/>
    <w:rsid w:val="00F31394"/>
    <w:rsid w:val="00F319E8"/>
    <w:rsid w:val="00F322A8"/>
    <w:rsid w:val="00F327A2"/>
    <w:rsid w:val="00F33056"/>
    <w:rsid w:val="00F33A5F"/>
    <w:rsid w:val="00F37744"/>
    <w:rsid w:val="00F45D52"/>
    <w:rsid w:val="00F521F9"/>
    <w:rsid w:val="00F5343F"/>
    <w:rsid w:val="00F54330"/>
    <w:rsid w:val="00F55CAA"/>
    <w:rsid w:val="00F561C2"/>
    <w:rsid w:val="00F56F46"/>
    <w:rsid w:val="00F57DF3"/>
    <w:rsid w:val="00F612F1"/>
    <w:rsid w:val="00F62D0E"/>
    <w:rsid w:val="00F647DF"/>
    <w:rsid w:val="00F67AD4"/>
    <w:rsid w:val="00F70C2D"/>
    <w:rsid w:val="00F724F4"/>
    <w:rsid w:val="00F73AB3"/>
    <w:rsid w:val="00F75368"/>
    <w:rsid w:val="00F769C0"/>
    <w:rsid w:val="00F77C8D"/>
    <w:rsid w:val="00F80FA7"/>
    <w:rsid w:val="00F82B23"/>
    <w:rsid w:val="00F852A6"/>
    <w:rsid w:val="00F900B6"/>
    <w:rsid w:val="00F94745"/>
    <w:rsid w:val="00F9506B"/>
    <w:rsid w:val="00F96F77"/>
    <w:rsid w:val="00F97E52"/>
    <w:rsid w:val="00FA138C"/>
    <w:rsid w:val="00FA1969"/>
    <w:rsid w:val="00FA261D"/>
    <w:rsid w:val="00FA461B"/>
    <w:rsid w:val="00FB1B34"/>
    <w:rsid w:val="00FB29CB"/>
    <w:rsid w:val="00FB3392"/>
    <w:rsid w:val="00FC0FEF"/>
    <w:rsid w:val="00FC1F29"/>
    <w:rsid w:val="00FC204C"/>
    <w:rsid w:val="00FC49EB"/>
    <w:rsid w:val="00FC5676"/>
    <w:rsid w:val="00FC7CE9"/>
    <w:rsid w:val="00FD0CD4"/>
    <w:rsid w:val="00FD449A"/>
    <w:rsid w:val="00FD6CCB"/>
    <w:rsid w:val="00FE0691"/>
    <w:rsid w:val="00FE789C"/>
    <w:rsid w:val="00FF148B"/>
    <w:rsid w:val="00FF1831"/>
    <w:rsid w:val="00FF454A"/>
    <w:rsid w:val="00FF5D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76BD9"/>
  <w15:chartTrackingRefBased/>
  <w15:docId w15:val="{FF102146-647E-40B1-B172-F69868703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Cs w:val="22"/>
        <w:lang w:val="ru-RU"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418A"/>
    <w:pPr>
      <w:jc w:val="both"/>
    </w:pPr>
  </w:style>
  <w:style w:type="paragraph" w:styleId="10">
    <w:name w:val="heading 1"/>
    <w:basedOn w:val="a0"/>
    <w:next w:val="a"/>
    <w:link w:val="11"/>
    <w:uiPriority w:val="9"/>
    <w:qFormat/>
    <w:rsid w:val="00A0692A"/>
    <w:pPr>
      <w:outlineLvl w:val="0"/>
    </w:pPr>
  </w:style>
  <w:style w:type="paragraph" w:styleId="2">
    <w:name w:val="heading 2"/>
    <w:basedOn w:val="Style5"/>
    <w:link w:val="20"/>
    <w:uiPriority w:val="9"/>
    <w:qFormat/>
    <w:rsid w:val="00AA6B1D"/>
    <w:pPr>
      <w:widowControl/>
      <w:spacing w:after="120"/>
      <w:outlineLvl w:val="1"/>
    </w:pPr>
    <w:rPr>
      <w:rFonts w:ascii="Arial" w:hAnsi="Arial" w:cs="Arial"/>
      <w:sz w:val="20"/>
      <w:szCs w:val="20"/>
    </w:rPr>
  </w:style>
  <w:style w:type="paragraph" w:styleId="3">
    <w:name w:val="heading 3"/>
    <w:basedOn w:val="a1"/>
    <w:link w:val="30"/>
    <w:autoRedefine/>
    <w:uiPriority w:val="9"/>
    <w:qFormat/>
    <w:rsid w:val="002C66B8"/>
    <w:pPr>
      <w:tabs>
        <w:tab w:val="left" w:pos="454"/>
      </w:tabs>
      <w:ind w:left="454" w:hanging="454"/>
      <w:contextualSpacing w:val="0"/>
      <w:outlineLvl w:val="2"/>
    </w:pPr>
    <w:rPr>
      <w:rFonts w:cs="Arial"/>
      <w:szCs w:val="20"/>
    </w:rPr>
  </w:style>
  <w:style w:type="paragraph" w:styleId="4">
    <w:name w:val="heading 4"/>
    <w:next w:val="a"/>
    <w:link w:val="40"/>
    <w:autoRedefine/>
    <w:uiPriority w:val="9"/>
    <w:unhideWhenUsed/>
    <w:qFormat/>
    <w:rsid w:val="002A3BF9"/>
    <w:pPr>
      <w:tabs>
        <w:tab w:val="left" w:pos="454"/>
        <w:tab w:val="left" w:pos="907"/>
      </w:tabs>
      <w:ind w:left="907" w:hanging="907"/>
      <w:jc w:val="both"/>
      <w:outlineLvl w:val="3"/>
    </w:pPr>
    <w:rPr>
      <w:rFonts w:cs="Arial"/>
      <w:szCs w:val="20"/>
      <w14:scene3d>
        <w14:camera w14:prst="orthographicFront"/>
        <w14:lightRig w14:rig="threePt" w14:dir="t">
          <w14:rot w14:lat="0" w14:lon="0" w14:rev="0"/>
        </w14:lightRig>
      </w14:scene3d>
    </w:rPr>
  </w:style>
  <w:style w:type="paragraph" w:styleId="5">
    <w:name w:val="heading 5"/>
    <w:basedOn w:val="a"/>
    <w:next w:val="a"/>
    <w:link w:val="50"/>
    <w:uiPriority w:val="9"/>
    <w:unhideWhenUsed/>
    <w:qFormat/>
    <w:rsid w:val="009F19D6"/>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unhideWhenUsed/>
    <w:qFormat/>
    <w:rsid w:val="00886080"/>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unhideWhenUsed/>
    <w:qFormat/>
    <w:rsid w:val="000C1EF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
    <w:rsid w:val="00AA6B1D"/>
    <w:rPr>
      <w:rFonts w:eastAsiaTheme="minorEastAsia" w:cs="Arial"/>
      <w:szCs w:val="20"/>
      <w:lang w:eastAsia="ru-RU"/>
    </w:rPr>
  </w:style>
  <w:style w:type="character" w:customStyle="1" w:styleId="30">
    <w:name w:val="Заголовок 3 Знак"/>
    <w:basedOn w:val="a2"/>
    <w:link w:val="3"/>
    <w:uiPriority w:val="9"/>
    <w:rsid w:val="002C66B8"/>
    <w:rPr>
      <w:rFonts w:cs="Arial"/>
      <w:szCs w:val="20"/>
    </w:rPr>
  </w:style>
  <w:style w:type="paragraph" w:styleId="a5">
    <w:name w:val="Normal (Web)"/>
    <w:basedOn w:val="a"/>
    <w:uiPriority w:val="99"/>
    <w:unhideWhenUsed/>
    <w:rsid w:val="004415BD"/>
    <w:pPr>
      <w:spacing w:before="100" w:beforeAutospacing="1" w:after="100" w:afterAutospacing="1"/>
    </w:pPr>
    <w:rPr>
      <w:rFonts w:ascii="Times New Roman" w:eastAsia="Times New Roman" w:hAnsi="Times New Roman" w:cs="Times New Roman"/>
      <w:sz w:val="24"/>
      <w:szCs w:val="24"/>
      <w:lang w:eastAsia="ru-RU"/>
    </w:rPr>
  </w:style>
  <w:style w:type="character" w:styleId="a6">
    <w:name w:val="Strong"/>
    <w:basedOn w:val="a2"/>
    <w:uiPriority w:val="22"/>
    <w:qFormat/>
    <w:rsid w:val="004415BD"/>
    <w:rPr>
      <w:b/>
      <w:bCs/>
    </w:rPr>
  </w:style>
  <w:style w:type="character" w:customStyle="1" w:styleId="s0">
    <w:name w:val="s0"/>
    <w:basedOn w:val="a2"/>
    <w:qFormat/>
    <w:rsid w:val="00E91AB4"/>
    <w:rPr>
      <w:rFonts w:ascii="Times New Roman" w:hAnsi="Times New Roman" w:cs="Times New Roman" w:hint="default"/>
      <w:b w:val="0"/>
      <w:bCs w:val="0"/>
      <w:i w:val="0"/>
      <w:iCs w:val="0"/>
      <w:color w:val="000000"/>
    </w:rPr>
  </w:style>
  <w:style w:type="character" w:styleId="a7">
    <w:name w:val="Hyperlink"/>
    <w:basedOn w:val="a2"/>
    <w:uiPriority w:val="99"/>
    <w:unhideWhenUsed/>
    <w:rsid w:val="00E91AB4"/>
    <w:rPr>
      <w:color w:val="0000FF"/>
      <w:u w:val="single"/>
    </w:rPr>
  </w:style>
  <w:style w:type="paragraph" w:customStyle="1" w:styleId="pj">
    <w:name w:val="pj"/>
    <w:basedOn w:val="a"/>
    <w:rsid w:val="00E91AB4"/>
    <w:pPr>
      <w:spacing w:after="0"/>
      <w:ind w:firstLine="400"/>
    </w:pPr>
    <w:rPr>
      <w:rFonts w:ascii="Times New Roman" w:eastAsia="Times New Roman" w:hAnsi="Times New Roman" w:cs="Times New Roman"/>
      <w:color w:val="000000"/>
      <w:sz w:val="24"/>
      <w:szCs w:val="24"/>
      <w:lang w:eastAsia="ru-RU"/>
    </w:rPr>
  </w:style>
  <w:style w:type="paragraph" w:customStyle="1" w:styleId="Style6">
    <w:name w:val="Style6"/>
    <w:basedOn w:val="a"/>
    <w:uiPriority w:val="99"/>
    <w:rsid w:val="00702B92"/>
    <w:pPr>
      <w:widowControl w:val="0"/>
      <w:autoSpaceDE w:val="0"/>
      <w:autoSpaceDN w:val="0"/>
      <w:adjustRightInd w:val="0"/>
      <w:spacing w:after="0" w:line="280" w:lineRule="exact"/>
      <w:ind w:firstLine="691"/>
    </w:pPr>
    <w:rPr>
      <w:rFonts w:ascii="Times New Roman" w:eastAsiaTheme="minorEastAsia" w:hAnsi="Times New Roman" w:cs="Times New Roman"/>
      <w:sz w:val="24"/>
      <w:szCs w:val="24"/>
      <w:lang w:eastAsia="ru-RU"/>
    </w:rPr>
  </w:style>
  <w:style w:type="character" w:customStyle="1" w:styleId="FontStyle49">
    <w:name w:val="Font Style49"/>
    <w:basedOn w:val="a2"/>
    <w:uiPriority w:val="99"/>
    <w:rsid w:val="00702B92"/>
    <w:rPr>
      <w:rFonts w:ascii="Times New Roman" w:hAnsi="Times New Roman" w:cs="Times New Roman"/>
      <w:sz w:val="22"/>
      <w:szCs w:val="22"/>
    </w:rPr>
  </w:style>
  <w:style w:type="character" w:customStyle="1" w:styleId="discussion-level-1">
    <w:name w:val="discussion-level-1"/>
    <w:basedOn w:val="a2"/>
    <w:rsid w:val="00A67034"/>
  </w:style>
  <w:style w:type="paragraph" w:styleId="a1">
    <w:name w:val="List Paragraph"/>
    <w:basedOn w:val="a"/>
    <w:uiPriority w:val="34"/>
    <w:qFormat/>
    <w:rsid w:val="00174FDC"/>
    <w:pPr>
      <w:ind w:left="720"/>
      <w:contextualSpacing/>
    </w:pPr>
  </w:style>
  <w:style w:type="character" w:customStyle="1" w:styleId="FontStyle48">
    <w:name w:val="Font Style48"/>
    <w:basedOn w:val="a2"/>
    <w:uiPriority w:val="99"/>
    <w:rsid w:val="008715CF"/>
    <w:rPr>
      <w:rFonts w:ascii="Times New Roman" w:hAnsi="Times New Roman" w:cs="Times New Roman"/>
      <w:b/>
      <w:bCs/>
      <w:sz w:val="22"/>
      <w:szCs w:val="22"/>
    </w:rPr>
  </w:style>
  <w:style w:type="paragraph" w:customStyle="1" w:styleId="a8">
    <w:name w:val="Îáû÷íûé"/>
    <w:rsid w:val="008715CF"/>
    <w:pPr>
      <w:spacing w:after="0"/>
    </w:pPr>
    <w:rPr>
      <w:rFonts w:ascii="Times New Roman" w:eastAsia="Times New Roman" w:hAnsi="Times New Roman" w:cs="Times New Roman"/>
      <w:szCs w:val="20"/>
      <w:lang w:eastAsia="ru-RU"/>
    </w:rPr>
  </w:style>
  <w:style w:type="paragraph" w:customStyle="1" w:styleId="Style5">
    <w:name w:val="Style5"/>
    <w:basedOn w:val="a"/>
    <w:uiPriority w:val="99"/>
    <w:rsid w:val="00876EEB"/>
    <w:pPr>
      <w:widowControl w:val="0"/>
      <w:autoSpaceDE w:val="0"/>
      <w:autoSpaceDN w:val="0"/>
      <w:adjustRightInd w:val="0"/>
      <w:spacing w:after="0"/>
      <w:jc w:val="center"/>
    </w:pPr>
    <w:rPr>
      <w:rFonts w:ascii="Times New Roman" w:eastAsiaTheme="minorEastAsia" w:hAnsi="Times New Roman" w:cs="Times New Roman"/>
      <w:sz w:val="24"/>
      <w:szCs w:val="24"/>
      <w:lang w:eastAsia="ru-RU"/>
    </w:rPr>
  </w:style>
  <w:style w:type="numbering" w:customStyle="1" w:styleId="1">
    <w:name w:val="Стиль1"/>
    <w:uiPriority w:val="99"/>
    <w:rsid w:val="00481763"/>
    <w:pPr>
      <w:numPr>
        <w:numId w:val="2"/>
      </w:numPr>
    </w:pPr>
  </w:style>
  <w:style w:type="paragraph" w:customStyle="1" w:styleId="pc">
    <w:name w:val="pc"/>
    <w:basedOn w:val="a"/>
    <w:rsid w:val="00903DE1"/>
    <w:pPr>
      <w:spacing w:after="0"/>
      <w:jc w:val="center"/>
    </w:pPr>
    <w:rPr>
      <w:rFonts w:ascii="Times New Roman" w:eastAsia="Times New Roman" w:hAnsi="Times New Roman" w:cs="Times New Roman"/>
      <w:color w:val="000000"/>
      <w:sz w:val="24"/>
      <w:szCs w:val="24"/>
      <w:lang w:eastAsia="ru-RU"/>
    </w:rPr>
  </w:style>
  <w:style w:type="character" w:customStyle="1" w:styleId="s1">
    <w:name w:val="s1"/>
    <w:rsid w:val="00903DE1"/>
    <w:rPr>
      <w:rFonts w:ascii="Times New Roman" w:hAnsi="Times New Roman" w:cs="Times New Roman" w:hint="default"/>
      <w:b/>
      <w:bCs/>
      <w:color w:val="000000"/>
    </w:rPr>
  </w:style>
  <w:style w:type="character" w:styleId="a9">
    <w:name w:val="annotation reference"/>
    <w:basedOn w:val="a2"/>
    <w:uiPriority w:val="99"/>
    <w:semiHidden/>
    <w:unhideWhenUsed/>
    <w:rsid w:val="005D465C"/>
    <w:rPr>
      <w:sz w:val="16"/>
      <w:szCs w:val="16"/>
    </w:rPr>
  </w:style>
  <w:style w:type="paragraph" w:styleId="aa">
    <w:name w:val="annotation text"/>
    <w:basedOn w:val="a"/>
    <w:link w:val="ab"/>
    <w:uiPriority w:val="99"/>
    <w:semiHidden/>
    <w:unhideWhenUsed/>
    <w:rsid w:val="005D465C"/>
    <w:rPr>
      <w:szCs w:val="20"/>
    </w:rPr>
  </w:style>
  <w:style w:type="character" w:customStyle="1" w:styleId="ab">
    <w:name w:val="Текст примечания Знак"/>
    <w:basedOn w:val="a2"/>
    <w:link w:val="aa"/>
    <w:uiPriority w:val="99"/>
    <w:semiHidden/>
    <w:rsid w:val="005D465C"/>
    <w:rPr>
      <w:szCs w:val="20"/>
    </w:rPr>
  </w:style>
  <w:style w:type="paragraph" w:styleId="ac">
    <w:name w:val="annotation subject"/>
    <w:basedOn w:val="aa"/>
    <w:next w:val="aa"/>
    <w:link w:val="ad"/>
    <w:uiPriority w:val="99"/>
    <w:semiHidden/>
    <w:unhideWhenUsed/>
    <w:rsid w:val="005D465C"/>
    <w:rPr>
      <w:b/>
      <w:bCs/>
    </w:rPr>
  </w:style>
  <w:style w:type="character" w:customStyle="1" w:styleId="ad">
    <w:name w:val="Тема примечания Знак"/>
    <w:basedOn w:val="ab"/>
    <w:link w:val="ac"/>
    <w:uiPriority w:val="99"/>
    <w:semiHidden/>
    <w:rsid w:val="005D465C"/>
    <w:rPr>
      <w:b/>
      <w:bCs/>
      <w:szCs w:val="20"/>
    </w:rPr>
  </w:style>
  <w:style w:type="character" w:customStyle="1" w:styleId="FontStyle67">
    <w:name w:val="Font Style67"/>
    <w:basedOn w:val="a2"/>
    <w:uiPriority w:val="99"/>
    <w:rsid w:val="00B51F48"/>
    <w:rPr>
      <w:rFonts w:ascii="Times New Roman" w:hAnsi="Times New Roman" w:cs="Times New Roman"/>
      <w:sz w:val="16"/>
      <w:szCs w:val="16"/>
    </w:rPr>
  </w:style>
  <w:style w:type="character" w:styleId="ae">
    <w:name w:val="Unresolved Mention"/>
    <w:basedOn w:val="a2"/>
    <w:uiPriority w:val="99"/>
    <w:semiHidden/>
    <w:unhideWhenUsed/>
    <w:rsid w:val="0037179D"/>
    <w:rPr>
      <w:color w:val="605E5C"/>
      <w:shd w:val="clear" w:color="auto" w:fill="E1DFDD"/>
    </w:rPr>
  </w:style>
  <w:style w:type="character" w:styleId="af">
    <w:name w:val="FollowedHyperlink"/>
    <w:basedOn w:val="a2"/>
    <w:uiPriority w:val="99"/>
    <w:semiHidden/>
    <w:unhideWhenUsed/>
    <w:rsid w:val="0037179D"/>
    <w:rPr>
      <w:color w:val="954F72" w:themeColor="followedHyperlink"/>
      <w:u w:val="single"/>
    </w:rPr>
  </w:style>
  <w:style w:type="paragraph" w:customStyle="1" w:styleId="a0">
    <w:name w:val="Глава"/>
    <w:basedOn w:val="a"/>
    <w:link w:val="af0"/>
    <w:qFormat/>
    <w:rsid w:val="00A0692A"/>
    <w:pPr>
      <w:spacing w:after="0"/>
      <w:jc w:val="center"/>
    </w:pPr>
    <w:rPr>
      <w:b/>
      <w:bCs/>
      <w:sz w:val="28"/>
      <w:szCs w:val="28"/>
    </w:rPr>
  </w:style>
  <w:style w:type="character" w:customStyle="1" w:styleId="11">
    <w:name w:val="Заголовок 1 Знак"/>
    <w:basedOn w:val="a2"/>
    <w:link w:val="10"/>
    <w:uiPriority w:val="9"/>
    <w:rsid w:val="00A0692A"/>
    <w:rPr>
      <w:b/>
      <w:bCs/>
      <w:sz w:val="28"/>
      <w:szCs w:val="28"/>
    </w:rPr>
  </w:style>
  <w:style w:type="character" w:customStyle="1" w:styleId="af0">
    <w:name w:val="Глава Знак"/>
    <w:basedOn w:val="a2"/>
    <w:link w:val="a0"/>
    <w:rsid w:val="00A0692A"/>
    <w:rPr>
      <w:b/>
      <w:bCs/>
      <w:sz w:val="28"/>
      <w:szCs w:val="28"/>
    </w:rPr>
  </w:style>
  <w:style w:type="character" w:customStyle="1" w:styleId="40">
    <w:name w:val="Заголовок 4 Знак"/>
    <w:basedOn w:val="a2"/>
    <w:link w:val="4"/>
    <w:uiPriority w:val="9"/>
    <w:rsid w:val="002A3BF9"/>
    <w:rPr>
      <w:rFonts w:cs="Arial"/>
      <w:szCs w:val="20"/>
      <w14:scene3d>
        <w14:camera w14:prst="orthographicFront"/>
        <w14:lightRig w14:rig="threePt" w14:dir="t">
          <w14:rot w14:lat="0" w14:lon="0" w14:rev="0"/>
        </w14:lightRig>
      </w14:scene3d>
    </w:rPr>
  </w:style>
  <w:style w:type="character" w:customStyle="1" w:styleId="12">
    <w:name w:val="Стиль1 Знак"/>
    <w:basedOn w:val="a2"/>
    <w:rsid w:val="0056569F"/>
    <w:rPr>
      <w:rFonts w:ascii="Arial" w:eastAsia="Times New Roman" w:hAnsi="Arial" w:cs="Arial"/>
      <w:sz w:val="20"/>
      <w:szCs w:val="20"/>
    </w:rPr>
  </w:style>
  <w:style w:type="paragraph" w:styleId="af1">
    <w:name w:val="header"/>
    <w:basedOn w:val="a"/>
    <w:link w:val="af2"/>
    <w:uiPriority w:val="99"/>
    <w:unhideWhenUsed/>
    <w:rsid w:val="002274CB"/>
    <w:pPr>
      <w:tabs>
        <w:tab w:val="center" w:pos="4677"/>
        <w:tab w:val="right" w:pos="9355"/>
      </w:tabs>
      <w:spacing w:after="0"/>
    </w:pPr>
  </w:style>
  <w:style w:type="character" w:customStyle="1" w:styleId="af2">
    <w:name w:val="Верхний колонтитул Знак"/>
    <w:basedOn w:val="a2"/>
    <w:link w:val="af1"/>
    <w:uiPriority w:val="99"/>
    <w:rsid w:val="002274CB"/>
  </w:style>
  <w:style w:type="paragraph" w:styleId="af3">
    <w:name w:val="footer"/>
    <w:basedOn w:val="a"/>
    <w:link w:val="af4"/>
    <w:uiPriority w:val="99"/>
    <w:unhideWhenUsed/>
    <w:rsid w:val="002274CB"/>
    <w:pPr>
      <w:tabs>
        <w:tab w:val="center" w:pos="4677"/>
        <w:tab w:val="right" w:pos="9355"/>
      </w:tabs>
      <w:spacing w:after="0"/>
    </w:pPr>
  </w:style>
  <w:style w:type="character" w:customStyle="1" w:styleId="af4">
    <w:name w:val="Нижний колонтитул Знак"/>
    <w:basedOn w:val="a2"/>
    <w:link w:val="af3"/>
    <w:uiPriority w:val="99"/>
    <w:rsid w:val="002274CB"/>
  </w:style>
  <w:style w:type="paragraph" w:customStyle="1" w:styleId="pji">
    <w:name w:val="pji"/>
    <w:basedOn w:val="a"/>
    <w:rsid w:val="008307BF"/>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fontstyle01">
    <w:name w:val="fontstyle01"/>
    <w:rsid w:val="00067A7F"/>
    <w:rPr>
      <w:rFonts w:ascii="TimesNewRomanPSMT" w:hAnsi="TimesNewRomanPSMT" w:hint="default"/>
      <w:b w:val="0"/>
      <w:bCs w:val="0"/>
      <w:i w:val="0"/>
      <w:iCs w:val="0"/>
      <w:color w:val="000000"/>
      <w:sz w:val="24"/>
      <w:szCs w:val="24"/>
    </w:rPr>
  </w:style>
  <w:style w:type="paragraph" w:styleId="af5">
    <w:name w:val="List Bullet"/>
    <w:basedOn w:val="a"/>
    <w:rsid w:val="00067A7F"/>
    <w:pPr>
      <w:widowControl w:val="0"/>
      <w:tabs>
        <w:tab w:val="num" w:pos="360"/>
      </w:tabs>
      <w:spacing w:before="60" w:after="0" w:line="360" w:lineRule="auto"/>
      <w:ind w:firstLine="700"/>
    </w:pPr>
    <w:rPr>
      <w:rFonts w:ascii="Times New Roman" w:eastAsia="Times New Roman" w:hAnsi="Times New Roman" w:cs="Times New Roman"/>
      <w:sz w:val="24"/>
      <w:szCs w:val="20"/>
      <w:lang w:eastAsia="ru-RU"/>
    </w:rPr>
  </w:style>
  <w:style w:type="paragraph" w:customStyle="1" w:styleId="Style35">
    <w:name w:val="Style35"/>
    <w:basedOn w:val="a"/>
    <w:uiPriority w:val="99"/>
    <w:rsid w:val="00067A7F"/>
    <w:pPr>
      <w:widowControl w:val="0"/>
      <w:autoSpaceDE w:val="0"/>
      <w:autoSpaceDN w:val="0"/>
      <w:adjustRightInd w:val="0"/>
      <w:spacing w:after="0" w:line="318" w:lineRule="exact"/>
      <w:jc w:val="center"/>
    </w:pPr>
    <w:rPr>
      <w:rFonts w:ascii="Times New Roman" w:eastAsiaTheme="minorEastAsia" w:hAnsi="Times New Roman" w:cs="Times New Roman"/>
      <w:sz w:val="24"/>
      <w:szCs w:val="24"/>
      <w:lang w:eastAsia="ru-RU"/>
    </w:rPr>
  </w:style>
  <w:style w:type="paragraph" w:customStyle="1" w:styleId="pr">
    <w:name w:val="pr"/>
    <w:basedOn w:val="a"/>
    <w:rsid w:val="001D18A9"/>
    <w:pPr>
      <w:spacing w:after="0"/>
      <w:jc w:val="right"/>
    </w:pPr>
    <w:rPr>
      <w:rFonts w:ascii="Times New Roman" w:eastAsia="Times New Roman" w:hAnsi="Times New Roman" w:cs="Times New Roman"/>
      <w:color w:val="000000"/>
      <w:sz w:val="24"/>
      <w:szCs w:val="24"/>
      <w:lang w:eastAsia="ru-RU"/>
    </w:rPr>
  </w:style>
  <w:style w:type="paragraph" w:styleId="af6">
    <w:name w:val="Revision"/>
    <w:hidden/>
    <w:uiPriority w:val="99"/>
    <w:semiHidden/>
    <w:rsid w:val="001726CB"/>
    <w:pPr>
      <w:spacing w:after="0"/>
    </w:pPr>
  </w:style>
  <w:style w:type="paragraph" w:styleId="af7">
    <w:name w:val="footnote text"/>
    <w:basedOn w:val="a"/>
    <w:link w:val="af8"/>
    <w:semiHidden/>
    <w:rsid w:val="00197ECC"/>
    <w:pPr>
      <w:spacing w:line="276" w:lineRule="auto"/>
      <w:ind w:left="425" w:hanging="425"/>
    </w:pPr>
    <w:rPr>
      <w:rFonts w:ascii="Times New Roman" w:eastAsia="Times New Roman" w:hAnsi="Times New Roman" w:cs="Times New Roman"/>
      <w:szCs w:val="20"/>
    </w:rPr>
  </w:style>
  <w:style w:type="character" w:customStyle="1" w:styleId="af8">
    <w:name w:val="Текст сноски Знак"/>
    <w:basedOn w:val="a2"/>
    <w:link w:val="af7"/>
    <w:semiHidden/>
    <w:rsid w:val="00197ECC"/>
    <w:rPr>
      <w:rFonts w:ascii="Times New Roman" w:eastAsia="Times New Roman" w:hAnsi="Times New Roman" w:cs="Times New Roman"/>
      <w:szCs w:val="20"/>
    </w:rPr>
  </w:style>
  <w:style w:type="paragraph" w:styleId="af9">
    <w:name w:val="No Spacing"/>
    <w:uiPriority w:val="1"/>
    <w:qFormat/>
    <w:rsid w:val="009F19D6"/>
    <w:pPr>
      <w:spacing w:after="0"/>
    </w:pPr>
  </w:style>
  <w:style w:type="character" w:customStyle="1" w:styleId="50">
    <w:name w:val="Заголовок 5 Знак"/>
    <w:basedOn w:val="a2"/>
    <w:link w:val="5"/>
    <w:uiPriority w:val="9"/>
    <w:rsid w:val="009F19D6"/>
    <w:rPr>
      <w:rFonts w:asciiTheme="majorHAnsi" w:eastAsiaTheme="majorEastAsia" w:hAnsiTheme="majorHAnsi" w:cstheme="majorBidi"/>
      <w:color w:val="2F5496" w:themeColor="accent1" w:themeShade="BF"/>
    </w:rPr>
  </w:style>
  <w:style w:type="character" w:customStyle="1" w:styleId="60">
    <w:name w:val="Заголовок 6 Знак"/>
    <w:basedOn w:val="a2"/>
    <w:link w:val="6"/>
    <w:uiPriority w:val="9"/>
    <w:rsid w:val="00886080"/>
    <w:rPr>
      <w:rFonts w:asciiTheme="majorHAnsi" w:eastAsiaTheme="majorEastAsia" w:hAnsiTheme="majorHAnsi" w:cstheme="majorBidi"/>
      <w:color w:val="1F3763" w:themeColor="accent1" w:themeShade="7F"/>
    </w:rPr>
  </w:style>
  <w:style w:type="character" w:customStyle="1" w:styleId="70">
    <w:name w:val="Заголовок 7 Знак"/>
    <w:basedOn w:val="a2"/>
    <w:link w:val="7"/>
    <w:uiPriority w:val="9"/>
    <w:rsid w:val="000C1EFC"/>
    <w:rPr>
      <w:rFonts w:asciiTheme="majorHAnsi" w:eastAsiaTheme="majorEastAsia" w:hAnsiTheme="majorHAnsi" w:cstheme="majorBidi"/>
      <w:i/>
      <w:iCs/>
      <w:color w:val="1F3763" w:themeColor="accent1" w:themeShade="7F"/>
    </w:rPr>
  </w:style>
  <w:style w:type="paragraph" w:customStyle="1" w:styleId="p">
    <w:name w:val="p"/>
    <w:basedOn w:val="a"/>
    <w:rsid w:val="00197088"/>
    <w:pPr>
      <w:spacing w:after="0"/>
      <w:jc w:val="left"/>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029">
      <w:bodyDiv w:val="1"/>
      <w:marLeft w:val="0"/>
      <w:marRight w:val="0"/>
      <w:marTop w:val="0"/>
      <w:marBottom w:val="0"/>
      <w:divBdr>
        <w:top w:val="none" w:sz="0" w:space="0" w:color="auto"/>
        <w:left w:val="none" w:sz="0" w:space="0" w:color="auto"/>
        <w:bottom w:val="none" w:sz="0" w:space="0" w:color="auto"/>
        <w:right w:val="none" w:sz="0" w:space="0" w:color="auto"/>
      </w:divBdr>
    </w:div>
    <w:div w:id="15545166">
      <w:bodyDiv w:val="1"/>
      <w:marLeft w:val="0"/>
      <w:marRight w:val="0"/>
      <w:marTop w:val="0"/>
      <w:marBottom w:val="0"/>
      <w:divBdr>
        <w:top w:val="none" w:sz="0" w:space="0" w:color="auto"/>
        <w:left w:val="none" w:sz="0" w:space="0" w:color="auto"/>
        <w:bottom w:val="none" w:sz="0" w:space="0" w:color="auto"/>
        <w:right w:val="none" w:sz="0" w:space="0" w:color="auto"/>
      </w:divBdr>
    </w:div>
    <w:div w:id="68162656">
      <w:bodyDiv w:val="1"/>
      <w:marLeft w:val="0"/>
      <w:marRight w:val="0"/>
      <w:marTop w:val="0"/>
      <w:marBottom w:val="0"/>
      <w:divBdr>
        <w:top w:val="none" w:sz="0" w:space="0" w:color="auto"/>
        <w:left w:val="none" w:sz="0" w:space="0" w:color="auto"/>
        <w:bottom w:val="none" w:sz="0" w:space="0" w:color="auto"/>
        <w:right w:val="none" w:sz="0" w:space="0" w:color="auto"/>
      </w:divBdr>
    </w:div>
    <w:div w:id="183176119">
      <w:bodyDiv w:val="1"/>
      <w:marLeft w:val="0"/>
      <w:marRight w:val="0"/>
      <w:marTop w:val="0"/>
      <w:marBottom w:val="0"/>
      <w:divBdr>
        <w:top w:val="none" w:sz="0" w:space="0" w:color="auto"/>
        <w:left w:val="none" w:sz="0" w:space="0" w:color="auto"/>
        <w:bottom w:val="none" w:sz="0" w:space="0" w:color="auto"/>
        <w:right w:val="none" w:sz="0" w:space="0" w:color="auto"/>
      </w:divBdr>
    </w:div>
    <w:div w:id="246891349">
      <w:bodyDiv w:val="1"/>
      <w:marLeft w:val="0"/>
      <w:marRight w:val="0"/>
      <w:marTop w:val="0"/>
      <w:marBottom w:val="0"/>
      <w:divBdr>
        <w:top w:val="none" w:sz="0" w:space="0" w:color="auto"/>
        <w:left w:val="none" w:sz="0" w:space="0" w:color="auto"/>
        <w:bottom w:val="none" w:sz="0" w:space="0" w:color="auto"/>
        <w:right w:val="none" w:sz="0" w:space="0" w:color="auto"/>
      </w:divBdr>
    </w:div>
    <w:div w:id="259220152">
      <w:bodyDiv w:val="1"/>
      <w:marLeft w:val="0"/>
      <w:marRight w:val="0"/>
      <w:marTop w:val="0"/>
      <w:marBottom w:val="0"/>
      <w:divBdr>
        <w:top w:val="none" w:sz="0" w:space="0" w:color="auto"/>
        <w:left w:val="none" w:sz="0" w:space="0" w:color="auto"/>
        <w:bottom w:val="none" w:sz="0" w:space="0" w:color="auto"/>
        <w:right w:val="none" w:sz="0" w:space="0" w:color="auto"/>
      </w:divBdr>
    </w:div>
    <w:div w:id="281695617">
      <w:bodyDiv w:val="1"/>
      <w:marLeft w:val="0"/>
      <w:marRight w:val="0"/>
      <w:marTop w:val="0"/>
      <w:marBottom w:val="0"/>
      <w:divBdr>
        <w:top w:val="none" w:sz="0" w:space="0" w:color="auto"/>
        <w:left w:val="none" w:sz="0" w:space="0" w:color="auto"/>
        <w:bottom w:val="none" w:sz="0" w:space="0" w:color="auto"/>
        <w:right w:val="none" w:sz="0" w:space="0" w:color="auto"/>
      </w:divBdr>
    </w:div>
    <w:div w:id="328287971">
      <w:bodyDiv w:val="1"/>
      <w:marLeft w:val="0"/>
      <w:marRight w:val="0"/>
      <w:marTop w:val="0"/>
      <w:marBottom w:val="0"/>
      <w:divBdr>
        <w:top w:val="none" w:sz="0" w:space="0" w:color="auto"/>
        <w:left w:val="none" w:sz="0" w:space="0" w:color="auto"/>
        <w:bottom w:val="none" w:sz="0" w:space="0" w:color="auto"/>
        <w:right w:val="none" w:sz="0" w:space="0" w:color="auto"/>
      </w:divBdr>
    </w:div>
    <w:div w:id="369037351">
      <w:bodyDiv w:val="1"/>
      <w:marLeft w:val="0"/>
      <w:marRight w:val="0"/>
      <w:marTop w:val="0"/>
      <w:marBottom w:val="0"/>
      <w:divBdr>
        <w:top w:val="none" w:sz="0" w:space="0" w:color="auto"/>
        <w:left w:val="none" w:sz="0" w:space="0" w:color="auto"/>
        <w:bottom w:val="none" w:sz="0" w:space="0" w:color="auto"/>
        <w:right w:val="none" w:sz="0" w:space="0" w:color="auto"/>
      </w:divBdr>
    </w:div>
    <w:div w:id="560094604">
      <w:bodyDiv w:val="1"/>
      <w:marLeft w:val="0"/>
      <w:marRight w:val="0"/>
      <w:marTop w:val="0"/>
      <w:marBottom w:val="0"/>
      <w:divBdr>
        <w:top w:val="none" w:sz="0" w:space="0" w:color="auto"/>
        <w:left w:val="none" w:sz="0" w:space="0" w:color="auto"/>
        <w:bottom w:val="none" w:sz="0" w:space="0" w:color="auto"/>
        <w:right w:val="none" w:sz="0" w:space="0" w:color="auto"/>
      </w:divBdr>
    </w:div>
    <w:div w:id="620497013">
      <w:bodyDiv w:val="1"/>
      <w:marLeft w:val="0"/>
      <w:marRight w:val="0"/>
      <w:marTop w:val="0"/>
      <w:marBottom w:val="0"/>
      <w:divBdr>
        <w:top w:val="none" w:sz="0" w:space="0" w:color="auto"/>
        <w:left w:val="none" w:sz="0" w:space="0" w:color="auto"/>
        <w:bottom w:val="none" w:sz="0" w:space="0" w:color="auto"/>
        <w:right w:val="none" w:sz="0" w:space="0" w:color="auto"/>
      </w:divBdr>
    </w:div>
    <w:div w:id="729575475">
      <w:bodyDiv w:val="1"/>
      <w:marLeft w:val="0"/>
      <w:marRight w:val="0"/>
      <w:marTop w:val="0"/>
      <w:marBottom w:val="0"/>
      <w:divBdr>
        <w:top w:val="none" w:sz="0" w:space="0" w:color="auto"/>
        <w:left w:val="none" w:sz="0" w:space="0" w:color="auto"/>
        <w:bottom w:val="none" w:sz="0" w:space="0" w:color="auto"/>
        <w:right w:val="none" w:sz="0" w:space="0" w:color="auto"/>
      </w:divBdr>
      <w:divsChild>
        <w:div w:id="217471972">
          <w:marLeft w:val="0"/>
          <w:marRight w:val="0"/>
          <w:marTop w:val="0"/>
          <w:marBottom w:val="0"/>
          <w:divBdr>
            <w:top w:val="none" w:sz="0" w:space="0" w:color="auto"/>
            <w:left w:val="none" w:sz="0" w:space="0" w:color="auto"/>
            <w:bottom w:val="none" w:sz="0" w:space="0" w:color="auto"/>
            <w:right w:val="none" w:sz="0" w:space="0" w:color="auto"/>
          </w:divBdr>
          <w:divsChild>
            <w:div w:id="1655142095">
              <w:marLeft w:val="0"/>
              <w:marRight w:val="0"/>
              <w:marTop w:val="0"/>
              <w:marBottom w:val="120"/>
              <w:divBdr>
                <w:top w:val="none" w:sz="0" w:space="0" w:color="auto"/>
                <w:left w:val="none" w:sz="0" w:space="0" w:color="auto"/>
                <w:bottom w:val="none" w:sz="0" w:space="0" w:color="auto"/>
                <w:right w:val="none" w:sz="0" w:space="0" w:color="auto"/>
              </w:divBdr>
              <w:divsChild>
                <w:div w:id="177597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619574">
      <w:bodyDiv w:val="1"/>
      <w:marLeft w:val="0"/>
      <w:marRight w:val="0"/>
      <w:marTop w:val="0"/>
      <w:marBottom w:val="0"/>
      <w:divBdr>
        <w:top w:val="none" w:sz="0" w:space="0" w:color="auto"/>
        <w:left w:val="none" w:sz="0" w:space="0" w:color="auto"/>
        <w:bottom w:val="none" w:sz="0" w:space="0" w:color="auto"/>
        <w:right w:val="none" w:sz="0" w:space="0" w:color="auto"/>
      </w:divBdr>
    </w:div>
    <w:div w:id="994912312">
      <w:bodyDiv w:val="1"/>
      <w:marLeft w:val="0"/>
      <w:marRight w:val="0"/>
      <w:marTop w:val="0"/>
      <w:marBottom w:val="0"/>
      <w:divBdr>
        <w:top w:val="none" w:sz="0" w:space="0" w:color="auto"/>
        <w:left w:val="none" w:sz="0" w:space="0" w:color="auto"/>
        <w:bottom w:val="none" w:sz="0" w:space="0" w:color="auto"/>
        <w:right w:val="none" w:sz="0" w:space="0" w:color="auto"/>
      </w:divBdr>
      <w:divsChild>
        <w:div w:id="1998722658">
          <w:marLeft w:val="0"/>
          <w:marRight w:val="0"/>
          <w:marTop w:val="0"/>
          <w:marBottom w:val="0"/>
          <w:divBdr>
            <w:top w:val="none" w:sz="0" w:space="0" w:color="auto"/>
            <w:left w:val="none" w:sz="0" w:space="0" w:color="auto"/>
            <w:bottom w:val="none" w:sz="0" w:space="0" w:color="auto"/>
            <w:right w:val="none" w:sz="0" w:space="0" w:color="auto"/>
          </w:divBdr>
          <w:divsChild>
            <w:div w:id="498621036">
              <w:marLeft w:val="0"/>
              <w:marRight w:val="0"/>
              <w:marTop w:val="0"/>
              <w:marBottom w:val="0"/>
              <w:divBdr>
                <w:top w:val="none" w:sz="0" w:space="0" w:color="auto"/>
                <w:left w:val="none" w:sz="0" w:space="0" w:color="auto"/>
                <w:bottom w:val="none" w:sz="0" w:space="0" w:color="auto"/>
                <w:right w:val="none" w:sz="0" w:space="0" w:color="auto"/>
              </w:divBdr>
              <w:divsChild>
                <w:div w:id="1996833801">
                  <w:marLeft w:val="0"/>
                  <w:marRight w:val="0"/>
                  <w:marTop w:val="0"/>
                  <w:marBottom w:val="0"/>
                  <w:divBdr>
                    <w:top w:val="none" w:sz="0" w:space="0" w:color="auto"/>
                    <w:left w:val="none" w:sz="0" w:space="0" w:color="auto"/>
                    <w:bottom w:val="none" w:sz="0" w:space="0" w:color="auto"/>
                    <w:right w:val="none" w:sz="0" w:space="0" w:color="auto"/>
                  </w:divBdr>
                  <w:divsChild>
                    <w:div w:id="1179932327">
                      <w:marLeft w:val="0"/>
                      <w:marRight w:val="0"/>
                      <w:marTop w:val="0"/>
                      <w:marBottom w:val="0"/>
                      <w:divBdr>
                        <w:top w:val="none" w:sz="0" w:space="0" w:color="auto"/>
                        <w:left w:val="none" w:sz="0" w:space="0" w:color="auto"/>
                        <w:bottom w:val="none" w:sz="0" w:space="0" w:color="auto"/>
                        <w:right w:val="none" w:sz="0" w:space="0" w:color="auto"/>
                      </w:divBdr>
                      <w:divsChild>
                        <w:div w:id="2008170342">
                          <w:marLeft w:val="0"/>
                          <w:marRight w:val="0"/>
                          <w:marTop w:val="0"/>
                          <w:marBottom w:val="0"/>
                          <w:divBdr>
                            <w:top w:val="none" w:sz="0" w:space="0" w:color="auto"/>
                            <w:left w:val="none" w:sz="0" w:space="0" w:color="auto"/>
                            <w:bottom w:val="none" w:sz="0" w:space="0" w:color="auto"/>
                            <w:right w:val="none" w:sz="0" w:space="0" w:color="auto"/>
                          </w:divBdr>
                          <w:divsChild>
                            <w:div w:id="203117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8068680">
      <w:bodyDiv w:val="1"/>
      <w:marLeft w:val="0"/>
      <w:marRight w:val="0"/>
      <w:marTop w:val="0"/>
      <w:marBottom w:val="0"/>
      <w:divBdr>
        <w:top w:val="none" w:sz="0" w:space="0" w:color="auto"/>
        <w:left w:val="none" w:sz="0" w:space="0" w:color="auto"/>
        <w:bottom w:val="none" w:sz="0" w:space="0" w:color="auto"/>
        <w:right w:val="none" w:sz="0" w:space="0" w:color="auto"/>
      </w:divBdr>
    </w:div>
    <w:div w:id="1092749864">
      <w:bodyDiv w:val="1"/>
      <w:marLeft w:val="0"/>
      <w:marRight w:val="0"/>
      <w:marTop w:val="0"/>
      <w:marBottom w:val="0"/>
      <w:divBdr>
        <w:top w:val="none" w:sz="0" w:space="0" w:color="auto"/>
        <w:left w:val="none" w:sz="0" w:space="0" w:color="auto"/>
        <w:bottom w:val="none" w:sz="0" w:space="0" w:color="auto"/>
        <w:right w:val="none" w:sz="0" w:space="0" w:color="auto"/>
      </w:divBdr>
    </w:div>
    <w:div w:id="1185903477">
      <w:bodyDiv w:val="1"/>
      <w:marLeft w:val="0"/>
      <w:marRight w:val="0"/>
      <w:marTop w:val="0"/>
      <w:marBottom w:val="0"/>
      <w:divBdr>
        <w:top w:val="none" w:sz="0" w:space="0" w:color="auto"/>
        <w:left w:val="none" w:sz="0" w:space="0" w:color="auto"/>
        <w:bottom w:val="none" w:sz="0" w:space="0" w:color="auto"/>
        <w:right w:val="none" w:sz="0" w:space="0" w:color="auto"/>
      </w:divBdr>
      <w:divsChild>
        <w:div w:id="1980332683">
          <w:marLeft w:val="0"/>
          <w:marRight w:val="0"/>
          <w:marTop w:val="0"/>
          <w:marBottom w:val="0"/>
          <w:divBdr>
            <w:top w:val="none" w:sz="0" w:space="0" w:color="auto"/>
            <w:left w:val="none" w:sz="0" w:space="0" w:color="auto"/>
            <w:bottom w:val="none" w:sz="0" w:space="0" w:color="auto"/>
            <w:right w:val="none" w:sz="0" w:space="0" w:color="auto"/>
          </w:divBdr>
          <w:divsChild>
            <w:div w:id="887030484">
              <w:marLeft w:val="0"/>
              <w:marRight w:val="0"/>
              <w:marTop w:val="0"/>
              <w:marBottom w:val="0"/>
              <w:divBdr>
                <w:top w:val="none" w:sz="0" w:space="0" w:color="auto"/>
                <w:left w:val="none" w:sz="0" w:space="0" w:color="auto"/>
                <w:bottom w:val="none" w:sz="0" w:space="0" w:color="auto"/>
                <w:right w:val="none" w:sz="0" w:space="0" w:color="auto"/>
              </w:divBdr>
              <w:divsChild>
                <w:div w:id="210418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256347">
      <w:bodyDiv w:val="1"/>
      <w:marLeft w:val="0"/>
      <w:marRight w:val="0"/>
      <w:marTop w:val="0"/>
      <w:marBottom w:val="0"/>
      <w:divBdr>
        <w:top w:val="none" w:sz="0" w:space="0" w:color="auto"/>
        <w:left w:val="none" w:sz="0" w:space="0" w:color="auto"/>
        <w:bottom w:val="none" w:sz="0" w:space="0" w:color="auto"/>
        <w:right w:val="none" w:sz="0" w:space="0" w:color="auto"/>
      </w:divBdr>
    </w:div>
    <w:div w:id="1494418953">
      <w:bodyDiv w:val="1"/>
      <w:marLeft w:val="0"/>
      <w:marRight w:val="0"/>
      <w:marTop w:val="0"/>
      <w:marBottom w:val="0"/>
      <w:divBdr>
        <w:top w:val="none" w:sz="0" w:space="0" w:color="auto"/>
        <w:left w:val="none" w:sz="0" w:space="0" w:color="auto"/>
        <w:bottom w:val="none" w:sz="0" w:space="0" w:color="auto"/>
        <w:right w:val="none" w:sz="0" w:space="0" w:color="auto"/>
      </w:divBdr>
    </w:div>
    <w:div w:id="1839466353">
      <w:bodyDiv w:val="1"/>
      <w:marLeft w:val="0"/>
      <w:marRight w:val="0"/>
      <w:marTop w:val="0"/>
      <w:marBottom w:val="0"/>
      <w:divBdr>
        <w:top w:val="none" w:sz="0" w:space="0" w:color="auto"/>
        <w:left w:val="none" w:sz="0" w:space="0" w:color="auto"/>
        <w:bottom w:val="none" w:sz="0" w:space="0" w:color="auto"/>
        <w:right w:val="none" w:sz="0" w:space="0" w:color="auto"/>
      </w:divBdr>
    </w:div>
    <w:div w:id="1897156869">
      <w:bodyDiv w:val="1"/>
      <w:marLeft w:val="0"/>
      <w:marRight w:val="0"/>
      <w:marTop w:val="0"/>
      <w:marBottom w:val="0"/>
      <w:divBdr>
        <w:top w:val="none" w:sz="0" w:space="0" w:color="auto"/>
        <w:left w:val="none" w:sz="0" w:space="0" w:color="auto"/>
        <w:bottom w:val="none" w:sz="0" w:space="0" w:color="auto"/>
        <w:right w:val="none" w:sz="0" w:space="0" w:color="auto"/>
      </w:divBdr>
    </w:div>
    <w:div w:id="1963416830">
      <w:bodyDiv w:val="1"/>
      <w:marLeft w:val="0"/>
      <w:marRight w:val="0"/>
      <w:marTop w:val="0"/>
      <w:marBottom w:val="0"/>
      <w:divBdr>
        <w:top w:val="none" w:sz="0" w:space="0" w:color="auto"/>
        <w:left w:val="none" w:sz="0" w:space="0" w:color="auto"/>
        <w:bottom w:val="none" w:sz="0" w:space="0" w:color="auto"/>
        <w:right w:val="none" w:sz="0" w:space="0" w:color="auto"/>
      </w:divBdr>
    </w:div>
    <w:div w:id="2017267504">
      <w:bodyDiv w:val="1"/>
      <w:marLeft w:val="0"/>
      <w:marRight w:val="0"/>
      <w:marTop w:val="0"/>
      <w:marBottom w:val="0"/>
      <w:divBdr>
        <w:top w:val="none" w:sz="0" w:space="0" w:color="auto"/>
        <w:left w:val="none" w:sz="0" w:space="0" w:color="auto"/>
        <w:bottom w:val="none" w:sz="0" w:space="0" w:color="auto"/>
        <w:right w:val="none" w:sz="0" w:space="0" w:color="auto"/>
      </w:divBdr>
      <w:divsChild>
        <w:div w:id="291323294">
          <w:marLeft w:val="0"/>
          <w:marRight w:val="0"/>
          <w:marTop w:val="0"/>
          <w:marBottom w:val="0"/>
          <w:divBdr>
            <w:top w:val="none" w:sz="0" w:space="0" w:color="auto"/>
            <w:left w:val="none" w:sz="0" w:space="0" w:color="auto"/>
            <w:bottom w:val="none" w:sz="0" w:space="0" w:color="auto"/>
            <w:right w:val="none" w:sz="0" w:space="0" w:color="auto"/>
          </w:divBdr>
          <w:divsChild>
            <w:div w:id="1831868395">
              <w:marLeft w:val="0"/>
              <w:marRight w:val="0"/>
              <w:marTop w:val="0"/>
              <w:marBottom w:val="0"/>
              <w:divBdr>
                <w:top w:val="none" w:sz="0" w:space="0" w:color="auto"/>
                <w:left w:val="none" w:sz="0" w:space="0" w:color="auto"/>
                <w:bottom w:val="none" w:sz="0" w:space="0" w:color="auto"/>
                <w:right w:val="none" w:sz="0" w:space="0" w:color="auto"/>
              </w:divBdr>
              <w:divsChild>
                <w:div w:id="273750497">
                  <w:marLeft w:val="0"/>
                  <w:marRight w:val="0"/>
                  <w:marTop w:val="0"/>
                  <w:marBottom w:val="0"/>
                  <w:divBdr>
                    <w:top w:val="none" w:sz="0" w:space="0" w:color="auto"/>
                    <w:left w:val="none" w:sz="0" w:space="0" w:color="auto"/>
                    <w:bottom w:val="none" w:sz="0" w:space="0" w:color="auto"/>
                    <w:right w:val="none" w:sz="0" w:space="0" w:color="auto"/>
                  </w:divBdr>
                  <w:divsChild>
                    <w:div w:id="885994533">
                      <w:marLeft w:val="0"/>
                      <w:marRight w:val="0"/>
                      <w:marTop w:val="0"/>
                      <w:marBottom w:val="0"/>
                      <w:divBdr>
                        <w:top w:val="none" w:sz="0" w:space="0" w:color="auto"/>
                        <w:left w:val="none" w:sz="0" w:space="0" w:color="auto"/>
                        <w:bottom w:val="none" w:sz="0" w:space="0" w:color="auto"/>
                        <w:right w:val="none" w:sz="0" w:space="0" w:color="auto"/>
                      </w:divBdr>
                      <w:divsChild>
                        <w:div w:id="1706445911">
                          <w:marLeft w:val="0"/>
                          <w:marRight w:val="0"/>
                          <w:marTop w:val="0"/>
                          <w:marBottom w:val="0"/>
                          <w:divBdr>
                            <w:top w:val="none" w:sz="0" w:space="0" w:color="auto"/>
                            <w:left w:val="none" w:sz="0" w:space="0" w:color="auto"/>
                            <w:bottom w:val="none" w:sz="0" w:space="0" w:color="auto"/>
                            <w:right w:val="none" w:sz="0" w:space="0" w:color="auto"/>
                          </w:divBdr>
                          <w:divsChild>
                            <w:div w:id="4876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200006">
      <w:bodyDiv w:val="1"/>
      <w:marLeft w:val="0"/>
      <w:marRight w:val="0"/>
      <w:marTop w:val="0"/>
      <w:marBottom w:val="0"/>
      <w:divBdr>
        <w:top w:val="none" w:sz="0" w:space="0" w:color="auto"/>
        <w:left w:val="none" w:sz="0" w:space="0" w:color="auto"/>
        <w:bottom w:val="none" w:sz="0" w:space="0" w:color="auto"/>
        <w:right w:val="none" w:sz="0" w:space="0" w:color="auto"/>
      </w:divBdr>
    </w:div>
    <w:div w:id="2045130172">
      <w:bodyDiv w:val="1"/>
      <w:marLeft w:val="0"/>
      <w:marRight w:val="0"/>
      <w:marTop w:val="0"/>
      <w:marBottom w:val="0"/>
      <w:divBdr>
        <w:top w:val="none" w:sz="0" w:space="0" w:color="auto"/>
        <w:left w:val="none" w:sz="0" w:space="0" w:color="auto"/>
        <w:bottom w:val="none" w:sz="0" w:space="0" w:color="auto"/>
        <w:right w:val="none" w:sz="0" w:space="0" w:color="auto"/>
      </w:divBdr>
    </w:div>
    <w:div w:id="2132048158">
      <w:bodyDiv w:val="1"/>
      <w:marLeft w:val="0"/>
      <w:marRight w:val="0"/>
      <w:marTop w:val="0"/>
      <w:marBottom w:val="0"/>
      <w:divBdr>
        <w:top w:val="none" w:sz="0" w:space="0" w:color="auto"/>
        <w:left w:val="none" w:sz="0" w:space="0" w:color="auto"/>
        <w:bottom w:val="none" w:sz="0" w:space="0" w:color="auto"/>
        <w:right w:val="none" w:sz="0" w:space="0" w:color="auto"/>
      </w:divBdr>
    </w:div>
    <w:div w:id="213643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l:1024035.64030000.1004535352_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jl://100606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993AD-0B8D-4FB4-BB2A-B602A29AA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23495</Words>
  <Characters>133924</Characters>
  <Application>Microsoft Office Word</Application>
  <DocSecurity>4</DocSecurity>
  <Lines>1116</Lines>
  <Paragraphs>314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Алиев Мурат Берикович</dc:creator>
  <cp:keywords/>
  <dc:description/>
  <cp:lastModifiedBy>Назимова Василиса Александровна</cp:lastModifiedBy>
  <cp:revision>2</cp:revision>
  <dcterms:created xsi:type="dcterms:W3CDTF">2026-05-29T12:12:00Z</dcterms:created>
  <dcterms:modified xsi:type="dcterms:W3CDTF">2026-05-29T12:12:00Z</dcterms:modified>
</cp:coreProperties>
</file>