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940F18">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21454E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940F18">
              <w:rPr>
                <w:rFonts w:ascii="Arial" w:eastAsia="Calibri" w:hAnsi="Arial" w:cs="Arial"/>
                <w:sz w:val="20"/>
                <w:szCs w:val="22"/>
                <w:lang w:val="kk-KZ" w:eastAsia="en-US"/>
              </w:rPr>
              <w:t>__________</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498FB7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940F18">
              <w:rPr>
                <w:rFonts w:ascii="Arial" w:eastAsia="Calibri" w:hAnsi="Arial" w:cs="Arial"/>
                <w:sz w:val="20"/>
                <w:szCs w:val="22"/>
                <w:lang w:eastAsia="en-US"/>
              </w:rPr>
              <w:t>__________</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183C7314" w14:textId="77777777" w:rsidR="00736CC5"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p w14:paraId="6217770B" w14:textId="77777777" w:rsidR="00940F18" w:rsidRPr="00AF2575" w:rsidRDefault="00940F18" w:rsidP="00940F18">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93EC45A" w14:textId="4D43194F" w:rsidR="00940F18"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   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Pr>
                <w:rFonts w:ascii="Arial" w:hAnsi="Arial" w:cs="Arial"/>
                <w:b/>
                <w:bCs/>
                <w:sz w:val="20"/>
                <w:szCs w:val="20"/>
                <w:lang w:val="kk-KZ"/>
              </w:rPr>
              <w:t>__________</w:t>
            </w:r>
            <w:r w:rsidRPr="007A2733">
              <w:rPr>
                <w:rFonts w:ascii="Arial" w:hAnsi="Arial" w:cs="Arial"/>
                <w:b/>
                <w:bCs/>
                <w:sz w:val="20"/>
                <w:szCs w:val="20"/>
                <w:lang w:val="kk-KZ"/>
              </w:rPr>
              <w:t xml:space="preserve"> теңге </w:t>
            </w:r>
            <w:r w:rsidRPr="007A2733">
              <w:rPr>
                <w:rFonts w:ascii="Arial" w:hAnsi="Arial" w:cs="Arial"/>
                <w:sz w:val="20"/>
                <w:szCs w:val="20"/>
                <w:lang w:val="kk-KZ"/>
              </w:rPr>
              <w:t>мерзім</w:t>
            </w:r>
            <w:r>
              <w:rPr>
                <w:rFonts w:ascii="Arial" w:hAnsi="Arial" w:cs="Arial"/>
                <w:b/>
                <w:bCs/>
                <w:sz w:val="20"/>
                <w:szCs w:val="20"/>
                <w:lang w:val="kk-KZ"/>
              </w:rPr>
              <w:t xml:space="preserve"> </w:t>
            </w:r>
            <w:r w:rsidRPr="007A2733">
              <w:rPr>
                <w:rFonts w:ascii="Arial" w:hAnsi="Arial" w:cs="Arial"/>
                <w:sz w:val="20"/>
                <w:szCs w:val="20"/>
                <w:lang w:val="kk-KZ"/>
              </w:rPr>
              <w:t xml:space="preserve">мөлшеріндегі соманы құрайды. </w:t>
            </w:r>
          </w:p>
          <w:p w14:paraId="37FF84FE" w14:textId="2613328A" w:rsidR="00940F18" w:rsidRPr="007A2733"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609DC503" w14:textId="3F656BA4" w:rsidR="00940F18" w:rsidRPr="007A2733" w:rsidRDefault="00940F18" w:rsidP="00940F18">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толық орындағанға дейін </w:t>
            </w:r>
            <w:r>
              <w:rPr>
                <w:rFonts w:ascii="Arial" w:hAnsi="Arial" w:cs="Arial"/>
                <w:sz w:val="20"/>
                <w:szCs w:val="20"/>
                <w:lang w:val="kk-KZ"/>
              </w:rPr>
              <w:t>Жеткізуші</w:t>
            </w:r>
            <w:r w:rsidRPr="007A2733">
              <w:rPr>
                <w:rFonts w:ascii="Arial" w:hAnsi="Arial" w:cs="Arial"/>
                <w:sz w:val="20"/>
                <w:szCs w:val="20"/>
                <w:lang w:val="kk-KZ"/>
              </w:rPr>
              <w:t>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1F9BDB89" w14:textId="7E673A5D" w:rsidR="00940F18" w:rsidRDefault="00940F18" w:rsidP="00940F18">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2) Тапсырыс берушінің </w:t>
            </w:r>
            <w:r>
              <w:rPr>
                <w:rFonts w:ascii="Arial" w:hAnsi="Arial" w:cs="Arial"/>
                <w:sz w:val="20"/>
                <w:szCs w:val="20"/>
                <w:lang w:val="kk-KZ"/>
              </w:rPr>
              <w:t>Жеткізуші</w:t>
            </w:r>
            <w:r w:rsidRPr="007A2733">
              <w:rPr>
                <w:rFonts w:ascii="Arial" w:hAnsi="Arial" w:cs="Arial"/>
                <w:sz w:val="20"/>
                <w:szCs w:val="20"/>
                <w:lang w:val="kk-KZ"/>
              </w:rPr>
              <w:t xml:space="preserve"> енгізген кепілдік ақшалай жарнаны Қазақстан Республикасының заңнамасында көзделмеген мақсаттарға пайдалануы.</w:t>
            </w:r>
          </w:p>
          <w:p w14:paraId="3941C946" w14:textId="5D47E2F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w:t>
            </w:r>
            <w:r>
              <w:rPr>
                <w:rFonts w:ascii="Arial" w:hAnsi="Arial" w:cs="Arial"/>
                <w:sz w:val="20"/>
                <w:szCs w:val="20"/>
                <w:lang w:val="kk-KZ"/>
              </w:rPr>
              <w:t>Жеткізуші</w:t>
            </w:r>
            <w:r w:rsidRPr="00846D0B">
              <w:rPr>
                <w:rFonts w:ascii="Arial" w:hAnsi="Arial" w:cs="Arial"/>
                <w:sz w:val="20"/>
                <w:szCs w:val="20"/>
                <w:lang w:val="kk-KZ"/>
              </w:rPr>
              <w:t xml:space="preserve"> міндеттемелерді толық және тиісінше 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w:t>
            </w:r>
            <w:r>
              <w:rPr>
                <w:rFonts w:ascii="Arial" w:hAnsi="Arial" w:cs="Arial"/>
                <w:sz w:val="20"/>
                <w:szCs w:val="20"/>
                <w:lang w:val="kk-KZ"/>
              </w:rPr>
              <w:t>Жеткізуші</w:t>
            </w:r>
            <w:r w:rsidRPr="00846D0B">
              <w:rPr>
                <w:rFonts w:ascii="Arial" w:hAnsi="Arial" w:cs="Arial"/>
                <w:sz w:val="20"/>
                <w:szCs w:val="20"/>
                <w:lang w:val="kk-KZ"/>
              </w:rPr>
              <w:t>ға қайтарады.</w:t>
            </w:r>
          </w:p>
          <w:p w14:paraId="2BD3463E" w14:textId="65633B5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 xml:space="preserve">ызмет көрсету мерзімін бұзған және тұрақсыздық айыбын (айыппұлды, өсімпұлды) есептеген жағдайда, </w:t>
            </w:r>
            <w:r>
              <w:rPr>
                <w:rFonts w:ascii="Arial" w:hAnsi="Arial" w:cs="Arial"/>
                <w:sz w:val="20"/>
                <w:lang w:val="kk-KZ"/>
              </w:rPr>
              <w:t>Жеткізуші</w:t>
            </w:r>
            <w:r w:rsidRPr="00846D0B">
              <w:rPr>
                <w:rFonts w:ascii="Arial" w:hAnsi="Arial" w:cs="Arial"/>
                <w:sz w:val="20"/>
                <w:lang w:val="kk-KZ"/>
              </w:rPr>
              <w:t xml:space="preserve">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33A7AC2" w14:textId="42D73D70"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w:t>
            </w:r>
            <w:r>
              <w:rPr>
                <w:rFonts w:ascii="Arial" w:hAnsi="Arial" w:cs="Arial"/>
                <w:sz w:val="20"/>
                <w:szCs w:val="20"/>
                <w:lang w:val="kk-KZ"/>
              </w:rPr>
              <w:t>Жеткізуші</w:t>
            </w:r>
            <w:r w:rsidRPr="00846D0B">
              <w:rPr>
                <w:rFonts w:ascii="Arial" w:hAnsi="Arial" w:cs="Arial"/>
                <w:sz w:val="20"/>
                <w:szCs w:val="20"/>
                <w:lang w:val="kk-KZ"/>
              </w:rPr>
              <w:t xml:space="preserve">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26D36DBF" w14:textId="0E882692" w:rsidR="00940F18" w:rsidRPr="00764C90" w:rsidRDefault="00940F18"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3924A5BA" w14:textId="77777777" w:rsidR="00940F18" w:rsidRDefault="00940F18" w:rsidP="00940F18">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4DF6B280" w14:textId="77777777" w:rsidR="00940F18" w:rsidRDefault="00940F18" w:rsidP="00940F18">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0C2AC1DA" w14:textId="7A42A336"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3 % от Цены Договора, что составляет сумму в размере </w:t>
            </w:r>
            <w:r>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5F5B8A81" w14:textId="22A2EB9A"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если в качестве Обеспечения своих обязательств по Договору </w:t>
            </w: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предоставил гарантийный денежный взнос, то не допускается:</w:t>
            </w:r>
          </w:p>
          <w:p w14:paraId="55DD6D8C" w14:textId="774C3357"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совершение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действий, приводящих к возникновению у третьих лиц права требовать в целом либо части на внесенный гарантийный денежный взнос до полного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w:t>
            </w:r>
          </w:p>
          <w:p w14:paraId="2AC08946" w14:textId="0175BCD2"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на цели, не предусмотренные законодательством Республики Казахстан.</w:t>
            </w:r>
          </w:p>
          <w:p w14:paraId="375F0E1C" w14:textId="55A50D47"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возвращает </w:t>
            </w:r>
            <w:r>
              <w:rPr>
                <w:rFonts w:ascii="Arial" w:eastAsia="Calibri" w:hAnsi="Arial" w:cs="Arial"/>
                <w:sz w:val="20"/>
                <w:szCs w:val="22"/>
                <w:lang w:eastAsia="en-US"/>
              </w:rPr>
              <w:t>Поставщику</w:t>
            </w:r>
            <w:r w:rsidRPr="00AF2575">
              <w:rPr>
                <w:rFonts w:ascii="Arial" w:eastAsia="Calibri" w:hAnsi="Arial" w:cs="Arial"/>
                <w:sz w:val="20"/>
                <w:szCs w:val="22"/>
                <w:lang w:eastAsia="en-US"/>
              </w:rPr>
              <w:t xml:space="preserve"> внесенное им Обеспечение по Договору после полного и надлежащего оказания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обязательств и передачи Заказчику Услуг в течение 10 (десяти) рабочих дней с даты подписания Сторонами Акта.</w:t>
            </w:r>
          </w:p>
          <w:p w14:paraId="54AD0D2E" w14:textId="43CD9D21"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нарушения срока оказания Услуг и начисления Заказчиком неустойки (штрафа, пени) Обеспечение подлежит возврату в случае оплаты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начисленной неустойки (штрафа, пени) в течение 5 (пяти) рабочих дней со дня установления факта оплаты неустойки (штрафа, пени).</w:t>
            </w:r>
          </w:p>
          <w:p w14:paraId="0DDF82B8" w14:textId="59AAAAA2"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не возвращает Обеспечение в случае расторжения Договора вследствие неисполнения либо ненадлежащего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 за исключением случая, </w:t>
            </w:r>
            <w:r w:rsidRPr="00AF2575">
              <w:rPr>
                <w:rFonts w:ascii="Arial" w:eastAsia="Calibri" w:hAnsi="Arial" w:cs="Arial"/>
                <w:sz w:val="20"/>
                <w:szCs w:val="22"/>
                <w:lang w:eastAsia="en-US"/>
              </w:rPr>
              <w:lastRenderedPageBreak/>
              <w:t>предусмотренного пунктом 8.4. Договора.</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508B25C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4DD157A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42F576C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1DCAD2E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w:t>
            </w:r>
            <w:r w:rsidR="00736CC5" w:rsidRPr="00764C90">
              <w:rPr>
                <w:rFonts w:ascii="Arial" w:eastAsia="Calibri" w:hAnsi="Arial" w:cs="Arial"/>
                <w:sz w:val="20"/>
                <w:szCs w:val="22"/>
                <w:lang w:val="kk-KZ" w:eastAsia="en-US"/>
              </w:rPr>
              <w:lastRenderedPageBreak/>
              <w:t>бастап 5 (бес) жұмыс күні ішінде жіберілуі тиіс.</w:t>
            </w:r>
          </w:p>
          <w:p w14:paraId="01521CB6" w14:textId="4A06CF2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66355CAE" w:rsidR="00736CC5" w:rsidRPr="00764C90" w:rsidRDefault="00F86510"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9</w:t>
            </w:r>
            <w:r w:rsidR="00736CC5" w:rsidRPr="00764C90">
              <w:rPr>
                <w:rFonts w:ascii="Arial" w:eastAsia="Calibri" w:hAnsi="Arial" w:cs="Arial"/>
                <w:b/>
                <w:caps/>
                <w:sz w:val="20"/>
                <w:szCs w:val="22"/>
                <w:lang w:eastAsia="en-US"/>
              </w:rPr>
              <w:t>.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1ADB55A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03BAE53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2CD6583A"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3F26BD4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4276E73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lastRenderedPageBreak/>
              <w:t>9</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49A4D0ED" w:rsidR="00736CC5" w:rsidRPr="00764C90" w:rsidRDefault="00CB508B" w:rsidP="009D303B">
            <w:pPr>
              <w:jc w:val="center"/>
              <w:rPr>
                <w:rFonts w:ascii="Arial" w:eastAsia="Calibri" w:hAnsi="Arial" w:cs="Arial"/>
                <w:b/>
                <w:sz w:val="20"/>
                <w:szCs w:val="22"/>
                <w:lang w:val="kk-KZ" w:eastAsia="en-US"/>
              </w:rPr>
            </w:pPr>
            <w:r>
              <w:rPr>
                <w:rFonts w:ascii="Arial" w:eastAsia="Calibri" w:hAnsi="Arial" w:cs="Arial"/>
                <w:b/>
                <w:sz w:val="20"/>
                <w:szCs w:val="22"/>
                <w:lang w:val="kk-KZ" w:eastAsia="en-US"/>
              </w:rPr>
              <w:lastRenderedPageBreak/>
              <w:t>10</w:t>
            </w:r>
            <w:r w:rsidR="00736CC5" w:rsidRPr="00764C90">
              <w:rPr>
                <w:rFonts w:ascii="Arial" w:eastAsia="Calibri" w:hAnsi="Arial" w:cs="Arial"/>
                <w:b/>
                <w:sz w:val="20"/>
                <w:szCs w:val="22"/>
                <w:lang w:val="kk-KZ" w:eastAsia="en-US"/>
              </w:rPr>
              <w:t>.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3CF1054B"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 xml:space="preserve">Жеткізуші Сатып алушыға техникалық талаптарға ( Келісім-шартқа 2 қосымша), стандарттарға, Қазақстан </w:t>
            </w:r>
            <w:r w:rsidR="00736CC5" w:rsidRPr="00764C90">
              <w:rPr>
                <w:rFonts w:ascii="Arial" w:eastAsia="Calibri" w:hAnsi="Arial" w:cs="Arial"/>
                <w:sz w:val="20"/>
                <w:szCs w:val="22"/>
                <w:lang w:val="kk-KZ" w:eastAsia="en-US"/>
              </w:rPr>
              <w:lastRenderedPageBreak/>
              <w:t>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4389830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62CFCD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1A9494A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36F9A5D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Тауардың орамы мен тарасы (жәшіктер) қайтарылмайды.</w:t>
            </w:r>
          </w:p>
          <w:p w14:paraId="03C14B25" w14:textId="2AD8748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.6.</w:t>
            </w:r>
            <w:r w:rsidR="00736CC5"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635F2FB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.7.</w:t>
            </w:r>
            <w:r w:rsidR="00736CC5"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1A10F02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.8.</w:t>
            </w:r>
            <w:r w:rsidR="00736CC5"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00736CC5" w:rsidRPr="00764C90">
              <w:rPr>
                <w:rFonts w:ascii="Arial" w:eastAsia="Calibri" w:hAnsi="Arial" w:cs="Arial"/>
                <w:color w:val="000000"/>
                <w:sz w:val="20"/>
                <w:szCs w:val="22"/>
                <w:lang w:val="kk-KZ" w:eastAsia="en-US"/>
              </w:rPr>
              <w:t>.</w:t>
            </w:r>
          </w:p>
          <w:p w14:paraId="327BA178" w14:textId="2FCD4C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5A8CC1F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w:t>
            </w:r>
            <w:r w:rsidR="00736CC5" w:rsidRPr="00764C90">
              <w:rPr>
                <w:rFonts w:ascii="Arial" w:eastAsia="Calibri" w:hAnsi="Arial" w:cs="Arial"/>
                <w:sz w:val="20"/>
                <w:szCs w:val="22"/>
                <w:lang w:val="kk-KZ" w:eastAsia="en-US"/>
              </w:rPr>
              <w:lastRenderedPageBreak/>
              <w:t xml:space="preserve">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4DF902D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.11.</w:t>
            </w:r>
            <w:r w:rsidR="00736CC5"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1DD2606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.12.</w:t>
            </w:r>
            <w:r w:rsidR="00736CC5"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1E1BD06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.13.</w:t>
            </w:r>
            <w:r w:rsidR="00736CC5"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0296AEE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.14.</w:t>
            </w:r>
            <w:r w:rsidR="00736CC5"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Сатып алушыға қажетті мөлшерде қажетті сатып алуды жүргізуге мүмкіндік беру үшін өндірістің </w:t>
            </w:r>
            <w:r w:rsidRPr="00764C90">
              <w:rPr>
                <w:rFonts w:ascii="Arial" w:eastAsia="Calibri" w:hAnsi="Arial" w:cs="Arial"/>
                <w:sz w:val="20"/>
                <w:szCs w:val="22"/>
                <w:lang w:val="kk-KZ" w:eastAsia="en-US"/>
              </w:rPr>
              <w:lastRenderedPageBreak/>
              <w:t>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5A68A58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color w:val="202124"/>
                <w:sz w:val="20"/>
                <w:szCs w:val="22"/>
                <w:lang w:val="kk-KZ" w:eastAsia="en-US"/>
              </w:rPr>
              <w:t>10</w:t>
            </w:r>
            <w:r w:rsidR="00736CC5" w:rsidRPr="00764C90">
              <w:rPr>
                <w:rFonts w:ascii="Arial" w:eastAsia="Calibri" w:hAnsi="Arial" w:cs="Arial"/>
                <w:color w:val="202124"/>
                <w:sz w:val="20"/>
                <w:szCs w:val="22"/>
                <w:lang w:val="kk-KZ" w:eastAsia="en-US"/>
              </w:rPr>
              <w:t>.15.</w:t>
            </w:r>
            <w:r w:rsidR="00736CC5" w:rsidRPr="00764C90">
              <w:rPr>
                <w:rFonts w:ascii="Arial" w:eastAsia="Calibri" w:hAnsi="Arial" w:cs="Arial"/>
                <w:color w:val="202124"/>
                <w:sz w:val="20"/>
                <w:szCs w:val="22"/>
                <w:lang w:val="kk-KZ" w:eastAsia="en-US"/>
              </w:rPr>
              <w:tab/>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 халықаралық санкциялар режимінде көзделген шектеулер мен тыйымдардың өзіне, оның </w:t>
            </w:r>
            <w:r w:rsidR="00736CC5" w:rsidRPr="00764C90">
              <w:rPr>
                <w:rFonts w:ascii="Arial" w:eastAsia="Calibri" w:hAnsi="Arial" w:cs="Arial"/>
                <w:sz w:val="20"/>
                <w:szCs w:val="22"/>
                <w:lang w:val="kk-KZ" w:eastAsia="en-US"/>
              </w:rPr>
              <w:t>қатысушыларына</w:t>
            </w:r>
            <w:r w:rsidR="00736CC5"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ның Тапсырыс берушіге ешқандай талаптары болмайды</w:t>
            </w:r>
          </w:p>
        </w:tc>
        <w:tc>
          <w:tcPr>
            <w:tcW w:w="4508" w:type="dxa"/>
            <w:shd w:val="clear" w:color="auto" w:fill="auto"/>
          </w:tcPr>
          <w:p w14:paraId="60D8186B" w14:textId="5ABD3F2F" w:rsidR="00736CC5" w:rsidRPr="00764C90" w:rsidRDefault="00CB508B"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10</w:t>
            </w:r>
            <w:r w:rsidR="00736CC5" w:rsidRPr="00764C90">
              <w:rPr>
                <w:rFonts w:ascii="Arial" w:eastAsia="Calibri" w:hAnsi="Arial" w:cs="Arial"/>
                <w:b/>
                <w:caps/>
                <w:sz w:val="20"/>
                <w:szCs w:val="22"/>
                <w:lang w:eastAsia="en-US"/>
              </w:rPr>
              <w:t>.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3E2564F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 xml:space="preserve">Поставщик гарантирует Покупателю предоставление Товара надлежащего </w:t>
            </w:r>
            <w:r w:rsidR="00736CC5" w:rsidRPr="00764C90">
              <w:rPr>
                <w:rFonts w:ascii="Arial" w:eastAsia="Calibri" w:hAnsi="Arial" w:cs="Arial"/>
                <w:sz w:val="20"/>
                <w:szCs w:val="22"/>
                <w:lang w:eastAsia="en-US"/>
              </w:rPr>
              <w:lastRenderedPageBreak/>
              <w:t>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0D3AB9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5E57C7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378447B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51F4E0B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Упаковка Товара и тара (ящики) возврату не подлежат.</w:t>
            </w:r>
          </w:p>
          <w:p w14:paraId="5E1346F4" w14:textId="41BDFB6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.6.</w:t>
            </w:r>
            <w:r w:rsidR="00736CC5"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3AFC33A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.7.</w:t>
            </w:r>
            <w:r w:rsidR="00736CC5"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07B16BC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.8.</w:t>
            </w:r>
            <w:r w:rsidR="00736CC5"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00736CC5" w:rsidRPr="00764C90">
              <w:rPr>
                <w:rFonts w:ascii="Arial" w:eastAsia="Calibri" w:hAnsi="Arial" w:cs="Arial"/>
                <w:color w:val="000000"/>
                <w:sz w:val="20"/>
                <w:szCs w:val="22"/>
                <w:lang w:eastAsia="en-US"/>
              </w:rPr>
              <w:t xml:space="preserve"> Поставщика.</w:t>
            </w:r>
          </w:p>
          <w:p w14:paraId="3D121C9A" w14:textId="43473E2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.9.</w:t>
            </w:r>
            <w:r w:rsidR="00736CC5"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5C589A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.10.</w:t>
            </w:r>
            <w:r w:rsidR="00736CC5"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w:t>
            </w:r>
            <w:r w:rsidR="00736CC5" w:rsidRPr="00764C90">
              <w:rPr>
                <w:rFonts w:ascii="Arial" w:eastAsia="Calibri" w:hAnsi="Arial" w:cs="Arial"/>
                <w:sz w:val="20"/>
                <w:szCs w:val="22"/>
                <w:lang w:eastAsia="en-US"/>
              </w:rPr>
              <w:lastRenderedPageBreak/>
              <w:t xml:space="preserve">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38F4D10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.11.</w:t>
            </w:r>
            <w:r w:rsidR="00736CC5"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5F2D7B9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.12.</w:t>
            </w:r>
            <w:r w:rsidR="00736CC5"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00736CC5"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1535FF3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.13.</w:t>
            </w:r>
            <w:r w:rsidR="00736CC5"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00736CC5"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19AE69F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.14.</w:t>
            </w:r>
            <w:r w:rsidR="00736CC5"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 xml:space="preserve">производства, с тем, </w:t>
            </w:r>
            <w:r w:rsidRPr="00764C90">
              <w:rPr>
                <w:rFonts w:ascii="Arial" w:eastAsia="Calibri" w:hAnsi="Arial" w:cs="Arial"/>
                <w:sz w:val="20"/>
                <w:szCs w:val="22"/>
                <w:lang w:eastAsia="en-US"/>
              </w:rPr>
              <w:lastRenderedPageBreak/>
              <w:t>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0D392B5E"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.15.</w:t>
            </w:r>
            <w:r w:rsidR="00736CC5" w:rsidRPr="00764C90">
              <w:rPr>
                <w:rFonts w:ascii="Arial" w:eastAsia="Calibri" w:hAnsi="Arial" w:cs="Arial"/>
                <w:sz w:val="20"/>
                <w:szCs w:val="22"/>
                <w:lang w:eastAsia="en-US"/>
              </w:rPr>
              <w:tab/>
              <w:t>Поставщик гарантирует и заверяет, что</w:t>
            </w:r>
            <w:r w:rsidR="00736CC5"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36CC5"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00736CC5"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36CC5"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1C9D3DE2"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val="kk-KZ" w:eastAsia="en-US"/>
              </w:rPr>
              <w:t>.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50779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0056292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D0F0F3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180742E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eastAsia="en-US"/>
              </w:rPr>
              <w:t>.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24309F0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49C2BD1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96FFA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E1174D6"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CB508B">
              <w:rPr>
                <w:rFonts w:ascii="Arial" w:eastAsia="Calibri" w:hAnsi="Arial" w:cs="Arial"/>
                <w:b/>
                <w:caps/>
                <w:sz w:val="20"/>
                <w:szCs w:val="20"/>
                <w:lang w:val="kk-KZ" w:eastAsia="en-US"/>
              </w:rPr>
              <w:t>2</w:t>
            </w:r>
            <w:r w:rsidRPr="00764C90">
              <w:rPr>
                <w:rFonts w:ascii="Arial" w:eastAsia="Calibri" w:hAnsi="Arial" w:cs="Arial"/>
                <w:b/>
                <w:caps/>
                <w:sz w:val="20"/>
                <w:szCs w:val="20"/>
                <w:lang w:val="kk-KZ" w:eastAsia="en-US"/>
              </w:rPr>
              <w:t>.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11FBDE4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33F40AF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365DB1F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53A02BC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20845CEF"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оның қатысушыларына/акционерлеріне, сондай-ақ түпкілікті бенефициарларына, сондай-ақ </w:t>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w:t>
            </w:r>
            <w:r w:rsidRPr="00764C90">
              <w:rPr>
                <w:rFonts w:ascii="Arial" w:eastAsia="Calibri" w:hAnsi="Arial" w:cs="Arial"/>
                <w:sz w:val="20"/>
                <w:szCs w:val="20"/>
                <w:lang w:val="kk-KZ" w:eastAsia="en-US"/>
              </w:rPr>
              <w:lastRenderedPageBreak/>
              <w:t>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436BD2D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39BAFD6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2BE54775"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2</w:t>
            </w:r>
            <w:r w:rsidRPr="00764C90">
              <w:rPr>
                <w:rFonts w:ascii="Arial" w:eastAsia="Calibri" w:hAnsi="Arial" w:cs="Arial"/>
                <w:b/>
                <w:caps/>
                <w:sz w:val="20"/>
                <w:szCs w:val="22"/>
                <w:lang w:eastAsia="en-US"/>
              </w:rPr>
              <w:t>.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2AD2152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1AC5A4C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4B5FBA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5A539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 xml:space="preserve">в иных случаях, предусмотренных Договором и/или </w:t>
            </w:r>
            <w:r w:rsidRPr="00764C90">
              <w:rPr>
                <w:rFonts w:ascii="Arial" w:eastAsia="Calibri" w:hAnsi="Arial" w:cs="Arial"/>
                <w:sz w:val="20"/>
                <w:szCs w:val="22"/>
                <w:lang w:eastAsia="en-US"/>
              </w:rPr>
              <w:lastRenderedPageBreak/>
              <w:t>законодательством Республики Казахстан.</w:t>
            </w:r>
          </w:p>
          <w:p w14:paraId="4D37F623" w14:textId="1E8CFB3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3EEB0B0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4934B203"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197B4A1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224DD7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673CBFB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FB0A3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620E41E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w:t>
            </w:r>
            <w:r w:rsidRPr="00764C90">
              <w:rPr>
                <w:rFonts w:ascii="Arial" w:eastAsia="Calibri" w:hAnsi="Arial" w:cs="Arial"/>
                <w:sz w:val="20"/>
                <w:szCs w:val="22"/>
                <w:lang w:val="kk-KZ" w:eastAsia="en-US"/>
              </w:rPr>
              <w:lastRenderedPageBreak/>
              <w:t>оның ажырамас бөліктері болып табылады.</w:t>
            </w:r>
          </w:p>
          <w:p w14:paraId="59754CE6" w14:textId="18491AFC"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6A81B2E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2501AF3A"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eastAsia="en-US"/>
              </w:rPr>
              <w:t>.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014F2D7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102B1C6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6C9616D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0689E9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48FB5C1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43322E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6A768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28309855"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val="kk-KZ" w:eastAsia="en-US"/>
              </w:rPr>
              <w:t>. ТарапТАРДЫҢ ОРНАЛАСҚАН ЖЕРІ, БАНКТІК ДЕРЕКТЕМЕЛЕРІ ЖӘНЕ ҚОЛДАРЫ</w:t>
            </w:r>
          </w:p>
        </w:tc>
        <w:tc>
          <w:tcPr>
            <w:tcW w:w="4508" w:type="dxa"/>
            <w:shd w:val="clear" w:color="auto" w:fill="auto"/>
          </w:tcPr>
          <w:p w14:paraId="40F761E0" w14:textId="25ACC55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eastAsia="en-US"/>
              </w:rPr>
              <w:t>.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lastRenderedPageBreak/>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lastRenderedPageBreak/>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6567610">
    <w:abstractNumId w:val="1"/>
  </w:num>
  <w:num w:numId="2" w16cid:durableId="110003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940F18"/>
    <w:rsid w:val="00B51B35"/>
    <w:rsid w:val="00CB508B"/>
    <w:rsid w:val="00E11990"/>
    <w:rsid w:val="00F8651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11005</Words>
  <Characters>62733</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2022-11-21T04:41:00Z</dcterms:created>
  <dcterms:modified xsi:type="dcterms:W3CDTF">2022-11-21T04:41:00Z</dcterms:modified>
</cp:coreProperties>
</file>