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4B679" w14:textId="75DBE28D" w:rsidR="00C70CCA" w:rsidRPr="007C4907" w:rsidRDefault="000F071C" w:rsidP="00C70CCA">
      <w:pPr>
        <w:spacing w:after="120"/>
        <w:jc w:val="center"/>
        <w:rPr>
          <w:b/>
          <w:caps/>
          <w:spacing w:val="60"/>
          <w:lang w:val="kk-KZ"/>
        </w:rPr>
      </w:pPr>
      <w:r w:rsidRPr="007C4907">
        <w:rPr>
          <w:b/>
          <w:caps/>
          <w:spacing w:val="60"/>
        </w:rPr>
        <w:t>ТОВАР</w:t>
      </w:r>
      <w:r w:rsidR="00813847" w:rsidRPr="007C4907">
        <w:rPr>
          <w:b/>
          <w:caps/>
          <w:spacing w:val="60"/>
          <w:lang w:val="kk-KZ"/>
        </w:rPr>
        <w:t>ДЫҢ ТЕХНИКАЛЫҚ МАМАНДАНЫМЫ</w:t>
      </w:r>
    </w:p>
    <w:p w14:paraId="30F64CA8" w14:textId="25E850C1" w:rsidR="00A46D4A" w:rsidRPr="007C4907" w:rsidRDefault="00813847" w:rsidP="00A46D4A">
      <w:pPr>
        <w:ind w:left="360"/>
        <w:rPr>
          <w:rFonts w:cstheme="minorHAnsi"/>
          <w:b/>
          <w:bCs/>
          <w:color w:val="000000" w:themeColor="text1"/>
        </w:rPr>
      </w:pPr>
      <w:r w:rsidRPr="007C4907">
        <w:rPr>
          <w:rFonts w:cstheme="minorHAnsi"/>
          <w:b/>
          <w:bCs/>
          <w:color w:val="000000" w:themeColor="text1"/>
          <w:lang w:val="kk-KZ"/>
        </w:rPr>
        <w:t>Жалпы сипаттама</w:t>
      </w:r>
      <w:r w:rsidR="00A46D4A" w:rsidRPr="007C4907">
        <w:rPr>
          <w:rFonts w:cstheme="minorHAnsi"/>
          <w:b/>
          <w:bCs/>
          <w:color w:val="000000" w:themeColor="text1"/>
        </w:rPr>
        <w:t>:</w:t>
      </w:r>
    </w:p>
    <w:p w14:paraId="73E7912F" w14:textId="58D957D3" w:rsidR="00A46D4A" w:rsidRPr="007C4907" w:rsidRDefault="00A46D4A" w:rsidP="007C4907">
      <w:pPr>
        <w:pStyle w:val="a9"/>
        <w:numPr>
          <w:ilvl w:val="0"/>
          <w:numId w:val="32"/>
        </w:numPr>
        <w:tabs>
          <w:tab w:val="left" w:pos="142"/>
        </w:tabs>
        <w:spacing w:line="259" w:lineRule="auto"/>
        <w:ind w:left="-284" w:firstLine="0"/>
        <w:contextualSpacing/>
        <w:jc w:val="both"/>
        <w:rPr>
          <w:rFonts w:cstheme="minorHAnsi"/>
          <w:color w:val="000000" w:themeColor="text1"/>
        </w:rPr>
      </w:pPr>
      <w:r w:rsidRPr="007C4907">
        <w:rPr>
          <w:rFonts w:cstheme="minorHAnsi"/>
          <w:color w:val="000000" w:themeColor="text1"/>
          <w:lang w:val="en-US"/>
        </w:rPr>
        <w:t>NetFlow</w:t>
      </w:r>
      <w:r w:rsidRPr="007C4907">
        <w:rPr>
          <w:rFonts w:cstheme="minorHAnsi"/>
          <w:color w:val="000000" w:themeColor="text1"/>
        </w:rPr>
        <w:t xml:space="preserve"> </w:t>
      </w:r>
      <w:r w:rsidRPr="007C4907">
        <w:rPr>
          <w:rFonts w:cstheme="minorHAnsi"/>
          <w:color w:val="000000" w:themeColor="text1"/>
          <w:lang w:val="en-US"/>
        </w:rPr>
        <w:t>Analyzer</w:t>
      </w:r>
      <w:r w:rsidRPr="007C4907">
        <w:rPr>
          <w:rFonts w:cstheme="minorHAnsi"/>
          <w:color w:val="000000" w:themeColor="text1"/>
        </w:rPr>
        <w:t xml:space="preserve"> </w:t>
      </w:r>
      <w:r w:rsidRPr="007C4907">
        <w:rPr>
          <w:rFonts w:cstheme="minorHAnsi"/>
          <w:color w:val="000000" w:themeColor="text1"/>
          <w:lang w:val="en-US"/>
        </w:rPr>
        <w:t>NetFlow</w:t>
      </w:r>
      <w:proofErr w:type="gramStart"/>
      <w:r w:rsidRPr="007C4907">
        <w:rPr>
          <w:rFonts w:cstheme="minorHAnsi"/>
          <w:color w:val="000000" w:themeColor="text1"/>
        </w:rPr>
        <w:t>®(</w:t>
      </w:r>
      <w:proofErr w:type="gramEnd"/>
      <w:r w:rsidRPr="007C4907">
        <w:rPr>
          <w:rFonts w:cstheme="minorHAnsi"/>
          <w:color w:val="000000" w:themeColor="text1"/>
          <w:lang w:val="en-US"/>
        </w:rPr>
        <w:t>v</w:t>
      </w:r>
      <w:r w:rsidRPr="007C4907">
        <w:rPr>
          <w:rFonts w:cstheme="minorHAnsi"/>
          <w:color w:val="000000" w:themeColor="text1"/>
        </w:rPr>
        <w:t xml:space="preserve">5, </w:t>
      </w:r>
      <w:r w:rsidRPr="007C4907">
        <w:rPr>
          <w:rFonts w:cstheme="minorHAnsi"/>
          <w:color w:val="000000" w:themeColor="text1"/>
          <w:lang w:val="en-US"/>
        </w:rPr>
        <w:t>v</w:t>
      </w:r>
      <w:r w:rsidRPr="007C4907">
        <w:rPr>
          <w:rFonts w:cstheme="minorHAnsi"/>
          <w:color w:val="000000" w:themeColor="text1"/>
        </w:rPr>
        <w:t xml:space="preserve">7, </w:t>
      </w:r>
      <w:r w:rsidRPr="007C4907">
        <w:rPr>
          <w:rFonts w:cstheme="minorHAnsi"/>
          <w:color w:val="000000" w:themeColor="text1"/>
          <w:lang w:val="en-US"/>
        </w:rPr>
        <w:t>v</w:t>
      </w:r>
      <w:r w:rsidRPr="007C4907">
        <w:rPr>
          <w:rFonts w:cstheme="minorHAnsi"/>
          <w:color w:val="000000" w:themeColor="text1"/>
        </w:rPr>
        <w:t xml:space="preserve">9), </w:t>
      </w:r>
      <w:proofErr w:type="spellStart"/>
      <w:r w:rsidRPr="007C4907">
        <w:rPr>
          <w:rFonts w:cstheme="minorHAnsi"/>
          <w:color w:val="000000" w:themeColor="text1"/>
          <w:lang w:val="en-US"/>
        </w:rPr>
        <w:t>sFlow</w:t>
      </w:r>
      <w:proofErr w:type="spellEnd"/>
      <w:r w:rsidRPr="007C4907">
        <w:rPr>
          <w:rFonts w:cstheme="minorHAnsi"/>
          <w:color w:val="000000" w:themeColor="text1"/>
        </w:rPr>
        <w:t xml:space="preserve">®, </w:t>
      </w:r>
      <w:proofErr w:type="spellStart"/>
      <w:r w:rsidRPr="007C4907">
        <w:rPr>
          <w:rFonts w:cstheme="minorHAnsi"/>
          <w:color w:val="000000" w:themeColor="text1"/>
          <w:lang w:val="en-US"/>
        </w:rPr>
        <w:t>cflowd</w:t>
      </w:r>
      <w:proofErr w:type="spellEnd"/>
      <w:r w:rsidRPr="007C4907">
        <w:rPr>
          <w:rFonts w:cstheme="minorHAnsi"/>
          <w:color w:val="000000" w:themeColor="text1"/>
        </w:rPr>
        <w:t xml:space="preserve">®, </w:t>
      </w:r>
      <w:r w:rsidRPr="007C4907">
        <w:rPr>
          <w:rFonts w:cstheme="minorHAnsi"/>
          <w:color w:val="000000" w:themeColor="text1"/>
          <w:lang w:val="en-US"/>
        </w:rPr>
        <w:t>J</w:t>
      </w:r>
      <w:r w:rsidRPr="007C4907">
        <w:rPr>
          <w:rFonts w:cstheme="minorHAnsi"/>
          <w:color w:val="000000" w:themeColor="text1"/>
        </w:rPr>
        <w:t>-</w:t>
      </w:r>
      <w:r w:rsidRPr="007C4907">
        <w:rPr>
          <w:rFonts w:cstheme="minorHAnsi"/>
          <w:color w:val="000000" w:themeColor="text1"/>
          <w:lang w:val="en-US"/>
        </w:rPr>
        <w:t>Flow</w:t>
      </w:r>
      <w:r w:rsidRPr="007C4907">
        <w:rPr>
          <w:rFonts w:cstheme="minorHAnsi"/>
          <w:color w:val="000000" w:themeColor="text1"/>
        </w:rPr>
        <w:t xml:space="preserve">®, </w:t>
      </w:r>
      <w:r w:rsidRPr="007C4907">
        <w:rPr>
          <w:rFonts w:cstheme="minorHAnsi"/>
          <w:color w:val="000000" w:themeColor="text1"/>
          <w:lang w:val="en-US"/>
        </w:rPr>
        <w:t>IPFIX</w:t>
      </w:r>
      <w:r w:rsidRPr="007C4907">
        <w:rPr>
          <w:rFonts w:cstheme="minorHAnsi"/>
          <w:color w:val="000000" w:themeColor="text1"/>
        </w:rPr>
        <w:t xml:space="preserve">®, </w:t>
      </w:r>
      <w:proofErr w:type="spellStart"/>
      <w:r w:rsidRPr="007C4907">
        <w:rPr>
          <w:rFonts w:cstheme="minorHAnsi"/>
          <w:color w:val="000000" w:themeColor="text1"/>
          <w:lang w:val="en-US"/>
        </w:rPr>
        <w:t>NetStream</w:t>
      </w:r>
      <w:proofErr w:type="spellEnd"/>
      <w:r w:rsidRPr="007C4907">
        <w:rPr>
          <w:rFonts w:cstheme="minorHAnsi"/>
          <w:color w:val="000000" w:themeColor="text1"/>
        </w:rPr>
        <w:t xml:space="preserve">® и </w:t>
      </w:r>
      <w:r w:rsidRPr="007C4907">
        <w:rPr>
          <w:rFonts w:cstheme="minorHAnsi"/>
          <w:color w:val="000000" w:themeColor="text1"/>
          <w:lang w:val="en-US"/>
        </w:rPr>
        <w:t>Cisco</w:t>
      </w:r>
      <w:r w:rsidRPr="007C4907">
        <w:rPr>
          <w:rFonts w:cstheme="minorHAnsi"/>
          <w:color w:val="000000" w:themeColor="text1"/>
        </w:rPr>
        <w:t xml:space="preserve"> </w:t>
      </w:r>
      <w:r w:rsidRPr="007C4907">
        <w:rPr>
          <w:rFonts w:cstheme="minorHAnsi"/>
          <w:color w:val="000000" w:themeColor="text1"/>
          <w:lang w:val="en-US"/>
        </w:rPr>
        <w:t>NBAR</w:t>
      </w:r>
      <w:r w:rsidRPr="007C4907">
        <w:rPr>
          <w:rFonts w:cstheme="minorHAnsi"/>
          <w:color w:val="000000" w:themeColor="text1"/>
        </w:rPr>
        <w:t>®</w:t>
      </w:r>
      <w:r w:rsidR="00813847" w:rsidRPr="007C4907">
        <w:rPr>
          <w:rFonts w:cstheme="minorHAnsi"/>
          <w:color w:val="000000" w:themeColor="text1"/>
          <w:lang w:val="kk-KZ"/>
        </w:rPr>
        <w:t xml:space="preserve"> ақпаратын пайдаланады</w:t>
      </w:r>
    </w:p>
    <w:p w14:paraId="0FC6E81F" w14:textId="4A9DA756" w:rsidR="00040EF6" w:rsidRPr="007C4907" w:rsidRDefault="00040EF6" w:rsidP="007C4907">
      <w:pPr>
        <w:pStyle w:val="a9"/>
        <w:numPr>
          <w:ilvl w:val="0"/>
          <w:numId w:val="32"/>
        </w:numPr>
        <w:tabs>
          <w:tab w:val="left" w:pos="142"/>
        </w:tabs>
        <w:spacing w:line="259" w:lineRule="auto"/>
        <w:ind w:left="-284" w:firstLine="0"/>
        <w:contextualSpacing/>
        <w:jc w:val="both"/>
        <w:rPr>
          <w:rFonts w:cstheme="minorHAnsi"/>
          <w:color w:val="000000" w:themeColor="text1"/>
        </w:rPr>
      </w:pPr>
      <w:r w:rsidRPr="007C4907">
        <w:rPr>
          <w:rFonts w:cstheme="minorHAnsi"/>
          <w:color w:val="000000" w:themeColor="text1"/>
        </w:rPr>
        <w:t xml:space="preserve">Windows </w:t>
      </w:r>
      <w:proofErr w:type="spellStart"/>
      <w:r w:rsidRPr="007C4907">
        <w:rPr>
          <w:rFonts w:cstheme="minorHAnsi"/>
          <w:color w:val="000000" w:themeColor="text1"/>
        </w:rPr>
        <w:t>және</w:t>
      </w:r>
      <w:proofErr w:type="spellEnd"/>
      <w:r w:rsidRPr="007C4907">
        <w:rPr>
          <w:rFonts w:cstheme="minorHAnsi"/>
          <w:color w:val="000000" w:themeColor="text1"/>
        </w:rPr>
        <w:t xml:space="preserve"> Linux </w:t>
      </w:r>
      <w:proofErr w:type="spellStart"/>
      <w:r w:rsidRPr="007C4907">
        <w:rPr>
          <w:rFonts w:cstheme="minorHAnsi"/>
          <w:color w:val="000000" w:themeColor="text1"/>
        </w:rPr>
        <w:t>жүйелеріне</w:t>
      </w:r>
      <w:proofErr w:type="spellEnd"/>
      <w:r w:rsidRPr="007C4907">
        <w:rPr>
          <w:rFonts w:cstheme="minorHAnsi"/>
          <w:color w:val="000000" w:themeColor="text1"/>
        </w:rPr>
        <w:t xml:space="preserve"> (x64) </w:t>
      </w:r>
      <w:proofErr w:type="spellStart"/>
      <w:r w:rsidRPr="007C4907">
        <w:rPr>
          <w:rFonts w:cstheme="minorHAnsi"/>
          <w:color w:val="000000" w:themeColor="text1"/>
        </w:rPr>
        <w:t>қолдау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көрсетіледі</w:t>
      </w:r>
      <w:proofErr w:type="spellEnd"/>
      <w:r w:rsidRPr="007C4907">
        <w:rPr>
          <w:rFonts w:cstheme="minorHAnsi"/>
          <w:color w:val="000000" w:themeColor="text1"/>
        </w:rPr>
        <w:t xml:space="preserve">, VMware виртуализация </w:t>
      </w:r>
      <w:proofErr w:type="spellStart"/>
      <w:r w:rsidRPr="007C4907">
        <w:rPr>
          <w:rFonts w:cstheme="minorHAnsi"/>
          <w:color w:val="000000" w:themeColor="text1"/>
        </w:rPr>
        <w:t>платформасында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жұмыс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істеуге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қолдау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көрсетіледі</w:t>
      </w:r>
      <w:proofErr w:type="spellEnd"/>
    </w:p>
    <w:p w14:paraId="106972EC" w14:textId="587B7A73" w:rsidR="00A46D4A" w:rsidRPr="007C4907" w:rsidRDefault="00040EF6" w:rsidP="007C4907">
      <w:pPr>
        <w:pStyle w:val="a9"/>
        <w:numPr>
          <w:ilvl w:val="0"/>
          <w:numId w:val="32"/>
        </w:numPr>
        <w:tabs>
          <w:tab w:val="left" w:pos="142"/>
        </w:tabs>
        <w:spacing w:line="259" w:lineRule="auto"/>
        <w:ind w:left="-284" w:firstLine="0"/>
        <w:contextualSpacing/>
        <w:jc w:val="both"/>
        <w:rPr>
          <w:rFonts w:cstheme="minorHAnsi"/>
          <w:color w:val="000000" w:themeColor="text1"/>
        </w:rPr>
      </w:pPr>
      <w:r w:rsidRPr="007C4907">
        <w:rPr>
          <w:rFonts w:cstheme="minorHAnsi"/>
          <w:color w:val="000000" w:themeColor="text1"/>
          <w:lang w:val="kk-KZ"/>
        </w:rPr>
        <w:t>К</w:t>
      </w:r>
      <w:proofErr w:type="spellStart"/>
      <w:r w:rsidRPr="007C4907">
        <w:rPr>
          <w:rFonts w:cstheme="minorHAnsi"/>
          <w:color w:val="000000" w:themeColor="text1"/>
        </w:rPr>
        <w:t>оллекторға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өнімділігі</w:t>
      </w:r>
      <w:proofErr w:type="spellEnd"/>
      <w:r w:rsidRPr="007C4907">
        <w:rPr>
          <w:rFonts w:cstheme="minorHAnsi"/>
          <w:color w:val="000000" w:themeColor="text1"/>
        </w:rPr>
        <w:t xml:space="preserve"> 50K </w:t>
      </w:r>
      <w:proofErr w:type="spellStart"/>
      <w:r w:rsidRPr="007C4907">
        <w:rPr>
          <w:rFonts w:cstheme="minorHAnsi"/>
          <w:color w:val="000000" w:themeColor="text1"/>
        </w:rPr>
        <w:t>flows</w:t>
      </w:r>
      <w:proofErr w:type="spellEnd"/>
      <w:r w:rsidRPr="007C4907">
        <w:rPr>
          <w:rFonts w:cstheme="minorHAnsi"/>
          <w:color w:val="000000" w:themeColor="text1"/>
        </w:rPr>
        <w:t>/</w:t>
      </w:r>
      <w:proofErr w:type="spellStart"/>
      <w:r w:rsidRPr="007C4907">
        <w:rPr>
          <w:rFonts w:cstheme="minorHAnsi"/>
          <w:color w:val="000000" w:themeColor="text1"/>
        </w:rPr>
        <w:t>sec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дейін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нақты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уақыт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режимінде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желі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мониторингі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және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тарихи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деректерге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негізделген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пассивті</w:t>
      </w:r>
      <w:proofErr w:type="spellEnd"/>
      <w:r w:rsidRPr="007C4907">
        <w:rPr>
          <w:rFonts w:cstheme="minorHAnsi"/>
          <w:color w:val="000000" w:themeColor="text1"/>
        </w:rPr>
        <w:t xml:space="preserve"> мониторинг</w:t>
      </w:r>
      <w:r w:rsidR="00A46D4A" w:rsidRPr="007C4907">
        <w:rPr>
          <w:rFonts w:cstheme="minorHAnsi"/>
          <w:color w:val="000000" w:themeColor="text1"/>
        </w:rPr>
        <w:t>.</w:t>
      </w:r>
    </w:p>
    <w:p w14:paraId="386A71D8" w14:textId="1F7CDCE5" w:rsidR="00A46D4A" w:rsidRPr="007C4907" w:rsidRDefault="00040EF6" w:rsidP="007C4907">
      <w:pPr>
        <w:pStyle w:val="a9"/>
        <w:numPr>
          <w:ilvl w:val="0"/>
          <w:numId w:val="32"/>
        </w:numPr>
        <w:tabs>
          <w:tab w:val="left" w:pos="142"/>
        </w:tabs>
        <w:spacing w:line="259" w:lineRule="auto"/>
        <w:ind w:left="-284" w:firstLine="0"/>
        <w:contextualSpacing/>
        <w:jc w:val="both"/>
        <w:rPr>
          <w:rFonts w:cstheme="minorHAnsi"/>
          <w:color w:val="000000" w:themeColor="text1"/>
        </w:rPr>
      </w:pPr>
      <w:r w:rsidRPr="007C4907">
        <w:rPr>
          <w:rFonts w:cstheme="minorHAnsi"/>
          <w:color w:val="000000" w:themeColor="text1"/>
          <w:lang w:val="kk-KZ"/>
        </w:rPr>
        <w:t>М</w:t>
      </w:r>
      <w:proofErr w:type="spellStart"/>
      <w:r w:rsidRPr="007C4907">
        <w:rPr>
          <w:rFonts w:cstheme="minorHAnsi"/>
          <w:color w:val="000000" w:themeColor="text1"/>
        </w:rPr>
        <w:t>ониторинг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жүргізілетін</w:t>
      </w:r>
      <w:proofErr w:type="spellEnd"/>
      <w:r w:rsidRPr="007C4907">
        <w:rPr>
          <w:rFonts w:cstheme="minorHAnsi"/>
          <w:color w:val="000000" w:themeColor="text1"/>
        </w:rPr>
        <w:t xml:space="preserve"> 10 C </w:t>
      </w:r>
      <w:proofErr w:type="spellStart"/>
      <w:r w:rsidRPr="007C4907">
        <w:rPr>
          <w:rFonts w:cstheme="minorHAnsi"/>
          <w:color w:val="000000" w:themeColor="text1"/>
        </w:rPr>
        <w:t>интерфейсіне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қолдау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көрсетіледі</w:t>
      </w:r>
      <w:proofErr w:type="spellEnd"/>
      <w:r w:rsidR="00A46D4A" w:rsidRPr="007C4907">
        <w:rPr>
          <w:rFonts w:cstheme="minorHAnsi"/>
          <w:color w:val="000000" w:themeColor="text1"/>
        </w:rPr>
        <w:t>:</w:t>
      </w:r>
    </w:p>
    <w:p w14:paraId="669E4874" w14:textId="77777777" w:rsidR="00A46D4A" w:rsidRPr="007C4907" w:rsidRDefault="00A46D4A" w:rsidP="007C4907">
      <w:pPr>
        <w:pStyle w:val="a9"/>
        <w:numPr>
          <w:ilvl w:val="0"/>
          <w:numId w:val="33"/>
        </w:numPr>
        <w:tabs>
          <w:tab w:val="left" w:pos="142"/>
        </w:tabs>
        <w:spacing w:line="259" w:lineRule="auto"/>
        <w:ind w:left="-284" w:firstLine="0"/>
        <w:contextualSpacing/>
        <w:jc w:val="both"/>
        <w:rPr>
          <w:rFonts w:cstheme="minorHAnsi"/>
          <w:color w:val="000000" w:themeColor="text1"/>
          <w:lang w:val="en-US"/>
        </w:rPr>
      </w:pPr>
      <w:r w:rsidRPr="007C4907">
        <w:rPr>
          <w:rFonts w:cstheme="minorHAnsi"/>
          <w:color w:val="000000" w:themeColor="text1"/>
          <w:lang w:val="en-US"/>
        </w:rPr>
        <w:t>Bandwidth</w:t>
      </w:r>
      <w:r w:rsidRPr="007C4907">
        <w:rPr>
          <w:rFonts w:cstheme="minorHAnsi"/>
          <w:color w:val="000000" w:themeColor="text1"/>
        </w:rPr>
        <w:t>.</w:t>
      </w:r>
    </w:p>
    <w:p w14:paraId="614E73F0" w14:textId="31800578" w:rsidR="00A46D4A" w:rsidRPr="007C4907" w:rsidRDefault="00040EF6" w:rsidP="007C4907">
      <w:pPr>
        <w:pStyle w:val="a9"/>
        <w:numPr>
          <w:ilvl w:val="0"/>
          <w:numId w:val="33"/>
        </w:numPr>
        <w:tabs>
          <w:tab w:val="left" w:pos="142"/>
        </w:tabs>
        <w:spacing w:line="259" w:lineRule="auto"/>
        <w:ind w:left="-284" w:firstLine="0"/>
        <w:contextualSpacing/>
        <w:jc w:val="both"/>
        <w:rPr>
          <w:rFonts w:cstheme="minorHAnsi"/>
          <w:color w:val="000000" w:themeColor="text1"/>
        </w:rPr>
      </w:pPr>
      <w:r w:rsidRPr="007C4907">
        <w:rPr>
          <w:rFonts w:cstheme="minorHAnsi"/>
          <w:color w:val="000000" w:themeColor="text1"/>
          <w:lang w:val="kk-KZ"/>
        </w:rPr>
        <w:t>Т</w:t>
      </w:r>
      <w:r w:rsidRPr="007C4907">
        <w:rPr>
          <w:rFonts w:cstheme="minorHAnsi"/>
          <w:color w:val="000000" w:themeColor="text1"/>
        </w:rPr>
        <w:t>рафик</w:t>
      </w:r>
      <w:r w:rsidRPr="007C4907">
        <w:rPr>
          <w:rFonts w:cstheme="minorHAnsi"/>
          <w:color w:val="000000" w:themeColor="text1"/>
          <w:lang w:val="kk-KZ"/>
        </w:rPr>
        <w:t>тің</w:t>
      </w:r>
      <w:r w:rsidRPr="007C4907">
        <w:rPr>
          <w:rFonts w:cstheme="minorHAnsi"/>
          <w:color w:val="000000" w:themeColor="text1"/>
          <w:lang w:val="en-US"/>
        </w:rPr>
        <w:t xml:space="preserve"> </w:t>
      </w:r>
      <w:r w:rsidR="00A46D4A" w:rsidRPr="007C4907">
        <w:rPr>
          <w:rFonts w:cstheme="minorHAnsi"/>
          <w:color w:val="000000" w:themeColor="text1"/>
          <w:lang w:val="en-US"/>
        </w:rPr>
        <w:t>IP</w:t>
      </w:r>
      <w:r w:rsidRPr="007C4907">
        <w:rPr>
          <w:rFonts w:cstheme="minorHAnsi"/>
          <w:color w:val="000000" w:themeColor="text1"/>
          <w:lang w:val="kk-KZ"/>
        </w:rPr>
        <w:t xml:space="preserve"> көзі</w:t>
      </w:r>
      <w:r w:rsidR="00A46D4A" w:rsidRPr="007C4907">
        <w:rPr>
          <w:rFonts w:cstheme="minorHAnsi"/>
          <w:color w:val="000000" w:themeColor="text1"/>
        </w:rPr>
        <w:t>.</w:t>
      </w:r>
    </w:p>
    <w:p w14:paraId="19C2AA50" w14:textId="152EC9CA" w:rsidR="00A46D4A" w:rsidRPr="007C4907" w:rsidRDefault="00040EF6" w:rsidP="007C4907">
      <w:pPr>
        <w:pStyle w:val="a9"/>
        <w:numPr>
          <w:ilvl w:val="0"/>
          <w:numId w:val="33"/>
        </w:numPr>
        <w:tabs>
          <w:tab w:val="left" w:pos="142"/>
        </w:tabs>
        <w:spacing w:line="259" w:lineRule="auto"/>
        <w:ind w:left="-284" w:firstLine="0"/>
        <w:contextualSpacing/>
        <w:jc w:val="both"/>
        <w:rPr>
          <w:rFonts w:cstheme="minorHAnsi"/>
          <w:color w:val="000000" w:themeColor="text1"/>
        </w:rPr>
      </w:pPr>
      <w:r w:rsidRPr="007C4907">
        <w:rPr>
          <w:rFonts w:cstheme="minorHAnsi"/>
          <w:color w:val="000000" w:themeColor="text1"/>
          <w:lang w:val="kk-KZ"/>
        </w:rPr>
        <w:t>Бастапқы п</w:t>
      </w:r>
      <w:r w:rsidR="00A46D4A" w:rsidRPr="007C4907">
        <w:rPr>
          <w:rFonts w:cstheme="minorHAnsi"/>
          <w:color w:val="000000" w:themeColor="text1"/>
        </w:rPr>
        <w:t>орт.</w:t>
      </w:r>
    </w:p>
    <w:p w14:paraId="5C0C76A8" w14:textId="5CAFB7F2" w:rsidR="00A46D4A" w:rsidRPr="007C4907" w:rsidRDefault="00A46D4A" w:rsidP="007C4907">
      <w:pPr>
        <w:pStyle w:val="a9"/>
        <w:numPr>
          <w:ilvl w:val="0"/>
          <w:numId w:val="33"/>
        </w:numPr>
        <w:tabs>
          <w:tab w:val="left" w:pos="142"/>
        </w:tabs>
        <w:spacing w:line="259" w:lineRule="auto"/>
        <w:ind w:left="-284" w:firstLine="0"/>
        <w:contextualSpacing/>
        <w:jc w:val="both"/>
        <w:rPr>
          <w:rFonts w:cstheme="minorHAnsi"/>
          <w:color w:val="000000" w:themeColor="text1"/>
        </w:rPr>
      </w:pPr>
      <w:r w:rsidRPr="007C4907">
        <w:rPr>
          <w:rFonts w:cstheme="minorHAnsi"/>
          <w:color w:val="000000" w:themeColor="text1"/>
          <w:lang w:val="en-US"/>
        </w:rPr>
        <w:t>IP</w:t>
      </w:r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трафи</w:t>
      </w:r>
      <w:proofErr w:type="spellEnd"/>
      <w:r w:rsidR="00040EF6" w:rsidRPr="007C4907">
        <w:rPr>
          <w:rFonts w:cstheme="minorHAnsi"/>
          <w:color w:val="000000" w:themeColor="text1"/>
          <w:lang w:val="kk-KZ"/>
        </w:rPr>
        <w:t>гін тағайындау</w:t>
      </w:r>
      <w:r w:rsidRPr="007C4907">
        <w:rPr>
          <w:rFonts w:cstheme="minorHAnsi"/>
          <w:color w:val="000000" w:themeColor="text1"/>
        </w:rPr>
        <w:t>.</w:t>
      </w:r>
    </w:p>
    <w:p w14:paraId="653102B1" w14:textId="36F2FB25" w:rsidR="00A46D4A" w:rsidRPr="007C4907" w:rsidRDefault="00040EF6" w:rsidP="007C4907">
      <w:pPr>
        <w:pStyle w:val="a9"/>
        <w:numPr>
          <w:ilvl w:val="0"/>
          <w:numId w:val="33"/>
        </w:numPr>
        <w:tabs>
          <w:tab w:val="left" w:pos="142"/>
        </w:tabs>
        <w:spacing w:line="259" w:lineRule="auto"/>
        <w:ind w:left="-284" w:firstLine="0"/>
        <w:contextualSpacing/>
        <w:jc w:val="both"/>
        <w:rPr>
          <w:rFonts w:cstheme="minorHAnsi"/>
          <w:color w:val="000000" w:themeColor="text1"/>
        </w:rPr>
      </w:pPr>
      <w:proofErr w:type="spellStart"/>
      <w:r w:rsidRPr="007C4907">
        <w:rPr>
          <w:rFonts w:cstheme="minorHAnsi"/>
          <w:color w:val="000000" w:themeColor="text1"/>
        </w:rPr>
        <w:t>Межелі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r w:rsidRPr="007C4907">
        <w:rPr>
          <w:rFonts w:cstheme="minorHAnsi"/>
          <w:color w:val="000000" w:themeColor="text1"/>
          <w:lang w:val="kk-KZ"/>
        </w:rPr>
        <w:t>п</w:t>
      </w:r>
      <w:r w:rsidRPr="007C4907">
        <w:rPr>
          <w:rFonts w:cstheme="minorHAnsi"/>
          <w:color w:val="000000" w:themeColor="text1"/>
        </w:rPr>
        <w:t>орт</w:t>
      </w:r>
      <w:r w:rsidR="00A46D4A" w:rsidRPr="007C4907">
        <w:rPr>
          <w:rFonts w:cstheme="minorHAnsi"/>
          <w:color w:val="000000" w:themeColor="text1"/>
        </w:rPr>
        <w:t>.</w:t>
      </w:r>
    </w:p>
    <w:p w14:paraId="24411D37" w14:textId="73AE3307" w:rsidR="00A46D4A" w:rsidRPr="007C4907" w:rsidRDefault="00A46D4A" w:rsidP="007C4907">
      <w:pPr>
        <w:pStyle w:val="a9"/>
        <w:numPr>
          <w:ilvl w:val="0"/>
          <w:numId w:val="33"/>
        </w:numPr>
        <w:tabs>
          <w:tab w:val="left" w:pos="142"/>
        </w:tabs>
        <w:spacing w:line="259" w:lineRule="auto"/>
        <w:ind w:left="-284" w:firstLine="0"/>
        <w:contextualSpacing/>
        <w:jc w:val="both"/>
        <w:rPr>
          <w:rFonts w:cstheme="minorHAnsi"/>
          <w:color w:val="000000" w:themeColor="text1"/>
        </w:rPr>
      </w:pPr>
      <w:r w:rsidRPr="007C4907">
        <w:rPr>
          <w:rFonts w:cstheme="minorHAnsi"/>
          <w:color w:val="000000" w:themeColor="text1"/>
        </w:rPr>
        <w:t>(</w:t>
      </w:r>
      <w:r w:rsidRPr="007C4907">
        <w:rPr>
          <w:rFonts w:cstheme="minorHAnsi"/>
          <w:color w:val="000000" w:themeColor="text1"/>
          <w:lang w:val="en-US"/>
        </w:rPr>
        <w:t>TCP</w:t>
      </w:r>
      <w:r w:rsidRPr="007C4907">
        <w:rPr>
          <w:rFonts w:cstheme="minorHAnsi"/>
          <w:color w:val="000000" w:themeColor="text1"/>
        </w:rPr>
        <w:t xml:space="preserve">, </w:t>
      </w:r>
      <w:r w:rsidRPr="007C4907">
        <w:rPr>
          <w:rFonts w:cstheme="minorHAnsi"/>
          <w:color w:val="000000" w:themeColor="text1"/>
          <w:lang w:val="en-US"/>
        </w:rPr>
        <w:t>UDP</w:t>
      </w:r>
      <w:r w:rsidRPr="007C4907">
        <w:rPr>
          <w:rFonts w:cstheme="minorHAnsi"/>
          <w:color w:val="000000" w:themeColor="text1"/>
        </w:rPr>
        <w:t xml:space="preserve">, </w:t>
      </w:r>
      <w:r w:rsidRPr="007C4907">
        <w:rPr>
          <w:rFonts w:cstheme="minorHAnsi"/>
          <w:color w:val="000000" w:themeColor="text1"/>
          <w:lang w:val="en-US"/>
        </w:rPr>
        <w:t>ICMP</w:t>
      </w:r>
      <w:r w:rsidRPr="007C4907">
        <w:rPr>
          <w:rFonts w:cstheme="minorHAnsi"/>
          <w:color w:val="000000" w:themeColor="text1"/>
        </w:rPr>
        <w:t xml:space="preserve">, </w:t>
      </w:r>
      <w:r w:rsidRPr="007C4907">
        <w:rPr>
          <w:rFonts w:cstheme="minorHAnsi"/>
          <w:color w:val="000000" w:themeColor="text1"/>
          <w:lang w:val="en-US"/>
        </w:rPr>
        <w:t>SRTP</w:t>
      </w:r>
      <w:r w:rsidRPr="007C4907">
        <w:rPr>
          <w:rFonts w:cstheme="minorHAnsi"/>
          <w:color w:val="000000" w:themeColor="text1"/>
        </w:rPr>
        <w:t xml:space="preserve"> </w:t>
      </w:r>
      <w:r w:rsidR="001B0689" w:rsidRPr="007C4907">
        <w:rPr>
          <w:rFonts w:cstheme="minorHAnsi"/>
          <w:color w:val="000000" w:themeColor="text1"/>
          <w:lang w:val="kk-KZ"/>
        </w:rPr>
        <w:t>т.б</w:t>
      </w:r>
      <w:r w:rsidRPr="007C4907">
        <w:rPr>
          <w:rFonts w:cstheme="minorHAnsi"/>
          <w:color w:val="000000" w:themeColor="text1"/>
        </w:rPr>
        <w:t>.)</w:t>
      </w:r>
      <w:r w:rsidR="001B0689" w:rsidRPr="007C4907">
        <w:rPr>
          <w:rFonts w:cstheme="minorHAnsi"/>
          <w:color w:val="000000" w:themeColor="text1"/>
          <w:lang w:val="kk-KZ"/>
        </w:rPr>
        <w:t xml:space="preserve"> хаттама</w:t>
      </w:r>
      <w:r w:rsidRPr="007C4907">
        <w:rPr>
          <w:rFonts w:cstheme="minorHAnsi"/>
          <w:color w:val="000000" w:themeColor="text1"/>
        </w:rPr>
        <w:t>.</w:t>
      </w:r>
    </w:p>
    <w:p w14:paraId="710A8372" w14:textId="55071CF3" w:rsidR="00A46D4A" w:rsidRPr="007C4907" w:rsidRDefault="00A46D4A" w:rsidP="007C4907">
      <w:pPr>
        <w:pStyle w:val="a9"/>
        <w:numPr>
          <w:ilvl w:val="0"/>
          <w:numId w:val="33"/>
        </w:numPr>
        <w:tabs>
          <w:tab w:val="left" w:pos="142"/>
        </w:tabs>
        <w:spacing w:line="259" w:lineRule="auto"/>
        <w:ind w:left="-284" w:firstLine="0"/>
        <w:contextualSpacing/>
        <w:jc w:val="both"/>
        <w:rPr>
          <w:rFonts w:cstheme="minorHAnsi"/>
          <w:color w:val="000000" w:themeColor="text1"/>
        </w:rPr>
      </w:pPr>
      <w:proofErr w:type="spellStart"/>
      <w:r w:rsidRPr="007C4907">
        <w:rPr>
          <w:rFonts w:cstheme="minorHAnsi"/>
          <w:color w:val="000000" w:themeColor="text1"/>
          <w:lang w:val="en-US"/>
        </w:rPr>
        <w:t>ToS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r w:rsidR="001B0689" w:rsidRPr="007C4907">
        <w:rPr>
          <w:rFonts w:cstheme="minorHAnsi"/>
          <w:color w:val="000000" w:themeColor="text1"/>
          <w:lang w:val="kk-KZ"/>
        </w:rPr>
        <w:t>және</w:t>
      </w:r>
      <w:r w:rsidRPr="007C4907">
        <w:rPr>
          <w:rFonts w:cstheme="minorHAnsi"/>
          <w:color w:val="000000" w:themeColor="text1"/>
        </w:rPr>
        <w:t xml:space="preserve"> </w:t>
      </w:r>
      <w:r w:rsidRPr="007C4907">
        <w:rPr>
          <w:rFonts w:cstheme="minorHAnsi"/>
          <w:color w:val="000000" w:themeColor="text1"/>
          <w:lang w:val="en-US"/>
        </w:rPr>
        <w:t>DSCP</w:t>
      </w:r>
      <w:r w:rsidRPr="007C4907">
        <w:rPr>
          <w:rFonts w:cstheme="minorHAnsi"/>
          <w:color w:val="000000" w:themeColor="text1"/>
        </w:rPr>
        <w:t>.</w:t>
      </w:r>
    </w:p>
    <w:p w14:paraId="1E3D462E" w14:textId="6E641553" w:rsidR="001B0689" w:rsidRPr="007C4907" w:rsidRDefault="001B0689" w:rsidP="007C4907">
      <w:pPr>
        <w:pStyle w:val="a9"/>
        <w:numPr>
          <w:ilvl w:val="0"/>
          <w:numId w:val="32"/>
        </w:numPr>
        <w:tabs>
          <w:tab w:val="left" w:pos="142"/>
        </w:tabs>
        <w:spacing w:line="259" w:lineRule="auto"/>
        <w:ind w:left="-284" w:firstLine="0"/>
        <w:contextualSpacing/>
        <w:jc w:val="both"/>
        <w:rPr>
          <w:rFonts w:cstheme="minorHAnsi"/>
          <w:color w:val="000000" w:themeColor="text1"/>
        </w:rPr>
      </w:pPr>
      <w:proofErr w:type="spellStart"/>
      <w:r w:rsidRPr="007C4907">
        <w:rPr>
          <w:rFonts w:cstheme="minorHAnsi"/>
          <w:color w:val="000000" w:themeColor="text1"/>
        </w:rPr>
        <w:t>Жүйе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әкімшісі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сервердің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теңшелетін</w:t>
      </w:r>
      <w:proofErr w:type="spellEnd"/>
      <w:r w:rsidRPr="007C4907">
        <w:rPr>
          <w:rFonts w:cstheme="minorHAnsi"/>
          <w:color w:val="000000" w:themeColor="text1"/>
        </w:rPr>
        <w:t xml:space="preserve"> DNS </w:t>
      </w:r>
      <w:proofErr w:type="spellStart"/>
      <w:r w:rsidRPr="007C4907">
        <w:rPr>
          <w:rFonts w:cstheme="minorHAnsi"/>
          <w:color w:val="000000" w:themeColor="text1"/>
        </w:rPr>
        <w:t>көмегімен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құрылғы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аттарын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дербес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орната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алады</w:t>
      </w:r>
      <w:proofErr w:type="spellEnd"/>
      <w:r w:rsidRPr="007C4907">
        <w:rPr>
          <w:rFonts w:cstheme="minorHAnsi"/>
          <w:color w:val="000000" w:themeColor="text1"/>
          <w:lang w:val="kk-KZ"/>
        </w:rPr>
        <w:t>.</w:t>
      </w:r>
    </w:p>
    <w:p w14:paraId="2AC3B6C5" w14:textId="5D82EF6C" w:rsidR="00A46D4A" w:rsidRPr="007C4907" w:rsidRDefault="001B0689" w:rsidP="007C4907">
      <w:pPr>
        <w:pStyle w:val="a9"/>
        <w:numPr>
          <w:ilvl w:val="0"/>
          <w:numId w:val="32"/>
        </w:numPr>
        <w:tabs>
          <w:tab w:val="left" w:pos="142"/>
        </w:tabs>
        <w:spacing w:line="259" w:lineRule="auto"/>
        <w:ind w:left="-284" w:firstLine="0"/>
        <w:contextualSpacing/>
        <w:jc w:val="both"/>
        <w:rPr>
          <w:rFonts w:cstheme="minorHAnsi"/>
          <w:color w:val="000000" w:themeColor="text1"/>
        </w:rPr>
      </w:pPr>
      <w:r w:rsidRPr="007C4907">
        <w:rPr>
          <w:rFonts w:cstheme="minorHAnsi"/>
          <w:color w:val="000000" w:themeColor="text1"/>
          <w:shd w:val="clear" w:color="auto" w:fill="FFFFFF"/>
          <w:lang w:val="kk-KZ"/>
        </w:rPr>
        <w:t>Ж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үйе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DSCP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негізіндегі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qos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туралы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негізгі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ақпаратты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ұсынады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ол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NetFlow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Analyzer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-де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бақыланатын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құрылғылар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экспорттайтын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ағыннан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жиналады</w:t>
      </w:r>
      <w:proofErr w:type="spellEnd"/>
      <w:r w:rsidR="00A46D4A" w:rsidRPr="007C4907">
        <w:rPr>
          <w:rFonts w:cstheme="minorHAnsi"/>
          <w:color w:val="000000" w:themeColor="text1"/>
        </w:rPr>
        <w:t>.</w:t>
      </w:r>
    </w:p>
    <w:p w14:paraId="5697B5E6" w14:textId="77777777" w:rsidR="001B0689" w:rsidRPr="007C4907" w:rsidRDefault="001B0689" w:rsidP="007C4907">
      <w:pPr>
        <w:pStyle w:val="a9"/>
        <w:numPr>
          <w:ilvl w:val="0"/>
          <w:numId w:val="32"/>
        </w:numPr>
        <w:tabs>
          <w:tab w:val="left" w:pos="142"/>
        </w:tabs>
        <w:spacing w:after="160" w:line="259" w:lineRule="auto"/>
        <w:ind w:left="-284" w:firstLine="0"/>
        <w:contextualSpacing/>
        <w:jc w:val="both"/>
        <w:rPr>
          <w:rFonts w:cstheme="minorHAnsi"/>
          <w:color w:val="000000" w:themeColor="text1"/>
        </w:rPr>
      </w:pPr>
      <w:r w:rsidRPr="007C4907">
        <w:rPr>
          <w:rFonts w:cstheme="minorHAnsi"/>
          <w:color w:val="000000" w:themeColor="text1"/>
          <w:lang w:val="kk-KZ"/>
        </w:rPr>
        <w:t>Ж</w:t>
      </w:r>
      <w:proofErr w:type="spellStart"/>
      <w:r w:rsidRPr="007C4907">
        <w:rPr>
          <w:rFonts w:cstheme="minorHAnsi"/>
          <w:color w:val="000000" w:themeColor="text1"/>
        </w:rPr>
        <w:t>үйеге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қосылған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желілік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құрылғылардың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конфигурацияларымен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қашықтан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жұмыс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істеуге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арналған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кіріктірілген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мультивендорлық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құрал</w:t>
      </w:r>
      <w:proofErr w:type="spellEnd"/>
      <w:r w:rsidRPr="007C4907">
        <w:rPr>
          <w:rFonts w:cstheme="minorHAnsi"/>
          <w:color w:val="000000" w:themeColor="text1"/>
        </w:rPr>
        <w:t xml:space="preserve">, </w:t>
      </w:r>
      <w:proofErr w:type="spellStart"/>
      <w:r w:rsidRPr="007C4907">
        <w:rPr>
          <w:rFonts w:cstheme="minorHAnsi"/>
          <w:color w:val="000000" w:themeColor="text1"/>
        </w:rPr>
        <w:t>оның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ішінде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конфигурацияларды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бақылау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және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олардың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өзгеруі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туралы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хабарламалар</w:t>
      </w:r>
      <w:proofErr w:type="spellEnd"/>
      <w:r w:rsidRPr="007C4907">
        <w:rPr>
          <w:rFonts w:cstheme="minorHAnsi"/>
          <w:color w:val="000000" w:themeColor="text1"/>
        </w:rPr>
        <w:t xml:space="preserve">. ОЖ </w:t>
      </w:r>
      <w:proofErr w:type="spellStart"/>
      <w:r w:rsidRPr="007C4907">
        <w:rPr>
          <w:rFonts w:cstheme="minorHAnsi"/>
          <w:color w:val="000000" w:themeColor="text1"/>
        </w:rPr>
        <w:t>нұсқаларын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бақылау</w:t>
      </w:r>
      <w:proofErr w:type="spellEnd"/>
      <w:r w:rsidRPr="007C4907">
        <w:rPr>
          <w:rFonts w:cstheme="minorHAnsi"/>
          <w:color w:val="000000" w:themeColor="text1"/>
        </w:rPr>
        <w:t xml:space="preserve"> (Network </w:t>
      </w:r>
      <w:proofErr w:type="spellStart"/>
      <w:r w:rsidRPr="007C4907">
        <w:rPr>
          <w:rFonts w:cstheme="minorHAnsi"/>
          <w:color w:val="000000" w:themeColor="text1"/>
        </w:rPr>
        <w:t>configuration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manager</w:t>
      </w:r>
      <w:proofErr w:type="spellEnd"/>
      <w:r w:rsidRPr="007C4907">
        <w:rPr>
          <w:rFonts w:cstheme="minorHAnsi"/>
          <w:color w:val="000000" w:themeColor="text1"/>
        </w:rPr>
        <w:t>).</w:t>
      </w:r>
    </w:p>
    <w:p w14:paraId="1205C815" w14:textId="7ADFB974" w:rsidR="001B0689" w:rsidRPr="007C4907" w:rsidRDefault="001B0689" w:rsidP="007C4907">
      <w:pPr>
        <w:pStyle w:val="a9"/>
        <w:numPr>
          <w:ilvl w:val="0"/>
          <w:numId w:val="32"/>
        </w:numPr>
        <w:tabs>
          <w:tab w:val="left" w:pos="142"/>
        </w:tabs>
        <w:spacing w:after="160" w:line="259" w:lineRule="auto"/>
        <w:ind w:left="-284" w:firstLine="0"/>
        <w:contextualSpacing/>
        <w:jc w:val="both"/>
        <w:rPr>
          <w:rFonts w:cstheme="minorHAnsi"/>
          <w:color w:val="000000" w:themeColor="text1"/>
        </w:rPr>
      </w:pPr>
      <w:r w:rsidRPr="007C4907">
        <w:rPr>
          <w:rFonts w:cstheme="minorHAnsi"/>
          <w:color w:val="000000" w:themeColor="text1"/>
        </w:rPr>
        <w:t xml:space="preserve">IP </w:t>
      </w:r>
      <w:proofErr w:type="spellStart"/>
      <w:r w:rsidRPr="007C4907">
        <w:rPr>
          <w:rFonts w:cstheme="minorHAnsi"/>
          <w:color w:val="000000" w:themeColor="text1"/>
        </w:rPr>
        <w:t>мекен-жай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кеңістігіндегі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мәселелерді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қарап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шығу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және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жою</w:t>
      </w:r>
      <w:proofErr w:type="spellEnd"/>
      <w:r w:rsidRPr="007C4907">
        <w:rPr>
          <w:rFonts w:cstheme="minorHAnsi"/>
          <w:color w:val="000000" w:themeColor="text1"/>
        </w:rPr>
        <w:t xml:space="preserve">, </w:t>
      </w:r>
      <w:proofErr w:type="spellStart"/>
      <w:r w:rsidRPr="007C4907">
        <w:rPr>
          <w:rFonts w:cstheme="minorHAnsi"/>
          <w:color w:val="000000" w:themeColor="text1"/>
        </w:rPr>
        <w:t>желілік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трафикті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талдау</w:t>
      </w:r>
      <w:proofErr w:type="spellEnd"/>
      <w:r w:rsidRPr="007C4907">
        <w:rPr>
          <w:rFonts w:cstheme="minorHAnsi"/>
          <w:color w:val="000000" w:themeColor="text1"/>
        </w:rPr>
        <w:t xml:space="preserve">, </w:t>
      </w:r>
      <w:proofErr w:type="spellStart"/>
      <w:r w:rsidRPr="007C4907">
        <w:rPr>
          <w:rFonts w:cstheme="minorHAnsi"/>
          <w:color w:val="000000" w:themeColor="text1"/>
        </w:rPr>
        <w:t>соның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ішінде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желінің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өткізу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қабілетін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пайдалану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туралы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түсінік</w:t>
      </w:r>
      <w:proofErr w:type="spellEnd"/>
      <w:r w:rsidRPr="007C4907">
        <w:rPr>
          <w:rFonts w:cstheme="minorHAnsi"/>
          <w:color w:val="000000" w:themeColor="text1"/>
        </w:rPr>
        <w:t xml:space="preserve">, MAC </w:t>
      </w:r>
      <w:proofErr w:type="spellStart"/>
      <w:r w:rsidRPr="007C4907">
        <w:rPr>
          <w:rFonts w:cstheme="minorHAnsi"/>
          <w:color w:val="000000" w:themeColor="text1"/>
        </w:rPr>
        <w:t>мекен-жайына</w:t>
      </w:r>
      <w:proofErr w:type="spellEnd"/>
      <w:r w:rsidRPr="007C4907">
        <w:rPr>
          <w:rFonts w:cstheme="minorHAnsi"/>
          <w:color w:val="000000" w:themeColor="text1"/>
        </w:rPr>
        <w:t xml:space="preserve"> IP </w:t>
      </w:r>
      <w:proofErr w:type="spellStart"/>
      <w:r w:rsidRPr="007C4907">
        <w:rPr>
          <w:rFonts w:cstheme="minorHAnsi"/>
          <w:color w:val="000000" w:themeColor="text1"/>
        </w:rPr>
        <w:t>мекенжайын</w:t>
      </w:r>
      <w:proofErr w:type="spellEnd"/>
      <w:r w:rsidRPr="007C4907">
        <w:rPr>
          <w:rFonts w:cstheme="minorHAnsi"/>
          <w:color w:val="000000" w:themeColor="text1"/>
        </w:rPr>
        <w:t xml:space="preserve"> беру </w:t>
      </w:r>
      <w:proofErr w:type="spellStart"/>
      <w:r w:rsidRPr="007C4907">
        <w:rPr>
          <w:rFonts w:cstheme="minorHAnsi"/>
          <w:color w:val="000000" w:themeColor="text1"/>
        </w:rPr>
        <w:t>хронологиясы</w:t>
      </w:r>
      <w:proofErr w:type="spellEnd"/>
      <w:r w:rsidRPr="007C4907">
        <w:rPr>
          <w:rFonts w:cstheme="minorHAnsi"/>
          <w:color w:val="000000" w:themeColor="text1"/>
        </w:rPr>
        <w:t xml:space="preserve">, </w:t>
      </w:r>
      <w:proofErr w:type="spellStart"/>
      <w:r w:rsidRPr="007C4907">
        <w:rPr>
          <w:rFonts w:cstheme="minorHAnsi"/>
          <w:color w:val="000000" w:themeColor="text1"/>
        </w:rPr>
        <w:t>нақты</w:t>
      </w:r>
      <w:proofErr w:type="spellEnd"/>
      <w:r w:rsidRPr="007C4907">
        <w:rPr>
          <w:rFonts w:cstheme="minorHAnsi"/>
          <w:color w:val="000000" w:themeColor="text1"/>
        </w:rPr>
        <w:t xml:space="preserve"> IP-</w:t>
      </w:r>
      <w:proofErr w:type="spellStart"/>
      <w:r w:rsidRPr="007C4907">
        <w:rPr>
          <w:rFonts w:cstheme="minorHAnsi"/>
          <w:color w:val="000000" w:themeColor="text1"/>
        </w:rPr>
        <w:t>мекен</w:t>
      </w:r>
      <w:proofErr w:type="spellEnd"/>
      <w:r w:rsidRPr="007C4907">
        <w:rPr>
          <w:rFonts w:cstheme="minorHAnsi"/>
          <w:color w:val="000000" w:themeColor="text1"/>
        </w:rPr>
        <w:t>-</w:t>
      </w:r>
      <w:proofErr w:type="spellStart"/>
      <w:r w:rsidRPr="007C4907">
        <w:rPr>
          <w:rFonts w:cstheme="minorHAnsi"/>
          <w:color w:val="000000" w:themeColor="text1"/>
        </w:rPr>
        <w:t>жаймен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байланысты</w:t>
      </w:r>
      <w:proofErr w:type="spellEnd"/>
      <w:r w:rsidRPr="007C4907">
        <w:rPr>
          <w:rFonts w:cstheme="minorHAnsi"/>
          <w:color w:val="000000" w:themeColor="text1"/>
        </w:rPr>
        <w:t xml:space="preserve"> MAC </w:t>
      </w:r>
      <w:proofErr w:type="spellStart"/>
      <w:r w:rsidRPr="007C4907">
        <w:rPr>
          <w:rFonts w:cstheme="minorHAnsi"/>
          <w:color w:val="000000" w:themeColor="text1"/>
        </w:rPr>
        <w:t>мекенжайын</w:t>
      </w:r>
      <w:proofErr w:type="spellEnd"/>
      <w:r w:rsidRPr="007C4907">
        <w:rPr>
          <w:rFonts w:cstheme="minorHAnsi"/>
          <w:color w:val="000000" w:themeColor="text1"/>
        </w:rPr>
        <w:t>, DNS-</w:t>
      </w:r>
      <w:proofErr w:type="spellStart"/>
      <w:r w:rsidRPr="007C4907">
        <w:rPr>
          <w:rFonts w:cstheme="minorHAnsi"/>
          <w:color w:val="000000" w:themeColor="text1"/>
        </w:rPr>
        <w:t>тің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тікелей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және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кері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іздеу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күйін</w:t>
      </w:r>
      <w:proofErr w:type="spellEnd"/>
      <w:r w:rsidRPr="007C4907">
        <w:rPr>
          <w:rFonts w:cstheme="minorHAnsi"/>
          <w:color w:val="000000" w:themeColor="text1"/>
        </w:rPr>
        <w:t>, IP-</w:t>
      </w:r>
      <w:proofErr w:type="spellStart"/>
      <w:r w:rsidRPr="007C4907">
        <w:rPr>
          <w:rFonts w:cstheme="minorHAnsi"/>
          <w:color w:val="000000" w:themeColor="text1"/>
        </w:rPr>
        <w:t>мекен</w:t>
      </w:r>
      <w:proofErr w:type="spellEnd"/>
      <w:r w:rsidRPr="007C4907">
        <w:rPr>
          <w:rFonts w:cstheme="minorHAnsi"/>
          <w:color w:val="000000" w:themeColor="text1"/>
        </w:rPr>
        <w:t>-</w:t>
      </w:r>
      <w:proofErr w:type="spellStart"/>
      <w:r w:rsidRPr="007C4907">
        <w:rPr>
          <w:rFonts w:cstheme="minorHAnsi"/>
          <w:color w:val="000000" w:themeColor="text1"/>
        </w:rPr>
        <w:t>жайға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тапсырыс</w:t>
      </w:r>
      <w:proofErr w:type="spellEnd"/>
      <w:r w:rsidRPr="007C4907">
        <w:rPr>
          <w:rFonts w:cstheme="minorHAnsi"/>
          <w:color w:val="000000" w:themeColor="text1"/>
        </w:rPr>
        <w:t xml:space="preserve"> беру </w:t>
      </w:r>
      <w:proofErr w:type="spellStart"/>
      <w:r w:rsidRPr="007C4907">
        <w:rPr>
          <w:rFonts w:cstheme="minorHAnsi"/>
          <w:color w:val="000000" w:themeColor="text1"/>
        </w:rPr>
        <w:t>күйін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және</w:t>
      </w:r>
      <w:proofErr w:type="spellEnd"/>
      <w:r w:rsidRPr="007C4907">
        <w:rPr>
          <w:rFonts w:cstheme="minorHAnsi"/>
          <w:color w:val="000000" w:themeColor="text1"/>
        </w:rPr>
        <w:t xml:space="preserve"> IP-</w:t>
      </w:r>
      <w:proofErr w:type="spellStart"/>
      <w:r w:rsidRPr="007C4907">
        <w:rPr>
          <w:rFonts w:cstheme="minorHAnsi"/>
          <w:color w:val="000000" w:themeColor="text1"/>
        </w:rPr>
        <w:t>мекен</w:t>
      </w:r>
      <w:proofErr w:type="spellEnd"/>
      <w:r w:rsidRPr="007C4907">
        <w:rPr>
          <w:rFonts w:cstheme="minorHAnsi"/>
          <w:color w:val="000000" w:themeColor="text1"/>
        </w:rPr>
        <w:t>-</w:t>
      </w:r>
      <w:proofErr w:type="spellStart"/>
      <w:r w:rsidRPr="007C4907">
        <w:rPr>
          <w:rFonts w:cstheme="minorHAnsi"/>
          <w:color w:val="000000" w:themeColor="text1"/>
        </w:rPr>
        <w:t>жайдың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қол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жетімділігін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көрсетеді</w:t>
      </w:r>
      <w:proofErr w:type="spellEnd"/>
      <w:r w:rsidRPr="007C4907">
        <w:rPr>
          <w:rFonts w:cstheme="minorHAnsi"/>
          <w:color w:val="000000" w:themeColor="text1"/>
        </w:rPr>
        <w:t>.</w:t>
      </w:r>
    </w:p>
    <w:p w14:paraId="1D0B3C80" w14:textId="38F5B5E7" w:rsidR="00A46D4A" w:rsidRPr="007C4907" w:rsidRDefault="001B0689" w:rsidP="007C4907">
      <w:pPr>
        <w:pStyle w:val="a9"/>
        <w:numPr>
          <w:ilvl w:val="0"/>
          <w:numId w:val="32"/>
        </w:numPr>
        <w:tabs>
          <w:tab w:val="left" w:pos="142"/>
        </w:tabs>
        <w:spacing w:after="160" w:line="259" w:lineRule="auto"/>
        <w:ind w:left="-284" w:firstLine="0"/>
        <w:contextualSpacing/>
        <w:jc w:val="both"/>
        <w:rPr>
          <w:rFonts w:cstheme="minorHAnsi"/>
          <w:color w:val="000000" w:themeColor="text1"/>
        </w:rPr>
      </w:pPr>
      <w:r w:rsidRPr="007C4907">
        <w:rPr>
          <w:rFonts w:cstheme="minorHAnsi"/>
          <w:color w:val="000000" w:themeColor="text1"/>
          <w:lang w:val="kk-KZ"/>
        </w:rPr>
        <w:t>П</w:t>
      </w:r>
      <w:proofErr w:type="spellStart"/>
      <w:r w:rsidRPr="007C4907">
        <w:rPr>
          <w:rFonts w:cstheme="minorHAnsi"/>
          <w:color w:val="000000" w:themeColor="text1"/>
        </w:rPr>
        <w:t>айдаланушы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интерфейсіне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қол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жеткізудің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рөлдік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моделіне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қолдау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көрсетіледі</w:t>
      </w:r>
      <w:proofErr w:type="spellEnd"/>
      <w:r w:rsidR="00A46D4A" w:rsidRPr="007C4907">
        <w:rPr>
          <w:rFonts w:cstheme="minorHAnsi"/>
          <w:color w:val="000000" w:themeColor="text1"/>
        </w:rPr>
        <w:t>.</w:t>
      </w:r>
    </w:p>
    <w:p w14:paraId="531CCEF1" w14:textId="0CFF2D59" w:rsidR="00A46D4A" w:rsidRPr="007C4907" w:rsidRDefault="001B0689" w:rsidP="007C4907">
      <w:pPr>
        <w:pStyle w:val="a9"/>
        <w:numPr>
          <w:ilvl w:val="0"/>
          <w:numId w:val="32"/>
        </w:numPr>
        <w:tabs>
          <w:tab w:val="left" w:pos="142"/>
        </w:tabs>
        <w:spacing w:after="160" w:line="259" w:lineRule="auto"/>
        <w:ind w:left="-284" w:firstLine="0"/>
        <w:contextualSpacing/>
        <w:jc w:val="both"/>
        <w:rPr>
          <w:rFonts w:cstheme="minorHAnsi"/>
          <w:color w:val="000000" w:themeColor="text1"/>
        </w:rPr>
      </w:pPr>
      <w:r w:rsidRPr="007C4907">
        <w:rPr>
          <w:rFonts w:cstheme="minorHAnsi"/>
          <w:color w:val="000000" w:themeColor="text1"/>
          <w:lang w:val="kk-KZ"/>
        </w:rPr>
        <w:t>Қ</w:t>
      </w:r>
      <w:proofErr w:type="spellStart"/>
      <w:r w:rsidRPr="007C4907">
        <w:rPr>
          <w:rFonts w:cstheme="minorHAnsi"/>
          <w:color w:val="000000" w:themeColor="text1"/>
        </w:rPr>
        <w:t>олданба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трафигін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бақылау</w:t>
      </w:r>
      <w:proofErr w:type="spellEnd"/>
      <w:r w:rsidRPr="007C4907">
        <w:rPr>
          <w:rFonts w:cstheme="minorHAnsi"/>
          <w:color w:val="000000" w:themeColor="text1"/>
        </w:rPr>
        <w:t xml:space="preserve">, </w:t>
      </w:r>
      <w:proofErr w:type="spellStart"/>
      <w:r w:rsidRPr="007C4907">
        <w:rPr>
          <w:rFonts w:cstheme="minorHAnsi"/>
          <w:color w:val="000000" w:themeColor="text1"/>
        </w:rPr>
        <w:t>қосымшаларды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логикалық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топтарға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біріктіру</w:t>
      </w:r>
      <w:proofErr w:type="spellEnd"/>
      <w:r w:rsidRPr="007C4907">
        <w:rPr>
          <w:rFonts w:cstheme="minorHAnsi"/>
          <w:color w:val="000000" w:themeColor="text1"/>
        </w:rPr>
        <w:t xml:space="preserve">, </w:t>
      </w:r>
      <w:proofErr w:type="spellStart"/>
      <w:r w:rsidRPr="007C4907">
        <w:rPr>
          <w:rFonts w:cstheme="minorHAnsi"/>
          <w:color w:val="000000" w:themeColor="text1"/>
        </w:rPr>
        <w:t>бастапқы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және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мақсатты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мекен-жайларды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бақылау</w:t>
      </w:r>
      <w:proofErr w:type="spellEnd"/>
      <w:r w:rsidR="00A46D4A" w:rsidRPr="007C4907">
        <w:rPr>
          <w:rFonts w:cstheme="minorHAnsi"/>
          <w:color w:val="000000" w:themeColor="text1"/>
        </w:rPr>
        <w:t>.</w:t>
      </w:r>
    </w:p>
    <w:p w14:paraId="133BE898" w14:textId="60873BDB" w:rsidR="00A46D4A" w:rsidRPr="007C4907" w:rsidRDefault="001B0689" w:rsidP="007C4907">
      <w:pPr>
        <w:pStyle w:val="a9"/>
        <w:numPr>
          <w:ilvl w:val="0"/>
          <w:numId w:val="32"/>
        </w:numPr>
        <w:tabs>
          <w:tab w:val="left" w:pos="142"/>
        </w:tabs>
        <w:spacing w:after="160" w:line="259" w:lineRule="auto"/>
        <w:ind w:left="-284" w:firstLine="0"/>
        <w:contextualSpacing/>
        <w:jc w:val="both"/>
        <w:rPr>
          <w:rFonts w:cstheme="minorHAnsi"/>
          <w:color w:val="000000" w:themeColor="text1"/>
        </w:rPr>
      </w:pPr>
      <w:proofErr w:type="spellStart"/>
      <w:r w:rsidRPr="007C4907">
        <w:rPr>
          <w:rFonts w:cstheme="minorHAnsi"/>
          <w:color w:val="000000" w:themeColor="text1"/>
        </w:rPr>
        <w:t>Wan</w:t>
      </w:r>
      <w:proofErr w:type="spellEnd"/>
      <w:r w:rsidRPr="007C4907">
        <w:rPr>
          <w:rFonts w:cstheme="minorHAnsi"/>
          <w:color w:val="000000" w:themeColor="text1"/>
        </w:rPr>
        <w:t xml:space="preserve"> RTT </w:t>
      </w:r>
      <w:proofErr w:type="spellStart"/>
      <w:r w:rsidRPr="007C4907">
        <w:rPr>
          <w:rFonts w:cstheme="minorHAnsi"/>
          <w:color w:val="000000" w:themeColor="text1"/>
        </w:rPr>
        <w:t>мониторингі</w:t>
      </w:r>
      <w:proofErr w:type="spellEnd"/>
      <w:r w:rsidRPr="007C4907">
        <w:rPr>
          <w:rFonts w:cstheme="minorHAnsi"/>
          <w:color w:val="000000" w:themeColor="text1"/>
        </w:rPr>
        <w:t xml:space="preserve">-RTT </w:t>
      </w:r>
      <w:proofErr w:type="spellStart"/>
      <w:r w:rsidRPr="007C4907">
        <w:rPr>
          <w:rFonts w:cstheme="minorHAnsi"/>
          <w:color w:val="000000" w:themeColor="text1"/>
        </w:rPr>
        <w:t>және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Availability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шекті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мәнінен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асып</w:t>
      </w:r>
      <w:proofErr w:type="spellEnd"/>
      <w:r w:rsidRPr="007C4907">
        <w:rPr>
          <w:rFonts w:cstheme="minorHAnsi"/>
          <w:color w:val="000000" w:themeColor="text1"/>
        </w:rPr>
        <w:t xml:space="preserve"> кету </w:t>
      </w:r>
      <w:proofErr w:type="spellStart"/>
      <w:r w:rsidRPr="007C4907">
        <w:rPr>
          <w:rFonts w:cstheme="minorHAnsi"/>
          <w:color w:val="000000" w:themeColor="text1"/>
        </w:rPr>
        <w:t>туралы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ескертулер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және</w:t>
      </w:r>
      <w:proofErr w:type="spellEnd"/>
      <w:r w:rsidRPr="007C4907">
        <w:rPr>
          <w:rFonts w:cstheme="minorHAnsi"/>
          <w:color w:val="000000" w:themeColor="text1"/>
        </w:rPr>
        <w:t xml:space="preserve"> VoIP-</w:t>
      </w:r>
      <w:proofErr w:type="spellStart"/>
      <w:r w:rsidRPr="007C4907">
        <w:rPr>
          <w:rFonts w:cstheme="minorHAnsi"/>
          <w:color w:val="000000" w:themeColor="text1"/>
        </w:rPr>
        <w:t>кідіріс</w:t>
      </w:r>
      <w:proofErr w:type="spellEnd"/>
      <w:r w:rsidRPr="007C4907">
        <w:rPr>
          <w:rFonts w:cstheme="minorHAnsi"/>
          <w:color w:val="000000" w:themeColor="text1"/>
        </w:rPr>
        <w:t xml:space="preserve">, джиттер, </w:t>
      </w:r>
      <w:proofErr w:type="spellStart"/>
      <w:r w:rsidRPr="007C4907">
        <w:rPr>
          <w:rFonts w:cstheme="minorHAnsi"/>
          <w:color w:val="000000" w:themeColor="text1"/>
        </w:rPr>
        <w:t>пакеттердің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жоғалуы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туралы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ақпарат</w:t>
      </w:r>
      <w:proofErr w:type="spellEnd"/>
      <w:r w:rsidRPr="007C4907">
        <w:rPr>
          <w:rFonts w:cstheme="minorHAnsi"/>
          <w:color w:val="000000" w:themeColor="text1"/>
        </w:rPr>
        <w:t>, MOS (IP SLA</w:t>
      </w:r>
      <w:r w:rsidR="00A46D4A" w:rsidRPr="007C4907">
        <w:rPr>
          <w:rFonts w:cstheme="minorHAnsi"/>
          <w:color w:val="000000" w:themeColor="text1"/>
        </w:rPr>
        <w:t>).</w:t>
      </w:r>
    </w:p>
    <w:p w14:paraId="7C56B80D" w14:textId="5F831FC4" w:rsidR="00A46D4A" w:rsidRPr="007C4907" w:rsidRDefault="001B0689" w:rsidP="007C4907">
      <w:pPr>
        <w:pStyle w:val="a9"/>
        <w:numPr>
          <w:ilvl w:val="0"/>
          <w:numId w:val="32"/>
        </w:numPr>
        <w:tabs>
          <w:tab w:val="left" w:pos="142"/>
        </w:tabs>
        <w:spacing w:after="160" w:line="259" w:lineRule="auto"/>
        <w:ind w:left="-284" w:firstLine="0"/>
        <w:contextualSpacing/>
        <w:jc w:val="both"/>
        <w:rPr>
          <w:rFonts w:cstheme="minorHAnsi"/>
          <w:color w:val="000000" w:themeColor="text1"/>
        </w:rPr>
      </w:pPr>
      <w:r w:rsidRPr="007C4907">
        <w:rPr>
          <w:rFonts w:cstheme="minorHAnsi"/>
          <w:color w:val="000000" w:themeColor="text1"/>
          <w:lang w:val="kk-KZ"/>
        </w:rPr>
        <w:t>Ж</w:t>
      </w:r>
      <w:proofErr w:type="spellStart"/>
      <w:r w:rsidRPr="007C4907">
        <w:rPr>
          <w:rFonts w:cstheme="minorHAnsi"/>
          <w:color w:val="000000" w:themeColor="text1"/>
        </w:rPr>
        <w:t>үйе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өткізу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қабілетін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пайдалануға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берілген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шекті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мәндер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негізінде</w:t>
      </w:r>
      <w:proofErr w:type="spellEnd"/>
      <w:r w:rsidRPr="007C4907">
        <w:rPr>
          <w:rFonts w:cstheme="minorHAnsi"/>
          <w:color w:val="000000" w:themeColor="text1"/>
        </w:rPr>
        <w:t xml:space="preserve">, </w:t>
      </w:r>
      <w:proofErr w:type="spellStart"/>
      <w:r w:rsidRPr="007C4907">
        <w:rPr>
          <w:rFonts w:cstheme="minorHAnsi"/>
          <w:color w:val="000000" w:themeColor="text1"/>
        </w:rPr>
        <w:t>оның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ішінде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триггердің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іске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қосылу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жиілігі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бойынша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уақыт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бөлінісінде</w:t>
      </w:r>
      <w:proofErr w:type="spellEnd"/>
      <w:r w:rsidRPr="007C4907">
        <w:rPr>
          <w:rFonts w:cstheme="minorHAnsi"/>
          <w:color w:val="000000" w:themeColor="text1"/>
        </w:rPr>
        <w:t xml:space="preserve"> (</w:t>
      </w:r>
      <w:proofErr w:type="spellStart"/>
      <w:r w:rsidRPr="007C4907">
        <w:rPr>
          <w:rFonts w:cstheme="minorHAnsi"/>
          <w:color w:val="000000" w:themeColor="text1"/>
        </w:rPr>
        <w:t>мысалы</w:t>
      </w:r>
      <w:proofErr w:type="spellEnd"/>
      <w:r w:rsidRPr="007C4907">
        <w:rPr>
          <w:rFonts w:cstheme="minorHAnsi"/>
          <w:color w:val="000000" w:themeColor="text1"/>
        </w:rPr>
        <w:t xml:space="preserve">, </w:t>
      </w:r>
      <w:proofErr w:type="spellStart"/>
      <w:r w:rsidRPr="007C4907">
        <w:rPr>
          <w:rFonts w:cstheme="minorHAnsi"/>
          <w:color w:val="000000" w:themeColor="text1"/>
        </w:rPr>
        <w:t>жұмыс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уақытынан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тыс</w:t>
      </w:r>
      <w:proofErr w:type="spellEnd"/>
      <w:r w:rsidRPr="007C4907">
        <w:rPr>
          <w:rFonts w:cstheme="minorHAnsi"/>
          <w:color w:val="000000" w:themeColor="text1"/>
        </w:rPr>
        <w:t xml:space="preserve">) </w:t>
      </w:r>
      <w:proofErr w:type="spellStart"/>
      <w:r w:rsidRPr="007C4907">
        <w:rPr>
          <w:rFonts w:cstheme="minorHAnsi"/>
          <w:color w:val="000000" w:themeColor="text1"/>
        </w:rPr>
        <w:t>ескерту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триггерін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құруға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мүмкіндік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береді</w:t>
      </w:r>
      <w:proofErr w:type="spellEnd"/>
      <w:r w:rsidR="00A46D4A" w:rsidRPr="007C4907">
        <w:rPr>
          <w:rFonts w:cstheme="minorHAnsi"/>
          <w:color w:val="000000" w:themeColor="text1"/>
        </w:rPr>
        <w:t>.</w:t>
      </w:r>
    </w:p>
    <w:p w14:paraId="25DFCAB4" w14:textId="7AD37719" w:rsidR="00A46D4A" w:rsidRPr="007C4907" w:rsidRDefault="00A46D4A" w:rsidP="007C4907">
      <w:pPr>
        <w:pStyle w:val="a9"/>
        <w:numPr>
          <w:ilvl w:val="0"/>
          <w:numId w:val="32"/>
        </w:numPr>
        <w:tabs>
          <w:tab w:val="left" w:pos="142"/>
        </w:tabs>
        <w:spacing w:after="160" w:line="259" w:lineRule="auto"/>
        <w:ind w:left="-284" w:firstLine="0"/>
        <w:contextualSpacing/>
        <w:jc w:val="both"/>
        <w:rPr>
          <w:rFonts w:cstheme="minorHAnsi"/>
          <w:color w:val="000000" w:themeColor="text1"/>
          <w:lang w:val="en-US"/>
        </w:rPr>
      </w:pPr>
      <w:proofErr w:type="spellStart"/>
      <w:r w:rsidRPr="007C4907">
        <w:rPr>
          <w:rFonts w:cstheme="minorHAnsi"/>
          <w:color w:val="000000" w:themeColor="text1"/>
          <w:lang w:val="en-US"/>
        </w:rPr>
        <w:t>HelpDesk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– ServiceNow, Slack, ServiceDesk Plus, Jira Service Desk</w:t>
      </w:r>
      <w:r w:rsidR="007F3E6C" w:rsidRPr="007C4907">
        <w:rPr>
          <w:rFonts w:cstheme="minorHAnsi"/>
          <w:color w:val="000000" w:themeColor="text1"/>
          <w:lang w:val="kk-KZ"/>
        </w:rPr>
        <w:t xml:space="preserve"> сервистермен интеграция</w:t>
      </w:r>
      <w:r w:rsidRPr="007C4907">
        <w:rPr>
          <w:rFonts w:cstheme="minorHAnsi"/>
          <w:color w:val="000000" w:themeColor="text1"/>
          <w:lang w:val="en-US"/>
        </w:rPr>
        <w:t>.</w:t>
      </w:r>
    </w:p>
    <w:p w14:paraId="7B19DB57" w14:textId="162ABAAD" w:rsidR="007F3E6C" w:rsidRPr="007C4907" w:rsidRDefault="007F3E6C" w:rsidP="007C4907">
      <w:pPr>
        <w:pStyle w:val="a9"/>
        <w:numPr>
          <w:ilvl w:val="0"/>
          <w:numId w:val="32"/>
        </w:numPr>
        <w:tabs>
          <w:tab w:val="left" w:pos="142"/>
        </w:tabs>
        <w:spacing w:after="160" w:line="259" w:lineRule="auto"/>
        <w:ind w:left="-284" w:firstLine="0"/>
        <w:contextualSpacing/>
        <w:jc w:val="both"/>
        <w:rPr>
          <w:rFonts w:cstheme="minorHAnsi"/>
          <w:color w:val="000000" w:themeColor="text1"/>
          <w:lang w:val="en-US"/>
        </w:rPr>
      </w:pPr>
      <w:r w:rsidRPr="007C4907">
        <w:rPr>
          <w:rFonts w:cstheme="minorHAnsi"/>
          <w:color w:val="000000" w:themeColor="text1"/>
          <w:shd w:val="clear" w:color="auto" w:fill="FFFFFF"/>
          <w:lang w:val="en-US"/>
        </w:rPr>
        <w:t xml:space="preserve">Cisco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  <w:lang w:val="en-US"/>
        </w:rPr>
        <w:t>Medianet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қолдауы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пакеттің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жоғалуы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және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  <w:lang w:val="en-US"/>
        </w:rPr>
        <w:t xml:space="preserve"> </w:t>
      </w:r>
      <w:r w:rsidRPr="007C4907">
        <w:rPr>
          <w:rFonts w:cstheme="minorHAnsi"/>
          <w:color w:val="000000" w:themeColor="text1"/>
          <w:shd w:val="clear" w:color="auto" w:fill="FFFFFF"/>
        </w:rPr>
        <w:t>аудио</w:t>
      </w:r>
      <w:r w:rsidRPr="007C4907">
        <w:rPr>
          <w:rFonts w:cstheme="minorHAnsi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және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бейне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ағындары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үшін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желінің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дірілдеуі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  <w:lang w:val="en-US"/>
        </w:rPr>
        <w:t xml:space="preserve">,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пакеттің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жоғалуы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және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деректер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ағындары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үшін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қабылдау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уақыты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  <w:lang w:val="en-US"/>
        </w:rPr>
        <w:t xml:space="preserve"> (RTT)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сияқты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ағындық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көрсеткіштердің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көрінуін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қамтамасыз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етеді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  <w:lang w:val="en-US"/>
        </w:rPr>
        <w:t>.</w:t>
      </w:r>
    </w:p>
    <w:p w14:paraId="085B9C4A" w14:textId="1108854E" w:rsidR="00A46D4A" w:rsidRPr="007C4907" w:rsidRDefault="007F3E6C" w:rsidP="007C4907">
      <w:pPr>
        <w:tabs>
          <w:tab w:val="left" w:pos="142"/>
        </w:tabs>
        <w:ind w:left="-284"/>
        <w:jc w:val="both"/>
        <w:rPr>
          <w:rFonts w:cstheme="minorHAnsi"/>
          <w:b/>
          <w:color w:val="000000" w:themeColor="text1"/>
          <w:lang w:val="en-US"/>
        </w:rPr>
      </w:pPr>
      <w:proofErr w:type="spellStart"/>
      <w:r w:rsidRPr="007C4907">
        <w:rPr>
          <w:rFonts w:cstheme="minorHAnsi"/>
          <w:b/>
          <w:color w:val="000000" w:themeColor="text1"/>
        </w:rPr>
        <w:t>Пайдаланушы</w:t>
      </w:r>
      <w:proofErr w:type="spellEnd"/>
      <w:r w:rsidRPr="007C4907">
        <w:rPr>
          <w:rFonts w:cstheme="minorHAnsi"/>
          <w:b/>
          <w:color w:val="000000" w:themeColor="text1"/>
        </w:rPr>
        <w:t xml:space="preserve"> </w:t>
      </w:r>
      <w:proofErr w:type="spellStart"/>
      <w:r w:rsidRPr="007C4907">
        <w:rPr>
          <w:rFonts w:cstheme="minorHAnsi"/>
          <w:b/>
          <w:color w:val="000000" w:themeColor="text1"/>
        </w:rPr>
        <w:t>интерфейсі</w:t>
      </w:r>
      <w:proofErr w:type="spellEnd"/>
      <w:r w:rsidR="00A46D4A" w:rsidRPr="007C4907">
        <w:rPr>
          <w:rFonts w:cstheme="minorHAnsi"/>
          <w:b/>
          <w:color w:val="000000" w:themeColor="text1"/>
          <w:lang w:val="en-US"/>
        </w:rPr>
        <w:t>:</w:t>
      </w:r>
    </w:p>
    <w:p w14:paraId="3D87699F" w14:textId="571A244D" w:rsidR="00A46D4A" w:rsidRPr="007C4907" w:rsidRDefault="007F3E6C" w:rsidP="007C4907">
      <w:pPr>
        <w:pStyle w:val="a9"/>
        <w:numPr>
          <w:ilvl w:val="0"/>
          <w:numId w:val="34"/>
        </w:numPr>
        <w:tabs>
          <w:tab w:val="left" w:pos="142"/>
        </w:tabs>
        <w:spacing w:after="160" w:line="259" w:lineRule="auto"/>
        <w:ind w:left="-284" w:firstLine="0"/>
        <w:contextualSpacing/>
        <w:jc w:val="both"/>
        <w:rPr>
          <w:rFonts w:cstheme="minorHAnsi"/>
          <w:color w:val="000000" w:themeColor="text1"/>
          <w:lang w:val="en-US"/>
        </w:rPr>
      </w:pPr>
      <w:r w:rsidRPr="007C4907">
        <w:rPr>
          <w:rFonts w:cstheme="minorHAnsi"/>
          <w:color w:val="000000" w:themeColor="text1"/>
          <w:lang w:val="kk-KZ"/>
        </w:rPr>
        <w:t>Р</w:t>
      </w:r>
      <w:proofErr w:type="spellStart"/>
      <w:r w:rsidRPr="007C4907">
        <w:rPr>
          <w:rFonts w:cstheme="minorHAnsi"/>
          <w:color w:val="000000" w:themeColor="text1"/>
        </w:rPr>
        <w:t>еттелетін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бақылау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тақтасы</w:t>
      </w:r>
      <w:proofErr w:type="spellEnd"/>
      <w:r w:rsidRPr="007C4907">
        <w:rPr>
          <w:rFonts w:cstheme="minorHAnsi"/>
          <w:color w:val="000000" w:themeColor="text1"/>
          <w:lang w:val="kk-KZ"/>
        </w:rPr>
        <w:t xml:space="preserve"> Dashboard – </w:t>
      </w:r>
      <w:proofErr w:type="spellStart"/>
      <w:r w:rsidRPr="007C4907">
        <w:rPr>
          <w:rFonts w:cstheme="minorHAnsi"/>
          <w:color w:val="000000" w:themeColor="text1"/>
        </w:rPr>
        <w:t>құрылғы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виджеттері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, </w:t>
      </w:r>
      <w:proofErr w:type="spellStart"/>
      <w:r w:rsidRPr="007C4907">
        <w:rPr>
          <w:rFonts w:cstheme="minorHAnsi"/>
          <w:color w:val="000000" w:themeColor="text1"/>
        </w:rPr>
        <w:t>интерфейстер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, </w:t>
      </w:r>
      <w:r w:rsidRPr="007C4907">
        <w:rPr>
          <w:rFonts w:cstheme="minorHAnsi"/>
          <w:color w:val="000000" w:themeColor="text1"/>
        </w:rPr>
        <w:t>интерфейс</w:t>
      </w:r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топтары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, IP </w:t>
      </w:r>
      <w:proofErr w:type="spellStart"/>
      <w:r w:rsidRPr="007C4907">
        <w:rPr>
          <w:rFonts w:cstheme="minorHAnsi"/>
          <w:color w:val="000000" w:themeColor="text1"/>
        </w:rPr>
        <w:t>мекен</w:t>
      </w:r>
      <w:proofErr w:type="spellEnd"/>
      <w:r w:rsidRPr="007C4907">
        <w:rPr>
          <w:rFonts w:cstheme="minorHAnsi"/>
          <w:color w:val="000000" w:themeColor="text1"/>
          <w:lang w:val="en-US"/>
        </w:rPr>
        <w:t>-</w:t>
      </w:r>
      <w:proofErr w:type="spellStart"/>
      <w:r w:rsidRPr="007C4907">
        <w:rPr>
          <w:rFonts w:cstheme="minorHAnsi"/>
          <w:color w:val="000000" w:themeColor="text1"/>
        </w:rPr>
        <w:t>жайлар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топтары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, </w:t>
      </w:r>
      <w:proofErr w:type="spellStart"/>
      <w:r w:rsidRPr="007C4907">
        <w:rPr>
          <w:rFonts w:cstheme="minorHAnsi"/>
          <w:color w:val="000000" w:themeColor="text1"/>
        </w:rPr>
        <w:t>өткізу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қабілеттілігін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пайдалану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және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r w:rsidRPr="007C4907">
        <w:rPr>
          <w:rFonts w:cstheme="minorHAnsi"/>
          <w:color w:val="000000" w:themeColor="text1"/>
        </w:rPr>
        <w:t>т</w:t>
      </w:r>
      <w:r w:rsidRPr="007C4907">
        <w:rPr>
          <w:rFonts w:cstheme="minorHAnsi"/>
          <w:color w:val="000000" w:themeColor="text1"/>
          <w:lang w:val="en-US"/>
        </w:rPr>
        <w:t xml:space="preserve">. </w:t>
      </w:r>
      <w:r w:rsidRPr="007C4907">
        <w:rPr>
          <w:rFonts w:cstheme="minorHAnsi"/>
          <w:color w:val="000000" w:themeColor="text1"/>
        </w:rPr>
        <w:t>б</w:t>
      </w:r>
      <w:r w:rsidR="00A46D4A" w:rsidRPr="007C4907">
        <w:rPr>
          <w:rFonts w:cstheme="minorHAnsi"/>
          <w:color w:val="000000" w:themeColor="text1"/>
          <w:lang w:val="en-US"/>
        </w:rPr>
        <w:t>.</w:t>
      </w:r>
    </w:p>
    <w:p w14:paraId="0EEBCF15" w14:textId="11CA9292" w:rsidR="00A46D4A" w:rsidRPr="007C4907" w:rsidRDefault="007F3E6C" w:rsidP="007C4907">
      <w:pPr>
        <w:pStyle w:val="a9"/>
        <w:numPr>
          <w:ilvl w:val="0"/>
          <w:numId w:val="34"/>
        </w:numPr>
        <w:tabs>
          <w:tab w:val="left" w:pos="142"/>
        </w:tabs>
        <w:spacing w:after="160" w:line="259" w:lineRule="auto"/>
        <w:ind w:left="-284" w:firstLine="0"/>
        <w:contextualSpacing/>
        <w:jc w:val="both"/>
        <w:rPr>
          <w:rFonts w:cstheme="minorHAnsi"/>
          <w:color w:val="000000" w:themeColor="text1"/>
          <w:lang w:val="en-US"/>
        </w:rPr>
      </w:pPr>
      <w:r w:rsidRPr="007C4907">
        <w:rPr>
          <w:rFonts w:cstheme="minorHAnsi"/>
          <w:color w:val="000000" w:themeColor="text1"/>
          <w:lang w:val="kk-KZ"/>
        </w:rPr>
        <w:t>Қ</w:t>
      </w:r>
      <w:proofErr w:type="spellStart"/>
      <w:r w:rsidRPr="007C4907">
        <w:rPr>
          <w:rFonts w:cstheme="minorHAnsi"/>
          <w:color w:val="000000" w:themeColor="text1"/>
        </w:rPr>
        <w:t>ұрылғы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торын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және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құрылғы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интерфейстері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туралы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нақты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уақыттағы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ақпаратты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көрсететін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виджетті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көрсету</w:t>
      </w:r>
      <w:proofErr w:type="spellEnd"/>
      <w:r w:rsidR="00A46D4A" w:rsidRPr="007C4907">
        <w:rPr>
          <w:rFonts w:cstheme="minorHAnsi"/>
          <w:color w:val="000000" w:themeColor="text1"/>
          <w:lang w:val="en-US"/>
        </w:rPr>
        <w:t>.</w:t>
      </w:r>
    </w:p>
    <w:p w14:paraId="077415B3" w14:textId="1524629B" w:rsidR="00A46D4A" w:rsidRPr="007C4907" w:rsidRDefault="00EE7010" w:rsidP="007C4907">
      <w:pPr>
        <w:pStyle w:val="a9"/>
        <w:numPr>
          <w:ilvl w:val="0"/>
          <w:numId w:val="34"/>
        </w:numPr>
        <w:tabs>
          <w:tab w:val="left" w:pos="142"/>
        </w:tabs>
        <w:spacing w:after="160" w:line="259" w:lineRule="auto"/>
        <w:ind w:left="-284" w:firstLine="0"/>
        <w:contextualSpacing/>
        <w:jc w:val="both"/>
        <w:rPr>
          <w:rFonts w:cstheme="minorHAnsi"/>
          <w:color w:val="000000" w:themeColor="text1"/>
          <w:lang w:val="en-US"/>
        </w:rPr>
      </w:pPr>
      <w:proofErr w:type="spellStart"/>
      <w:r w:rsidRPr="007C4907">
        <w:rPr>
          <w:rFonts w:cstheme="minorHAnsi"/>
          <w:color w:val="000000" w:themeColor="text1"/>
        </w:rPr>
        <w:lastRenderedPageBreak/>
        <w:t>Нақты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уақыттағы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құрылғылар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, </w:t>
      </w:r>
      <w:proofErr w:type="spellStart"/>
      <w:r w:rsidRPr="007C4907">
        <w:rPr>
          <w:rFonts w:cstheme="minorHAnsi"/>
          <w:color w:val="000000" w:themeColor="text1"/>
        </w:rPr>
        <w:t>интерфейстер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, </w:t>
      </w:r>
      <w:proofErr w:type="spellStart"/>
      <w:r w:rsidRPr="007C4907">
        <w:rPr>
          <w:rFonts w:cstheme="minorHAnsi"/>
          <w:color w:val="000000" w:themeColor="text1"/>
        </w:rPr>
        <w:t>қосымшалар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үшін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өткізу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қабілеттілігін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пайдалану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графигін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құру</w:t>
      </w:r>
      <w:proofErr w:type="spellEnd"/>
      <w:r w:rsidR="00A46D4A" w:rsidRPr="007C4907">
        <w:rPr>
          <w:rFonts w:cstheme="minorHAnsi"/>
          <w:color w:val="000000" w:themeColor="text1"/>
          <w:lang w:val="en-US"/>
        </w:rPr>
        <w:t>.</w:t>
      </w:r>
    </w:p>
    <w:p w14:paraId="125E3B98" w14:textId="77777777" w:rsidR="00EE7010" w:rsidRPr="007C4907" w:rsidRDefault="00EE7010" w:rsidP="007C4907">
      <w:pPr>
        <w:pStyle w:val="a9"/>
        <w:numPr>
          <w:ilvl w:val="0"/>
          <w:numId w:val="34"/>
        </w:numPr>
        <w:tabs>
          <w:tab w:val="left" w:pos="142"/>
        </w:tabs>
        <w:spacing w:after="160" w:line="259" w:lineRule="auto"/>
        <w:ind w:left="-284" w:firstLine="0"/>
        <w:contextualSpacing/>
        <w:jc w:val="both"/>
        <w:rPr>
          <w:rFonts w:cstheme="minorHAnsi"/>
          <w:color w:val="000000" w:themeColor="text1"/>
          <w:lang w:val="en-US"/>
        </w:rPr>
      </w:pPr>
      <w:r w:rsidRPr="007C4907">
        <w:rPr>
          <w:rFonts w:cstheme="minorHAnsi"/>
          <w:color w:val="000000" w:themeColor="text1"/>
          <w:lang w:val="kk-KZ"/>
        </w:rPr>
        <w:t>Қ</w:t>
      </w:r>
      <w:proofErr w:type="spellStart"/>
      <w:r w:rsidRPr="007C4907">
        <w:rPr>
          <w:rFonts w:cstheme="minorHAnsi"/>
          <w:color w:val="000000" w:themeColor="text1"/>
        </w:rPr>
        <w:t>ұрылғылардан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экспортталатын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шикі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деректерді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сақтау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TCP flag, </w:t>
      </w:r>
      <w:proofErr w:type="spellStart"/>
      <w:r w:rsidRPr="007C4907">
        <w:rPr>
          <w:rFonts w:cstheme="minorHAnsi"/>
          <w:color w:val="000000" w:themeColor="text1"/>
        </w:rPr>
        <w:t>пакеттер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r w:rsidRPr="007C4907">
        <w:rPr>
          <w:rFonts w:cstheme="minorHAnsi"/>
          <w:color w:val="000000" w:themeColor="text1"/>
        </w:rPr>
        <w:t>саны</w:t>
      </w:r>
      <w:r w:rsidRPr="007C4907">
        <w:rPr>
          <w:rFonts w:cstheme="minorHAnsi"/>
          <w:color w:val="000000" w:themeColor="text1"/>
          <w:lang w:val="en-US"/>
        </w:rPr>
        <w:t xml:space="preserve">, next hop </w:t>
      </w:r>
      <w:proofErr w:type="spellStart"/>
      <w:r w:rsidRPr="007C4907">
        <w:rPr>
          <w:rFonts w:cstheme="minorHAnsi"/>
          <w:color w:val="000000" w:themeColor="text1"/>
        </w:rPr>
        <w:t>және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r w:rsidRPr="007C4907">
        <w:rPr>
          <w:rFonts w:cstheme="minorHAnsi"/>
          <w:color w:val="000000" w:themeColor="text1"/>
        </w:rPr>
        <w:t>порт</w:t>
      </w:r>
      <w:r w:rsidRPr="007C4907">
        <w:rPr>
          <w:rFonts w:cstheme="minorHAnsi"/>
          <w:color w:val="000000" w:themeColor="text1"/>
          <w:lang w:val="en-US"/>
        </w:rPr>
        <w:t xml:space="preserve">, </w:t>
      </w:r>
      <w:r w:rsidRPr="007C4907">
        <w:rPr>
          <w:rFonts w:cstheme="minorHAnsi"/>
          <w:color w:val="000000" w:themeColor="text1"/>
        </w:rPr>
        <w:t>протокол</w:t>
      </w:r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және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IP </w:t>
      </w:r>
      <w:proofErr w:type="spellStart"/>
      <w:r w:rsidRPr="007C4907">
        <w:rPr>
          <w:rFonts w:cstheme="minorHAnsi"/>
          <w:color w:val="000000" w:themeColor="text1"/>
        </w:rPr>
        <w:t>мекенжайлары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(RAW data) </w:t>
      </w:r>
      <w:proofErr w:type="spellStart"/>
      <w:r w:rsidRPr="007C4907">
        <w:rPr>
          <w:rFonts w:cstheme="minorHAnsi"/>
          <w:color w:val="000000" w:themeColor="text1"/>
        </w:rPr>
        <w:t>сияқты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ақпаратты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қамтиды</w:t>
      </w:r>
      <w:proofErr w:type="spellEnd"/>
      <w:r w:rsidRPr="007C4907">
        <w:rPr>
          <w:rFonts w:cstheme="minorHAnsi"/>
          <w:color w:val="000000" w:themeColor="text1"/>
          <w:lang w:val="en-US"/>
        </w:rPr>
        <w:t>.</w:t>
      </w:r>
    </w:p>
    <w:p w14:paraId="0F3BEF15" w14:textId="452A41E9" w:rsidR="00A46D4A" w:rsidRPr="007C4907" w:rsidRDefault="00EE7010" w:rsidP="007C4907">
      <w:pPr>
        <w:pStyle w:val="a9"/>
        <w:numPr>
          <w:ilvl w:val="0"/>
          <w:numId w:val="34"/>
        </w:numPr>
        <w:tabs>
          <w:tab w:val="left" w:pos="142"/>
        </w:tabs>
        <w:spacing w:after="160" w:line="259" w:lineRule="auto"/>
        <w:ind w:left="-284" w:firstLine="0"/>
        <w:contextualSpacing/>
        <w:jc w:val="both"/>
        <w:rPr>
          <w:rFonts w:cstheme="minorHAnsi"/>
          <w:color w:val="000000" w:themeColor="text1"/>
          <w:lang w:val="en-US"/>
        </w:rPr>
      </w:pPr>
      <w:r w:rsidRPr="007C4907">
        <w:rPr>
          <w:rFonts w:cstheme="minorHAnsi"/>
          <w:color w:val="000000" w:themeColor="text1"/>
          <w:lang w:val="kk-KZ"/>
        </w:rPr>
        <w:t>Ж</w:t>
      </w:r>
      <w:proofErr w:type="spellStart"/>
      <w:r w:rsidRPr="007C4907">
        <w:rPr>
          <w:rFonts w:cstheme="minorHAnsi"/>
          <w:color w:val="000000" w:themeColor="text1"/>
        </w:rPr>
        <w:t>үйе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қосымшаны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және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ол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пайдаланатын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портты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сәйкестендіруге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мүмкіндік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береді</w:t>
      </w:r>
      <w:proofErr w:type="spellEnd"/>
      <w:r w:rsidR="00A46D4A" w:rsidRPr="007C4907">
        <w:rPr>
          <w:rFonts w:cstheme="minorHAnsi"/>
          <w:color w:val="000000" w:themeColor="text1"/>
          <w:lang w:val="en-US"/>
        </w:rPr>
        <w:t>.</w:t>
      </w:r>
    </w:p>
    <w:p w14:paraId="4C4AB3A9" w14:textId="77777777" w:rsidR="00EE7010" w:rsidRPr="007C4907" w:rsidRDefault="00EE7010" w:rsidP="007C4907">
      <w:pPr>
        <w:pStyle w:val="a9"/>
        <w:numPr>
          <w:ilvl w:val="0"/>
          <w:numId w:val="34"/>
        </w:numPr>
        <w:tabs>
          <w:tab w:val="left" w:pos="142"/>
        </w:tabs>
        <w:spacing w:after="160" w:line="259" w:lineRule="auto"/>
        <w:ind w:left="-284" w:firstLine="0"/>
        <w:contextualSpacing/>
        <w:jc w:val="both"/>
        <w:rPr>
          <w:rFonts w:cstheme="minorHAnsi"/>
          <w:color w:val="000000" w:themeColor="text1"/>
          <w:lang w:val="en-US"/>
        </w:rPr>
      </w:pPr>
      <w:r w:rsidRPr="007C4907">
        <w:rPr>
          <w:rFonts w:cstheme="minorHAnsi"/>
          <w:color w:val="000000" w:themeColor="text1"/>
          <w:lang w:val="kk-KZ"/>
        </w:rPr>
        <w:t>Ж</w:t>
      </w:r>
      <w:proofErr w:type="spellStart"/>
      <w:r w:rsidRPr="007C4907">
        <w:rPr>
          <w:rFonts w:cstheme="minorHAnsi"/>
          <w:color w:val="000000" w:themeColor="text1"/>
        </w:rPr>
        <w:t>үйе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интерфейстерді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, </w:t>
      </w:r>
      <w:proofErr w:type="spellStart"/>
      <w:r w:rsidRPr="007C4907">
        <w:rPr>
          <w:rFonts w:cstheme="minorHAnsi"/>
          <w:color w:val="000000" w:themeColor="text1"/>
        </w:rPr>
        <w:t>құрылғыларды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, </w:t>
      </w:r>
      <w:proofErr w:type="spellStart"/>
      <w:r w:rsidRPr="007C4907">
        <w:rPr>
          <w:rFonts w:cstheme="minorHAnsi"/>
          <w:color w:val="000000" w:themeColor="text1"/>
        </w:rPr>
        <w:t>қосымшаларды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және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r w:rsidRPr="007C4907">
        <w:rPr>
          <w:rFonts w:cstheme="minorHAnsi"/>
          <w:color w:val="000000" w:themeColor="text1"/>
        </w:rPr>
        <w:t>т</w:t>
      </w:r>
      <w:r w:rsidRPr="007C4907">
        <w:rPr>
          <w:rFonts w:cstheme="minorHAnsi"/>
          <w:color w:val="000000" w:themeColor="text1"/>
          <w:lang w:val="en-US"/>
        </w:rPr>
        <w:t xml:space="preserve">. </w:t>
      </w:r>
      <w:r w:rsidRPr="007C4907">
        <w:rPr>
          <w:rFonts w:cstheme="minorHAnsi"/>
          <w:color w:val="000000" w:themeColor="text1"/>
        </w:rPr>
        <w:t>б</w:t>
      </w:r>
      <w:r w:rsidRPr="007C4907">
        <w:rPr>
          <w:rFonts w:cstheme="minorHAnsi"/>
          <w:color w:val="000000" w:themeColor="text1"/>
          <w:lang w:val="en-US"/>
        </w:rPr>
        <w:t xml:space="preserve">. </w:t>
      </w:r>
      <w:proofErr w:type="spellStart"/>
      <w:r w:rsidRPr="007C4907">
        <w:rPr>
          <w:rFonts w:cstheme="minorHAnsi"/>
          <w:color w:val="000000" w:themeColor="text1"/>
        </w:rPr>
        <w:t>логикалық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түрде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топтастыруға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мүмкіндік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береді</w:t>
      </w:r>
      <w:proofErr w:type="spellEnd"/>
      <w:r w:rsidRPr="007C4907">
        <w:rPr>
          <w:rFonts w:cstheme="minorHAnsi"/>
          <w:color w:val="000000" w:themeColor="text1"/>
          <w:lang w:val="en-US"/>
        </w:rPr>
        <w:t>.</w:t>
      </w:r>
    </w:p>
    <w:p w14:paraId="5F1BC301" w14:textId="36D7FC9A" w:rsidR="00EE7010" w:rsidRPr="007C4907" w:rsidRDefault="00EE7010" w:rsidP="007C4907">
      <w:pPr>
        <w:pStyle w:val="a9"/>
        <w:numPr>
          <w:ilvl w:val="0"/>
          <w:numId w:val="34"/>
        </w:numPr>
        <w:tabs>
          <w:tab w:val="left" w:pos="142"/>
        </w:tabs>
        <w:spacing w:after="160" w:line="259" w:lineRule="auto"/>
        <w:ind w:left="-284" w:firstLine="0"/>
        <w:contextualSpacing/>
        <w:jc w:val="both"/>
        <w:rPr>
          <w:rFonts w:cstheme="minorHAnsi"/>
          <w:color w:val="000000" w:themeColor="text1"/>
          <w:lang w:val="en-US"/>
        </w:rPr>
      </w:pPr>
      <w:r w:rsidRPr="007C4907">
        <w:rPr>
          <w:rFonts w:cstheme="minorHAnsi"/>
          <w:color w:val="000000" w:themeColor="text1"/>
          <w:lang w:val="kk-KZ"/>
        </w:rPr>
        <w:t>Б</w:t>
      </w:r>
      <w:proofErr w:type="spellStart"/>
      <w:r w:rsidRPr="007C4907">
        <w:rPr>
          <w:rFonts w:cstheme="minorHAnsi"/>
          <w:color w:val="000000" w:themeColor="text1"/>
        </w:rPr>
        <w:t>елгілі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бір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трафикті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бұғаттау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және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сыни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қосымшаларды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(ACL) </w:t>
      </w:r>
      <w:proofErr w:type="spellStart"/>
      <w:r w:rsidRPr="007C4907">
        <w:rPr>
          <w:rFonts w:cstheme="minorHAnsi"/>
          <w:color w:val="000000" w:themeColor="text1"/>
        </w:rPr>
        <w:t>және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құрылғыға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қызмет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көрсету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саясатын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(Service policy) </w:t>
      </w:r>
      <w:proofErr w:type="spellStart"/>
      <w:r w:rsidRPr="007C4907">
        <w:rPr>
          <w:rFonts w:cstheme="minorHAnsi"/>
          <w:color w:val="000000" w:themeColor="text1"/>
        </w:rPr>
        <w:t>басымдық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r w:rsidRPr="007C4907">
        <w:rPr>
          <w:rFonts w:cstheme="minorHAnsi"/>
          <w:color w:val="000000" w:themeColor="text1"/>
        </w:rPr>
        <w:t>беру</w:t>
      </w:r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үшін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қол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жеткізуді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басқару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тізімдері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қолданылады</w:t>
      </w:r>
      <w:proofErr w:type="spellEnd"/>
      <w:r w:rsidRPr="007C4907">
        <w:rPr>
          <w:rFonts w:cstheme="minorHAnsi"/>
          <w:color w:val="000000" w:themeColor="text1"/>
          <w:lang w:val="en-US"/>
        </w:rPr>
        <w:t>.</w:t>
      </w:r>
    </w:p>
    <w:p w14:paraId="452A7206" w14:textId="33513639" w:rsidR="00A46D4A" w:rsidRPr="007C4907" w:rsidRDefault="00EE7010" w:rsidP="007C4907">
      <w:pPr>
        <w:pStyle w:val="a9"/>
        <w:numPr>
          <w:ilvl w:val="0"/>
          <w:numId w:val="34"/>
        </w:numPr>
        <w:tabs>
          <w:tab w:val="left" w:pos="142"/>
        </w:tabs>
        <w:spacing w:after="160" w:line="259" w:lineRule="auto"/>
        <w:ind w:left="-284" w:firstLine="0"/>
        <w:contextualSpacing/>
        <w:jc w:val="both"/>
        <w:rPr>
          <w:rFonts w:cstheme="minorHAnsi"/>
          <w:color w:val="000000" w:themeColor="text1"/>
          <w:lang w:val="en-US"/>
        </w:rPr>
      </w:pPr>
      <w:proofErr w:type="spellStart"/>
      <w:r w:rsidRPr="007C4907">
        <w:rPr>
          <w:rFonts w:cstheme="minorHAnsi"/>
          <w:color w:val="000000" w:themeColor="text1"/>
        </w:rPr>
        <w:t>Барлық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ағындарда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қажетті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хосттарды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немесе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порттарды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жылдам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іздеу</w:t>
      </w:r>
      <w:proofErr w:type="spellEnd"/>
      <w:r w:rsidR="00A46D4A" w:rsidRPr="007C4907">
        <w:rPr>
          <w:rFonts w:cstheme="minorHAnsi"/>
          <w:color w:val="000000" w:themeColor="text1"/>
          <w:lang w:val="en-US"/>
        </w:rPr>
        <w:t>.</w:t>
      </w:r>
    </w:p>
    <w:p w14:paraId="08653AA8" w14:textId="03950BBD" w:rsidR="00A46D4A" w:rsidRPr="007C4907" w:rsidRDefault="00EE7010" w:rsidP="007C4907">
      <w:pPr>
        <w:pStyle w:val="a9"/>
        <w:numPr>
          <w:ilvl w:val="0"/>
          <w:numId w:val="34"/>
        </w:numPr>
        <w:tabs>
          <w:tab w:val="left" w:pos="142"/>
        </w:tabs>
        <w:spacing w:after="160" w:line="259" w:lineRule="auto"/>
        <w:ind w:left="-284" w:firstLine="0"/>
        <w:contextualSpacing/>
        <w:jc w:val="both"/>
        <w:rPr>
          <w:rFonts w:cstheme="minorHAnsi"/>
          <w:color w:val="000000" w:themeColor="text1"/>
          <w:lang w:val="en-US"/>
        </w:rPr>
      </w:pPr>
      <w:r w:rsidRPr="007C4907">
        <w:rPr>
          <w:rFonts w:cstheme="minorHAnsi"/>
          <w:color w:val="000000" w:themeColor="text1"/>
          <w:lang w:val="en-US"/>
        </w:rPr>
        <w:t xml:space="preserve">Email, SMS </w:t>
      </w:r>
      <w:proofErr w:type="spellStart"/>
      <w:r w:rsidRPr="007C4907">
        <w:rPr>
          <w:rFonts w:cstheme="minorHAnsi"/>
          <w:color w:val="000000" w:themeColor="text1"/>
        </w:rPr>
        <w:t>хабарлама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шаблондарын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жасау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және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ұқыпты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баптау</w:t>
      </w:r>
      <w:proofErr w:type="spellEnd"/>
      <w:r w:rsidR="00A46D4A" w:rsidRPr="007C4907">
        <w:rPr>
          <w:rFonts w:cstheme="minorHAnsi"/>
          <w:color w:val="000000" w:themeColor="text1"/>
          <w:lang w:val="en-US"/>
        </w:rPr>
        <w:t>.</w:t>
      </w:r>
    </w:p>
    <w:p w14:paraId="2E87F6C7" w14:textId="55F5319F" w:rsidR="00A46D4A" w:rsidRPr="007C4907" w:rsidRDefault="00EE7010" w:rsidP="007C4907">
      <w:pPr>
        <w:pStyle w:val="a9"/>
        <w:numPr>
          <w:ilvl w:val="0"/>
          <w:numId w:val="34"/>
        </w:numPr>
        <w:tabs>
          <w:tab w:val="left" w:pos="142"/>
        </w:tabs>
        <w:spacing w:after="160" w:line="259" w:lineRule="auto"/>
        <w:ind w:left="-284" w:firstLine="0"/>
        <w:contextualSpacing/>
        <w:jc w:val="both"/>
        <w:rPr>
          <w:rFonts w:cstheme="minorHAnsi"/>
          <w:color w:val="000000" w:themeColor="text1"/>
          <w:lang w:val="en-US"/>
        </w:rPr>
      </w:pPr>
      <w:r w:rsidRPr="007C4907">
        <w:rPr>
          <w:rFonts w:cstheme="minorHAnsi"/>
          <w:color w:val="000000" w:themeColor="text1"/>
          <w:lang w:val="kk-KZ"/>
        </w:rPr>
        <w:t>Қ</w:t>
      </w:r>
      <w:proofErr w:type="spellStart"/>
      <w:r w:rsidRPr="007C4907">
        <w:rPr>
          <w:rFonts w:cstheme="minorHAnsi"/>
          <w:color w:val="000000" w:themeColor="text1"/>
        </w:rPr>
        <w:t>ұрылғылармен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жұмыс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істеуге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арналған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кіріктірілген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CLI </w:t>
      </w:r>
      <w:proofErr w:type="spellStart"/>
      <w:r w:rsidRPr="007C4907">
        <w:rPr>
          <w:rFonts w:cstheme="minorHAnsi"/>
          <w:color w:val="000000" w:themeColor="text1"/>
        </w:rPr>
        <w:t>утилиталары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, SSH </w:t>
      </w:r>
      <w:proofErr w:type="spellStart"/>
      <w:r w:rsidRPr="007C4907">
        <w:rPr>
          <w:rFonts w:cstheme="minorHAnsi"/>
          <w:color w:val="000000" w:themeColor="text1"/>
        </w:rPr>
        <w:t>және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Telnet, Network scanner </w:t>
      </w:r>
      <w:proofErr w:type="spellStart"/>
      <w:r w:rsidRPr="007C4907">
        <w:rPr>
          <w:rFonts w:cstheme="minorHAnsi"/>
          <w:color w:val="000000" w:themeColor="text1"/>
        </w:rPr>
        <w:t>және</w:t>
      </w:r>
      <w:proofErr w:type="spellEnd"/>
      <w:r w:rsidRPr="007C4907">
        <w:rPr>
          <w:rFonts w:cstheme="minorHAnsi"/>
          <w:color w:val="000000" w:themeColor="text1"/>
          <w:lang w:val="en-US"/>
        </w:rPr>
        <w:t xml:space="preserve"> Port scanner, MIB Browser </w:t>
      </w:r>
      <w:proofErr w:type="spellStart"/>
      <w:r w:rsidRPr="007C4907">
        <w:rPr>
          <w:rFonts w:cstheme="minorHAnsi"/>
          <w:color w:val="000000" w:themeColor="text1"/>
        </w:rPr>
        <w:t>қолдауы</w:t>
      </w:r>
      <w:proofErr w:type="spellEnd"/>
      <w:r w:rsidR="00A46D4A" w:rsidRPr="007C4907">
        <w:rPr>
          <w:rFonts w:cstheme="minorHAnsi"/>
          <w:color w:val="000000" w:themeColor="text1"/>
          <w:lang w:val="en-US"/>
        </w:rPr>
        <w:t>.</w:t>
      </w:r>
    </w:p>
    <w:p w14:paraId="31130F87" w14:textId="64F9F398" w:rsidR="00A46D4A" w:rsidRPr="007C4907" w:rsidRDefault="00EE7010" w:rsidP="007C4907">
      <w:pPr>
        <w:tabs>
          <w:tab w:val="left" w:pos="142"/>
        </w:tabs>
        <w:ind w:left="-284"/>
        <w:jc w:val="both"/>
        <w:rPr>
          <w:rFonts w:cstheme="minorHAnsi"/>
          <w:b/>
          <w:color w:val="000000" w:themeColor="text1"/>
        </w:rPr>
      </w:pPr>
      <w:r w:rsidRPr="007C4907">
        <w:rPr>
          <w:rFonts w:cstheme="minorHAnsi"/>
          <w:b/>
          <w:color w:val="000000" w:themeColor="text1"/>
          <w:lang w:val="kk-KZ"/>
        </w:rPr>
        <w:t xml:space="preserve">Есептер </w:t>
      </w:r>
      <w:r w:rsidR="00A46D4A" w:rsidRPr="007C4907">
        <w:rPr>
          <w:rFonts w:cstheme="minorHAnsi"/>
          <w:b/>
          <w:color w:val="000000" w:themeColor="text1"/>
        </w:rPr>
        <w:t>:</w:t>
      </w:r>
    </w:p>
    <w:p w14:paraId="434782B6" w14:textId="71401D1D" w:rsidR="00A46D4A" w:rsidRPr="007C4907" w:rsidRDefault="00BC64CA" w:rsidP="007C4907">
      <w:pPr>
        <w:pStyle w:val="a9"/>
        <w:numPr>
          <w:ilvl w:val="0"/>
          <w:numId w:val="35"/>
        </w:numPr>
        <w:tabs>
          <w:tab w:val="left" w:pos="142"/>
        </w:tabs>
        <w:spacing w:after="160" w:line="259" w:lineRule="auto"/>
        <w:ind w:left="-284" w:firstLine="0"/>
        <w:contextualSpacing/>
        <w:jc w:val="both"/>
        <w:rPr>
          <w:rFonts w:cstheme="minorHAnsi"/>
          <w:color w:val="000000" w:themeColor="text1"/>
        </w:rPr>
      </w:pPr>
      <w:r w:rsidRPr="007C4907">
        <w:rPr>
          <w:rFonts w:cstheme="minorHAnsi"/>
          <w:color w:val="000000" w:themeColor="text1"/>
          <w:lang w:val="kk-KZ"/>
        </w:rPr>
        <w:t>Ғ</w:t>
      </w:r>
      <w:proofErr w:type="spellStart"/>
      <w:r w:rsidRPr="007C4907">
        <w:rPr>
          <w:rFonts w:cstheme="minorHAnsi"/>
          <w:color w:val="000000" w:themeColor="text1"/>
          <w:lang w:val="en-US"/>
        </w:rPr>
        <w:t>orensic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есептер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критерийлерді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орнатуға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және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бір</w:t>
      </w:r>
      <w:proofErr w:type="spellEnd"/>
      <w:r w:rsidRPr="007C4907">
        <w:rPr>
          <w:rFonts w:cstheme="minorHAnsi"/>
          <w:color w:val="000000" w:themeColor="text1"/>
        </w:rPr>
        <w:t xml:space="preserve"> интерфейс </w:t>
      </w:r>
      <w:proofErr w:type="spellStart"/>
      <w:r w:rsidRPr="007C4907">
        <w:rPr>
          <w:rFonts w:cstheme="minorHAnsi"/>
          <w:color w:val="000000" w:themeColor="text1"/>
        </w:rPr>
        <w:t>немесе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құрылғы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арқылы</w:t>
      </w:r>
      <w:proofErr w:type="spellEnd"/>
      <w:r w:rsidRPr="007C4907">
        <w:rPr>
          <w:rFonts w:cstheme="minorHAnsi"/>
          <w:color w:val="000000" w:themeColor="text1"/>
        </w:rPr>
        <w:t xml:space="preserve"> трафик </w:t>
      </w:r>
      <w:proofErr w:type="spellStart"/>
      <w:r w:rsidRPr="007C4907">
        <w:rPr>
          <w:rFonts w:cstheme="minorHAnsi"/>
          <w:color w:val="000000" w:themeColor="text1"/>
        </w:rPr>
        <w:t>туралы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нақты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ақпаратты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көруге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мүмкіндік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береді</w:t>
      </w:r>
      <w:proofErr w:type="spellEnd"/>
      <w:r w:rsidR="00A46D4A" w:rsidRPr="007C4907">
        <w:rPr>
          <w:rFonts w:cstheme="minorHAnsi"/>
          <w:color w:val="000000" w:themeColor="text1"/>
        </w:rPr>
        <w:t>.</w:t>
      </w:r>
    </w:p>
    <w:p w14:paraId="296E63B3" w14:textId="0A5F930C" w:rsidR="00A46D4A" w:rsidRPr="007C4907" w:rsidRDefault="00BC64CA" w:rsidP="007C4907">
      <w:pPr>
        <w:pStyle w:val="a9"/>
        <w:numPr>
          <w:ilvl w:val="0"/>
          <w:numId w:val="35"/>
        </w:numPr>
        <w:tabs>
          <w:tab w:val="left" w:pos="142"/>
        </w:tabs>
        <w:spacing w:after="160" w:line="259" w:lineRule="auto"/>
        <w:ind w:left="-284" w:firstLine="0"/>
        <w:contextualSpacing/>
        <w:jc w:val="both"/>
        <w:rPr>
          <w:rFonts w:cstheme="minorHAnsi"/>
          <w:color w:val="000000" w:themeColor="text1"/>
        </w:rPr>
      </w:pPr>
      <w:r w:rsidRPr="007C4907">
        <w:rPr>
          <w:rFonts w:cstheme="minorHAnsi"/>
          <w:color w:val="000000" w:themeColor="text1"/>
          <w:lang w:val="kk-KZ"/>
        </w:rPr>
        <w:t>Ж</w:t>
      </w:r>
      <w:proofErr w:type="spellStart"/>
      <w:r w:rsidRPr="007C4907">
        <w:rPr>
          <w:rFonts w:cstheme="minorHAnsi"/>
          <w:color w:val="000000" w:themeColor="text1"/>
        </w:rPr>
        <w:t>елінің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өткізу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қабілетін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болжау</w:t>
      </w:r>
      <w:proofErr w:type="spellEnd"/>
      <w:r w:rsidRPr="007C4907">
        <w:rPr>
          <w:rFonts w:cstheme="minorHAnsi"/>
          <w:color w:val="000000" w:themeColor="text1"/>
        </w:rPr>
        <w:t xml:space="preserve">, </w:t>
      </w:r>
      <w:proofErr w:type="spellStart"/>
      <w:r w:rsidRPr="007C4907">
        <w:rPr>
          <w:rFonts w:cstheme="minorHAnsi"/>
          <w:color w:val="000000" w:themeColor="text1"/>
        </w:rPr>
        <w:t>есептер</w:t>
      </w:r>
      <w:proofErr w:type="spellEnd"/>
      <w:r w:rsidRPr="007C4907">
        <w:rPr>
          <w:rFonts w:cstheme="minorHAnsi"/>
          <w:color w:val="000000" w:themeColor="text1"/>
        </w:rPr>
        <w:t xml:space="preserve"> 7 </w:t>
      </w:r>
      <w:proofErr w:type="spellStart"/>
      <w:r w:rsidRPr="007C4907">
        <w:rPr>
          <w:rFonts w:cstheme="minorHAnsi"/>
          <w:color w:val="000000" w:themeColor="text1"/>
        </w:rPr>
        <w:t>күннен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бір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жылға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дейінгі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кезеңге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қалыптастырылуы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мүмкін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және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тарихи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деректерден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құрылады</w:t>
      </w:r>
      <w:proofErr w:type="spellEnd"/>
      <w:r w:rsidR="00A46D4A" w:rsidRPr="007C4907">
        <w:rPr>
          <w:rFonts w:cstheme="minorHAnsi"/>
          <w:color w:val="000000" w:themeColor="text1"/>
        </w:rPr>
        <w:t>.</w:t>
      </w:r>
    </w:p>
    <w:p w14:paraId="0AF38CDE" w14:textId="60D6C02A" w:rsidR="00A46D4A" w:rsidRPr="007C4907" w:rsidRDefault="00BC64CA" w:rsidP="007C4907">
      <w:pPr>
        <w:pStyle w:val="a9"/>
        <w:numPr>
          <w:ilvl w:val="0"/>
          <w:numId w:val="35"/>
        </w:numPr>
        <w:tabs>
          <w:tab w:val="left" w:pos="142"/>
        </w:tabs>
        <w:spacing w:after="160" w:line="259" w:lineRule="auto"/>
        <w:ind w:left="-284" w:firstLine="0"/>
        <w:contextualSpacing/>
        <w:jc w:val="both"/>
        <w:rPr>
          <w:rFonts w:cstheme="minorHAnsi"/>
          <w:color w:val="000000" w:themeColor="text1"/>
        </w:rPr>
      </w:pPr>
      <w:r w:rsidRPr="007C4907">
        <w:rPr>
          <w:rFonts w:cstheme="minorHAnsi"/>
          <w:color w:val="000000" w:themeColor="text1"/>
          <w:lang w:val="kk-KZ"/>
        </w:rPr>
        <w:t>Ә</w:t>
      </w:r>
      <w:proofErr w:type="spellStart"/>
      <w:r w:rsidRPr="007C4907">
        <w:rPr>
          <w:rFonts w:cstheme="minorHAnsi"/>
          <w:color w:val="000000" w:themeColor="text1"/>
        </w:rPr>
        <w:t>рбір</w:t>
      </w:r>
      <w:proofErr w:type="spellEnd"/>
      <w:r w:rsidRPr="007C4907">
        <w:rPr>
          <w:rFonts w:cstheme="minorHAnsi"/>
          <w:color w:val="000000" w:themeColor="text1"/>
        </w:rPr>
        <w:t xml:space="preserve"> WAN </w:t>
      </w:r>
      <w:proofErr w:type="spellStart"/>
      <w:r w:rsidRPr="007C4907">
        <w:rPr>
          <w:rFonts w:cstheme="minorHAnsi"/>
          <w:color w:val="000000" w:themeColor="text1"/>
        </w:rPr>
        <w:t>үшін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нақты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уақыттағы</w:t>
      </w:r>
      <w:proofErr w:type="spellEnd"/>
      <w:r w:rsidRPr="007C4907">
        <w:rPr>
          <w:rFonts w:cstheme="minorHAnsi"/>
          <w:color w:val="000000" w:themeColor="text1"/>
        </w:rPr>
        <w:t xml:space="preserve"> трафик </w:t>
      </w:r>
      <w:proofErr w:type="spellStart"/>
      <w:r w:rsidRPr="007C4907">
        <w:rPr>
          <w:rFonts w:cstheme="minorHAnsi"/>
          <w:color w:val="000000" w:themeColor="text1"/>
        </w:rPr>
        <w:t>туралы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есептер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жергілікті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және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ғаламдық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желі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арасындағы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кіріс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және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шығыс</w:t>
      </w:r>
      <w:proofErr w:type="spellEnd"/>
      <w:r w:rsidRPr="007C4907">
        <w:rPr>
          <w:rFonts w:cstheme="minorHAnsi"/>
          <w:color w:val="000000" w:themeColor="text1"/>
        </w:rPr>
        <w:t xml:space="preserve"> трафик </w:t>
      </w:r>
      <w:proofErr w:type="spellStart"/>
      <w:r w:rsidRPr="007C4907">
        <w:rPr>
          <w:rFonts w:cstheme="minorHAnsi"/>
          <w:color w:val="000000" w:themeColor="text1"/>
        </w:rPr>
        <w:t>туралы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ақпарат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береді</w:t>
      </w:r>
      <w:proofErr w:type="spellEnd"/>
      <w:r w:rsidR="00A46D4A" w:rsidRPr="007C4907">
        <w:rPr>
          <w:rFonts w:cstheme="minorHAnsi"/>
          <w:color w:val="000000" w:themeColor="text1"/>
        </w:rPr>
        <w:t>.</w:t>
      </w:r>
    </w:p>
    <w:p w14:paraId="6BEBE936" w14:textId="77777777" w:rsidR="00BC64CA" w:rsidRPr="007C4907" w:rsidRDefault="00BC64CA" w:rsidP="007C4907">
      <w:pPr>
        <w:pStyle w:val="a9"/>
        <w:numPr>
          <w:ilvl w:val="0"/>
          <w:numId w:val="35"/>
        </w:numPr>
        <w:tabs>
          <w:tab w:val="left" w:pos="142"/>
        </w:tabs>
        <w:spacing w:after="160" w:line="259" w:lineRule="auto"/>
        <w:ind w:left="-284" w:firstLine="0"/>
        <w:contextualSpacing/>
        <w:jc w:val="both"/>
        <w:rPr>
          <w:rFonts w:cstheme="minorHAnsi"/>
          <w:color w:val="000000" w:themeColor="text1"/>
        </w:rPr>
      </w:pPr>
      <w:proofErr w:type="spellStart"/>
      <w:r w:rsidRPr="007C4907">
        <w:rPr>
          <w:rFonts w:cstheme="minorHAnsi"/>
          <w:color w:val="000000" w:themeColor="text1"/>
        </w:rPr>
        <w:t>Автоматты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есептер</w:t>
      </w:r>
      <w:proofErr w:type="spellEnd"/>
      <w:r w:rsidRPr="007C4907">
        <w:rPr>
          <w:rFonts w:cstheme="minorHAnsi"/>
          <w:color w:val="000000" w:themeColor="text1"/>
        </w:rPr>
        <w:t xml:space="preserve"> - </w:t>
      </w:r>
      <w:proofErr w:type="spellStart"/>
      <w:r w:rsidRPr="007C4907">
        <w:rPr>
          <w:rFonts w:cstheme="minorHAnsi"/>
          <w:color w:val="000000" w:themeColor="text1"/>
        </w:rPr>
        <w:t>кесте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бойынша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автоматты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режимде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таңдалған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есептер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жасалады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және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есептер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email-ға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жіберіледі</w:t>
      </w:r>
      <w:proofErr w:type="spellEnd"/>
      <w:r w:rsidRPr="007C4907">
        <w:rPr>
          <w:rFonts w:cstheme="minorHAnsi"/>
          <w:color w:val="000000" w:themeColor="text1"/>
        </w:rPr>
        <w:t xml:space="preserve"> (</w:t>
      </w:r>
      <w:proofErr w:type="spellStart"/>
      <w:r w:rsidRPr="007C4907">
        <w:rPr>
          <w:rFonts w:cstheme="minorHAnsi"/>
          <w:color w:val="000000" w:themeColor="text1"/>
        </w:rPr>
        <w:t>күнделікті</w:t>
      </w:r>
      <w:proofErr w:type="spellEnd"/>
      <w:r w:rsidRPr="007C4907">
        <w:rPr>
          <w:rFonts w:cstheme="minorHAnsi"/>
          <w:color w:val="000000" w:themeColor="text1"/>
        </w:rPr>
        <w:t xml:space="preserve">, </w:t>
      </w:r>
      <w:proofErr w:type="spellStart"/>
      <w:r w:rsidRPr="007C4907">
        <w:rPr>
          <w:rFonts w:cstheme="minorHAnsi"/>
          <w:color w:val="000000" w:themeColor="text1"/>
        </w:rPr>
        <w:t>апта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сайынғы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және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т.б</w:t>
      </w:r>
      <w:proofErr w:type="spellEnd"/>
      <w:r w:rsidRPr="007C4907">
        <w:rPr>
          <w:rFonts w:cstheme="minorHAnsi"/>
          <w:color w:val="000000" w:themeColor="text1"/>
        </w:rPr>
        <w:t>.).</w:t>
      </w:r>
    </w:p>
    <w:p w14:paraId="294C1FBF" w14:textId="1CB74DC7" w:rsidR="00A46D4A" w:rsidRPr="007C4907" w:rsidRDefault="00BC64CA" w:rsidP="007C4907">
      <w:pPr>
        <w:pStyle w:val="a9"/>
        <w:numPr>
          <w:ilvl w:val="0"/>
          <w:numId w:val="35"/>
        </w:numPr>
        <w:tabs>
          <w:tab w:val="left" w:pos="142"/>
        </w:tabs>
        <w:spacing w:after="160" w:line="259" w:lineRule="auto"/>
        <w:ind w:left="-284" w:firstLine="0"/>
        <w:contextualSpacing/>
        <w:jc w:val="both"/>
        <w:rPr>
          <w:rFonts w:cstheme="minorHAnsi"/>
          <w:color w:val="000000" w:themeColor="text1"/>
        </w:rPr>
      </w:pPr>
      <w:r w:rsidRPr="007C4907">
        <w:rPr>
          <w:rFonts w:cstheme="minorHAnsi"/>
          <w:color w:val="000000" w:themeColor="text1"/>
          <w:lang w:val="kk-KZ"/>
        </w:rPr>
        <w:t>П</w:t>
      </w:r>
      <w:proofErr w:type="spellStart"/>
      <w:r w:rsidRPr="007C4907">
        <w:rPr>
          <w:rFonts w:cstheme="minorHAnsi"/>
          <w:color w:val="000000" w:themeColor="text1"/>
        </w:rPr>
        <w:t>айдаланушы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есептерін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жасау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және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сақтау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мүмкіндігі</w:t>
      </w:r>
      <w:proofErr w:type="spellEnd"/>
      <w:r w:rsidR="00A46D4A" w:rsidRPr="007C4907">
        <w:rPr>
          <w:rFonts w:cstheme="minorHAnsi"/>
          <w:color w:val="000000" w:themeColor="text1"/>
        </w:rPr>
        <w:t>.</w:t>
      </w:r>
    </w:p>
    <w:p w14:paraId="686AB0AF" w14:textId="12E0BF44" w:rsidR="00A46D4A" w:rsidRPr="007C4907" w:rsidRDefault="00BC64CA" w:rsidP="007C4907">
      <w:pPr>
        <w:pStyle w:val="a9"/>
        <w:numPr>
          <w:ilvl w:val="0"/>
          <w:numId w:val="35"/>
        </w:numPr>
        <w:tabs>
          <w:tab w:val="left" w:pos="142"/>
        </w:tabs>
        <w:spacing w:after="160" w:line="259" w:lineRule="auto"/>
        <w:ind w:left="-284" w:firstLine="0"/>
        <w:contextualSpacing/>
        <w:jc w:val="both"/>
        <w:rPr>
          <w:rFonts w:cstheme="minorHAnsi"/>
          <w:color w:val="000000" w:themeColor="text1"/>
        </w:rPr>
      </w:pPr>
      <w:r w:rsidRPr="007C4907">
        <w:rPr>
          <w:rFonts w:cstheme="minorHAnsi"/>
          <w:color w:val="000000" w:themeColor="text1"/>
          <w:lang w:val="kk-KZ"/>
        </w:rPr>
        <w:t>А</w:t>
      </w:r>
      <w:proofErr w:type="spellStart"/>
      <w:r w:rsidRPr="007C4907">
        <w:rPr>
          <w:rFonts w:cstheme="minorHAnsi"/>
          <w:color w:val="000000" w:themeColor="text1"/>
        </w:rPr>
        <w:t>ралас</w:t>
      </w:r>
      <w:proofErr w:type="spellEnd"/>
      <w:r w:rsidRPr="007C4907">
        <w:rPr>
          <w:rFonts w:cstheme="minorHAnsi"/>
          <w:color w:val="000000" w:themeColor="text1"/>
        </w:rPr>
        <w:t xml:space="preserve"> интерфейс </w:t>
      </w:r>
      <w:proofErr w:type="spellStart"/>
      <w:r w:rsidRPr="007C4907">
        <w:rPr>
          <w:rFonts w:cstheme="minorHAnsi"/>
          <w:color w:val="000000" w:themeColor="text1"/>
        </w:rPr>
        <w:t>туралы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есептер</w:t>
      </w:r>
      <w:proofErr w:type="spellEnd"/>
      <w:r w:rsidRPr="007C4907">
        <w:rPr>
          <w:rFonts w:cstheme="minorHAnsi"/>
          <w:color w:val="000000" w:themeColor="text1"/>
        </w:rPr>
        <w:t xml:space="preserve"> интерфейс, интерфейс </w:t>
      </w:r>
      <w:proofErr w:type="spellStart"/>
      <w:r w:rsidRPr="007C4907">
        <w:rPr>
          <w:rFonts w:cstheme="minorHAnsi"/>
          <w:color w:val="000000" w:themeColor="text1"/>
        </w:rPr>
        <w:t>тобы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немесе</w:t>
      </w:r>
      <w:proofErr w:type="spellEnd"/>
      <w:r w:rsidRPr="007C4907">
        <w:rPr>
          <w:rFonts w:cstheme="minorHAnsi"/>
          <w:color w:val="000000" w:themeColor="text1"/>
        </w:rPr>
        <w:t xml:space="preserve"> IP </w:t>
      </w:r>
      <w:proofErr w:type="spellStart"/>
      <w:r w:rsidRPr="007C4907">
        <w:rPr>
          <w:rFonts w:cstheme="minorHAnsi"/>
          <w:color w:val="000000" w:themeColor="text1"/>
        </w:rPr>
        <w:t>мекен-жай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тобы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үшін</w:t>
      </w:r>
      <w:proofErr w:type="spellEnd"/>
      <w:r w:rsidRPr="007C4907">
        <w:rPr>
          <w:rFonts w:cstheme="minorHAnsi"/>
          <w:color w:val="000000" w:themeColor="text1"/>
        </w:rPr>
        <w:t xml:space="preserve"> трафик </w:t>
      </w:r>
      <w:proofErr w:type="spellStart"/>
      <w:r w:rsidRPr="007C4907">
        <w:rPr>
          <w:rFonts w:cstheme="minorHAnsi"/>
          <w:color w:val="000000" w:themeColor="text1"/>
        </w:rPr>
        <w:t>туралы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мәліметтерді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көруге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мүмкіндік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береді</w:t>
      </w:r>
      <w:proofErr w:type="spellEnd"/>
      <w:r w:rsidR="00A46D4A" w:rsidRPr="007C4907">
        <w:rPr>
          <w:rFonts w:cstheme="minorHAnsi"/>
          <w:color w:val="000000" w:themeColor="text1"/>
        </w:rPr>
        <w:t>.</w:t>
      </w:r>
    </w:p>
    <w:p w14:paraId="600922A8" w14:textId="11003180" w:rsidR="00A46D4A" w:rsidRPr="007C4907" w:rsidRDefault="00A1199E" w:rsidP="007C4907">
      <w:pPr>
        <w:pStyle w:val="a9"/>
        <w:numPr>
          <w:ilvl w:val="0"/>
          <w:numId w:val="35"/>
        </w:numPr>
        <w:tabs>
          <w:tab w:val="left" w:pos="142"/>
        </w:tabs>
        <w:spacing w:after="160" w:line="259" w:lineRule="auto"/>
        <w:ind w:left="-284" w:firstLine="0"/>
        <w:contextualSpacing/>
        <w:jc w:val="both"/>
        <w:rPr>
          <w:rFonts w:cstheme="minorHAnsi"/>
          <w:color w:val="000000" w:themeColor="text1"/>
        </w:rPr>
      </w:pPr>
      <w:r w:rsidRPr="007C4907">
        <w:rPr>
          <w:rFonts w:cstheme="minorHAnsi"/>
          <w:color w:val="000000" w:themeColor="text1"/>
          <w:lang w:val="kk-KZ"/>
        </w:rPr>
        <w:t>Ә</w:t>
      </w:r>
      <w:proofErr w:type="spellStart"/>
      <w:r w:rsidRPr="007C4907">
        <w:rPr>
          <w:rFonts w:cstheme="minorHAnsi"/>
          <w:color w:val="000000" w:themeColor="text1"/>
        </w:rPr>
        <w:t>рбір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желі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немесе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ішкі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желі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үшін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өткізу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қабілеттілігі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туралы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ақпарат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алу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үшін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ішкі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желі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немесе</w:t>
      </w:r>
      <w:proofErr w:type="spellEnd"/>
      <w:r w:rsidRPr="007C4907">
        <w:rPr>
          <w:rFonts w:cstheme="minorHAnsi"/>
          <w:color w:val="000000" w:themeColor="text1"/>
        </w:rPr>
        <w:t xml:space="preserve"> IP </w:t>
      </w:r>
      <w:proofErr w:type="spellStart"/>
      <w:r w:rsidRPr="007C4907">
        <w:rPr>
          <w:rFonts w:cstheme="minorHAnsi"/>
          <w:color w:val="000000" w:themeColor="text1"/>
        </w:rPr>
        <w:t>ауқымына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негізделген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есептер</w:t>
      </w:r>
      <w:proofErr w:type="spellEnd"/>
      <w:r w:rsidRPr="007C4907">
        <w:rPr>
          <w:rFonts w:cstheme="minorHAnsi"/>
          <w:color w:val="000000" w:themeColor="text1"/>
        </w:rPr>
        <w:t xml:space="preserve">, </w:t>
      </w:r>
      <w:proofErr w:type="spellStart"/>
      <w:r w:rsidRPr="007C4907">
        <w:rPr>
          <w:rFonts w:cstheme="minorHAnsi"/>
          <w:color w:val="000000" w:themeColor="text1"/>
        </w:rPr>
        <w:t>пайдаланушылар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тобы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үшін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ең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жоғары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пайдалану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кезеңін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және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пайдалану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үрдісін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анықтау</w:t>
      </w:r>
      <w:proofErr w:type="spellEnd"/>
      <w:r w:rsidR="00A46D4A" w:rsidRPr="007C4907">
        <w:rPr>
          <w:rFonts w:cstheme="minorHAnsi"/>
          <w:color w:val="000000" w:themeColor="text1"/>
          <w:shd w:val="clear" w:color="auto" w:fill="FFFFFF"/>
        </w:rPr>
        <w:t>.</w:t>
      </w:r>
    </w:p>
    <w:p w14:paraId="59837540" w14:textId="17352700" w:rsidR="00A46D4A" w:rsidRPr="007C4907" w:rsidRDefault="00A1199E" w:rsidP="007C4907">
      <w:pPr>
        <w:pStyle w:val="a9"/>
        <w:numPr>
          <w:ilvl w:val="0"/>
          <w:numId w:val="35"/>
        </w:numPr>
        <w:tabs>
          <w:tab w:val="left" w:pos="142"/>
        </w:tabs>
        <w:spacing w:after="160" w:line="259" w:lineRule="auto"/>
        <w:ind w:left="-284" w:firstLine="0"/>
        <w:contextualSpacing/>
        <w:jc w:val="both"/>
        <w:rPr>
          <w:rFonts w:cstheme="minorHAnsi"/>
          <w:color w:val="000000" w:themeColor="text1"/>
        </w:rPr>
      </w:pPr>
      <w:r w:rsidRPr="007C4907">
        <w:rPr>
          <w:rFonts w:cstheme="minorHAnsi"/>
          <w:color w:val="000000" w:themeColor="text1"/>
          <w:shd w:val="clear" w:color="auto" w:fill="FFFFFF"/>
          <w:lang w:val="kk-KZ"/>
        </w:rPr>
        <w:t>С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алыстырмалы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есептерді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құру-бір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уақыт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кезеңінде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бірнеше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құрылғылардың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немесе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әртүрлі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уақыт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кезеңдерінде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бір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құрылғының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салыстырмалы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есептерін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жасауға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мүмкіндік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береді</w:t>
      </w:r>
      <w:proofErr w:type="spellEnd"/>
      <w:r w:rsidR="00A46D4A" w:rsidRPr="007C4907">
        <w:rPr>
          <w:rFonts w:cstheme="minorHAnsi"/>
          <w:color w:val="000000" w:themeColor="text1"/>
          <w:shd w:val="clear" w:color="auto" w:fill="FFFFFF"/>
        </w:rPr>
        <w:t>.</w:t>
      </w:r>
    </w:p>
    <w:p w14:paraId="2335F982" w14:textId="63410397" w:rsidR="00A46D4A" w:rsidRPr="007C4907" w:rsidRDefault="00A1199E" w:rsidP="007C4907">
      <w:pPr>
        <w:pStyle w:val="a9"/>
        <w:numPr>
          <w:ilvl w:val="0"/>
          <w:numId w:val="35"/>
        </w:numPr>
        <w:tabs>
          <w:tab w:val="left" w:pos="142"/>
        </w:tabs>
        <w:spacing w:after="160" w:line="259" w:lineRule="auto"/>
        <w:ind w:left="-284" w:firstLine="0"/>
        <w:contextualSpacing/>
        <w:jc w:val="both"/>
        <w:rPr>
          <w:rFonts w:cstheme="minorHAnsi"/>
          <w:color w:val="000000" w:themeColor="text1"/>
        </w:rPr>
      </w:pPr>
      <w:r w:rsidRPr="007C4907">
        <w:rPr>
          <w:rFonts w:cstheme="minorHAnsi"/>
          <w:color w:val="000000" w:themeColor="text1"/>
          <w:shd w:val="clear" w:color="auto" w:fill="FFFFFF"/>
          <w:lang w:val="en-US"/>
        </w:rPr>
        <w:t>Inventory</w:t>
      </w:r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C4907">
        <w:rPr>
          <w:rFonts w:cstheme="minorHAnsi"/>
          <w:color w:val="000000" w:themeColor="text1"/>
          <w:shd w:val="clear" w:color="auto" w:fill="FFFFFF"/>
          <w:lang w:val="en-US"/>
        </w:rPr>
        <w:t>report</w:t>
      </w:r>
      <w:r w:rsidRPr="007C4907">
        <w:rPr>
          <w:rFonts w:cstheme="minorHAnsi"/>
          <w:color w:val="000000" w:themeColor="text1"/>
          <w:shd w:val="clear" w:color="auto" w:fill="FFFFFF"/>
        </w:rPr>
        <w:t xml:space="preserve"> –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есеп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берілген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уақыт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кезеңі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ішінде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трафикті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интерфейстің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интерфейстер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тобының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, </w:t>
      </w:r>
      <w:r w:rsidRPr="007C4907">
        <w:rPr>
          <w:rFonts w:cstheme="minorHAnsi"/>
          <w:color w:val="000000" w:themeColor="text1"/>
          <w:shd w:val="clear" w:color="auto" w:fill="FFFFFF"/>
          <w:lang w:val="en-US"/>
        </w:rPr>
        <w:t>IP</w:t>
      </w:r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мекенжайлар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тобының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қолданғанын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көруге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мүмкіндік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береді</w:t>
      </w:r>
      <w:proofErr w:type="spellEnd"/>
      <w:r w:rsidR="00A46D4A" w:rsidRPr="007C4907">
        <w:rPr>
          <w:rFonts w:cstheme="minorHAnsi"/>
          <w:color w:val="000000" w:themeColor="text1"/>
          <w:shd w:val="clear" w:color="auto" w:fill="FFFFFF"/>
        </w:rPr>
        <w:t>.</w:t>
      </w:r>
    </w:p>
    <w:p w14:paraId="68B1C139" w14:textId="2EEEC334" w:rsidR="00A46D4A" w:rsidRPr="007C4907" w:rsidRDefault="00A1199E" w:rsidP="007C4907">
      <w:pPr>
        <w:pStyle w:val="a9"/>
        <w:numPr>
          <w:ilvl w:val="0"/>
          <w:numId w:val="35"/>
        </w:numPr>
        <w:tabs>
          <w:tab w:val="left" w:pos="142"/>
        </w:tabs>
        <w:spacing w:after="160" w:line="259" w:lineRule="auto"/>
        <w:ind w:left="-284" w:firstLine="0"/>
        <w:contextualSpacing/>
        <w:jc w:val="both"/>
        <w:rPr>
          <w:rFonts w:cstheme="minorHAnsi"/>
          <w:color w:val="000000" w:themeColor="text1"/>
        </w:rPr>
      </w:pPr>
      <w:r w:rsidRPr="007C4907">
        <w:rPr>
          <w:rFonts w:cstheme="minorHAnsi"/>
          <w:color w:val="000000" w:themeColor="text1"/>
          <w:shd w:val="clear" w:color="auto" w:fill="FFFFFF"/>
        </w:rPr>
        <w:t xml:space="preserve">Cisco AVC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есептері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-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стандартты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порттар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бойынша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NetFlow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анықтамайтын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қосымшалардың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жұмысын</w:t>
      </w:r>
      <w:proofErr w:type="spellEnd"/>
      <w:r w:rsidRPr="007C4907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7C4907">
        <w:rPr>
          <w:rFonts w:cstheme="minorHAnsi"/>
          <w:color w:val="000000" w:themeColor="text1"/>
          <w:shd w:val="clear" w:color="auto" w:fill="FFFFFF"/>
        </w:rPr>
        <w:t>бақылау</w:t>
      </w:r>
      <w:proofErr w:type="spellEnd"/>
      <w:r w:rsidR="00A46D4A" w:rsidRPr="007C4907">
        <w:rPr>
          <w:rFonts w:cstheme="minorHAnsi"/>
          <w:color w:val="000000" w:themeColor="text1"/>
          <w:shd w:val="clear" w:color="auto" w:fill="FFFFFF"/>
        </w:rPr>
        <w:t>.</w:t>
      </w:r>
    </w:p>
    <w:p w14:paraId="064E8F1D" w14:textId="26AF6CCB" w:rsidR="00A46D4A" w:rsidRDefault="007C4907" w:rsidP="007C4907">
      <w:pPr>
        <w:tabs>
          <w:tab w:val="left" w:pos="142"/>
        </w:tabs>
        <w:ind w:left="-284"/>
        <w:jc w:val="both"/>
        <w:rPr>
          <w:rFonts w:cstheme="minorHAnsi"/>
          <w:b/>
          <w:bCs/>
          <w:color w:val="000000" w:themeColor="text1"/>
        </w:rPr>
      </w:pPr>
      <w:r>
        <w:rPr>
          <w:rFonts w:cstheme="minorHAnsi"/>
          <w:b/>
          <w:bCs/>
          <w:color w:val="000000" w:themeColor="text1"/>
          <w:lang w:val="kk-KZ"/>
        </w:rPr>
        <w:t xml:space="preserve">Қосымша </w:t>
      </w:r>
      <w:proofErr w:type="spellStart"/>
      <w:r w:rsidR="008531D9" w:rsidRPr="007C4907">
        <w:rPr>
          <w:rFonts w:cstheme="minorHAnsi"/>
          <w:b/>
          <w:bCs/>
          <w:color w:val="000000" w:themeColor="text1"/>
        </w:rPr>
        <w:t>талаптар</w:t>
      </w:r>
      <w:proofErr w:type="spellEnd"/>
      <w:r w:rsidR="00A46D4A" w:rsidRPr="007C4907">
        <w:rPr>
          <w:rFonts w:cstheme="minorHAnsi"/>
          <w:b/>
          <w:bCs/>
          <w:color w:val="000000" w:themeColor="text1"/>
        </w:rPr>
        <w:t>:</w:t>
      </w:r>
    </w:p>
    <w:p w14:paraId="36B68B8D" w14:textId="36D512C8" w:rsidR="007C4907" w:rsidRPr="007C4907" w:rsidRDefault="007C4907" w:rsidP="007C4907">
      <w:pPr>
        <w:tabs>
          <w:tab w:val="left" w:pos="142"/>
        </w:tabs>
        <w:ind w:left="-284"/>
        <w:jc w:val="both"/>
        <w:rPr>
          <w:rFonts w:cstheme="minorHAnsi"/>
          <w:color w:val="000000" w:themeColor="text1"/>
        </w:rPr>
      </w:pPr>
      <w:r w:rsidRPr="007C4907">
        <w:rPr>
          <w:rFonts w:cstheme="minorHAnsi"/>
          <w:color w:val="000000" w:themeColor="text1"/>
        </w:rPr>
        <w:t>1)</w:t>
      </w:r>
      <w:r w:rsidRPr="007C4907">
        <w:rPr>
          <w:rFonts w:cstheme="minorHAnsi"/>
          <w:color w:val="000000" w:themeColor="text1"/>
          <w:lang w:val="kk-KZ"/>
        </w:rPr>
        <w:t xml:space="preserve"> Т</w:t>
      </w:r>
      <w:proofErr w:type="spellStart"/>
      <w:r w:rsidRPr="007C4907">
        <w:rPr>
          <w:rFonts w:cstheme="minorHAnsi"/>
          <w:color w:val="000000" w:themeColor="text1"/>
        </w:rPr>
        <w:t>ендерге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қатысуға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өтінім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құрамында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ұсынылған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шешімді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өндірушіден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авторизациялық</w:t>
      </w:r>
      <w:proofErr w:type="spellEnd"/>
      <w:r w:rsidRPr="007C4907">
        <w:rPr>
          <w:rFonts w:cstheme="minorHAnsi"/>
          <w:color w:val="000000" w:themeColor="text1"/>
        </w:rPr>
        <w:t xml:space="preserve"> хат </w:t>
      </w:r>
      <w:proofErr w:type="spellStart"/>
      <w:r w:rsidRPr="007C4907">
        <w:rPr>
          <w:rFonts w:cstheme="minorHAnsi"/>
          <w:color w:val="000000" w:themeColor="text1"/>
        </w:rPr>
        <w:t>ұсыну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қажет</w:t>
      </w:r>
      <w:proofErr w:type="spellEnd"/>
      <w:r w:rsidRPr="007C4907">
        <w:rPr>
          <w:rFonts w:cstheme="minorHAnsi"/>
          <w:color w:val="000000" w:themeColor="text1"/>
        </w:rPr>
        <w:t>;</w:t>
      </w:r>
    </w:p>
    <w:p w14:paraId="14146A08" w14:textId="03764F4F" w:rsidR="007C4907" w:rsidRPr="007C4907" w:rsidRDefault="007C4907" w:rsidP="007C4907">
      <w:pPr>
        <w:tabs>
          <w:tab w:val="left" w:pos="142"/>
        </w:tabs>
        <w:ind w:left="-284"/>
        <w:jc w:val="both"/>
        <w:rPr>
          <w:rFonts w:cstheme="minorHAnsi"/>
          <w:color w:val="000000" w:themeColor="text1"/>
        </w:rPr>
      </w:pPr>
      <w:r w:rsidRPr="007C4907">
        <w:rPr>
          <w:rFonts w:cstheme="minorHAnsi"/>
          <w:color w:val="000000" w:themeColor="text1"/>
        </w:rPr>
        <w:t xml:space="preserve">2) </w:t>
      </w:r>
      <w:r w:rsidRPr="007C4907">
        <w:rPr>
          <w:rFonts w:cstheme="minorHAnsi"/>
          <w:color w:val="000000" w:themeColor="text1"/>
          <w:lang w:val="kk-KZ"/>
        </w:rPr>
        <w:t xml:space="preserve"> Т</w:t>
      </w:r>
      <w:proofErr w:type="spellStart"/>
      <w:r w:rsidRPr="007C4907">
        <w:rPr>
          <w:rFonts w:cstheme="minorHAnsi"/>
          <w:color w:val="000000" w:themeColor="text1"/>
        </w:rPr>
        <w:t>ауарды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жеткізу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мерзімі</w:t>
      </w:r>
      <w:proofErr w:type="spellEnd"/>
      <w:r w:rsidRPr="007C4907">
        <w:rPr>
          <w:rFonts w:cstheme="minorHAnsi"/>
          <w:color w:val="000000" w:themeColor="text1"/>
        </w:rPr>
        <w:t xml:space="preserve"> - 30 </w:t>
      </w:r>
      <w:proofErr w:type="spellStart"/>
      <w:r w:rsidRPr="007C4907">
        <w:rPr>
          <w:rFonts w:cstheme="minorHAnsi"/>
          <w:color w:val="000000" w:themeColor="text1"/>
        </w:rPr>
        <w:t>жұмыс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күні</w:t>
      </w:r>
      <w:proofErr w:type="spellEnd"/>
      <w:r w:rsidRPr="007C4907">
        <w:rPr>
          <w:rFonts w:cstheme="minorHAnsi"/>
          <w:color w:val="000000" w:themeColor="text1"/>
        </w:rPr>
        <w:t>;</w:t>
      </w:r>
    </w:p>
    <w:p w14:paraId="6E346528" w14:textId="4E559634" w:rsidR="007C4907" w:rsidRPr="007C4907" w:rsidRDefault="007C4907" w:rsidP="007C4907">
      <w:pPr>
        <w:tabs>
          <w:tab w:val="left" w:pos="142"/>
        </w:tabs>
        <w:ind w:left="-284"/>
        <w:jc w:val="both"/>
        <w:rPr>
          <w:rFonts w:cstheme="minorHAnsi"/>
          <w:color w:val="000000" w:themeColor="text1"/>
        </w:rPr>
      </w:pPr>
      <w:r w:rsidRPr="007C4907">
        <w:rPr>
          <w:rFonts w:cstheme="minorHAnsi"/>
          <w:color w:val="000000" w:themeColor="text1"/>
        </w:rPr>
        <w:t xml:space="preserve">3) </w:t>
      </w:r>
      <w:r w:rsidRPr="007C4907">
        <w:rPr>
          <w:rFonts w:cstheme="minorHAnsi"/>
          <w:color w:val="000000" w:themeColor="text1"/>
          <w:lang w:val="kk-KZ"/>
        </w:rPr>
        <w:t>Т</w:t>
      </w:r>
      <w:proofErr w:type="spellStart"/>
      <w:r w:rsidRPr="007C4907">
        <w:rPr>
          <w:rFonts w:cstheme="minorHAnsi"/>
          <w:color w:val="000000" w:themeColor="text1"/>
        </w:rPr>
        <w:t>ауарды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жеткізу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шарты</w:t>
      </w:r>
      <w:proofErr w:type="spellEnd"/>
      <w:r w:rsidRPr="007C4907">
        <w:rPr>
          <w:rFonts w:cstheme="minorHAnsi"/>
          <w:color w:val="000000" w:themeColor="text1"/>
        </w:rPr>
        <w:t xml:space="preserve"> - </w:t>
      </w:r>
      <w:proofErr w:type="spellStart"/>
      <w:r w:rsidRPr="007C4907">
        <w:rPr>
          <w:rFonts w:cstheme="minorHAnsi"/>
          <w:color w:val="000000" w:themeColor="text1"/>
        </w:rPr>
        <w:t>лицензияларды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электрондық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жеткізу</w:t>
      </w:r>
      <w:proofErr w:type="spellEnd"/>
      <w:r w:rsidRPr="007C4907">
        <w:rPr>
          <w:rFonts w:cstheme="minorHAnsi"/>
          <w:color w:val="000000" w:themeColor="text1"/>
        </w:rPr>
        <w:t>;</w:t>
      </w:r>
    </w:p>
    <w:p w14:paraId="61D21A58" w14:textId="1B47C4C0" w:rsidR="007C4907" w:rsidRPr="007C4907" w:rsidRDefault="007C4907" w:rsidP="007C4907">
      <w:pPr>
        <w:tabs>
          <w:tab w:val="left" w:pos="142"/>
        </w:tabs>
        <w:ind w:left="-284"/>
        <w:jc w:val="both"/>
        <w:rPr>
          <w:rFonts w:cstheme="minorHAnsi"/>
          <w:color w:val="000000" w:themeColor="text1"/>
        </w:rPr>
      </w:pPr>
      <w:r w:rsidRPr="007C4907">
        <w:rPr>
          <w:rFonts w:cstheme="minorHAnsi"/>
          <w:color w:val="000000" w:themeColor="text1"/>
        </w:rPr>
        <w:t xml:space="preserve">4) </w:t>
      </w:r>
      <w:r w:rsidRPr="007C4907">
        <w:rPr>
          <w:rFonts w:cstheme="minorHAnsi"/>
          <w:color w:val="000000" w:themeColor="text1"/>
          <w:lang w:val="kk-KZ"/>
        </w:rPr>
        <w:t>К</w:t>
      </w:r>
      <w:proofErr w:type="spellStart"/>
      <w:r w:rsidRPr="007C4907">
        <w:rPr>
          <w:rFonts w:cstheme="minorHAnsi"/>
          <w:color w:val="000000" w:themeColor="text1"/>
        </w:rPr>
        <w:t>епілдік</w:t>
      </w:r>
      <w:proofErr w:type="spellEnd"/>
      <w:r w:rsidRPr="007C4907">
        <w:rPr>
          <w:rFonts w:cstheme="minorHAnsi"/>
          <w:color w:val="000000" w:themeColor="text1"/>
        </w:rPr>
        <w:t xml:space="preserve"> (</w:t>
      </w:r>
      <w:proofErr w:type="spellStart"/>
      <w:r w:rsidRPr="007C4907">
        <w:rPr>
          <w:rFonts w:cstheme="minorHAnsi"/>
          <w:color w:val="000000" w:themeColor="text1"/>
        </w:rPr>
        <w:t>кепілдіктен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кейінгі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қызмет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көрсету</w:t>
      </w:r>
      <w:proofErr w:type="spellEnd"/>
      <w:r w:rsidRPr="007C4907">
        <w:rPr>
          <w:rFonts w:cstheme="minorHAnsi"/>
          <w:color w:val="000000" w:themeColor="text1"/>
        </w:rPr>
        <w:t xml:space="preserve">) / </w:t>
      </w:r>
      <w:proofErr w:type="spellStart"/>
      <w:r w:rsidRPr="007C4907">
        <w:rPr>
          <w:rFonts w:cstheme="minorHAnsi"/>
          <w:color w:val="000000" w:themeColor="text1"/>
        </w:rPr>
        <w:t>техникалық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қызмет</w:t>
      </w:r>
      <w:proofErr w:type="spellEnd"/>
      <w:r w:rsidRPr="007C4907">
        <w:rPr>
          <w:rFonts w:cstheme="minorHAnsi"/>
          <w:color w:val="000000" w:themeColor="text1"/>
        </w:rPr>
        <w:t xml:space="preserve"> </w:t>
      </w:r>
      <w:proofErr w:type="spellStart"/>
      <w:r w:rsidRPr="007C4907">
        <w:rPr>
          <w:rFonts w:cstheme="minorHAnsi"/>
          <w:color w:val="000000" w:themeColor="text1"/>
        </w:rPr>
        <w:t>көрсету</w:t>
      </w:r>
      <w:proofErr w:type="spellEnd"/>
      <w:r w:rsidRPr="007C4907">
        <w:rPr>
          <w:rFonts w:cstheme="minorHAnsi"/>
          <w:color w:val="000000" w:themeColor="text1"/>
        </w:rPr>
        <w:t xml:space="preserve"> – 1 </w:t>
      </w:r>
      <w:proofErr w:type="spellStart"/>
      <w:r w:rsidRPr="007C4907">
        <w:rPr>
          <w:rFonts w:cstheme="minorHAnsi"/>
          <w:color w:val="000000" w:themeColor="text1"/>
        </w:rPr>
        <w:t>жыл</w:t>
      </w:r>
      <w:proofErr w:type="spellEnd"/>
      <w:r w:rsidRPr="007C4907">
        <w:rPr>
          <w:rFonts w:cstheme="minorHAnsi"/>
          <w:color w:val="000000" w:themeColor="text1"/>
        </w:rPr>
        <w:t>.</w:t>
      </w:r>
    </w:p>
    <w:sectPr w:rsidR="007C4907" w:rsidRPr="007C4907" w:rsidSect="001661A3">
      <w:headerReference w:type="default" r:id="rId8"/>
      <w:footerReference w:type="even" r:id="rId9"/>
      <w:footerReference w:type="default" r:id="rId10"/>
      <w:pgSz w:w="11906" w:h="16838"/>
      <w:pgMar w:top="568" w:right="1440" w:bottom="1440" w:left="144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963F3" w14:textId="77777777" w:rsidR="00E575F2" w:rsidRDefault="00E575F2">
      <w:r>
        <w:separator/>
      </w:r>
    </w:p>
  </w:endnote>
  <w:endnote w:type="continuationSeparator" w:id="0">
    <w:p w14:paraId="0A7200D0" w14:textId="77777777" w:rsidR="00E575F2" w:rsidRDefault="00E57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THelvetica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D44B9" w14:textId="77777777" w:rsidR="0054301E" w:rsidRDefault="0054301E">
    <w:pPr>
      <w:pStyle w:val="af6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14:paraId="41221F09" w14:textId="77777777" w:rsidR="0054301E" w:rsidRDefault="0054301E">
    <w:pPr>
      <w:pStyle w:val="af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54FAE" w14:textId="77777777" w:rsidR="0054301E" w:rsidRPr="00381915" w:rsidRDefault="0054301E" w:rsidP="0054301E">
    <w:pPr>
      <w:pStyle w:val="af6"/>
      <w:spacing w:after="120"/>
      <w:jc w:val="right"/>
      <w:rPr>
        <w:rFonts w:ascii="Arial" w:hAnsi="Arial" w:cs="Arial"/>
        <w:b/>
        <w:color w:val="808080"/>
      </w:rPr>
    </w:pPr>
    <w:r w:rsidRPr="00381915">
      <w:rPr>
        <w:rFonts w:ascii="Arial" w:hAnsi="Arial" w:cs="Arial"/>
        <w:b/>
        <w:color w:val="808080"/>
      </w:rPr>
      <w:fldChar w:fldCharType="begin"/>
    </w:r>
    <w:r w:rsidRPr="00381915">
      <w:rPr>
        <w:rFonts w:ascii="Arial" w:hAnsi="Arial" w:cs="Arial"/>
        <w:b/>
        <w:color w:val="808080"/>
      </w:rPr>
      <w:instrText>PAGE   \* MERGEFORMAT</w:instrText>
    </w:r>
    <w:r w:rsidRPr="00381915">
      <w:rPr>
        <w:rFonts w:ascii="Arial" w:hAnsi="Arial" w:cs="Arial"/>
        <w:b/>
        <w:color w:val="808080"/>
      </w:rPr>
      <w:fldChar w:fldCharType="separate"/>
    </w:r>
    <w:r w:rsidR="00A46D4A">
      <w:rPr>
        <w:rFonts w:ascii="Arial" w:hAnsi="Arial" w:cs="Arial"/>
        <w:b/>
        <w:noProof/>
        <w:color w:val="808080"/>
      </w:rPr>
      <w:t>2</w:t>
    </w:r>
    <w:r w:rsidRPr="00381915">
      <w:rPr>
        <w:rFonts w:ascii="Arial" w:hAnsi="Arial" w:cs="Arial"/>
        <w:b/>
        <w:color w:val="80808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FB8F3" w14:textId="77777777" w:rsidR="00E575F2" w:rsidRDefault="00E575F2">
      <w:r>
        <w:separator/>
      </w:r>
    </w:p>
  </w:footnote>
  <w:footnote w:type="continuationSeparator" w:id="0">
    <w:p w14:paraId="7128DDEF" w14:textId="77777777" w:rsidR="00E575F2" w:rsidRDefault="00E575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28386" w14:textId="77777777" w:rsidR="0054301E" w:rsidRPr="00FE7738" w:rsidRDefault="0054301E" w:rsidP="0054301E">
    <w:pPr>
      <w:pStyle w:val="ad"/>
      <w:spacing w:after="120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/>
      </w:rPr>
    </w:lvl>
    <w:lvl w:ilvl="1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/>
      </w:rPr>
    </w:lvl>
    <w:lvl w:ilvl="2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1B5369C"/>
    <w:multiLevelType w:val="hybridMultilevel"/>
    <w:tmpl w:val="10B448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717CA"/>
    <w:multiLevelType w:val="hybridMultilevel"/>
    <w:tmpl w:val="741A94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D51DD3"/>
    <w:multiLevelType w:val="hybridMultilevel"/>
    <w:tmpl w:val="D556EC0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961730A"/>
    <w:multiLevelType w:val="hybridMultilevel"/>
    <w:tmpl w:val="6862D6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EB659B"/>
    <w:multiLevelType w:val="hybridMultilevel"/>
    <w:tmpl w:val="01A08D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7D5E6C"/>
    <w:multiLevelType w:val="hybridMultilevel"/>
    <w:tmpl w:val="29BA1B96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9" w15:restartNumberingAfterBreak="0">
    <w:nsid w:val="18B10449"/>
    <w:multiLevelType w:val="hybridMultilevel"/>
    <w:tmpl w:val="101EC3A0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0" w15:restartNumberingAfterBreak="0">
    <w:nsid w:val="1A62698A"/>
    <w:multiLevelType w:val="hybridMultilevel"/>
    <w:tmpl w:val="8AAEA3E2"/>
    <w:lvl w:ilvl="0" w:tplc="2000000F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072" w:hanging="360"/>
      </w:pPr>
    </w:lvl>
    <w:lvl w:ilvl="2" w:tplc="2000001B" w:tentative="1">
      <w:start w:val="1"/>
      <w:numFmt w:val="lowerRoman"/>
      <w:lvlText w:val="%3."/>
      <w:lvlJc w:val="right"/>
      <w:pPr>
        <w:ind w:left="2792" w:hanging="180"/>
      </w:pPr>
    </w:lvl>
    <w:lvl w:ilvl="3" w:tplc="2000000F" w:tentative="1">
      <w:start w:val="1"/>
      <w:numFmt w:val="decimal"/>
      <w:lvlText w:val="%4."/>
      <w:lvlJc w:val="left"/>
      <w:pPr>
        <w:ind w:left="3512" w:hanging="360"/>
      </w:pPr>
    </w:lvl>
    <w:lvl w:ilvl="4" w:tplc="20000019" w:tentative="1">
      <w:start w:val="1"/>
      <w:numFmt w:val="lowerLetter"/>
      <w:lvlText w:val="%5."/>
      <w:lvlJc w:val="left"/>
      <w:pPr>
        <w:ind w:left="4232" w:hanging="360"/>
      </w:pPr>
    </w:lvl>
    <w:lvl w:ilvl="5" w:tplc="2000001B" w:tentative="1">
      <w:start w:val="1"/>
      <w:numFmt w:val="lowerRoman"/>
      <w:lvlText w:val="%6."/>
      <w:lvlJc w:val="right"/>
      <w:pPr>
        <w:ind w:left="4952" w:hanging="180"/>
      </w:pPr>
    </w:lvl>
    <w:lvl w:ilvl="6" w:tplc="2000000F" w:tentative="1">
      <w:start w:val="1"/>
      <w:numFmt w:val="decimal"/>
      <w:lvlText w:val="%7."/>
      <w:lvlJc w:val="left"/>
      <w:pPr>
        <w:ind w:left="5672" w:hanging="360"/>
      </w:pPr>
    </w:lvl>
    <w:lvl w:ilvl="7" w:tplc="20000019" w:tentative="1">
      <w:start w:val="1"/>
      <w:numFmt w:val="lowerLetter"/>
      <w:lvlText w:val="%8."/>
      <w:lvlJc w:val="left"/>
      <w:pPr>
        <w:ind w:left="6392" w:hanging="360"/>
      </w:pPr>
    </w:lvl>
    <w:lvl w:ilvl="8" w:tplc="2000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1" w15:restartNumberingAfterBreak="0">
    <w:nsid w:val="21C949C1"/>
    <w:multiLevelType w:val="hybridMultilevel"/>
    <w:tmpl w:val="4B72A4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DB19DD"/>
    <w:multiLevelType w:val="hybridMultilevel"/>
    <w:tmpl w:val="AE4C2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531F84"/>
    <w:multiLevelType w:val="hybridMultilevel"/>
    <w:tmpl w:val="6AA014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4B0285"/>
    <w:multiLevelType w:val="hybridMultilevel"/>
    <w:tmpl w:val="B5E49E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6351E1"/>
    <w:multiLevelType w:val="hybridMultilevel"/>
    <w:tmpl w:val="BCC6AC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B2416D"/>
    <w:multiLevelType w:val="hybridMultilevel"/>
    <w:tmpl w:val="FC0ACF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4902E4"/>
    <w:multiLevelType w:val="hybridMultilevel"/>
    <w:tmpl w:val="4B58E4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2C04CA"/>
    <w:multiLevelType w:val="hybridMultilevel"/>
    <w:tmpl w:val="DEF87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66434A"/>
    <w:multiLevelType w:val="hybridMultilevel"/>
    <w:tmpl w:val="8BA4803C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C96CFB"/>
    <w:multiLevelType w:val="hybridMultilevel"/>
    <w:tmpl w:val="332210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090061"/>
    <w:multiLevelType w:val="hybridMultilevel"/>
    <w:tmpl w:val="3AF8A0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5350DE"/>
    <w:multiLevelType w:val="hybridMultilevel"/>
    <w:tmpl w:val="6232A4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7E5488"/>
    <w:multiLevelType w:val="singleLevel"/>
    <w:tmpl w:val="82DCB43E"/>
    <w:lvl w:ilvl="0">
      <w:start w:val="1"/>
      <w:numFmt w:val="lowerLetter"/>
      <w:pStyle w:val="05"/>
      <w:lvlText w:val="(%1)"/>
      <w:lvlJc w:val="left"/>
      <w:pPr>
        <w:tabs>
          <w:tab w:val="num" w:pos="1444"/>
        </w:tabs>
        <w:ind w:left="1444" w:hanging="720"/>
      </w:pPr>
      <w:rPr>
        <w:rFonts w:hint="default"/>
        <w:i w:val="0"/>
      </w:rPr>
    </w:lvl>
  </w:abstractNum>
  <w:abstractNum w:abstractNumId="24" w15:restartNumberingAfterBreak="0">
    <w:nsid w:val="449F54B9"/>
    <w:multiLevelType w:val="hybridMultilevel"/>
    <w:tmpl w:val="DC7C0E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3552A5"/>
    <w:multiLevelType w:val="hybridMultilevel"/>
    <w:tmpl w:val="2F5E6F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C4D51"/>
    <w:multiLevelType w:val="hybridMultilevel"/>
    <w:tmpl w:val="973A32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F97841"/>
    <w:multiLevelType w:val="hybridMultilevel"/>
    <w:tmpl w:val="4664D7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AB6789"/>
    <w:multiLevelType w:val="hybridMultilevel"/>
    <w:tmpl w:val="9FDE81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6810D8"/>
    <w:multiLevelType w:val="hybridMultilevel"/>
    <w:tmpl w:val="2E6E8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E90979"/>
    <w:multiLevelType w:val="hybridMultilevel"/>
    <w:tmpl w:val="276EF4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004BA2"/>
    <w:multiLevelType w:val="hybridMultilevel"/>
    <w:tmpl w:val="C72697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F5013F"/>
    <w:multiLevelType w:val="hybridMultilevel"/>
    <w:tmpl w:val="134E02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C31B5D"/>
    <w:multiLevelType w:val="hybridMultilevel"/>
    <w:tmpl w:val="0F4052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445271"/>
    <w:multiLevelType w:val="hybridMultilevel"/>
    <w:tmpl w:val="A7DC24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07470D"/>
    <w:multiLevelType w:val="hybridMultilevel"/>
    <w:tmpl w:val="A52612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1D7862"/>
    <w:multiLevelType w:val="hybridMultilevel"/>
    <w:tmpl w:val="25E885FE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7" w15:restartNumberingAfterBreak="0">
    <w:nsid w:val="7A6001B9"/>
    <w:multiLevelType w:val="hybridMultilevel"/>
    <w:tmpl w:val="77D48D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3919090">
    <w:abstractNumId w:val="23"/>
  </w:num>
  <w:num w:numId="2" w16cid:durableId="976449883">
    <w:abstractNumId w:val="32"/>
  </w:num>
  <w:num w:numId="3" w16cid:durableId="1174497533">
    <w:abstractNumId w:val="13"/>
  </w:num>
  <w:num w:numId="4" w16cid:durableId="1743748874">
    <w:abstractNumId w:val="24"/>
  </w:num>
  <w:num w:numId="5" w16cid:durableId="2029289466">
    <w:abstractNumId w:val="22"/>
  </w:num>
  <w:num w:numId="6" w16cid:durableId="1456220038">
    <w:abstractNumId w:val="31"/>
  </w:num>
  <w:num w:numId="7" w16cid:durableId="1996302801">
    <w:abstractNumId w:val="20"/>
  </w:num>
  <w:num w:numId="8" w16cid:durableId="502280690">
    <w:abstractNumId w:val="11"/>
  </w:num>
  <w:num w:numId="9" w16cid:durableId="122576403">
    <w:abstractNumId w:val="7"/>
  </w:num>
  <w:num w:numId="10" w16cid:durableId="1184782849">
    <w:abstractNumId w:val="16"/>
  </w:num>
  <w:num w:numId="11" w16cid:durableId="40061862">
    <w:abstractNumId w:val="6"/>
  </w:num>
  <w:num w:numId="12" w16cid:durableId="1155535124">
    <w:abstractNumId w:val="35"/>
  </w:num>
  <w:num w:numId="13" w16cid:durableId="1990553521">
    <w:abstractNumId w:val="3"/>
  </w:num>
  <w:num w:numId="14" w16cid:durableId="1325815416">
    <w:abstractNumId w:val="25"/>
  </w:num>
  <w:num w:numId="15" w16cid:durableId="1785617285">
    <w:abstractNumId w:val="12"/>
  </w:num>
  <w:num w:numId="16" w16cid:durableId="2012491977">
    <w:abstractNumId w:val="28"/>
  </w:num>
  <w:num w:numId="17" w16cid:durableId="2065983135">
    <w:abstractNumId w:val="14"/>
  </w:num>
  <w:num w:numId="18" w16cid:durableId="718670419">
    <w:abstractNumId w:val="17"/>
  </w:num>
  <w:num w:numId="19" w16cid:durableId="2054184120">
    <w:abstractNumId w:val="4"/>
  </w:num>
  <w:num w:numId="20" w16cid:durableId="1079908328">
    <w:abstractNumId w:val="15"/>
  </w:num>
  <w:num w:numId="21" w16cid:durableId="615989020">
    <w:abstractNumId w:val="21"/>
  </w:num>
  <w:num w:numId="22" w16cid:durableId="609555023">
    <w:abstractNumId w:val="33"/>
  </w:num>
  <w:num w:numId="23" w16cid:durableId="1611156314">
    <w:abstractNumId w:val="34"/>
  </w:num>
  <w:num w:numId="24" w16cid:durableId="804201692">
    <w:abstractNumId w:val="8"/>
  </w:num>
  <w:num w:numId="25" w16cid:durableId="806165289">
    <w:abstractNumId w:val="9"/>
  </w:num>
  <w:num w:numId="26" w16cid:durableId="201524901">
    <w:abstractNumId w:val="30"/>
  </w:num>
  <w:num w:numId="27" w16cid:durableId="920984713">
    <w:abstractNumId w:val="36"/>
  </w:num>
  <w:num w:numId="28" w16cid:durableId="1613316794">
    <w:abstractNumId w:val="5"/>
  </w:num>
  <w:num w:numId="29" w16cid:durableId="1424299248">
    <w:abstractNumId w:val="18"/>
  </w:num>
  <w:num w:numId="30" w16cid:durableId="882449673">
    <w:abstractNumId w:val="37"/>
  </w:num>
  <w:num w:numId="31" w16cid:durableId="373963967">
    <w:abstractNumId w:val="29"/>
  </w:num>
  <w:num w:numId="32" w16cid:durableId="929042878">
    <w:abstractNumId w:val="19"/>
  </w:num>
  <w:num w:numId="33" w16cid:durableId="884682155">
    <w:abstractNumId w:val="10"/>
  </w:num>
  <w:num w:numId="34" w16cid:durableId="438718602">
    <w:abstractNumId w:val="26"/>
  </w:num>
  <w:num w:numId="35" w16cid:durableId="888415120">
    <w:abstractNumId w:val="2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1A5"/>
    <w:rsid w:val="000001F1"/>
    <w:rsid w:val="00002500"/>
    <w:rsid w:val="00005444"/>
    <w:rsid w:val="00005622"/>
    <w:rsid w:val="00005750"/>
    <w:rsid w:val="00013523"/>
    <w:rsid w:val="000150D2"/>
    <w:rsid w:val="000238EE"/>
    <w:rsid w:val="00024670"/>
    <w:rsid w:val="00037910"/>
    <w:rsid w:val="00040EF6"/>
    <w:rsid w:val="000475B5"/>
    <w:rsid w:val="00052393"/>
    <w:rsid w:val="00052D4A"/>
    <w:rsid w:val="000544D7"/>
    <w:rsid w:val="00055FE2"/>
    <w:rsid w:val="000616A5"/>
    <w:rsid w:val="0006548C"/>
    <w:rsid w:val="00065E41"/>
    <w:rsid w:val="00066B47"/>
    <w:rsid w:val="00066B67"/>
    <w:rsid w:val="00072C5A"/>
    <w:rsid w:val="00073A96"/>
    <w:rsid w:val="00074558"/>
    <w:rsid w:val="000979FB"/>
    <w:rsid w:val="000A0B5D"/>
    <w:rsid w:val="000A238E"/>
    <w:rsid w:val="000A3CD4"/>
    <w:rsid w:val="000A4A66"/>
    <w:rsid w:val="000B03EB"/>
    <w:rsid w:val="000B1A45"/>
    <w:rsid w:val="000B3196"/>
    <w:rsid w:val="000B46CE"/>
    <w:rsid w:val="000D02F1"/>
    <w:rsid w:val="000D1F3E"/>
    <w:rsid w:val="000D240D"/>
    <w:rsid w:val="000D7158"/>
    <w:rsid w:val="000E2DD5"/>
    <w:rsid w:val="000E45D8"/>
    <w:rsid w:val="000E638A"/>
    <w:rsid w:val="000E6A0F"/>
    <w:rsid w:val="000F071C"/>
    <w:rsid w:val="000F44C3"/>
    <w:rsid w:val="000F5828"/>
    <w:rsid w:val="00103EAB"/>
    <w:rsid w:val="00104D94"/>
    <w:rsid w:val="00105AC7"/>
    <w:rsid w:val="00106188"/>
    <w:rsid w:val="00113E94"/>
    <w:rsid w:val="00115CF1"/>
    <w:rsid w:val="00116FA2"/>
    <w:rsid w:val="00117152"/>
    <w:rsid w:val="0012419E"/>
    <w:rsid w:val="00125A4A"/>
    <w:rsid w:val="001275B5"/>
    <w:rsid w:val="00132070"/>
    <w:rsid w:val="00132C01"/>
    <w:rsid w:val="00133466"/>
    <w:rsid w:val="001341A0"/>
    <w:rsid w:val="001375AD"/>
    <w:rsid w:val="001401A8"/>
    <w:rsid w:val="001460C8"/>
    <w:rsid w:val="00146F21"/>
    <w:rsid w:val="001559CC"/>
    <w:rsid w:val="00160564"/>
    <w:rsid w:val="00160C8D"/>
    <w:rsid w:val="00162879"/>
    <w:rsid w:val="00162D2E"/>
    <w:rsid w:val="00164787"/>
    <w:rsid w:val="001661A3"/>
    <w:rsid w:val="001708DD"/>
    <w:rsid w:val="00176C2F"/>
    <w:rsid w:val="00177B46"/>
    <w:rsid w:val="001803DE"/>
    <w:rsid w:val="0019100C"/>
    <w:rsid w:val="00192062"/>
    <w:rsid w:val="00192607"/>
    <w:rsid w:val="00195DD9"/>
    <w:rsid w:val="00196FEA"/>
    <w:rsid w:val="001A13B4"/>
    <w:rsid w:val="001A642F"/>
    <w:rsid w:val="001A77B9"/>
    <w:rsid w:val="001A7B55"/>
    <w:rsid w:val="001B0689"/>
    <w:rsid w:val="001C7228"/>
    <w:rsid w:val="001D3138"/>
    <w:rsid w:val="001D615E"/>
    <w:rsid w:val="001D722B"/>
    <w:rsid w:val="001D777E"/>
    <w:rsid w:val="001E1BA4"/>
    <w:rsid w:val="001E3EC8"/>
    <w:rsid w:val="001E4AE3"/>
    <w:rsid w:val="001E5ADE"/>
    <w:rsid w:val="001E702B"/>
    <w:rsid w:val="001F0292"/>
    <w:rsid w:val="001F3C47"/>
    <w:rsid w:val="0020125F"/>
    <w:rsid w:val="0020177C"/>
    <w:rsid w:val="00204C3E"/>
    <w:rsid w:val="0020556B"/>
    <w:rsid w:val="00206D41"/>
    <w:rsid w:val="0021064C"/>
    <w:rsid w:val="00211174"/>
    <w:rsid w:val="0021131E"/>
    <w:rsid w:val="0021318F"/>
    <w:rsid w:val="00215BF4"/>
    <w:rsid w:val="00217C22"/>
    <w:rsid w:val="002240DB"/>
    <w:rsid w:val="00224769"/>
    <w:rsid w:val="00225DB1"/>
    <w:rsid w:val="00226E69"/>
    <w:rsid w:val="0023152E"/>
    <w:rsid w:val="00231D4F"/>
    <w:rsid w:val="0023323B"/>
    <w:rsid w:val="0023356E"/>
    <w:rsid w:val="00241C9A"/>
    <w:rsid w:val="002425C2"/>
    <w:rsid w:val="00246CC9"/>
    <w:rsid w:val="002477D1"/>
    <w:rsid w:val="002547EE"/>
    <w:rsid w:val="002552B8"/>
    <w:rsid w:val="00257B95"/>
    <w:rsid w:val="002617A2"/>
    <w:rsid w:val="00261F52"/>
    <w:rsid w:val="00264089"/>
    <w:rsid w:val="00265C6F"/>
    <w:rsid w:val="00265F84"/>
    <w:rsid w:val="00267B45"/>
    <w:rsid w:val="00271D9B"/>
    <w:rsid w:val="002727F8"/>
    <w:rsid w:val="0027393D"/>
    <w:rsid w:val="002760D0"/>
    <w:rsid w:val="002858C2"/>
    <w:rsid w:val="00285D59"/>
    <w:rsid w:val="00285EAF"/>
    <w:rsid w:val="0028694D"/>
    <w:rsid w:val="00287894"/>
    <w:rsid w:val="00292E10"/>
    <w:rsid w:val="0029318E"/>
    <w:rsid w:val="002A2580"/>
    <w:rsid w:val="002A3F53"/>
    <w:rsid w:val="002A41B8"/>
    <w:rsid w:val="002B04B9"/>
    <w:rsid w:val="002B4318"/>
    <w:rsid w:val="002B6D3B"/>
    <w:rsid w:val="002B7516"/>
    <w:rsid w:val="002C5716"/>
    <w:rsid w:val="002D30F6"/>
    <w:rsid w:val="002E3AA3"/>
    <w:rsid w:val="002E5407"/>
    <w:rsid w:val="002E6933"/>
    <w:rsid w:val="002F0736"/>
    <w:rsid w:val="002F327E"/>
    <w:rsid w:val="00302375"/>
    <w:rsid w:val="003045D0"/>
    <w:rsid w:val="003075C7"/>
    <w:rsid w:val="00311D40"/>
    <w:rsid w:val="00314DE4"/>
    <w:rsid w:val="00315D62"/>
    <w:rsid w:val="00316DEF"/>
    <w:rsid w:val="00320065"/>
    <w:rsid w:val="003210A1"/>
    <w:rsid w:val="00330FF1"/>
    <w:rsid w:val="003319B8"/>
    <w:rsid w:val="003321D6"/>
    <w:rsid w:val="003334E6"/>
    <w:rsid w:val="00334214"/>
    <w:rsid w:val="00342572"/>
    <w:rsid w:val="00350FC0"/>
    <w:rsid w:val="003524FC"/>
    <w:rsid w:val="00353461"/>
    <w:rsid w:val="00353830"/>
    <w:rsid w:val="00353C83"/>
    <w:rsid w:val="00356FE4"/>
    <w:rsid w:val="003657A3"/>
    <w:rsid w:val="00365EEA"/>
    <w:rsid w:val="00370783"/>
    <w:rsid w:val="003751E8"/>
    <w:rsid w:val="00377B5A"/>
    <w:rsid w:val="00381459"/>
    <w:rsid w:val="00381A23"/>
    <w:rsid w:val="00381DB3"/>
    <w:rsid w:val="003829E3"/>
    <w:rsid w:val="0038622A"/>
    <w:rsid w:val="00386FB8"/>
    <w:rsid w:val="003923D7"/>
    <w:rsid w:val="00395C28"/>
    <w:rsid w:val="00395D80"/>
    <w:rsid w:val="003A53CB"/>
    <w:rsid w:val="003A7C34"/>
    <w:rsid w:val="003B0463"/>
    <w:rsid w:val="003C2866"/>
    <w:rsid w:val="003C3E08"/>
    <w:rsid w:val="003C4110"/>
    <w:rsid w:val="003C4DF8"/>
    <w:rsid w:val="003C59E4"/>
    <w:rsid w:val="003C6911"/>
    <w:rsid w:val="003D3743"/>
    <w:rsid w:val="003D7A20"/>
    <w:rsid w:val="003D7C8F"/>
    <w:rsid w:val="003D7DD5"/>
    <w:rsid w:val="003E170F"/>
    <w:rsid w:val="003E36E0"/>
    <w:rsid w:val="003E3EFE"/>
    <w:rsid w:val="003E575C"/>
    <w:rsid w:val="003E635A"/>
    <w:rsid w:val="003F341D"/>
    <w:rsid w:val="00410CBC"/>
    <w:rsid w:val="00410E57"/>
    <w:rsid w:val="004114C5"/>
    <w:rsid w:val="00421F69"/>
    <w:rsid w:val="004275A9"/>
    <w:rsid w:val="00427826"/>
    <w:rsid w:val="00427AB9"/>
    <w:rsid w:val="00431DED"/>
    <w:rsid w:val="00432B20"/>
    <w:rsid w:val="004350DA"/>
    <w:rsid w:val="004418DB"/>
    <w:rsid w:val="004446A1"/>
    <w:rsid w:val="00444954"/>
    <w:rsid w:val="00446157"/>
    <w:rsid w:val="00447A61"/>
    <w:rsid w:val="00450129"/>
    <w:rsid w:val="004505F6"/>
    <w:rsid w:val="00454156"/>
    <w:rsid w:val="00457780"/>
    <w:rsid w:val="00461D53"/>
    <w:rsid w:val="004621A7"/>
    <w:rsid w:val="004661BC"/>
    <w:rsid w:val="00470587"/>
    <w:rsid w:val="00470D91"/>
    <w:rsid w:val="0047108C"/>
    <w:rsid w:val="00471481"/>
    <w:rsid w:val="004744D4"/>
    <w:rsid w:val="004754ED"/>
    <w:rsid w:val="00475842"/>
    <w:rsid w:val="0048056F"/>
    <w:rsid w:val="004841D9"/>
    <w:rsid w:val="004844DD"/>
    <w:rsid w:val="00486AE2"/>
    <w:rsid w:val="004875E4"/>
    <w:rsid w:val="00490150"/>
    <w:rsid w:val="00490744"/>
    <w:rsid w:val="004964A1"/>
    <w:rsid w:val="00496766"/>
    <w:rsid w:val="00496BEE"/>
    <w:rsid w:val="00497528"/>
    <w:rsid w:val="004A134E"/>
    <w:rsid w:val="004A1357"/>
    <w:rsid w:val="004A13D5"/>
    <w:rsid w:val="004A1A76"/>
    <w:rsid w:val="004A3D8A"/>
    <w:rsid w:val="004A3FC6"/>
    <w:rsid w:val="004A4650"/>
    <w:rsid w:val="004A7EEA"/>
    <w:rsid w:val="004B1505"/>
    <w:rsid w:val="004B1FED"/>
    <w:rsid w:val="004B5EED"/>
    <w:rsid w:val="004B7113"/>
    <w:rsid w:val="004C0466"/>
    <w:rsid w:val="004C16B1"/>
    <w:rsid w:val="004C3699"/>
    <w:rsid w:val="004D07BF"/>
    <w:rsid w:val="004D2E57"/>
    <w:rsid w:val="004D33E3"/>
    <w:rsid w:val="004E7DC8"/>
    <w:rsid w:val="004F22DF"/>
    <w:rsid w:val="004F3763"/>
    <w:rsid w:val="004F3991"/>
    <w:rsid w:val="0050205C"/>
    <w:rsid w:val="00502A40"/>
    <w:rsid w:val="00506A9F"/>
    <w:rsid w:val="005076FE"/>
    <w:rsid w:val="00514D32"/>
    <w:rsid w:val="005172D1"/>
    <w:rsid w:val="00517ACC"/>
    <w:rsid w:val="00517C63"/>
    <w:rsid w:val="00523BEE"/>
    <w:rsid w:val="0052797A"/>
    <w:rsid w:val="00527A6A"/>
    <w:rsid w:val="005305CC"/>
    <w:rsid w:val="00531B4F"/>
    <w:rsid w:val="00531B5C"/>
    <w:rsid w:val="005327BD"/>
    <w:rsid w:val="00537CDE"/>
    <w:rsid w:val="00542B60"/>
    <w:rsid w:val="00542BB9"/>
    <w:rsid w:val="0054301E"/>
    <w:rsid w:val="00543479"/>
    <w:rsid w:val="005446AF"/>
    <w:rsid w:val="0054483E"/>
    <w:rsid w:val="00545AF8"/>
    <w:rsid w:val="005471E6"/>
    <w:rsid w:val="0055355A"/>
    <w:rsid w:val="00554885"/>
    <w:rsid w:val="005560D7"/>
    <w:rsid w:val="00556246"/>
    <w:rsid w:val="00560168"/>
    <w:rsid w:val="00560B6A"/>
    <w:rsid w:val="00562609"/>
    <w:rsid w:val="005633A4"/>
    <w:rsid w:val="005671D8"/>
    <w:rsid w:val="00572120"/>
    <w:rsid w:val="005732AA"/>
    <w:rsid w:val="00573321"/>
    <w:rsid w:val="00574CEE"/>
    <w:rsid w:val="00580667"/>
    <w:rsid w:val="00580791"/>
    <w:rsid w:val="0058307B"/>
    <w:rsid w:val="0058727D"/>
    <w:rsid w:val="00587AB9"/>
    <w:rsid w:val="0059094C"/>
    <w:rsid w:val="005911A5"/>
    <w:rsid w:val="00594E0C"/>
    <w:rsid w:val="005A00D4"/>
    <w:rsid w:val="005A0762"/>
    <w:rsid w:val="005A49C8"/>
    <w:rsid w:val="005A54EA"/>
    <w:rsid w:val="005A613D"/>
    <w:rsid w:val="005B142E"/>
    <w:rsid w:val="005B256A"/>
    <w:rsid w:val="005B28A1"/>
    <w:rsid w:val="005C05E4"/>
    <w:rsid w:val="005C4A06"/>
    <w:rsid w:val="005C6C5B"/>
    <w:rsid w:val="005C799A"/>
    <w:rsid w:val="005D2D60"/>
    <w:rsid w:val="005D30A3"/>
    <w:rsid w:val="005D3435"/>
    <w:rsid w:val="005D4422"/>
    <w:rsid w:val="005D7371"/>
    <w:rsid w:val="005E1A46"/>
    <w:rsid w:val="005E6DC9"/>
    <w:rsid w:val="005F1BE6"/>
    <w:rsid w:val="005F34A4"/>
    <w:rsid w:val="005F3AF0"/>
    <w:rsid w:val="005F7405"/>
    <w:rsid w:val="006057E3"/>
    <w:rsid w:val="006070BF"/>
    <w:rsid w:val="00607AB1"/>
    <w:rsid w:val="00613FA3"/>
    <w:rsid w:val="00614EC9"/>
    <w:rsid w:val="006156B7"/>
    <w:rsid w:val="00624427"/>
    <w:rsid w:val="00627457"/>
    <w:rsid w:val="00632C49"/>
    <w:rsid w:val="00632CD0"/>
    <w:rsid w:val="006339F0"/>
    <w:rsid w:val="00635CE1"/>
    <w:rsid w:val="0063720E"/>
    <w:rsid w:val="00637CC1"/>
    <w:rsid w:val="00637FEE"/>
    <w:rsid w:val="00640B85"/>
    <w:rsid w:val="006420AE"/>
    <w:rsid w:val="0064722E"/>
    <w:rsid w:val="00656C59"/>
    <w:rsid w:val="006603BB"/>
    <w:rsid w:val="00664B26"/>
    <w:rsid w:val="006678FA"/>
    <w:rsid w:val="0067195B"/>
    <w:rsid w:val="006729DB"/>
    <w:rsid w:val="00677D66"/>
    <w:rsid w:val="00680DE1"/>
    <w:rsid w:val="0068158E"/>
    <w:rsid w:val="00684D52"/>
    <w:rsid w:val="00690DA8"/>
    <w:rsid w:val="00690F6E"/>
    <w:rsid w:val="006965DD"/>
    <w:rsid w:val="00696F3B"/>
    <w:rsid w:val="006A02EE"/>
    <w:rsid w:val="006A71FC"/>
    <w:rsid w:val="006B56ED"/>
    <w:rsid w:val="006C0E2C"/>
    <w:rsid w:val="006C772B"/>
    <w:rsid w:val="006D15A2"/>
    <w:rsid w:val="006D3922"/>
    <w:rsid w:val="006D4494"/>
    <w:rsid w:val="006D49A7"/>
    <w:rsid w:val="006D5F9C"/>
    <w:rsid w:val="006E107A"/>
    <w:rsid w:val="006E17BE"/>
    <w:rsid w:val="006E29C9"/>
    <w:rsid w:val="006E2BE6"/>
    <w:rsid w:val="006E2D43"/>
    <w:rsid w:val="006E2E6C"/>
    <w:rsid w:val="006E32C3"/>
    <w:rsid w:val="006E4707"/>
    <w:rsid w:val="006E4AE8"/>
    <w:rsid w:val="006F51BD"/>
    <w:rsid w:val="006F7422"/>
    <w:rsid w:val="007008A1"/>
    <w:rsid w:val="0070429A"/>
    <w:rsid w:val="00706ACD"/>
    <w:rsid w:val="007123B7"/>
    <w:rsid w:val="007167C5"/>
    <w:rsid w:val="00717D70"/>
    <w:rsid w:val="00720FE3"/>
    <w:rsid w:val="007314D5"/>
    <w:rsid w:val="0073182F"/>
    <w:rsid w:val="00732404"/>
    <w:rsid w:val="00735A47"/>
    <w:rsid w:val="00735C0D"/>
    <w:rsid w:val="00735D79"/>
    <w:rsid w:val="0073626C"/>
    <w:rsid w:val="00736693"/>
    <w:rsid w:val="007432CB"/>
    <w:rsid w:val="00750684"/>
    <w:rsid w:val="00752551"/>
    <w:rsid w:val="00752B90"/>
    <w:rsid w:val="007540EC"/>
    <w:rsid w:val="00757191"/>
    <w:rsid w:val="00757E41"/>
    <w:rsid w:val="0076032B"/>
    <w:rsid w:val="00763A2B"/>
    <w:rsid w:val="00763A58"/>
    <w:rsid w:val="00764C57"/>
    <w:rsid w:val="00764FEC"/>
    <w:rsid w:val="00770B00"/>
    <w:rsid w:val="00770CBC"/>
    <w:rsid w:val="007715D1"/>
    <w:rsid w:val="00773C3C"/>
    <w:rsid w:val="007752BD"/>
    <w:rsid w:val="0077620B"/>
    <w:rsid w:val="0078060F"/>
    <w:rsid w:val="0078085F"/>
    <w:rsid w:val="00781F30"/>
    <w:rsid w:val="00783809"/>
    <w:rsid w:val="007860B8"/>
    <w:rsid w:val="0078638B"/>
    <w:rsid w:val="00787651"/>
    <w:rsid w:val="00792DF7"/>
    <w:rsid w:val="00794F0A"/>
    <w:rsid w:val="007A2796"/>
    <w:rsid w:val="007A57A4"/>
    <w:rsid w:val="007A763C"/>
    <w:rsid w:val="007B06CD"/>
    <w:rsid w:val="007B45DA"/>
    <w:rsid w:val="007B7ADA"/>
    <w:rsid w:val="007C0943"/>
    <w:rsid w:val="007C44A8"/>
    <w:rsid w:val="007C4907"/>
    <w:rsid w:val="007C538B"/>
    <w:rsid w:val="007C7F5F"/>
    <w:rsid w:val="007D179F"/>
    <w:rsid w:val="007D34BB"/>
    <w:rsid w:val="007D4527"/>
    <w:rsid w:val="007D6DED"/>
    <w:rsid w:val="007E0324"/>
    <w:rsid w:val="007E59DF"/>
    <w:rsid w:val="007E5ABB"/>
    <w:rsid w:val="007E7E6C"/>
    <w:rsid w:val="007F0ABD"/>
    <w:rsid w:val="007F3E6C"/>
    <w:rsid w:val="007F4093"/>
    <w:rsid w:val="0080081D"/>
    <w:rsid w:val="00800DF3"/>
    <w:rsid w:val="008043BD"/>
    <w:rsid w:val="00811374"/>
    <w:rsid w:val="00813847"/>
    <w:rsid w:val="00820490"/>
    <w:rsid w:val="008208A5"/>
    <w:rsid w:val="00822B18"/>
    <w:rsid w:val="00825AF4"/>
    <w:rsid w:val="008323D1"/>
    <w:rsid w:val="00834766"/>
    <w:rsid w:val="00837760"/>
    <w:rsid w:val="0084052A"/>
    <w:rsid w:val="00843D05"/>
    <w:rsid w:val="008531D9"/>
    <w:rsid w:val="00853312"/>
    <w:rsid w:val="00853889"/>
    <w:rsid w:val="00865E31"/>
    <w:rsid w:val="008662DC"/>
    <w:rsid w:val="00870A49"/>
    <w:rsid w:val="00871375"/>
    <w:rsid w:val="008713A8"/>
    <w:rsid w:val="008716E7"/>
    <w:rsid w:val="00876111"/>
    <w:rsid w:val="00880476"/>
    <w:rsid w:val="00880FBB"/>
    <w:rsid w:val="00883ECD"/>
    <w:rsid w:val="0088789D"/>
    <w:rsid w:val="008909AB"/>
    <w:rsid w:val="00891522"/>
    <w:rsid w:val="00893E48"/>
    <w:rsid w:val="00894474"/>
    <w:rsid w:val="008A53B0"/>
    <w:rsid w:val="008A5CE1"/>
    <w:rsid w:val="008B594E"/>
    <w:rsid w:val="008C2CE3"/>
    <w:rsid w:val="008C4450"/>
    <w:rsid w:val="008C5282"/>
    <w:rsid w:val="008E2ACE"/>
    <w:rsid w:val="008E36FD"/>
    <w:rsid w:val="008F09E8"/>
    <w:rsid w:val="008F6319"/>
    <w:rsid w:val="009006B9"/>
    <w:rsid w:val="00903E73"/>
    <w:rsid w:val="00905D23"/>
    <w:rsid w:val="009106A6"/>
    <w:rsid w:val="00917AAE"/>
    <w:rsid w:val="00917EC6"/>
    <w:rsid w:val="00921199"/>
    <w:rsid w:val="0093037C"/>
    <w:rsid w:val="0093516B"/>
    <w:rsid w:val="0094210A"/>
    <w:rsid w:val="009543D1"/>
    <w:rsid w:val="00954BE1"/>
    <w:rsid w:val="00954C02"/>
    <w:rsid w:val="0095660B"/>
    <w:rsid w:val="00960570"/>
    <w:rsid w:val="009612A7"/>
    <w:rsid w:val="00962420"/>
    <w:rsid w:val="00963F49"/>
    <w:rsid w:val="009709B9"/>
    <w:rsid w:val="00971F8C"/>
    <w:rsid w:val="00974F4E"/>
    <w:rsid w:val="00976677"/>
    <w:rsid w:val="00977736"/>
    <w:rsid w:val="009826B5"/>
    <w:rsid w:val="00983E1D"/>
    <w:rsid w:val="00992309"/>
    <w:rsid w:val="00997B0D"/>
    <w:rsid w:val="009A0095"/>
    <w:rsid w:val="009A1042"/>
    <w:rsid w:val="009B0033"/>
    <w:rsid w:val="009B4EE9"/>
    <w:rsid w:val="009B55FB"/>
    <w:rsid w:val="009C0AC9"/>
    <w:rsid w:val="009C6585"/>
    <w:rsid w:val="009E176E"/>
    <w:rsid w:val="009E542C"/>
    <w:rsid w:val="009F19A5"/>
    <w:rsid w:val="009F2DAE"/>
    <w:rsid w:val="009F4342"/>
    <w:rsid w:val="009F66B9"/>
    <w:rsid w:val="00A024A8"/>
    <w:rsid w:val="00A02F7A"/>
    <w:rsid w:val="00A07690"/>
    <w:rsid w:val="00A076EB"/>
    <w:rsid w:val="00A1199E"/>
    <w:rsid w:val="00A11CBC"/>
    <w:rsid w:val="00A11E1A"/>
    <w:rsid w:val="00A12B0F"/>
    <w:rsid w:val="00A148F1"/>
    <w:rsid w:val="00A16CDD"/>
    <w:rsid w:val="00A16F9B"/>
    <w:rsid w:val="00A203F9"/>
    <w:rsid w:val="00A243D0"/>
    <w:rsid w:val="00A24851"/>
    <w:rsid w:val="00A32FA6"/>
    <w:rsid w:val="00A434B7"/>
    <w:rsid w:val="00A43A0F"/>
    <w:rsid w:val="00A46651"/>
    <w:rsid w:val="00A46D4A"/>
    <w:rsid w:val="00A507E8"/>
    <w:rsid w:val="00A51C64"/>
    <w:rsid w:val="00A51E00"/>
    <w:rsid w:val="00A562A7"/>
    <w:rsid w:val="00A563D6"/>
    <w:rsid w:val="00A56689"/>
    <w:rsid w:val="00A56EE6"/>
    <w:rsid w:val="00A57301"/>
    <w:rsid w:val="00A57613"/>
    <w:rsid w:val="00A57D28"/>
    <w:rsid w:val="00A6418A"/>
    <w:rsid w:val="00A6567C"/>
    <w:rsid w:val="00A703E9"/>
    <w:rsid w:val="00A72388"/>
    <w:rsid w:val="00A7370C"/>
    <w:rsid w:val="00A75CC1"/>
    <w:rsid w:val="00A7741F"/>
    <w:rsid w:val="00A95AF6"/>
    <w:rsid w:val="00A96A0C"/>
    <w:rsid w:val="00A96C26"/>
    <w:rsid w:val="00A976C6"/>
    <w:rsid w:val="00A979CD"/>
    <w:rsid w:val="00AA089D"/>
    <w:rsid w:val="00AA174E"/>
    <w:rsid w:val="00AA25B2"/>
    <w:rsid w:val="00AA403A"/>
    <w:rsid w:val="00AB0011"/>
    <w:rsid w:val="00AB09C6"/>
    <w:rsid w:val="00AB3D33"/>
    <w:rsid w:val="00AB6400"/>
    <w:rsid w:val="00AC056E"/>
    <w:rsid w:val="00AC1921"/>
    <w:rsid w:val="00AC2753"/>
    <w:rsid w:val="00AC31D1"/>
    <w:rsid w:val="00AC3360"/>
    <w:rsid w:val="00AD581E"/>
    <w:rsid w:val="00AE2590"/>
    <w:rsid w:val="00AE275E"/>
    <w:rsid w:val="00AE356E"/>
    <w:rsid w:val="00AE3BC2"/>
    <w:rsid w:val="00AE512D"/>
    <w:rsid w:val="00AE5974"/>
    <w:rsid w:val="00AE6AF4"/>
    <w:rsid w:val="00AE7938"/>
    <w:rsid w:val="00AF1E98"/>
    <w:rsid w:val="00AF5D71"/>
    <w:rsid w:val="00AF7F25"/>
    <w:rsid w:val="00B06C62"/>
    <w:rsid w:val="00B155A8"/>
    <w:rsid w:val="00B15C9E"/>
    <w:rsid w:val="00B17A16"/>
    <w:rsid w:val="00B204F9"/>
    <w:rsid w:val="00B2139C"/>
    <w:rsid w:val="00B2297F"/>
    <w:rsid w:val="00B23E70"/>
    <w:rsid w:val="00B26705"/>
    <w:rsid w:val="00B27E29"/>
    <w:rsid w:val="00B32CAA"/>
    <w:rsid w:val="00B345EB"/>
    <w:rsid w:val="00B43552"/>
    <w:rsid w:val="00B4738B"/>
    <w:rsid w:val="00B51113"/>
    <w:rsid w:val="00B5588D"/>
    <w:rsid w:val="00B57DA0"/>
    <w:rsid w:val="00B61E9C"/>
    <w:rsid w:val="00B76B67"/>
    <w:rsid w:val="00B8338A"/>
    <w:rsid w:val="00B83E4F"/>
    <w:rsid w:val="00B857F9"/>
    <w:rsid w:val="00B9118D"/>
    <w:rsid w:val="00B91EAD"/>
    <w:rsid w:val="00B95604"/>
    <w:rsid w:val="00B96051"/>
    <w:rsid w:val="00B9732A"/>
    <w:rsid w:val="00B97D39"/>
    <w:rsid w:val="00BA12DD"/>
    <w:rsid w:val="00BA1986"/>
    <w:rsid w:val="00BA3178"/>
    <w:rsid w:val="00BA6563"/>
    <w:rsid w:val="00BB283A"/>
    <w:rsid w:val="00BB7184"/>
    <w:rsid w:val="00BC0CA4"/>
    <w:rsid w:val="00BC223D"/>
    <w:rsid w:val="00BC2C77"/>
    <w:rsid w:val="00BC64CA"/>
    <w:rsid w:val="00BD0E6D"/>
    <w:rsid w:val="00BD418A"/>
    <w:rsid w:val="00BD4648"/>
    <w:rsid w:val="00BD738B"/>
    <w:rsid w:val="00BF19CF"/>
    <w:rsid w:val="00BF22AA"/>
    <w:rsid w:val="00BF2A9E"/>
    <w:rsid w:val="00BF7078"/>
    <w:rsid w:val="00C13500"/>
    <w:rsid w:val="00C1524A"/>
    <w:rsid w:val="00C20E66"/>
    <w:rsid w:val="00C2251D"/>
    <w:rsid w:val="00C225F4"/>
    <w:rsid w:val="00C25890"/>
    <w:rsid w:val="00C25C10"/>
    <w:rsid w:val="00C2788D"/>
    <w:rsid w:val="00C3404D"/>
    <w:rsid w:val="00C34750"/>
    <w:rsid w:val="00C34D5D"/>
    <w:rsid w:val="00C40038"/>
    <w:rsid w:val="00C42122"/>
    <w:rsid w:val="00C508E9"/>
    <w:rsid w:val="00C5235E"/>
    <w:rsid w:val="00C5482F"/>
    <w:rsid w:val="00C60394"/>
    <w:rsid w:val="00C62700"/>
    <w:rsid w:val="00C64813"/>
    <w:rsid w:val="00C65562"/>
    <w:rsid w:val="00C70CCA"/>
    <w:rsid w:val="00C722D8"/>
    <w:rsid w:val="00C72721"/>
    <w:rsid w:val="00C77503"/>
    <w:rsid w:val="00C779CF"/>
    <w:rsid w:val="00C820B3"/>
    <w:rsid w:val="00C8559D"/>
    <w:rsid w:val="00C90F7B"/>
    <w:rsid w:val="00C97FF8"/>
    <w:rsid w:val="00CA0649"/>
    <w:rsid w:val="00CA3EC5"/>
    <w:rsid w:val="00CB0609"/>
    <w:rsid w:val="00CB2E7C"/>
    <w:rsid w:val="00CB5554"/>
    <w:rsid w:val="00CC14D3"/>
    <w:rsid w:val="00CC1B06"/>
    <w:rsid w:val="00CC300A"/>
    <w:rsid w:val="00CC5C9E"/>
    <w:rsid w:val="00CD1F16"/>
    <w:rsid w:val="00CD23C6"/>
    <w:rsid w:val="00CE1B20"/>
    <w:rsid w:val="00CE74B1"/>
    <w:rsid w:val="00CF10D1"/>
    <w:rsid w:val="00CF35F2"/>
    <w:rsid w:val="00CF3D5D"/>
    <w:rsid w:val="00CF43CA"/>
    <w:rsid w:val="00CF461C"/>
    <w:rsid w:val="00CF6AA6"/>
    <w:rsid w:val="00D004E3"/>
    <w:rsid w:val="00D02829"/>
    <w:rsid w:val="00D04AD7"/>
    <w:rsid w:val="00D14DDD"/>
    <w:rsid w:val="00D15B07"/>
    <w:rsid w:val="00D17A0B"/>
    <w:rsid w:val="00D24B1B"/>
    <w:rsid w:val="00D2720C"/>
    <w:rsid w:val="00D33BE1"/>
    <w:rsid w:val="00D35AA9"/>
    <w:rsid w:val="00D364B1"/>
    <w:rsid w:val="00D50480"/>
    <w:rsid w:val="00D65AC3"/>
    <w:rsid w:val="00D67133"/>
    <w:rsid w:val="00D743B1"/>
    <w:rsid w:val="00D76F75"/>
    <w:rsid w:val="00D77672"/>
    <w:rsid w:val="00D77A8B"/>
    <w:rsid w:val="00D80B30"/>
    <w:rsid w:val="00D82138"/>
    <w:rsid w:val="00D82B13"/>
    <w:rsid w:val="00D857E9"/>
    <w:rsid w:val="00D9082A"/>
    <w:rsid w:val="00D92EBB"/>
    <w:rsid w:val="00D95632"/>
    <w:rsid w:val="00DA01F5"/>
    <w:rsid w:val="00DA1EAF"/>
    <w:rsid w:val="00DA1FC4"/>
    <w:rsid w:val="00DA2468"/>
    <w:rsid w:val="00DA390B"/>
    <w:rsid w:val="00DA393C"/>
    <w:rsid w:val="00DA3B59"/>
    <w:rsid w:val="00DA4A92"/>
    <w:rsid w:val="00DA67A7"/>
    <w:rsid w:val="00DC6F18"/>
    <w:rsid w:val="00DC7C81"/>
    <w:rsid w:val="00DD17F7"/>
    <w:rsid w:val="00DD32E1"/>
    <w:rsid w:val="00DD46BD"/>
    <w:rsid w:val="00DD4EFA"/>
    <w:rsid w:val="00DD7D1F"/>
    <w:rsid w:val="00DE3F31"/>
    <w:rsid w:val="00DE4144"/>
    <w:rsid w:val="00DE5764"/>
    <w:rsid w:val="00DF13D9"/>
    <w:rsid w:val="00DF2472"/>
    <w:rsid w:val="00DF2DCA"/>
    <w:rsid w:val="00DF696C"/>
    <w:rsid w:val="00E000BE"/>
    <w:rsid w:val="00E02A2F"/>
    <w:rsid w:val="00E067E2"/>
    <w:rsid w:val="00E075D3"/>
    <w:rsid w:val="00E10CCC"/>
    <w:rsid w:val="00E12935"/>
    <w:rsid w:val="00E13233"/>
    <w:rsid w:val="00E2672D"/>
    <w:rsid w:val="00E37007"/>
    <w:rsid w:val="00E43E98"/>
    <w:rsid w:val="00E464C1"/>
    <w:rsid w:val="00E475E4"/>
    <w:rsid w:val="00E47995"/>
    <w:rsid w:val="00E50F70"/>
    <w:rsid w:val="00E5678B"/>
    <w:rsid w:val="00E575F2"/>
    <w:rsid w:val="00E57C7D"/>
    <w:rsid w:val="00E6304D"/>
    <w:rsid w:val="00E652AD"/>
    <w:rsid w:val="00E72698"/>
    <w:rsid w:val="00E72C75"/>
    <w:rsid w:val="00E82CAB"/>
    <w:rsid w:val="00E8359F"/>
    <w:rsid w:val="00E87CBE"/>
    <w:rsid w:val="00E90A72"/>
    <w:rsid w:val="00E92797"/>
    <w:rsid w:val="00E93C00"/>
    <w:rsid w:val="00E93DC3"/>
    <w:rsid w:val="00E96071"/>
    <w:rsid w:val="00E97465"/>
    <w:rsid w:val="00E97620"/>
    <w:rsid w:val="00E97C8B"/>
    <w:rsid w:val="00EA4DB7"/>
    <w:rsid w:val="00EA6C31"/>
    <w:rsid w:val="00EA71B0"/>
    <w:rsid w:val="00EB1DA4"/>
    <w:rsid w:val="00EB276C"/>
    <w:rsid w:val="00EC0FDA"/>
    <w:rsid w:val="00EC1DEA"/>
    <w:rsid w:val="00EC32BE"/>
    <w:rsid w:val="00EC7D34"/>
    <w:rsid w:val="00EC7EF1"/>
    <w:rsid w:val="00ED25FF"/>
    <w:rsid w:val="00ED3765"/>
    <w:rsid w:val="00ED677B"/>
    <w:rsid w:val="00EE1A1D"/>
    <w:rsid w:val="00EE2683"/>
    <w:rsid w:val="00EE47A5"/>
    <w:rsid w:val="00EE7010"/>
    <w:rsid w:val="00EE7CBC"/>
    <w:rsid w:val="00EF15BE"/>
    <w:rsid w:val="00EF34C2"/>
    <w:rsid w:val="00EF49B8"/>
    <w:rsid w:val="00EF5B0A"/>
    <w:rsid w:val="00F051F2"/>
    <w:rsid w:val="00F07D42"/>
    <w:rsid w:val="00F24692"/>
    <w:rsid w:val="00F31079"/>
    <w:rsid w:val="00F33ECF"/>
    <w:rsid w:val="00F36254"/>
    <w:rsid w:val="00F36365"/>
    <w:rsid w:val="00F3650E"/>
    <w:rsid w:val="00F36A36"/>
    <w:rsid w:val="00F36AAD"/>
    <w:rsid w:val="00F36C67"/>
    <w:rsid w:val="00F40605"/>
    <w:rsid w:val="00F50823"/>
    <w:rsid w:val="00F53B26"/>
    <w:rsid w:val="00F54A03"/>
    <w:rsid w:val="00F55A7D"/>
    <w:rsid w:val="00F6484B"/>
    <w:rsid w:val="00F65826"/>
    <w:rsid w:val="00F6781B"/>
    <w:rsid w:val="00F70659"/>
    <w:rsid w:val="00F72639"/>
    <w:rsid w:val="00F72EBB"/>
    <w:rsid w:val="00F743C3"/>
    <w:rsid w:val="00F762F9"/>
    <w:rsid w:val="00F82E3D"/>
    <w:rsid w:val="00F84871"/>
    <w:rsid w:val="00F877E6"/>
    <w:rsid w:val="00F90F81"/>
    <w:rsid w:val="00F92AA0"/>
    <w:rsid w:val="00F9465B"/>
    <w:rsid w:val="00FB2882"/>
    <w:rsid w:val="00FB38B4"/>
    <w:rsid w:val="00FB5741"/>
    <w:rsid w:val="00FB5E1F"/>
    <w:rsid w:val="00FC0151"/>
    <w:rsid w:val="00FC6099"/>
    <w:rsid w:val="00FC66BC"/>
    <w:rsid w:val="00FD1BBB"/>
    <w:rsid w:val="00FD2750"/>
    <w:rsid w:val="00FD51AC"/>
    <w:rsid w:val="00FD7A7A"/>
    <w:rsid w:val="00FD7FE0"/>
    <w:rsid w:val="00FE1593"/>
    <w:rsid w:val="00FE18B9"/>
    <w:rsid w:val="00FE2A9F"/>
    <w:rsid w:val="00FE5D9A"/>
    <w:rsid w:val="00FF2ABE"/>
    <w:rsid w:val="00FF30B8"/>
    <w:rsid w:val="00FF4E0A"/>
    <w:rsid w:val="00FF5002"/>
    <w:rsid w:val="00FF6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31E9AB"/>
  <w14:defaultImageDpi w14:val="0"/>
  <w15:docId w15:val="{9D01F0CF-C9A5-4804-992D-50482823F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46CE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4841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locked/>
    <w:rsid w:val="00C72721"/>
    <w:pPr>
      <w:spacing w:before="120" w:after="120"/>
      <w:jc w:val="both"/>
      <w:outlineLvl w:val="1"/>
    </w:pPr>
    <w:rPr>
      <w:b/>
      <w:i/>
      <w:sz w:val="22"/>
      <w:szCs w:val="20"/>
      <w:lang w:val="en-US"/>
    </w:rPr>
  </w:style>
  <w:style w:type="paragraph" w:styleId="3">
    <w:name w:val="heading 3"/>
    <w:basedOn w:val="a"/>
    <w:link w:val="30"/>
    <w:qFormat/>
    <w:locked/>
    <w:rsid w:val="00C72721"/>
    <w:pPr>
      <w:spacing w:before="80" w:after="80"/>
      <w:jc w:val="both"/>
      <w:outlineLvl w:val="2"/>
    </w:pPr>
    <w:rPr>
      <w:sz w:val="22"/>
      <w:szCs w:val="20"/>
      <w:lang w:val="en-US"/>
    </w:rPr>
  </w:style>
  <w:style w:type="paragraph" w:styleId="4">
    <w:name w:val="heading 4"/>
    <w:basedOn w:val="a"/>
    <w:next w:val="a"/>
    <w:link w:val="40"/>
    <w:qFormat/>
    <w:locked/>
    <w:rsid w:val="00C72721"/>
    <w:pPr>
      <w:keepNext/>
      <w:tabs>
        <w:tab w:val="left" w:pos="2268"/>
      </w:tabs>
      <w:spacing w:before="80" w:after="80"/>
      <w:jc w:val="both"/>
      <w:outlineLvl w:val="3"/>
    </w:pPr>
    <w:rPr>
      <w:sz w:val="22"/>
      <w:szCs w:val="20"/>
      <w:lang w:val="en-GB"/>
    </w:rPr>
  </w:style>
  <w:style w:type="paragraph" w:styleId="5">
    <w:name w:val="heading 5"/>
    <w:basedOn w:val="a"/>
    <w:next w:val="a"/>
    <w:link w:val="50"/>
    <w:unhideWhenUsed/>
    <w:qFormat/>
    <w:locked/>
    <w:rsid w:val="00C7272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C72721"/>
    <w:pPr>
      <w:spacing w:before="240" w:after="60"/>
      <w:jc w:val="both"/>
      <w:outlineLvl w:val="5"/>
    </w:pPr>
    <w:rPr>
      <w:i/>
      <w:sz w:val="22"/>
      <w:szCs w:val="20"/>
      <w:lang w:val="en-GB"/>
    </w:rPr>
  </w:style>
  <w:style w:type="paragraph" w:styleId="7">
    <w:name w:val="heading 7"/>
    <w:basedOn w:val="a"/>
    <w:next w:val="a"/>
    <w:link w:val="70"/>
    <w:qFormat/>
    <w:locked/>
    <w:rsid w:val="00C72721"/>
    <w:pPr>
      <w:spacing w:before="240" w:after="60"/>
      <w:jc w:val="both"/>
      <w:outlineLvl w:val="6"/>
    </w:pPr>
    <w:rPr>
      <w:rFonts w:ascii="Arial" w:hAnsi="Arial"/>
      <w:sz w:val="20"/>
      <w:szCs w:val="20"/>
      <w:lang w:val="en-GB"/>
    </w:rPr>
  </w:style>
  <w:style w:type="paragraph" w:styleId="8">
    <w:name w:val="heading 8"/>
    <w:basedOn w:val="a"/>
    <w:next w:val="a"/>
    <w:link w:val="80"/>
    <w:qFormat/>
    <w:locked/>
    <w:rsid w:val="00C72721"/>
    <w:pPr>
      <w:spacing w:before="240" w:after="60"/>
      <w:jc w:val="both"/>
      <w:outlineLvl w:val="7"/>
    </w:pPr>
    <w:rPr>
      <w:rFonts w:ascii="Arial" w:hAnsi="Arial"/>
      <w:i/>
      <w:sz w:val="20"/>
      <w:szCs w:val="20"/>
      <w:lang w:val="en-GB"/>
    </w:rPr>
  </w:style>
  <w:style w:type="paragraph" w:styleId="9">
    <w:name w:val="heading 9"/>
    <w:basedOn w:val="a"/>
    <w:next w:val="a"/>
    <w:link w:val="90"/>
    <w:qFormat/>
    <w:locked/>
    <w:rsid w:val="00C72721"/>
    <w:pPr>
      <w:spacing w:before="240" w:after="60"/>
      <w:jc w:val="both"/>
      <w:outlineLvl w:val="8"/>
    </w:pPr>
    <w:rPr>
      <w:rFonts w:ascii="Arial" w:hAnsi="Arial"/>
      <w:b/>
      <w:i/>
      <w:sz w:val="18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4841D9"/>
    <w:rPr>
      <w:rFonts w:ascii="Arial" w:hAnsi="Arial" w:cs="Times New Roman"/>
      <w:b/>
      <w:kern w:val="32"/>
      <w:sz w:val="32"/>
      <w:lang w:val="ru-RU" w:eastAsia="ru-RU"/>
    </w:rPr>
  </w:style>
  <w:style w:type="paragraph" w:customStyle="1" w:styleId="ConsPlusNormal">
    <w:name w:val="ConsPlusNormal"/>
    <w:uiPriority w:val="99"/>
    <w:rsid w:val="004841D9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rsid w:val="005172D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172D1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3C28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6">
    <w:name w:val="Table Grid"/>
    <w:basedOn w:val="a1"/>
    <w:uiPriority w:val="59"/>
    <w:rsid w:val="00554885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">
    <w:name w:val="Абзац списка1"/>
    <w:basedOn w:val="a"/>
    <w:uiPriority w:val="99"/>
    <w:rsid w:val="00B2139C"/>
    <w:pPr>
      <w:ind w:left="720"/>
    </w:pPr>
  </w:style>
  <w:style w:type="paragraph" w:styleId="a7">
    <w:name w:val="Normal (Web)"/>
    <w:basedOn w:val="a"/>
    <w:rsid w:val="00BC0CA4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locked/>
    <w:rsid w:val="00BC0CA4"/>
    <w:rPr>
      <w:rFonts w:cs="Times New Roman"/>
      <w:b/>
      <w:bCs/>
    </w:rPr>
  </w:style>
  <w:style w:type="paragraph" w:styleId="a9">
    <w:name w:val="List Paragraph"/>
    <w:basedOn w:val="a"/>
    <w:uiPriority w:val="34"/>
    <w:qFormat/>
    <w:rsid w:val="00BD738B"/>
    <w:pPr>
      <w:ind w:left="720"/>
    </w:pPr>
  </w:style>
  <w:style w:type="paragraph" w:styleId="aa">
    <w:name w:val="footnote text"/>
    <w:basedOn w:val="a"/>
    <w:link w:val="ab"/>
    <w:uiPriority w:val="99"/>
    <w:semiHidden/>
    <w:rsid w:val="000E638A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footnote reference"/>
    <w:basedOn w:val="a0"/>
    <w:uiPriority w:val="99"/>
    <w:semiHidden/>
    <w:rsid w:val="000E638A"/>
    <w:rPr>
      <w:rFonts w:cs="Times New Roman"/>
      <w:vertAlign w:val="superscript"/>
    </w:rPr>
  </w:style>
  <w:style w:type="paragraph" w:styleId="21">
    <w:name w:val="Body Text 2"/>
    <w:basedOn w:val="a"/>
    <w:link w:val="22"/>
    <w:uiPriority w:val="99"/>
    <w:rsid w:val="002425C2"/>
    <w:pPr>
      <w:spacing w:before="120"/>
      <w:jc w:val="both"/>
    </w:pPr>
    <w:rPr>
      <w:rFonts w:ascii="Arial" w:hAnsi="Arial" w:cs="Arial"/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locked/>
    <w:rsid w:val="002425C2"/>
    <w:rPr>
      <w:rFonts w:ascii="Arial" w:hAnsi="Arial" w:cs="Arial"/>
      <w:sz w:val="20"/>
      <w:szCs w:val="20"/>
    </w:rPr>
  </w:style>
  <w:style w:type="paragraph" w:customStyle="1" w:styleId="Style35">
    <w:name w:val="Style35"/>
    <w:basedOn w:val="a"/>
    <w:uiPriority w:val="99"/>
    <w:rsid w:val="00735A47"/>
    <w:pPr>
      <w:widowControl w:val="0"/>
      <w:autoSpaceDE w:val="0"/>
      <w:autoSpaceDN w:val="0"/>
      <w:adjustRightInd w:val="0"/>
      <w:spacing w:line="318" w:lineRule="exact"/>
      <w:jc w:val="center"/>
    </w:pPr>
  </w:style>
  <w:style w:type="character" w:customStyle="1" w:styleId="FontStyle67">
    <w:name w:val="Font Style67"/>
    <w:uiPriority w:val="99"/>
    <w:rsid w:val="00735A47"/>
    <w:rPr>
      <w:rFonts w:ascii="Times New Roman" w:hAnsi="Times New Roman" w:cs="Times New Roman"/>
      <w:sz w:val="16"/>
      <w:szCs w:val="16"/>
    </w:rPr>
  </w:style>
  <w:style w:type="paragraph" w:customStyle="1" w:styleId="12">
    <w:name w:val="Обычный1"/>
    <w:basedOn w:val="a"/>
    <w:rsid w:val="0070429A"/>
    <w:pPr>
      <w:autoSpaceDE w:val="0"/>
      <w:autoSpaceDN w:val="0"/>
    </w:pPr>
    <w:rPr>
      <w:rFonts w:eastAsiaTheme="minorHAnsi"/>
      <w:sz w:val="20"/>
      <w:szCs w:val="20"/>
      <w:lang w:eastAsia="en-US"/>
    </w:rPr>
  </w:style>
  <w:style w:type="character" w:customStyle="1" w:styleId="50">
    <w:name w:val="Заголовок 5 Знак"/>
    <w:basedOn w:val="a0"/>
    <w:link w:val="5"/>
    <w:rsid w:val="00C7272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rsid w:val="00C72721"/>
    <w:rPr>
      <w:b/>
      <w:i/>
      <w:szCs w:val="20"/>
      <w:lang w:val="en-US"/>
    </w:rPr>
  </w:style>
  <w:style w:type="character" w:customStyle="1" w:styleId="30">
    <w:name w:val="Заголовок 3 Знак"/>
    <w:basedOn w:val="a0"/>
    <w:link w:val="3"/>
    <w:rsid w:val="00C72721"/>
    <w:rPr>
      <w:szCs w:val="20"/>
      <w:lang w:val="en-US"/>
    </w:rPr>
  </w:style>
  <w:style w:type="character" w:customStyle="1" w:styleId="40">
    <w:name w:val="Заголовок 4 Знак"/>
    <w:basedOn w:val="a0"/>
    <w:link w:val="4"/>
    <w:rsid w:val="00C72721"/>
    <w:rPr>
      <w:szCs w:val="20"/>
      <w:lang w:val="en-GB"/>
    </w:rPr>
  </w:style>
  <w:style w:type="character" w:customStyle="1" w:styleId="60">
    <w:name w:val="Заголовок 6 Знак"/>
    <w:basedOn w:val="a0"/>
    <w:link w:val="6"/>
    <w:rsid w:val="00C72721"/>
    <w:rPr>
      <w:i/>
      <w:szCs w:val="20"/>
      <w:lang w:val="en-GB"/>
    </w:rPr>
  </w:style>
  <w:style w:type="character" w:customStyle="1" w:styleId="70">
    <w:name w:val="Заголовок 7 Знак"/>
    <w:basedOn w:val="a0"/>
    <w:link w:val="7"/>
    <w:rsid w:val="00C72721"/>
    <w:rPr>
      <w:rFonts w:ascii="Arial" w:hAnsi="Arial"/>
      <w:sz w:val="20"/>
      <w:szCs w:val="20"/>
      <w:lang w:val="en-GB"/>
    </w:rPr>
  </w:style>
  <w:style w:type="character" w:customStyle="1" w:styleId="80">
    <w:name w:val="Заголовок 8 Знак"/>
    <w:basedOn w:val="a0"/>
    <w:link w:val="8"/>
    <w:rsid w:val="00C72721"/>
    <w:rPr>
      <w:rFonts w:ascii="Arial" w:hAnsi="Arial"/>
      <w:i/>
      <w:sz w:val="20"/>
      <w:szCs w:val="20"/>
      <w:lang w:val="en-GB"/>
    </w:rPr>
  </w:style>
  <w:style w:type="character" w:customStyle="1" w:styleId="90">
    <w:name w:val="Заголовок 9 Знак"/>
    <w:basedOn w:val="a0"/>
    <w:link w:val="9"/>
    <w:rsid w:val="00C72721"/>
    <w:rPr>
      <w:rFonts w:ascii="Arial" w:hAnsi="Arial"/>
      <w:b/>
      <w:i/>
      <w:sz w:val="18"/>
      <w:szCs w:val="20"/>
      <w:lang w:val="en-GB"/>
    </w:rPr>
  </w:style>
  <w:style w:type="paragraph" w:styleId="ad">
    <w:name w:val="header"/>
    <w:basedOn w:val="a"/>
    <w:link w:val="ae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e">
    <w:name w:val="Верхний колонтитул Знак"/>
    <w:basedOn w:val="a0"/>
    <w:link w:val="ad"/>
    <w:rsid w:val="00C72721"/>
    <w:rPr>
      <w:rFonts w:asciiTheme="minorHAnsi" w:eastAsiaTheme="minorHAnsi" w:hAnsiTheme="minorHAnsi" w:cstheme="minorBidi"/>
      <w:lang w:eastAsia="en-US"/>
    </w:rPr>
  </w:style>
  <w:style w:type="character" w:styleId="af">
    <w:name w:val="page number"/>
    <w:basedOn w:val="a0"/>
    <w:rsid w:val="00C72721"/>
  </w:style>
  <w:style w:type="paragraph" w:customStyle="1" w:styleId="05">
    <w:name w:val="Нумерованный 0.5"/>
    <w:basedOn w:val="a"/>
    <w:rsid w:val="00C72721"/>
    <w:pPr>
      <w:numPr>
        <w:numId w:val="1"/>
      </w:numPr>
    </w:pPr>
    <w:rPr>
      <w:szCs w:val="20"/>
    </w:rPr>
  </w:style>
  <w:style w:type="character" w:customStyle="1" w:styleId="s0">
    <w:name w:val="s0"/>
    <w:basedOn w:val="a0"/>
    <w:rsid w:val="00C72721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customStyle="1" w:styleId="Iauiue">
    <w:name w:val="Iau?iue"/>
    <w:rsid w:val="00C72721"/>
    <w:pPr>
      <w:snapToGrid w:val="0"/>
      <w:spacing w:after="0" w:line="240" w:lineRule="auto"/>
    </w:pPr>
    <w:rPr>
      <w:sz w:val="28"/>
      <w:szCs w:val="20"/>
    </w:rPr>
  </w:style>
  <w:style w:type="character" w:styleId="af0">
    <w:name w:val="Hyperlink"/>
    <w:unhideWhenUsed/>
    <w:rsid w:val="00C72721"/>
    <w:rPr>
      <w:color w:val="3366CC"/>
      <w:u w:val="single"/>
    </w:rPr>
  </w:style>
  <w:style w:type="paragraph" w:customStyle="1" w:styleId="Indent3">
    <w:name w:val="Indent 3"/>
    <w:basedOn w:val="a"/>
    <w:link w:val="Indent3Char"/>
    <w:rsid w:val="00C72721"/>
    <w:pPr>
      <w:overflowPunct w:val="0"/>
      <w:autoSpaceDE w:val="0"/>
      <w:autoSpaceDN w:val="0"/>
      <w:adjustRightInd w:val="0"/>
      <w:spacing w:line="280" w:lineRule="atLeast"/>
      <w:ind w:left="540" w:hanging="540"/>
      <w:jc w:val="both"/>
      <w:textAlignment w:val="baseline"/>
    </w:pPr>
    <w:rPr>
      <w:szCs w:val="20"/>
      <w:lang w:val="en-US" w:eastAsia="en-US"/>
    </w:rPr>
  </w:style>
  <w:style w:type="character" w:customStyle="1" w:styleId="Indent3Char">
    <w:name w:val="Indent 3 Char"/>
    <w:link w:val="Indent3"/>
    <w:rsid w:val="00C72721"/>
    <w:rPr>
      <w:sz w:val="24"/>
      <w:szCs w:val="20"/>
      <w:lang w:val="en-US" w:eastAsia="en-US"/>
    </w:rPr>
  </w:style>
  <w:style w:type="paragraph" w:customStyle="1" w:styleId="af1">
    <w:name w:val="Знак Знак Знак"/>
    <w:basedOn w:val="a"/>
    <w:autoRedefine/>
    <w:rsid w:val="00C72721"/>
    <w:pPr>
      <w:spacing w:after="160" w:line="240" w:lineRule="exact"/>
    </w:pPr>
    <w:rPr>
      <w:sz w:val="28"/>
      <w:szCs w:val="20"/>
      <w:lang w:val="en-US" w:eastAsia="en-US"/>
    </w:rPr>
  </w:style>
  <w:style w:type="paragraph" w:styleId="31">
    <w:name w:val="Body Text Indent 3"/>
    <w:basedOn w:val="a"/>
    <w:link w:val="32"/>
    <w:rsid w:val="00C72721"/>
    <w:pPr>
      <w:ind w:left="426" w:hanging="426"/>
    </w:pPr>
    <w:rPr>
      <w:szCs w:val="20"/>
    </w:rPr>
  </w:style>
  <w:style w:type="character" w:customStyle="1" w:styleId="32">
    <w:name w:val="Основной текст с отступом 3 Знак"/>
    <w:basedOn w:val="a0"/>
    <w:link w:val="31"/>
    <w:rsid w:val="00C72721"/>
    <w:rPr>
      <w:sz w:val="24"/>
      <w:szCs w:val="20"/>
    </w:rPr>
  </w:style>
  <w:style w:type="paragraph" w:styleId="af2">
    <w:name w:val="Body Text Indent"/>
    <w:basedOn w:val="a"/>
    <w:link w:val="af3"/>
    <w:uiPriority w:val="99"/>
    <w:semiHidden/>
    <w:unhideWhenUsed/>
    <w:rsid w:val="00C72721"/>
    <w:pPr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styleId="af4">
    <w:name w:val="Body Text"/>
    <w:basedOn w:val="a"/>
    <w:link w:val="af5"/>
    <w:uiPriority w:val="99"/>
    <w:semiHidden/>
    <w:unhideWhenUsed/>
    <w:rsid w:val="00C72721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5">
    <w:name w:val="Основной текст Знак"/>
    <w:basedOn w:val="a0"/>
    <w:link w:val="af4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210">
    <w:name w:val="Основной текст с отступом 21"/>
    <w:basedOn w:val="a"/>
    <w:rsid w:val="00C72721"/>
    <w:pPr>
      <w:spacing w:before="120" w:after="120"/>
      <w:ind w:left="851" w:hanging="851"/>
      <w:jc w:val="both"/>
    </w:pPr>
    <w:rPr>
      <w:szCs w:val="20"/>
    </w:rPr>
  </w:style>
  <w:style w:type="paragraph" w:styleId="23">
    <w:name w:val="Body Text Indent 2"/>
    <w:basedOn w:val="a"/>
    <w:link w:val="24"/>
    <w:uiPriority w:val="99"/>
    <w:semiHidden/>
    <w:unhideWhenUsed/>
    <w:rsid w:val="00C72721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33">
    <w:name w:val="Знак3 Знак Знак Знак Знак Знак Знак Знак Знак Знак Знак Знак Знак Знак Знак Знак Знак Знак Знак Знак Знак Знак"/>
    <w:basedOn w:val="a"/>
    <w:autoRedefine/>
    <w:rsid w:val="00C72721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25">
    <w:name w:val="Обычный2"/>
    <w:basedOn w:val="a"/>
    <w:rsid w:val="00C72721"/>
    <w:rPr>
      <w:rFonts w:eastAsia="Calibri"/>
      <w:sz w:val="20"/>
      <w:szCs w:val="20"/>
    </w:rPr>
  </w:style>
  <w:style w:type="paragraph" w:styleId="af6">
    <w:name w:val="footer"/>
    <w:basedOn w:val="a"/>
    <w:link w:val="af7"/>
    <w:uiPriority w:val="99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Нижний колонтитул Знак"/>
    <w:basedOn w:val="a0"/>
    <w:link w:val="af6"/>
    <w:uiPriority w:val="99"/>
    <w:rsid w:val="00C72721"/>
    <w:rPr>
      <w:rFonts w:asciiTheme="minorHAnsi" w:eastAsiaTheme="minorHAnsi" w:hAnsiTheme="minorHAnsi" w:cstheme="minorBidi"/>
      <w:lang w:eastAsia="en-US"/>
    </w:rPr>
  </w:style>
  <w:style w:type="character" w:styleId="af8">
    <w:name w:val="annotation reference"/>
    <w:basedOn w:val="a0"/>
    <w:uiPriority w:val="99"/>
    <w:semiHidden/>
    <w:unhideWhenUsed/>
    <w:rsid w:val="00C72721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C72721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a">
    <w:name w:val="Текст примечания Знак"/>
    <w:basedOn w:val="a0"/>
    <w:link w:val="af9"/>
    <w:uiPriority w:val="99"/>
    <w:semiHidden/>
    <w:rsid w:val="00C72721"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72721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C72721"/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paragraph" w:customStyle="1" w:styleId="BodyText21">
    <w:name w:val="Body Text 21"/>
    <w:basedOn w:val="a"/>
    <w:rsid w:val="00C72721"/>
    <w:pPr>
      <w:jc w:val="both"/>
    </w:pPr>
    <w:rPr>
      <w:rFonts w:ascii="NTHelvetica/Cyrillic" w:hAnsi="NTHelvetica/Cyrillic"/>
      <w:szCs w:val="20"/>
      <w:lang w:val="en-US"/>
    </w:rPr>
  </w:style>
  <w:style w:type="paragraph" w:customStyle="1" w:styleId="310">
    <w:name w:val="Основной текст с отступом 31"/>
    <w:basedOn w:val="a"/>
    <w:rsid w:val="004A1A76"/>
    <w:pPr>
      <w:widowControl w:val="0"/>
      <w:suppressAutoHyphens/>
      <w:spacing w:before="20"/>
      <w:ind w:left="567"/>
      <w:jc w:val="both"/>
    </w:pPr>
    <w:rPr>
      <w:rFonts w:cs="Calibri"/>
      <w:sz w:val="18"/>
      <w:szCs w:val="20"/>
      <w:lang w:eastAsia="ar-SA"/>
    </w:rPr>
  </w:style>
  <w:style w:type="paragraph" w:styleId="34">
    <w:name w:val="Body Text 3"/>
    <w:basedOn w:val="a"/>
    <w:link w:val="35"/>
    <w:uiPriority w:val="99"/>
    <w:semiHidden/>
    <w:unhideWhenUsed/>
    <w:rsid w:val="00AB0011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AB0011"/>
    <w:rPr>
      <w:sz w:val="16"/>
      <w:szCs w:val="16"/>
    </w:rPr>
  </w:style>
  <w:style w:type="paragraph" w:customStyle="1" w:styleId="26">
    <w:name w:val="заголовок 2"/>
    <w:basedOn w:val="a"/>
    <w:next w:val="a"/>
    <w:rsid w:val="00AB0011"/>
    <w:pPr>
      <w:keepNext/>
      <w:widowControl w:val="0"/>
      <w:jc w:val="center"/>
    </w:pPr>
    <w:rPr>
      <w:b/>
      <w:szCs w:val="20"/>
    </w:rPr>
  </w:style>
  <w:style w:type="paragraph" w:customStyle="1" w:styleId="211">
    <w:name w:val="Средняя сетка 21"/>
    <w:uiPriority w:val="1"/>
    <w:qFormat/>
    <w:rsid w:val="00AB0011"/>
    <w:pPr>
      <w:spacing w:after="0" w:line="240" w:lineRule="auto"/>
    </w:pPr>
    <w:rPr>
      <w:rFonts w:eastAsia="MS Mincho"/>
      <w:sz w:val="20"/>
      <w:szCs w:val="20"/>
      <w:lang w:val="en-AU"/>
    </w:rPr>
  </w:style>
  <w:style w:type="table" w:customStyle="1" w:styleId="13">
    <w:name w:val="Сетка таблицы1"/>
    <w:basedOn w:val="a1"/>
    <w:next w:val="a6"/>
    <w:uiPriority w:val="59"/>
    <w:rsid w:val="00A703E9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a0"/>
    <w:rsid w:val="0021318F"/>
  </w:style>
  <w:style w:type="paragraph" w:customStyle="1" w:styleId="pchartbodycmt">
    <w:name w:val="pchart_bodycmt"/>
    <w:basedOn w:val="a"/>
    <w:rsid w:val="0073182F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rsid w:val="00A32F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32FA6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54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4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36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4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01DCC-A6D2-4CD5-BD81-E210F210D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784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АО "КАЗАХСТАНСКАЯ ФОНДОВАЯ БИРЖА"</vt:lpstr>
    </vt:vector>
  </TitlesOfParts>
  <Company>Организация</Company>
  <LinksUpToDate>false</LinksUpToDate>
  <CharactersWithSpaces>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АО "КАЗАХСТАНСКАЯ ФОНДОВАЯ БИРЖА"</dc:title>
  <dc:creator>oleg</dc:creator>
  <cp:lastModifiedBy>Жакыпова Жазира</cp:lastModifiedBy>
  <cp:revision>3</cp:revision>
  <cp:lastPrinted>2015-07-21T06:34:00Z</cp:lastPrinted>
  <dcterms:created xsi:type="dcterms:W3CDTF">2022-09-28T08:50:00Z</dcterms:created>
  <dcterms:modified xsi:type="dcterms:W3CDTF">2022-10-28T06:56:00Z</dcterms:modified>
</cp:coreProperties>
</file>