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940F18">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5"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5DB67FB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226A291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21454E6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w:t>
            </w:r>
            <w:r w:rsidR="00940F18">
              <w:rPr>
                <w:rFonts w:ascii="Arial" w:eastAsia="Calibri" w:hAnsi="Arial" w:cs="Arial"/>
                <w:sz w:val="20"/>
                <w:szCs w:val="22"/>
                <w:lang w:val="kk-KZ" w:eastAsia="en-US"/>
              </w:rPr>
              <w:t>__________</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498FB78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940F18">
              <w:rPr>
                <w:rFonts w:ascii="Arial" w:eastAsia="Calibri" w:hAnsi="Arial" w:cs="Arial"/>
                <w:sz w:val="20"/>
                <w:szCs w:val="22"/>
                <w:lang w:eastAsia="en-US"/>
              </w:rPr>
              <w:t>__________</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Актіге қол қою немесе Келісім-шартта қарастырылған тәртіппен 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Тауарды тасымалдауға, сақтандыруға, кедендік алымдарды/тарифтерді/баждарды </w:t>
            </w:r>
            <w:r w:rsidRPr="00764C90">
              <w:rPr>
                <w:rFonts w:ascii="Arial" w:eastAsia="Calibri" w:hAnsi="Arial" w:cs="Arial"/>
                <w:spacing w:val="-2"/>
                <w:sz w:val="20"/>
                <w:szCs w:val="22"/>
                <w:lang w:val="kk-KZ" w:eastAsia="en-US"/>
              </w:rPr>
              <w:lastRenderedPageBreak/>
              <w:t>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үшінші тұлғаның Тауарға қатысты Сатып алушыға қойған наразылығына/талап қоюына </w:t>
            </w:r>
            <w:r w:rsidRPr="00764C90">
              <w:rPr>
                <w:rFonts w:ascii="Arial" w:eastAsia="Calibri" w:hAnsi="Arial" w:cs="Arial"/>
                <w:sz w:val="20"/>
                <w:szCs w:val="22"/>
                <w:lang w:val="kk-KZ" w:eastAsia="en-US"/>
              </w:rPr>
              <w:lastRenderedPageBreak/>
              <w:t>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w:t>
            </w:r>
            <w:r w:rsidRPr="00764C90">
              <w:rPr>
                <w:rFonts w:ascii="Arial" w:eastAsia="Calibri" w:hAnsi="Arial" w:cs="Arial"/>
                <w:sz w:val="20"/>
                <w:szCs w:val="22"/>
                <w:lang w:val="kk-KZ" w:eastAsia="en-US"/>
              </w:rPr>
              <w:lastRenderedPageBreak/>
              <w:t xml:space="preserve">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w:t>
            </w:r>
            <w:r w:rsidRPr="00764C90">
              <w:rPr>
                <w:rFonts w:ascii="Arial" w:eastAsia="Calibri" w:hAnsi="Arial" w:cs="Arial"/>
                <w:spacing w:val="-2"/>
                <w:sz w:val="20"/>
                <w:szCs w:val="22"/>
                <w:lang w:eastAsia="en-US"/>
              </w:rPr>
              <w:lastRenderedPageBreak/>
              <w:t>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 случае наличия претензий к Товару не подписывать Акт, предоставив Поставщику 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 xml:space="preserve">(при наличии в Договоре </w:t>
            </w:r>
            <w:r w:rsidRPr="00764C90">
              <w:rPr>
                <w:rFonts w:ascii="Arial" w:eastAsia="Calibri" w:hAnsi="Arial" w:cs="Arial"/>
                <w:i/>
                <w:iCs/>
                <w:spacing w:val="-2"/>
                <w:sz w:val="20"/>
                <w:szCs w:val="22"/>
                <w:lang w:eastAsia="en-US"/>
              </w:rPr>
              <w:lastRenderedPageBreak/>
              <w:t>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w:t>
            </w:r>
            <w:r w:rsidRPr="00764C90">
              <w:rPr>
                <w:rFonts w:ascii="Arial" w:eastAsia="Calibri" w:hAnsi="Arial" w:cs="Arial"/>
                <w:spacing w:val="-2"/>
                <w:sz w:val="20"/>
                <w:szCs w:val="22"/>
                <w:lang w:val="kk-KZ" w:eastAsia="en-US"/>
              </w:rPr>
              <w:lastRenderedPageBreak/>
              <w:t>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Жеткізуші ақы төлеуі тиісті құжаттарды ұсынбаса, Сатып алушы 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 xml:space="preserve">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w:t>
            </w:r>
            <w:r w:rsidRPr="00764C90">
              <w:rPr>
                <w:rFonts w:ascii="Arial" w:eastAsia="Calibri" w:hAnsi="Arial" w:cs="Arial"/>
                <w:sz w:val="20"/>
                <w:szCs w:val="22"/>
                <w:lang w:val="kk-KZ" w:eastAsia="en-US"/>
              </w:rPr>
              <w:lastRenderedPageBreak/>
              <w:t>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Үшінші тұлғалар Сатып алушыдан Тауарды Қазақстан Республикасы 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w:t>
            </w:r>
            <w:r w:rsidRPr="00764C90">
              <w:rPr>
                <w:rFonts w:ascii="Arial" w:eastAsia="Calibri" w:hAnsi="Arial" w:cs="Arial"/>
                <w:sz w:val="20"/>
                <w:szCs w:val="22"/>
                <w:lang w:val="kk-KZ" w:eastAsia="en-US"/>
              </w:rPr>
              <w:lastRenderedPageBreak/>
              <w:t xml:space="preserve">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lastRenderedPageBreak/>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 xml:space="preserve">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w:t>
            </w:r>
            <w:r w:rsidRPr="00764C90">
              <w:rPr>
                <w:rFonts w:ascii="Arial" w:eastAsia="Calibri" w:hAnsi="Arial" w:cs="Arial"/>
                <w:sz w:val="20"/>
                <w:szCs w:val="22"/>
                <w:lang w:eastAsia="en-US"/>
              </w:rPr>
              <w:lastRenderedPageBreak/>
              <w:t>(пеню)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 xml:space="preserve">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w:t>
            </w:r>
            <w:r w:rsidRPr="00764C90">
              <w:rPr>
                <w:rFonts w:ascii="Arial" w:eastAsia="Calibri" w:hAnsi="Arial" w:cs="Arial"/>
                <w:sz w:val="20"/>
                <w:szCs w:val="22"/>
                <w:lang w:val="kk-KZ" w:eastAsia="en-US"/>
              </w:rPr>
              <w:lastRenderedPageBreak/>
              <w:t>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183C7314" w14:textId="77777777" w:rsidR="00736CC5"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Егер 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p w14:paraId="6217770B" w14:textId="77777777" w:rsidR="00940F18" w:rsidRPr="00AF2575" w:rsidRDefault="00940F18" w:rsidP="00940F18">
            <w:pPr>
              <w:widowControl/>
              <w:autoSpaceDE/>
              <w:autoSpaceDN/>
              <w:adjustRightInd/>
              <w:spacing w:after="120"/>
              <w:jc w:val="center"/>
              <w:rPr>
                <w:rFonts w:ascii="Arial" w:eastAsia="Calibri" w:hAnsi="Arial" w:cs="Arial"/>
                <w:sz w:val="20"/>
                <w:szCs w:val="22"/>
                <w:lang w:val="kk-KZ"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xml:space="preserve">. </w:t>
            </w:r>
            <w:r>
              <w:rPr>
                <w:rFonts w:ascii="Arial" w:eastAsia="Calibri" w:hAnsi="Arial" w:cs="Arial"/>
                <w:b/>
                <w:caps/>
                <w:sz w:val="20"/>
                <w:szCs w:val="22"/>
                <w:lang w:val="kk-KZ" w:eastAsia="en-US"/>
              </w:rPr>
              <w:t xml:space="preserve">КЕЛІСІМ-ШАРТТЫ ҚАМТАМАСЫЗ ЕТУ </w:t>
            </w:r>
          </w:p>
          <w:p w14:paraId="393EC45A" w14:textId="4D43194F" w:rsidR="00940F18"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szCs w:val="20"/>
                <w:lang w:val="kk-KZ"/>
              </w:rPr>
              <w:t>8.1.   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артқа Тараптар қол қойған күннен бастап 10 (он) жұмыс күні ішінде шарт бойынша міндеттемелердің орындалуын қамтамасыз етуді (бұдан әрі – қамтамасыз ету): кепілдік ақшалай жарнаны не шарт бағасының 3% мөлшерінде банк кепілдігін (Шартқа 3-қосымшаға сәйкес нысан бойынша) енгізеді, бұл </w:t>
            </w:r>
            <w:r>
              <w:rPr>
                <w:rFonts w:ascii="Arial" w:hAnsi="Arial" w:cs="Arial"/>
                <w:b/>
                <w:bCs/>
                <w:sz w:val="20"/>
                <w:szCs w:val="20"/>
                <w:lang w:val="kk-KZ"/>
              </w:rPr>
              <w:t>__________</w:t>
            </w:r>
            <w:r w:rsidRPr="007A2733">
              <w:rPr>
                <w:rFonts w:ascii="Arial" w:hAnsi="Arial" w:cs="Arial"/>
                <w:b/>
                <w:bCs/>
                <w:sz w:val="20"/>
                <w:szCs w:val="20"/>
                <w:lang w:val="kk-KZ"/>
              </w:rPr>
              <w:t xml:space="preserve"> теңге </w:t>
            </w:r>
            <w:r w:rsidRPr="007A2733">
              <w:rPr>
                <w:rFonts w:ascii="Arial" w:hAnsi="Arial" w:cs="Arial"/>
                <w:sz w:val="20"/>
                <w:szCs w:val="20"/>
                <w:lang w:val="kk-KZ"/>
              </w:rPr>
              <w:t>мерзім</w:t>
            </w:r>
            <w:r>
              <w:rPr>
                <w:rFonts w:ascii="Arial" w:hAnsi="Arial" w:cs="Arial"/>
                <w:b/>
                <w:bCs/>
                <w:sz w:val="20"/>
                <w:szCs w:val="20"/>
                <w:lang w:val="kk-KZ"/>
              </w:rPr>
              <w:t xml:space="preserve"> </w:t>
            </w:r>
            <w:r w:rsidRPr="007A2733">
              <w:rPr>
                <w:rFonts w:ascii="Arial" w:hAnsi="Arial" w:cs="Arial"/>
                <w:sz w:val="20"/>
                <w:szCs w:val="20"/>
                <w:lang w:val="kk-KZ"/>
              </w:rPr>
              <w:t xml:space="preserve">мөлшеріндегі соманы құрайды. </w:t>
            </w:r>
          </w:p>
          <w:p w14:paraId="37FF84FE" w14:textId="2613328A" w:rsidR="00940F18" w:rsidRPr="007A2733"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.2.</w:t>
            </w:r>
            <w:r w:rsidRPr="0080508C">
              <w:rPr>
                <w:rFonts w:ascii="Arial" w:hAnsi="Arial" w:cs="Arial"/>
                <w:sz w:val="20"/>
                <w:lang w:val="kk-KZ"/>
              </w:rPr>
              <w:tab/>
            </w:r>
            <w:r w:rsidRPr="007A2733">
              <w:rPr>
                <w:rFonts w:ascii="Arial" w:hAnsi="Arial" w:cs="Arial"/>
                <w:sz w:val="20"/>
                <w:szCs w:val="20"/>
                <w:lang w:val="kk-KZ"/>
              </w:rPr>
              <w:t xml:space="preserve">Егер </w:t>
            </w:r>
            <w:r>
              <w:rPr>
                <w:rFonts w:ascii="Arial" w:hAnsi="Arial" w:cs="Arial"/>
                <w:sz w:val="20"/>
                <w:szCs w:val="20"/>
                <w:lang w:val="kk-KZ"/>
              </w:rPr>
              <w:t>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 бойынша өз міндеттемелерін қамтамасыз ету ретінде кепілдік ақшалай жарнаны </w:t>
            </w:r>
            <w:r w:rsidRPr="007A2733">
              <w:rPr>
                <w:rFonts w:ascii="Arial" w:hAnsi="Arial" w:cs="Arial"/>
                <w:sz w:val="20"/>
                <w:szCs w:val="20"/>
                <w:lang w:val="kk-KZ"/>
              </w:rPr>
              <w:lastRenderedPageBreak/>
              <w:t>ұсынған жағдайда, онда жол берілмейді:</w:t>
            </w:r>
          </w:p>
          <w:p w14:paraId="609DC503" w14:textId="3F656BA4" w:rsidR="00940F18" w:rsidRPr="007A2733" w:rsidRDefault="00940F18" w:rsidP="00940F18">
            <w:pPr>
              <w:widowControl/>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1) </w:t>
            </w:r>
            <w:r>
              <w:rPr>
                <w:rFonts w:ascii="Arial" w:hAnsi="Arial" w:cs="Arial"/>
                <w:sz w:val="20"/>
                <w:szCs w:val="20"/>
                <w:lang w:val="kk-KZ"/>
              </w:rPr>
              <w:t>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 бойынша өз міндеттемелерін толық орындағанға дейін </w:t>
            </w:r>
            <w:r>
              <w:rPr>
                <w:rFonts w:ascii="Arial" w:hAnsi="Arial" w:cs="Arial"/>
                <w:sz w:val="20"/>
                <w:szCs w:val="20"/>
                <w:lang w:val="kk-KZ"/>
              </w:rPr>
              <w:t>Жеткізуші</w:t>
            </w:r>
            <w:r w:rsidRPr="007A2733">
              <w:rPr>
                <w:rFonts w:ascii="Arial" w:hAnsi="Arial" w:cs="Arial"/>
                <w:sz w:val="20"/>
                <w:szCs w:val="20"/>
                <w:lang w:val="kk-KZ"/>
              </w:rPr>
              <w:t>ның енгізілген кепілдікті ақшалай жарнаға тұтастай не оның бір бөлігін талап ету құқығының үшінші тұлғаларда туындауына әкеп соғатын іс-әрекеттер жасауы;</w:t>
            </w:r>
          </w:p>
          <w:p w14:paraId="1F9BDB89" w14:textId="7E673A5D" w:rsidR="00940F18" w:rsidRDefault="00940F18" w:rsidP="00940F18">
            <w:pPr>
              <w:widowControl/>
              <w:tabs>
                <w:tab w:val="left" w:pos="576"/>
              </w:tabs>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2) Тапсырыс берушінің </w:t>
            </w:r>
            <w:r>
              <w:rPr>
                <w:rFonts w:ascii="Arial" w:hAnsi="Arial" w:cs="Arial"/>
                <w:sz w:val="20"/>
                <w:szCs w:val="20"/>
                <w:lang w:val="kk-KZ"/>
              </w:rPr>
              <w:t>Жеткізуші</w:t>
            </w:r>
            <w:r w:rsidRPr="007A2733">
              <w:rPr>
                <w:rFonts w:ascii="Arial" w:hAnsi="Arial" w:cs="Arial"/>
                <w:sz w:val="20"/>
                <w:szCs w:val="20"/>
                <w:lang w:val="kk-KZ"/>
              </w:rPr>
              <w:t xml:space="preserve"> енгізген кепілдік ақшалай жарнаны Қазақстан Республикасының заңнамасында көзделмеген мақсаттарға пайдалануы.</w:t>
            </w:r>
          </w:p>
          <w:p w14:paraId="3941C946" w14:textId="5D47E2FA"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.3.</w:t>
            </w:r>
            <w:r w:rsidRPr="0080508C">
              <w:rPr>
                <w:rFonts w:ascii="Arial" w:hAnsi="Arial" w:cs="Arial"/>
                <w:sz w:val="20"/>
                <w:lang w:val="kk-KZ"/>
              </w:rPr>
              <w:tab/>
            </w:r>
            <w:r w:rsidRPr="00846D0B">
              <w:rPr>
                <w:rFonts w:ascii="Arial" w:hAnsi="Arial" w:cs="Arial"/>
                <w:sz w:val="20"/>
                <w:szCs w:val="20"/>
                <w:lang w:val="kk-KZ"/>
              </w:rPr>
              <w:t xml:space="preserve">Тапсырыс беруші </w:t>
            </w:r>
            <w:r>
              <w:rPr>
                <w:rFonts w:ascii="Arial" w:hAnsi="Arial" w:cs="Arial"/>
                <w:sz w:val="20"/>
                <w:szCs w:val="20"/>
                <w:lang w:val="kk-KZ"/>
              </w:rPr>
              <w:t>Жеткізуші</w:t>
            </w:r>
            <w:r w:rsidRPr="00846D0B">
              <w:rPr>
                <w:rFonts w:ascii="Arial" w:hAnsi="Arial" w:cs="Arial"/>
                <w:sz w:val="20"/>
                <w:szCs w:val="20"/>
                <w:lang w:val="kk-KZ"/>
              </w:rPr>
              <w:t xml:space="preserve"> міндеттемелерді толық және тиісінше көрсеткеннен және Тараптар </w:t>
            </w:r>
            <w:r>
              <w:rPr>
                <w:rFonts w:ascii="Arial" w:hAnsi="Arial" w:cs="Arial"/>
                <w:sz w:val="20"/>
                <w:szCs w:val="20"/>
                <w:lang w:val="kk-KZ"/>
              </w:rPr>
              <w:t>А</w:t>
            </w:r>
            <w:r w:rsidRPr="00846D0B">
              <w:rPr>
                <w:rFonts w:ascii="Arial" w:hAnsi="Arial" w:cs="Arial"/>
                <w:sz w:val="20"/>
                <w:szCs w:val="20"/>
                <w:lang w:val="kk-KZ"/>
              </w:rPr>
              <w:t xml:space="preserve">ктіге қол қойған күннен бастап 10 (он) жұмыс күні ішінде Тапсырыс берушіге қызметтерді бергеннен кейін </w:t>
            </w:r>
            <w:r>
              <w:rPr>
                <w:rFonts w:ascii="Arial" w:hAnsi="Arial" w:cs="Arial"/>
                <w:sz w:val="20"/>
                <w:szCs w:val="20"/>
                <w:lang w:val="kk-KZ"/>
              </w:rPr>
              <w:t>Келісім-ш</w:t>
            </w:r>
            <w:r w:rsidRPr="007A2733">
              <w:rPr>
                <w:rFonts w:ascii="Arial" w:hAnsi="Arial" w:cs="Arial"/>
                <w:sz w:val="20"/>
                <w:szCs w:val="20"/>
                <w:lang w:val="kk-KZ"/>
              </w:rPr>
              <w:t>арт</w:t>
            </w:r>
            <w:r w:rsidRPr="00846D0B">
              <w:rPr>
                <w:rFonts w:ascii="Arial" w:hAnsi="Arial" w:cs="Arial"/>
                <w:sz w:val="20"/>
                <w:szCs w:val="20"/>
                <w:lang w:val="kk-KZ"/>
              </w:rPr>
              <w:t xml:space="preserve"> бойынша өзі енгізген қамтамасыз етуді </w:t>
            </w:r>
            <w:r>
              <w:rPr>
                <w:rFonts w:ascii="Arial" w:hAnsi="Arial" w:cs="Arial"/>
                <w:sz w:val="20"/>
                <w:szCs w:val="20"/>
                <w:lang w:val="kk-KZ"/>
              </w:rPr>
              <w:t>Жеткізуші</w:t>
            </w:r>
            <w:r w:rsidRPr="00846D0B">
              <w:rPr>
                <w:rFonts w:ascii="Arial" w:hAnsi="Arial" w:cs="Arial"/>
                <w:sz w:val="20"/>
                <w:szCs w:val="20"/>
                <w:lang w:val="kk-KZ"/>
              </w:rPr>
              <w:t>ға қайтарады.</w:t>
            </w:r>
          </w:p>
          <w:p w14:paraId="2BD3463E" w14:textId="65633B5A"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.4.</w:t>
            </w:r>
            <w:r w:rsidRPr="0080508C">
              <w:rPr>
                <w:rFonts w:ascii="Arial" w:hAnsi="Arial" w:cs="Arial"/>
                <w:sz w:val="20"/>
                <w:lang w:val="kk-KZ"/>
              </w:rPr>
              <w:tab/>
            </w:r>
            <w:r w:rsidRPr="00846D0B">
              <w:rPr>
                <w:rFonts w:ascii="Arial" w:hAnsi="Arial" w:cs="Arial"/>
                <w:sz w:val="20"/>
                <w:lang w:val="kk-KZ"/>
              </w:rPr>
              <w:t xml:space="preserve">Тапсырыс беруші </w:t>
            </w:r>
            <w:r>
              <w:rPr>
                <w:rFonts w:ascii="Arial" w:hAnsi="Arial" w:cs="Arial"/>
                <w:sz w:val="20"/>
                <w:lang w:val="kk-KZ"/>
              </w:rPr>
              <w:t>Қ</w:t>
            </w:r>
            <w:r w:rsidRPr="00846D0B">
              <w:rPr>
                <w:rFonts w:ascii="Arial" w:hAnsi="Arial" w:cs="Arial"/>
                <w:sz w:val="20"/>
                <w:lang w:val="kk-KZ"/>
              </w:rPr>
              <w:t xml:space="preserve">ызмет көрсету мерзімін бұзған және тұрақсыздық айыбын (айыппұлды, өсімпұлды) есептеген жағдайда, </w:t>
            </w:r>
            <w:r>
              <w:rPr>
                <w:rFonts w:ascii="Arial" w:hAnsi="Arial" w:cs="Arial"/>
                <w:sz w:val="20"/>
                <w:lang w:val="kk-KZ"/>
              </w:rPr>
              <w:t>Жеткізуші</w:t>
            </w:r>
            <w:r w:rsidRPr="00846D0B">
              <w:rPr>
                <w:rFonts w:ascii="Arial" w:hAnsi="Arial" w:cs="Arial"/>
                <w:sz w:val="20"/>
                <w:lang w:val="kk-KZ"/>
              </w:rPr>
              <w:t xml:space="preserve"> есептелген тұрақсыздық айыбын (айыппұлды, өсімпұлды) төлеген жағдайда, тұрақсыздық айыбын (айыппұлды, өсімпұлды) төлеу фактісі анықталған күннен бастап 5 (бес) жұмыс күні ішінде қамтамасыз ету қайтарылуға жатады.</w:t>
            </w:r>
          </w:p>
          <w:p w14:paraId="633A7AC2" w14:textId="42D73D70"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.5.</w:t>
            </w:r>
            <w:r w:rsidRPr="0080508C">
              <w:rPr>
                <w:rFonts w:ascii="Arial" w:hAnsi="Arial" w:cs="Arial"/>
                <w:sz w:val="20"/>
                <w:lang w:val="kk-KZ"/>
              </w:rPr>
              <w:tab/>
            </w:r>
            <w:r>
              <w:rPr>
                <w:rFonts w:ascii="Arial" w:hAnsi="Arial" w:cs="Arial"/>
                <w:sz w:val="20"/>
                <w:szCs w:val="20"/>
                <w:lang w:val="kk-KZ"/>
              </w:rPr>
              <w:t>Келісім-ш</w:t>
            </w:r>
            <w:r w:rsidRPr="00846D0B">
              <w:rPr>
                <w:rFonts w:ascii="Arial" w:hAnsi="Arial" w:cs="Arial"/>
                <w:sz w:val="20"/>
                <w:szCs w:val="20"/>
                <w:lang w:val="kk-KZ"/>
              </w:rPr>
              <w:t>арт</w:t>
            </w:r>
            <w:r>
              <w:rPr>
                <w:rFonts w:ascii="Arial" w:hAnsi="Arial" w:cs="Arial"/>
                <w:sz w:val="20"/>
                <w:szCs w:val="20"/>
                <w:lang w:val="kk-KZ"/>
              </w:rPr>
              <w:t>тың</w:t>
            </w:r>
            <w:r w:rsidRPr="00846D0B">
              <w:rPr>
                <w:rFonts w:ascii="Arial" w:hAnsi="Arial" w:cs="Arial"/>
                <w:sz w:val="20"/>
                <w:szCs w:val="20"/>
                <w:lang w:val="kk-KZ"/>
              </w:rPr>
              <w:t xml:space="preserve"> 8.4-тарма</w:t>
            </w:r>
            <w:r>
              <w:rPr>
                <w:rFonts w:ascii="Arial" w:hAnsi="Arial" w:cs="Arial"/>
                <w:sz w:val="20"/>
                <w:szCs w:val="20"/>
                <w:lang w:val="kk-KZ"/>
              </w:rPr>
              <w:t>ғынд</w:t>
            </w:r>
            <w:r w:rsidRPr="00846D0B">
              <w:rPr>
                <w:rFonts w:ascii="Arial" w:hAnsi="Arial" w:cs="Arial"/>
                <w:sz w:val="20"/>
                <w:szCs w:val="20"/>
                <w:lang w:val="kk-KZ"/>
              </w:rPr>
              <w:t xml:space="preserve">а көзделген жағдайды қоспағанда, </w:t>
            </w:r>
            <w:r>
              <w:rPr>
                <w:rFonts w:ascii="Arial" w:hAnsi="Arial" w:cs="Arial"/>
                <w:sz w:val="20"/>
                <w:szCs w:val="20"/>
                <w:lang w:val="kk-KZ"/>
              </w:rPr>
              <w:t>Жеткізуші</w:t>
            </w:r>
            <w:r w:rsidRPr="00846D0B">
              <w:rPr>
                <w:rFonts w:ascii="Arial" w:hAnsi="Arial" w:cs="Arial"/>
                <w:sz w:val="20"/>
                <w:szCs w:val="20"/>
                <w:lang w:val="kk-KZ"/>
              </w:rPr>
              <w:t xml:space="preserve"> </w:t>
            </w:r>
            <w:r>
              <w:rPr>
                <w:rFonts w:ascii="Arial" w:hAnsi="Arial" w:cs="Arial"/>
                <w:sz w:val="20"/>
                <w:szCs w:val="20"/>
                <w:lang w:val="kk-KZ"/>
              </w:rPr>
              <w:t>Келісім-ш</w:t>
            </w:r>
            <w:r w:rsidRPr="00846D0B">
              <w:rPr>
                <w:rFonts w:ascii="Arial" w:hAnsi="Arial" w:cs="Arial"/>
                <w:sz w:val="20"/>
                <w:szCs w:val="20"/>
                <w:lang w:val="kk-KZ"/>
              </w:rPr>
              <w:t>арт бойынша өз міндеттемелерін орындамауы не тиісінше орындамауы салдарынан Шарт бұзылған жағдайда Тапсырыс беруші қамтамасыз етуді қайтармайды.</w:t>
            </w:r>
          </w:p>
          <w:p w14:paraId="26D36DBF" w14:textId="0E882692" w:rsidR="00940F18" w:rsidRPr="00764C90" w:rsidRDefault="00940F18"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xml:space="preserve">, введение иных актов </w:t>
            </w:r>
            <w:r w:rsidRPr="00764C90">
              <w:rPr>
                <w:rFonts w:ascii="Arial" w:eastAsia="Calibri" w:hAnsi="Arial" w:cs="Arial"/>
                <w:sz w:val="20"/>
                <w:szCs w:val="22"/>
                <w:lang w:eastAsia="en-US"/>
              </w:rPr>
              <w:t>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3924A5BA" w14:textId="77777777" w:rsidR="00940F18" w:rsidRDefault="00940F18" w:rsidP="00940F18">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4DF6B280" w14:textId="77777777" w:rsidR="00940F18" w:rsidRDefault="00940F18" w:rsidP="00940F18">
            <w:pPr>
              <w:widowControl/>
              <w:autoSpaceDE/>
              <w:autoSpaceDN/>
              <w:adjustRightInd/>
              <w:spacing w:after="120"/>
              <w:jc w:val="center"/>
              <w:rPr>
                <w:rFonts w:ascii="Arial" w:eastAsia="Calibri" w:hAnsi="Arial" w:cs="Arial"/>
                <w:sz w:val="20"/>
                <w:szCs w:val="22"/>
                <w:lang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ОБ</w:t>
            </w:r>
            <w:r>
              <w:rPr>
                <w:rFonts w:ascii="Arial" w:eastAsia="Calibri" w:hAnsi="Arial" w:cs="Arial"/>
                <w:b/>
                <w:caps/>
                <w:sz w:val="20"/>
                <w:szCs w:val="22"/>
                <w:lang w:val="kk-KZ" w:eastAsia="en-US"/>
              </w:rPr>
              <w:t>ЕСПЕЧЕНИЕ ИСПОЛНЕНИЯ ДОГОВОРА</w:t>
            </w:r>
          </w:p>
          <w:p w14:paraId="0C2AC1DA" w14:textId="7A42A336"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eastAsia="en-US"/>
              </w:rPr>
              <w:t>Поставщик</w:t>
            </w:r>
            <w:r w:rsidRPr="00AF2575">
              <w:rPr>
                <w:rFonts w:ascii="Arial" w:eastAsia="Calibri" w:hAnsi="Arial" w:cs="Arial"/>
                <w:sz w:val="20"/>
                <w:szCs w:val="22"/>
                <w:lang w:eastAsia="en-US"/>
              </w:rPr>
              <w:t xml:space="preserve"> в течение 10 (десяти) рабочих дней со дня подписания Сторонами Договора вносит обеспечение исполнения обязательств по Договору (далее – Обеспечение): гарантийный денежный взнос либо банковскую гарантию (по форме согласно приложению 3 к Договору) в </w:t>
            </w:r>
            <w:r w:rsidRPr="00AF2575">
              <w:rPr>
                <w:rFonts w:ascii="Arial" w:eastAsia="Calibri" w:hAnsi="Arial" w:cs="Arial"/>
                <w:sz w:val="20"/>
                <w:szCs w:val="22"/>
                <w:lang w:eastAsia="en-US"/>
              </w:rPr>
              <w:lastRenderedPageBreak/>
              <w:t xml:space="preserve">размере 3 % от Цены Договора, что составляет сумму в размере </w:t>
            </w:r>
            <w:r>
              <w:rPr>
                <w:rFonts w:ascii="Arial" w:eastAsia="Calibri" w:hAnsi="Arial" w:cs="Arial"/>
                <w:sz w:val="20"/>
                <w:szCs w:val="22"/>
                <w:lang w:eastAsia="en-US"/>
              </w:rPr>
              <w:t>___________</w:t>
            </w:r>
            <w:r w:rsidRPr="00AF2575">
              <w:rPr>
                <w:rFonts w:ascii="Arial" w:eastAsia="Calibri" w:hAnsi="Arial" w:cs="Arial"/>
                <w:sz w:val="20"/>
                <w:szCs w:val="22"/>
                <w:lang w:eastAsia="en-US"/>
              </w:rPr>
              <w:t>тенге.</w:t>
            </w:r>
          </w:p>
          <w:p w14:paraId="5F5B8A81" w14:textId="22A2EB9A"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если в качестве Обеспечения своих обязательств по Договору </w:t>
            </w:r>
            <w:r>
              <w:rPr>
                <w:rFonts w:ascii="Arial" w:eastAsia="Calibri" w:hAnsi="Arial" w:cs="Arial"/>
                <w:sz w:val="20"/>
                <w:szCs w:val="22"/>
                <w:lang w:eastAsia="en-US"/>
              </w:rPr>
              <w:t>Поставщик</w:t>
            </w:r>
            <w:r w:rsidRPr="00AF2575">
              <w:rPr>
                <w:rFonts w:ascii="Arial" w:eastAsia="Calibri" w:hAnsi="Arial" w:cs="Arial"/>
                <w:sz w:val="20"/>
                <w:szCs w:val="22"/>
                <w:lang w:eastAsia="en-US"/>
              </w:rPr>
              <w:t xml:space="preserve"> предоставил гарантийный денежный взнос, то не допускается:</w:t>
            </w:r>
          </w:p>
          <w:p w14:paraId="55DD6D8C" w14:textId="774C3357" w:rsidR="00940F18" w:rsidRPr="00AF2575" w:rsidRDefault="00940F18" w:rsidP="00940F18">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совершение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действий, приводящих к возникновению у третьих лиц права требовать в целом либо части на внесенный гарантийный денежный взнос до полного исполнения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своих обязательств по Договору;</w:t>
            </w:r>
          </w:p>
          <w:p w14:paraId="2AC08946" w14:textId="0175BCD2" w:rsidR="00940F18" w:rsidRPr="00AF2575" w:rsidRDefault="00940F18" w:rsidP="00940F18">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использование Заказчиком гарантийного денежного взноса, внесенного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на цели, не предусмотренные законодательством Республики Казахстан.</w:t>
            </w:r>
          </w:p>
          <w:p w14:paraId="375F0E1C" w14:textId="55A50D47"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Заказчик возвращает </w:t>
            </w:r>
            <w:r>
              <w:rPr>
                <w:rFonts w:ascii="Arial" w:eastAsia="Calibri" w:hAnsi="Arial" w:cs="Arial"/>
                <w:sz w:val="20"/>
                <w:szCs w:val="22"/>
                <w:lang w:eastAsia="en-US"/>
              </w:rPr>
              <w:t>Поставщику</w:t>
            </w:r>
            <w:r w:rsidRPr="00AF2575">
              <w:rPr>
                <w:rFonts w:ascii="Arial" w:eastAsia="Calibri" w:hAnsi="Arial" w:cs="Arial"/>
                <w:sz w:val="20"/>
                <w:szCs w:val="22"/>
                <w:lang w:eastAsia="en-US"/>
              </w:rPr>
              <w:t xml:space="preserve"> внесенное им Обеспечение по Договору после полного и надлежащего оказания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обязательств и передачи Заказчику Услуг в течение 10 (десяти) рабочих дней с даты подписания Сторонами Акта.</w:t>
            </w:r>
          </w:p>
          <w:p w14:paraId="54AD0D2E" w14:textId="43CD9D21"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нарушения срока оказания Услуг и начисления Заказчиком неустойки (штрафа, пени) Обеспечение подлежит возврату в случае оплаты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начисленной неустойки (штрафа, пени) в течение 5 (пяти) рабочих дней со дня установления факта оплаты неустойки (штрафа, пени).</w:t>
            </w:r>
          </w:p>
          <w:p w14:paraId="0DDF82B8" w14:textId="59AAAAA2"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Заказчик не возвращает Обеспечение в случае расторжения Договора вследствие неисполнения либо ненадлежащего исполнения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своих обязательств по Договору, за исключением случая, предусмотренного пунктом 8.4. Договора.</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508B25C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.1.</w:t>
            </w:r>
            <w:r w:rsidR="00736CC5" w:rsidRPr="00764C90">
              <w:rPr>
                <w:rFonts w:ascii="Arial" w:eastAsia="Calibri" w:hAnsi="Arial" w:cs="Arial"/>
                <w:sz w:val="20"/>
                <w:szCs w:val="22"/>
                <w:lang w:val="kk-KZ" w:eastAsia="en-US"/>
              </w:rPr>
              <w:tab/>
              <w:t xml:space="preserve">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w:t>
            </w:r>
            <w:r w:rsidR="00736CC5" w:rsidRPr="00764C90">
              <w:rPr>
                <w:rFonts w:ascii="Arial" w:eastAsia="Calibri" w:hAnsi="Arial" w:cs="Arial"/>
                <w:sz w:val="20"/>
                <w:szCs w:val="22"/>
                <w:lang w:val="kk-KZ" w:eastAsia="en-US"/>
              </w:rPr>
              <w:lastRenderedPageBreak/>
              <w:t>төлемейді, төлеуді ұсынбайды және төлеуге рұқсат бермейді.</w:t>
            </w:r>
          </w:p>
          <w:p w14:paraId="58E869C8" w14:textId="4DD157A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.2.</w:t>
            </w:r>
            <w:r w:rsidR="00736CC5"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42F576C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.3.</w:t>
            </w:r>
            <w:r w:rsidR="00736CC5"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1DCAD2E5"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.4.</w:t>
            </w:r>
            <w:r w:rsidR="00736CC5"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4A06CF2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.5.</w:t>
            </w:r>
            <w:r w:rsidR="00736CC5"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w:t>
            </w:r>
            <w:r w:rsidR="00736CC5" w:rsidRPr="00764C90">
              <w:rPr>
                <w:rFonts w:ascii="Arial" w:eastAsia="Calibri" w:hAnsi="Arial" w:cs="Arial"/>
                <w:sz w:val="20"/>
                <w:szCs w:val="22"/>
                <w:lang w:val="kk-KZ" w:eastAsia="en-US"/>
              </w:rPr>
              <w:lastRenderedPageBreak/>
              <w:t>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66355CAE" w:rsidR="00736CC5" w:rsidRPr="00764C90" w:rsidRDefault="00F86510" w:rsidP="009D303B">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val="kk-KZ" w:eastAsia="en-US"/>
              </w:rPr>
              <w:lastRenderedPageBreak/>
              <w:t>9</w:t>
            </w:r>
            <w:r w:rsidR="00736CC5" w:rsidRPr="00764C90">
              <w:rPr>
                <w:rFonts w:ascii="Arial" w:eastAsia="Calibri" w:hAnsi="Arial" w:cs="Arial"/>
                <w:b/>
                <w:caps/>
                <w:sz w:val="20"/>
                <w:szCs w:val="22"/>
                <w:lang w:eastAsia="en-US"/>
              </w:rPr>
              <w:t>.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1ADB55A7"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.1.</w:t>
            </w:r>
            <w:r w:rsidR="00736CC5"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03BAE53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.2.</w:t>
            </w:r>
            <w:r w:rsidR="00736CC5"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2CD6583A"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.3.</w:t>
            </w:r>
            <w:r w:rsidR="00736CC5"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3F26BD4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.4.</w:t>
            </w:r>
            <w:r w:rsidR="00736CC5" w:rsidRPr="00764C90">
              <w:rPr>
                <w:rFonts w:ascii="Arial" w:eastAsia="Calibri" w:hAnsi="Arial" w:cs="Arial"/>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620DFF31" w14:textId="4276E734"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.5.</w:t>
            </w:r>
            <w:r w:rsidR="00736CC5" w:rsidRPr="00764C90">
              <w:rPr>
                <w:rFonts w:ascii="Arial" w:eastAsia="Calibri" w:hAnsi="Arial" w:cs="Arial"/>
                <w:sz w:val="20"/>
                <w:szCs w:val="22"/>
                <w:lang w:eastAsia="en-US"/>
              </w:rPr>
              <w:tab/>
              <w:t xml:space="preserve">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w:t>
            </w:r>
            <w:r w:rsidR="00736CC5" w:rsidRPr="00764C90">
              <w:rPr>
                <w:rFonts w:ascii="Arial" w:eastAsia="Calibri" w:hAnsi="Arial" w:cs="Arial"/>
                <w:sz w:val="20"/>
                <w:szCs w:val="22"/>
                <w:lang w:eastAsia="en-US"/>
              </w:rPr>
              <w:lastRenderedPageBreak/>
              <w:t>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49A4D0ED" w:rsidR="00736CC5" w:rsidRPr="00764C90" w:rsidRDefault="00CB508B" w:rsidP="009D303B">
            <w:pPr>
              <w:jc w:val="center"/>
              <w:rPr>
                <w:rFonts w:ascii="Arial" w:eastAsia="Calibri" w:hAnsi="Arial" w:cs="Arial"/>
                <w:b/>
                <w:sz w:val="20"/>
                <w:szCs w:val="22"/>
                <w:lang w:val="kk-KZ" w:eastAsia="en-US"/>
              </w:rPr>
            </w:pPr>
            <w:r>
              <w:rPr>
                <w:rFonts w:ascii="Arial" w:eastAsia="Calibri" w:hAnsi="Arial" w:cs="Arial"/>
                <w:b/>
                <w:sz w:val="20"/>
                <w:szCs w:val="22"/>
                <w:lang w:val="kk-KZ" w:eastAsia="en-US"/>
              </w:rPr>
              <w:lastRenderedPageBreak/>
              <w:t>10</w:t>
            </w:r>
            <w:r w:rsidR="00736CC5" w:rsidRPr="00764C90">
              <w:rPr>
                <w:rFonts w:ascii="Arial" w:eastAsia="Calibri" w:hAnsi="Arial" w:cs="Arial"/>
                <w:b/>
                <w:sz w:val="20"/>
                <w:szCs w:val="22"/>
                <w:lang w:val="kk-KZ" w:eastAsia="en-US"/>
              </w:rPr>
              <w:t>.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3CF1054B"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w:t>
            </w:r>
            <w:r w:rsidR="00736CC5"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4389830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.2.</w:t>
            </w:r>
            <w:r w:rsidR="00736CC5"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62CFCDF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.3.</w:t>
            </w:r>
            <w:r w:rsidR="00736CC5" w:rsidRPr="00764C90">
              <w:rPr>
                <w:rFonts w:ascii="Arial" w:eastAsia="Calibri" w:hAnsi="Arial" w:cs="Arial"/>
                <w:sz w:val="20"/>
                <w:szCs w:val="22"/>
                <w:lang w:val="kk-KZ" w:eastAsia="en-US"/>
              </w:rPr>
              <w:tab/>
              <w:t xml:space="preserve">Жеткізуші Тауарды Келісім-шарттың 3.1 тармағында көрсетілген орынға дейін жеткізуді, Тауарды жеткізу орнына тасымалдау кезінде оның зақымдануын </w:t>
            </w:r>
            <w:r w:rsidR="00736CC5" w:rsidRPr="00764C90">
              <w:rPr>
                <w:rFonts w:ascii="Arial" w:eastAsia="Calibri" w:hAnsi="Arial" w:cs="Arial"/>
                <w:sz w:val="20"/>
                <w:szCs w:val="22"/>
                <w:lang w:val="kk-KZ" w:eastAsia="en-US"/>
              </w:rPr>
              <w:lastRenderedPageBreak/>
              <w:t>және/немесе бүлінуін болғызбауға қабілетті орамасын қамтамасыз етуге міндетті.</w:t>
            </w:r>
          </w:p>
          <w:p w14:paraId="0298F8E7" w14:textId="1A9494A4"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.4.</w:t>
            </w:r>
            <w:r w:rsidR="00736CC5"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36F9A5D5"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.5.</w:t>
            </w:r>
            <w:r w:rsidR="00736CC5" w:rsidRPr="00764C90">
              <w:rPr>
                <w:rFonts w:ascii="Arial" w:eastAsia="Calibri" w:hAnsi="Arial" w:cs="Arial"/>
                <w:sz w:val="20"/>
                <w:szCs w:val="22"/>
                <w:lang w:val="kk-KZ" w:eastAsia="en-US"/>
              </w:rPr>
              <w:tab/>
              <w:t>Тауардың орамы мен тарасы (жәшіктер) қайтарылмайды.</w:t>
            </w:r>
          </w:p>
          <w:p w14:paraId="03C14B25" w14:textId="2AD8748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.6.</w:t>
            </w:r>
            <w:r w:rsidR="00736CC5"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635F2FB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.7.</w:t>
            </w:r>
            <w:r w:rsidR="00736CC5"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1A10F029"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.8.</w:t>
            </w:r>
            <w:r w:rsidR="00736CC5"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00736CC5" w:rsidRPr="00764C90">
              <w:rPr>
                <w:rFonts w:ascii="Arial" w:eastAsia="Calibri" w:hAnsi="Arial" w:cs="Arial"/>
                <w:color w:val="000000"/>
                <w:sz w:val="20"/>
                <w:szCs w:val="22"/>
                <w:lang w:val="kk-KZ" w:eastAsia="en-US"/>
              </w:rPr>
              <w:t>.</w:t>
            </w:r>
          </w:p>
          <w:p w14:paraId="327BA178" w14:textId="2FCD4CF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5A8CC1F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w:t>
            </w:r>
            <w:r w:rsidRPr="00764C90">
              <w:rPr>
                <w:rFonts w:ascii="Arial" w:eastAsia="Calibri" w:hAnsi="Arial" w:cs="Arial"/>
                <w:sz w:val="20"/>
                <w:szCs w:val="22"/>
                <w:lang w:val="kk-KZ" w:eastAsia="en-US"/>
              </w:rPr>
              <w:lastRenderedPageBreak/>
              <w:t>оған ұқсас Тауарды өтеусіз пайдалануға беруге міндеттенеді.</w:t>
            </w:r>
          </w:p>
          <w:p w14:paraId="4C55721F" w14:textId="4DF902D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.11.</w:t>
            </w:r>
            <w:r w:rsidR="00736CC5"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1DD2606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.12.</w:t>
            </w:r>
            <w:r w:rsidR="00736CC5"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1E1BD06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.13.</w:t>
            </w:r>
            <w:r w:rsidR="00736CC5"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0296AEE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.14.</w:t>
            </w:r>
            <w:r w:rsidR="00736CC5"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5A68A58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color w:val="202124"/>
                <w:sz w:val="20"/>
                <w:szCs w:val="22"/>
                <w:lang w:val="kk-KZ" w:eastAsia="en-US"/>
              </w:rPr>
              <w:t>10</w:t>
            </w:r>
            <w:r w:rsidR="00736CC5" w:rsidRPr="00764C90">
              <w:rPr>
                <w:rFonts w:ascii="Arial" w:eastAsia="Calibri" w:hAnsi="Arial" w:cs="Arial"/>
                <w:color w:val="202124"/>
                <w:sz w:val="20"/>
                <w:szCs w:val="22"/>
                <w:lang w:val="kk-KZ" w:eastAsia="en-US"/>
              </w:rPr>
              <w:t>.15.</w:t>
            </w:r>
            <w:r w:rsidR="00736CC5" w:rsidRPr="00764C90">
              <w:rPr>
                <w:rFonts w:ascii="Arial" w:eastAsia="Calibri" w:hAnsi="Arial" w:cs="Arial"/>
                <w:color w:val="202124"/>
                <w:sz w:val="20"/>
                <w:szCs w:val="22"/>
                <w:lang w:val="kk-KZ" w:eastAsia="en-US"/>
              </w:rPr>
              <w:tab/>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 xml:space="preserve"> халықаралық санкциялар режимінде көзделген шектеулер мен тыйымдардың өзіне, оның </w:t>
            </w:r>
            <w:r w:rsidR="00736CC5" w:rsidRPr="00764C90">
              <w:rPr>
                <w:rFonts w:ascii="Arial" w:eastAsia="Calibri" w:hAnsi="Arial" w:cs="Arial"/>
                <w:sz w:val="20"/>
                <w:szCs w:val="22"/>
                <w:lang w:val="kk-KZ" w:eastAsia="en-US"/>
              </w:rPr>
              <w:t>қатысушыларына</w:t>
            </w:r>
            <w:r w:rsidR="00736CC5" w:rsidRPr="00764C90">
              <w:rPr>
                <w:rFonts w:ascii="Arial" w:eastAsia="Calibri" w:hAnsi="Arial" w:cs="Arial"/>
                <w:color w:val="202124"/>
                <w:sz w:val="20"/>
                <w:szCs w:val="22"/>
                <w:lang w:val="kk-KZ" w:eastAsia="en-US"/>
              </w:rPr>
              <w:t xml:space="preserve">/акционерлеріне,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w:t>
            </w:r>
            <w:r w:rsidR="00736CC5" w:rsidRPr="00764C90">
              <w:rPr>
                <w:rFonts w:ascii="Arial" w:eastAsia="Calibri" w:hAnsi="Arial" w:cs="Arial"/>
                <w:color w:val="202124"/>
                <w:sz w:val="20"/>
                <w:szCs w:val="22"/>
                <w:lang w:val="kk-KZ" w:eastAsia="en-US"/>
              </w:rPr>
              <w:lastRenderedPageBreak/>
              <w:t xml:space="preserve">басқа да қолданыстағы заңдардың, Келісімді жасасуға және (немесе) орындауға ешқандай кедергілері/шектеулері жоқ. </w:t>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 xml:space="preserve">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w:t>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ның Тапсырыс берушіге ешқандай талаптары болмайды</w:t>
            </w:r>
          </w:p>
        </w:tc>
        <w:tc>
          <w:tcPr>
            <w:tcW w:w="4508" w:type="dxa"/>
            <w:shd w:val="clear" w:color="auto" w:fill="auto"/>
          </w:tcPr>
          <w:p w14:paraId="60D8186B" w14:textId="5ABD3F2F" w:rsidR="00736CC5" w:rsidRPr="00764C90" w:rsidRDefault="00CB508B" w:rsidP="009D303B">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val="kk-KZ" w:eastAsia="en-US"/>
              </w:rPr>
              <w:lastRenderedPageBreak/>
              <w:t>10</w:t>
            </w:r>
            <w:r w:rsidR="00736CC5" w:rsidRPr="00764C90">
              <w:rPr>
                <w:rFonts w:ascii="Arial" w:eastAsia="Calibri" w:hAnsi="Arial" w:cs="Arial"/>
                <w:b/>
                <w:caps/>
                <w:sz w:val="20"/>
                <w:szCs w:val="22"/>
                <w:lang w:eastAsia="en-US"/>
              </w:rPr>
              <w:t>.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3E2564F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w:t>
            </w:r>
            <w:r w:rsidR="00736CC5"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0D3AB9F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.2.</w:t>
            </w:r>
            <w:r w:rsidR="00736CC5"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5E57C7F"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.3.</w:t>
            </w:r>
            <w:r w:rsidR="00736CC5" w:rsidRPr="00764C90">
              <w:rPr>
                <w:rFonts w:ascii="Arial" w:eastAsia="Calibri" w:hAnsi="Arial" w:cs="Arial"/>
                <w:sz w:val="20"/>
                <w:szCs w:val="22"/>
                <w:lang w:eastAsia="en-US"/>
              </w:rPr>
              <w:tab/>
              <w:t xml:space="preserve">Поставщик обязан обеспечить доставку Товара до места, указанного в пункте 3.1 Договора, упаковку Товара, способную предотвратить его от </w:t>
            </w:r>
            <w:r w:rsidR="00736CC5" w:rsidRPr="00764C90">
              <w:rPr>
                <w:rFonts w:ascii="Arial" w:eastAsia="Calibri" w:hAnsi="Arial" w:cs="Arial"/>
                <w:sz w:val="20"/>
                <w:szCs w:val="22"/>
                <w:lang w:eastAsia="en-US"/>
              </w:rPr>
              <w:lastRenderedPageBreak/>
              <w:t>повреждения и/или порчи во время перевозки к месту доставки.</w:t>
            </w:r>
          </w:p>
          <w:p w14:paraId="4B7ED34B" w14:textId="378447B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.4.</w:t>
            </w:r>
            <w:r w:rsidR="00736CC5"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51F4E0BF"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.5.</w:t>
            </w:r>
            <w:r w:rsidR="00736CC5" w:rsidRPr="00764C90">
              <w:rPr>
                <w:rFonts w:ascii="Arial" w:eastAsia="Calibri" w:hAnsi="Arial" w:cs="Arial"/>
                <w:sz w:val="20"/>
                <w:szCs w:val="22"/>
                <w:lang w:eastAsia="en-US"/>
              </w:rPr>
              <w:tab/>
              <w:t>Упаковка Товара и тара (ящики) возврату не подлежат.</w:t>
            </w:r>
          </w:p>
          <w:p w14:paraId="5E1346F4" w14:textId="41BDFB69"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.6.</w:t>
            </w:r>
            <w:r w:rsidR="00736CC5"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3AFC33A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.7.</w:t>
            </w:r>
            <w:r w:rsidR="00736CC5"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07B16BC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.8.</w:t>
            </w:r>
            <w:r w:rsidR="00736CC5"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00736CC5" w:rsidRPr="00764C90">
              <w:rPr>
                <w:rFonts w:ascii="Arial" w:eastAsia="Calibri" w:hAnsi="Arial" w:cs="Arial"/>
                <w:color w:val="000000"/>
                <w:sz w:val="20"/>
                <w:szCs w:val="22"/>
                <w:lang w:eastAsia="en-US"/>
              </w:rPr>
              <w:t xml:space="preserve"> Поставщика.</w:t>
            </w:r>
          </w:p>
          <w:p w14:paraId="3D121C9A" w14:textId="43473E2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.9.</w:t>
            </w:r>
            <w:r w:rsidR="00736CC5"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5C589AF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.10.</w:t>
            </w:r>
            <w:r w:rsidR="00736CC5"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w:t>
            </w:r>
            <w:r w:rsidRPr="00764C90">
              <w:rPr>
                <w:rFonts w:ascii="Arial" w:eastAsia="Calibri" w:hAnsi="Arial" w:cs="Arial"/>
                <w:sz w:val="20"/>
                <w:szCs w:val="22"/>
                <w:lang w:eastAsia="en-US"/>
              </w:rPr>
              <w:lastRenderedPageBreak/>
              <w:t>письменному требованию Покупателя предоставить ему аналогичный Товар в безвозмездное пользование.</w:t>
            </w:r>
          </w:p>
          <w:p w14:paraId="18162788" w14:textId="38F4D10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.11.</w:t>
            </w:r>
            <w:r w:rsidR="00736CC5"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5F2D7B9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.12.</w:t>
            </w:r>
            <w:r w:rsidR="00736CC5"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00736CC5"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1535FF37"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.13.</w:t>
            </w:r>
            <w:r w:rsidR="00736CC5"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00736CC5"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19AE69F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.14.</w:t>
            </w:r>
            <w:r w:rsidR="00736CC5"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заблаговременно уведомить Покупателя о предстоящем свертывании производства, с тем, чтобы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0D392B5E"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.15.</w:t>
            </w:r>
            <w:r w:rsidR="00736CC5" w:rsidRPr="00764C90">
              <w:rPr>
                <w:rFonts w:ascii="Arial" w:eastAsia="Calibri" w:hAnsi="Arial" w:cs="Arial"/>
                <w:sz w:val="20"/>
                <w:szCs w:val="22"/>
                <w:lang w:eastAsia="en-US"/>
              </w:rPr>
              <w:tab/>
              <w:t>Поставщик гарантирует и заверяет, что</w:t>
            </w:r>
            <w:r w:rsidR="00736CC5"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w:t>
            </w:r>
            <w:r w:rsidR="00736CC5" w:rsidRPr="00764C90">
              <w:rPr>
                <w:rFonts w:ascii="Arial" w:eastAsia="Calibri" w:hAnsi="Arial"/>
                <w:sz w:val="20"/>
                <w:szCs w:val="22"/>
                <w:lang w:eastAsia="en-US"/>
              </w:rPr>
              <w:lastRenderedPageBreak/>
              <w:t>своей деятельности соблюдает режим международных санкций США, Европейского союза, Великобритании и иных применимых законодательств,</w:t>
            </w:r>
            <w:r w:rsidR="00736CC5"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00736CC5"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00736CC5"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1C9D3DE2"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1</w:t>
            </w:r>
            <w:r w:rsidRPr="00764C90">
              <w:rPr>
                <w:rFonts w:ascii="Arial" w:eastAsia="Calibri" w:hAnsi="Arial" w:cs="Arial"/>
                <w:b/>
                <w:caps/>
                <w:sz w:val="20"/>
                <w:szCs w:val="22"/>
                <w:lang w:val="kk-KZ" w:eastAsia="en-US"/>
              </w:rPr>
              <w:t>.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50779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0056292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D0F0F3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180742EE"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1</w:t>
            </w:r>
            <w:r w:rsidRPr="00764C90">
              <w:rPr>
                <w:rFonts w:ascii="Arial" w:eastAsia="Calibri" w:hAnsi="Arial" w:cs="Arial"/>
                <w:b/>
                <w:caps/>
                <w:sz w:val="20"/>
                <w:szCs w:val="22"/>
                <w:lang w:eastAsia="en-US"/>
              </w:rPr>
              <w:t>.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24309F0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49C2BD1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96FFA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E1174D6"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w:t>
            </w:r>
            <w:r w:rsidR="00CB508B">
              <w:rPr>
                <w:rFonts w:ascii="Arial" w:eastAsia="Calibri" w:hAnsi="Arial" w:cs="Arial"/>
                <w:b/>
                <w:caps/>
                <w:sz w:val="20"/>
                <w:szCs w:val="20"/>
                <w:lang w:val="kk-KZ" w:eastAsia="en-US"/>
              </w:rPr>
              <w:t>2</w:t>
            </w:r>
            <w:r w:rsidRPr="00764C90">
              <w:rPr>
                <w:rFonts w:ascii="Arial" w:eastAsia="Calibri" w:hAnsi="Arial" w:cs="Arial"/>
                <w:b/>
                <w:caps/>
                <w:sz w:val="20"/>
                <w:szCs w:val="20"/>
                <w:lang w:val="kk-KZ" w:eastAsia="en-US"/>
              </w:rPr>
              <w:t>.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11FBDE4B"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33F40AF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365DB1F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w:t>
            </w:r>
            <w:r w:rsidRPr="00764C90">
              <w:rPr>
                <w:rFonts w:ascii="Arial" w:eastAsia="Calibri" w:hAnsi="Arial" w:cs="Arial"/>
                <w:sz w:val="20"/>
                <w:szCs w:val="20"/>
                <w:lang w:val="kk-KZ" w:eastAsia="en-US"/>
              </w:rPr>
              <w:lastRenderedPageBreak/>
              <w:t>Тараптардың Келісім-шартқа қосымша келісімге қол қоюы арқылы жазбаша түрде ресімделеді.</w:t>
            </w:r>
          </w:p>
          <w:p w14:paraId="08775330" w14:textId="53A02BC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20845CEF"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00940F18">
              <w:rPr>
                <w:rFonts w:ascii="Arial" w:eastAsia="Calibri" w:hAnsi="Arial" w:cs="Arial"/>
                <w:sz w:val="20"/>
                <w:szCs w:val="20"/>
                <w:lang w:val="kk-KZ" w:eastAsia="en-US"/>
              </w:rPr>
              <w:t>Жеткізуші</w:t>
            </w:r>
            <w:r w:rsidRPr="00764C90">
              <w:rPr>
                <w:rFonts w:ascii="Arial" w:eastAsia="Calibri" w:hAnsi="Arial" w:cs="Arial"/>
                <w:sz w:val="20"/>
                <w:szCs w:val="20"/>
                <w:lang w:val="kk-KZ" w:eastAsia="en-US"/>
              </w:rPr>
              <w:t xml:space="preserve">ға, оның қатысушыларына/акционерлеріне, сондай-ақ түпкілікті бенефициарларына, сондай-ақ </w:t>
            </w:r>
            <w:r w:rsidR="00940F18">
              <w:rPr>
                <w:rFonts w:ascii="Arial" w:eastAsia="Calibri" w:hAnsi="Arial" w:cs="Arial"/>
                <w:sz w:val="20"/>
                <w:szCs w:val="20"/>
                <w:lang w:val="kk-KZ" w:eastAsia="en-US"/>
              </w:rPr>
              <w:t>Жеткізуші</w:t>
            </w:r>
            <w:r w:rsidRPr="00764C90">
              <w:rPr>
                <w:rFonts w:ascii="Arial" w:eastAsia="Calibri" w:hAnsi="Arial" w:cs="Arial"/>
                <w:sz w:val="20"/>
                <w:szCs w:val="20"/>
                <w:lang w:val="kk-KZ" w:eastAsia="en-US"/>
              </w:rPr>
              <w:t>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436BD2D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39BAFD6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w:t>
            </w:r>
            <w:r w:rsidRPr="00764C90">
              <w:rPr>
                <w:rFonts w:ascii="Arial" w:eastAsia="Calibri" w:hAnsi="Arial" w:cs="Arial"/>
                <w:sz w:val="20"/>
                <w:szCs w:val="20"/>
                <w:lang w:val="kk-KZ" w:eastAsia="en-US"/>
              </w:rPr>
              <w:lastRenderedPageBreak/>
              <w:t>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2BE54775"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CB508B">
              <w:rPr>
                <w:rFonts w:ascii="Arial" w:eastAsia="Calibri" w:hAnsi="Arial" w:cs="Arial"/>
                <w:b/>
                <w:caps/>
                <w:sz w:val="20"/>
                <w:szCs w:val="22"/>
                <w:lang w:val="kk-KZ" w:eastAsia="en-US"/>
              </w:rPr>
              <w:t>2</w:t>
            </w:r>
            <w:r w:rsidRPr="00764C90">
              <w:rPr>
                <w:rFonts w:ascii="Arial" w:eastAsia="Calibri" w:hAnsi="Arial" w:cs="Arial"/>
                <w:b/>
                <w:caps/>
                <w:sz w:val="20"/>
                <w:szCs w:val="22"/>
                <w:lang w:eastAsia="en-US"/>
              </w:rPr>
              <w:t>.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2AD2152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1AC5A4C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4B5FBA6"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w:t>
            </w:r>
            <w:r w:rsidRPr="00764C90">
              <w:rPr>
                <w:rFonts w:ascii="Arial" w:eastAsia="Calibri" w:hAnsi="Arial" w:cs="Arial"/>
                <w:sz w:val="20"/>
                <w:szCs w:val="22"/>
                <w:lang w:eastAsia="en-US"/>
              </w:rPr>
              <w:lastRenderedPageBreak/>
              <w:t>Договору, за исключением реквизитов Сторон, предусмотренных в Договоре.</w:t>
            </w:r>
          </w:p>
          <w:p w14:paraId="48AE524A" w14:textId="5A53946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1E8CFB3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3EEB0B0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 xml:space="preserve">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w:t>
            </w:r>
            <w:r w:rsidRPr="00764C90">
              <w:rPr>
                <w:rFonts w:ascii="Arial" w:eastAsia="Calibri" w:hAnsi="Arial" w:cs="Arial"/>
                <w:sz w:val="20"/>
                <w:szCs w:val="22"/>
                <w:lang w:eastAsia="en-US"/>
              </w:rPr>
              <w:lastRenderedPageBreak/>
              <w:t>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4934B203"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3</w:t>
            </w:r>
            <w:r w:rsidRPr="00764C90">
              <w:rPr>
                <w:rFonts w:ascii="Arial" w:eastAsia="Calibri" w:hAnsi="Arial" w:cs="Arial"/>
                <w:b/>
                <w:caps/>
                <w:sz w:val="20"/>
                <w:szCs w:val="22"/>
                <w:lang w:val="kk-KZ" w:eastAsia="en-US"/>
              </w:rPr>
              <w:t>.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197B4A1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224DD7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673CBFB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FB0A36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620E41E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18491AFC"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6A81B2E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2501AF3A"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3</w:t>
            </w:r>
            <w:r w:rsidRPr="00764C90">
              <w:rPr>
                <w:rFonts w:ascii="Arial" w:eastAsia="Calibri" w:hAnsi="Arial" w:cs="Arial"/>
                <w:b/>
                <w:caps/>
                <w:sz w:val="20"/>
                <w:szCs w:val="22"/>
                <w:lang w:eastAsia="en-US"/>
              </w:rPr>
              <w:t>.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014F2D7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102B1C6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6C9616D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0689E9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48FB5C1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4D305B55" w14:textId="43322E8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6A76846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28309855"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4</w:t>
            </w:r>
            <w:r w:rsidRPr="00764C90">
              <w:rPr>
                <w:rFonts w:ascii="Arial" w:eastAsia="Calibri" w:hAnsi="Arial" w:cs="Arial"/>
                <w:b/>
                <w:caps/>
                <w:sz w:val="20"/>
                <w:szCs w:val="22"/>
                <w:lang w:val="kk-KZ" w:eastAsia="en-US"/>
              </w:rPr>
              <w:t>. ТарапТАРДЫҢ ОРНАЛАСҚАН ЖЕРІ, БАНКТІК ДЕРЕКТЕМЕЛЕРІ ЖӘНЕ ҚОЛДАРЫ</w:t>
            </w:r>
          </w:p>
        </w:tc>
        <w:tc>
          <w:tcPr>
            <w:tcW w:w="4508" w:type="dxa"/>
            <w:shd w:val="clear" w:color="auto" w:fill="auto"/>
          </w:tcPr>
          <w:p w14:paraId="40F761E0" w14:textId="25ACC55E"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4</w:t>
            </w:r>
            <w:r w:rsidRPr="00764C90">
              <w:rPr>
                <w:rFonts w:ascii="Arial" w:eastAsia="Calibri" w:hAnsi="Arial" w:cs="Arial"/>
                <w:b/>
                <w:caps/>
                <w:sz w:val="20"/>
                <w:szCs w:val="22"/>
                <w:lang w:eastAsia="en-US"/>
              </w:rPr>
              <w:t>.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F4E"/>
    <w:multiLevelType w:val="multilevel"/>
    <w:tmpl w:val="3138B634"/>
    <w:lvl w:ilvl="0">
      <w:start w:val="8"/>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F13DA7"/>
    <w:multiLevelType w:val="hybridMultilevel"/>
    <w:tmpl w:val="D6EE1F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86567610">
    <w:abstractNumId w:val="1"/>
  </w:num>
  <w:num w:numId="2" w16cid:durableId="1100032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736CC5"/>
    <w:rsid w:val="008D73BC"/>
    <w:rsid w:val="00940F18"/>
    <w:rsid w:val="00A56CC3"/>
    <w:rsid w:val="00CB508B"/>
    <w:rsid w:val="00E11990"/>
    <w:rsid w:val="00F8651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ase.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10822</Words>
  <Characters>61688</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3</cp:revision>
  <dcterms:created xsi:type="dcterms:W3CDTF">2022-09-22T04:23:00Z</dcterms:created>
  <dcterms:modified xsi:type="dcterms:W3CDTF">2022-11-11T11:01:00Z</dcterms:modified>
</cp:coreProperties>
</file>