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21F05" w14:textId="356E74C6" w:rsidR="0005489F" w:rsidRPr="0005489F" w:rsidRDefault="008F2C1C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10G </w:t>
      </w:r>
      <w:proofErr w:type="spellStart"/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жоғары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proofErr w:type="spellStart"/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жылдамдықты</w:t>
      </w:r>
      <w:proofErr w:type="spellEnd"/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қосқышты</w:t>
      </w:r>
      <w:proofErr w:type="spellEnd"/>
      <w:r w:rsidR="005718A7" w:rsidRPr="005718A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="000E21D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дан</w:t>
      </w:r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0E21D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бас тарту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5FF43A3C" w14:textId="29CB9B49" w:rsidR="000E21DC" w:rsidRPr="00CD065B" w:rsidRDefault="0005489F" w:rsidP="00CD065B">
      <w:pPr>
        <w:pStyle w:val="a5"/>
        <w:ind w:left="1004" w:firstLine="412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proofErr w:type="spellStart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Басқарма</w:t>
      </w:r>
      <w:proofErr w:type="spellEnd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Төрайымының</w:t>
      </w:r>
      <w:proofErr w:type="spellEnd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 xml:space="preserve"> 31 </w:t>
      </w:r>
      <w:proofErr w:type="spellStart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қазандағы</w:t>
      </w:r>
      <w:proofErr w:type="spellEnd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 xml:space="preserve"> №05-05/73 </w:t>
      </w:r>
      <w:proofErr w:type="spellStart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бұйрығына</w:t>
      </w:r>
      <w:proofErr w:type="spellEnd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" АҚ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директорлар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кеңесі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шешімімен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бекітілген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(2019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жылдың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29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шілдедегі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№ 33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мәжіліс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хаттамасы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) "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" АҚ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қызметтерды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алулар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ережелерінің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CD065B">
        <w:rPr>
          <w:rFonts w:eastAsia="Times New Roman"/>
          <w:color w:val="000000"/>
          <w:spacing w:val="2"/>
          <w:sz w:val="20"/>
          <w:szCs w:val="20"/>
          <w:lang w:val="kk-KZ"/>
        </w:rPr>
        <w:t>8</w:t>
      </w:r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тармағы</w:t>
      </w:r>
      <w:proofErr w:type="spellEnd"/>
      <w:r w:rsidR="00CD065B">
        <w:rPr>
          <w:rFonts w:eastAsia="Times New Roman"/>
          <w:color w:val="000000"/>
          <w:spacing w:val="2"/>
          <w:sz w:val="20"/>
          <w:szCs w:val="20"/>
          <w:lang w:val="kk-KZ"/>
        </w:rPr>
        <w:t>ның 1) тармақшасы негізінде</w:t>
      </w:r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0E21DC" w:rsidRPr="00CD065B">
        <w:rPr>
          <w:rFonts w:eastAsia="Times New Roman"/>
          <w:color w:val="000000"/>
          <w:spacing w:val="2"/>
          <w:sz w:val="20"/>
          <w:szCs w:val="20"/>
        </w:rPr>
        <w:t xml:space="preserve">10G </w:t>
      </w:r>
      <w:proofErr w:type="spellStart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жоғары</w:t>
      </w:r>
      <w:proofErr w:type="spellEnd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жылдамдықты</w:t>
      </w:r>
      <w:proofErr w:type="spellEnd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қосқышты</w:t>
      </w:r>
      <w:proofErr w:type="spellEnd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алу</w:t>
      </w:r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дан</w:t>
      </w:r>
      <w:proofErr w:type="spellEnd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 xml:space="preserve"> бас </w:t>
      </w:r>
      <w:proofErr w:type="spellStart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тарт</w:t>
      </w:r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қаны</w:t>
      </w:r>
      <w:proofErr w:type="spellEnd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E21DC" w:rsidRPr="00CD065B">
        <w:rPr>
          <w:rFonts w:eastAsia="Times New Roman"/>
          <w:color w:val="000000"/>
          <w:spacing w:val="2"/>
          <w:sz w:val="20"/>
          <w:szCs w:val="20"/>
        </w:rPr>
        <w:t>хабарла</w:t>
      </w:r>
      <w:proofErr w:type="spellEnd"/>
      <w:r w:rsidR="00CD065B">
        <w:rPr>
          <w:rFonts w:eastAsia="Times New Roman"/>
          <w:color w:val="000000"/>
          <w:spacing w:val="2"/>
          <w:sz w:val="20"/>
          <w:szCs w:val="20"/>
          <w:lang w:val="kk-KZ"/>
        </w:rPr>
        <w:t>йды.</w:t>
      </w:r>
      <w:r w:rsidR="000E21DC" w:rsidRPr="00CD065B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6DB915A" w14:textId="49D96397" w:rsidR="008F2C1C" w:rsidRPr="008F2C1C" w:rsidRDefault="0027034C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Объявление о</w:t>
      </w:r>
      <w:r w:rsidR="00CD065B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б отказе от </w:t>
      </w:r>
      <w:proofErr w:type="spellStart"/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закупк</w:t>
      </w:r>
      <w:proofErr w:type="spellEnd"/>
      <w:r w:rsidR="00CD065B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и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8F2C1C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высокоскоростного коммутатора 10G </w:t>
      </w:r>
    </w:p>
    <w:p w14:paraId="1839A086" w14:textId="0063F24E" w:rsidR="006A53E9" w:rsidRPr="006A53E9" w:rsidRDefault="006A53E9" w:rsidP="008F2C1C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53F517DD" w14:textId="17958430" w:rsidR="008F2C1C" w:rsidRPr="008F2C1C" w:rsidRDefault="0027034C" w:rsidP="00CD065B">
      <w:pPr>
        <w:pStyle w:val="a5"/>
        <w:ind w:left="1004" w:firstLine="412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в соотвествии с приказом Председателя Правления № 05-05/73 от 31 октября 2022 года и на основании подпункта 1) пункта 8 </w:t>
      </w:r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Правил 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  <w:r w:rsidR="00CD065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объявляет о</w:t>
      </w:r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б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CD065B" w:rsidRPr="00CD065B">
        <w:rPr>
          <w:rFonts w:eastAsia="Times New Roman"/>
          <w:color w:val="000000"/>
          <w:spacing w:val="2"/>
          <w:sz w:val="20"/>
          <w:szCs w:val="20"/>
        </w:rPr>
        <w:t xml:space="preserve">отказе от </w:t>
      </w:r>
      <w:proofErr w:type="spellStart"/>
      <w:r w:rsidRPr="0027034C">
        <w:rPr>
          <w:rFonts w:eastAsia="Times New Roman"/>
          <w:color w:val="000000"/>
          <w:spacing w:val="2"/>
          <w:sz w:val="20"/>
          <w:szCs w:val="20"/>
        </w:rPr>
        <w:t>закупк</w:t>
      </w:r>
      <w:proofErr w:type="spellEnd"/>
      <w:r w:rsidR="00CD065B" w:rsidRPr="00CD065B">
        <w:rPr>
          <w:rFonts w:eastAsia="Times New Roman"/>
          <w:color w:val="000000"/>
          <w:spacing w:val="2"/>
          <w:sz w:val="20"/>
          <w:szCs w:val="20"/>
        </w:rPr>
        <w:t>и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8F2C1C" w:rsidRPr="008F2C1C">
        <w:rPr>
          <w:rFonts w:eastAsia="Times New Roman"/>
          <w:color w:val="000000"/>
          <w:spacing w:val="2"/>
          <w:sz w:val="20"/>
          <w:szCs w:val="20"/>
        </w:rPr>
        <w:t>высокоскоростного коммутатора 10G</w:t>
      </w:r>
      <w:r w:rsidR="00CD065B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="008F2C1C" w:rsidRPr="008F2C1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1BB6418" w14:textId="36AC3153" w:rsidR="0027034C" w:rsidRPr="0027034C" w:rsidRDefault="0027034C" w:rsidP="00CD065B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0E21DC"/>
    <w:rsid w:val="00145CF6"/>
    <w:rsid w:val="0027034C"/>
    <w:rsid w:val="002763A5"/>
    <w:rsid w:val="003D4FC4"/>
    <w:rsid w:val="00416A76"/>
    <w:rsid w:val="0052649A"/>
    <w:rsid w:val="00535B0F"/>
    <w:rsid w:val="005441D0"/>
    <w:rsid w:val="005718A7"/>
    <w:rsid w:val="006177BF"/>
    <w:rsid w:val="006646CD"/>
    <w:rsid w:val="006A53E9"/>
    <w:rsid w:val="00830D0D"/>
    <w:rsid w:val="008C5BCE"/>
    <w:rsid w:val="008F2C1C"/>
    <w:rsid w:val="00A40A2B"/>
    <w:rsid w:val="00AF293B"/>
    <w:rsid w:val="00B34393"/>
    <w:rsid w:val="00B52648"/>
    <w:rsid w:val="00BC6D08"/>
    <w:rsid w:val="00C02889"/>
    <w:rsid w:val="00CD065B"/>
    <w:rsid w:val="00D930DE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3</cp:revision>
  <dcterms:created xsi:type="dcterms:W3CDTF">2022-11-01T05:16:00Z</dcterms:created>
  <dcterms:modified xsi:type="dcterms:W3CDTF">2022-11-01T06:19:00Z</dcterms:modified>
</cp:coreProperties>
</file>