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B5395" w14:textId="77777777" w:rsidR="002142F0" w:rsidRPr="007D132F" w:rsidRDefault="002142F0" w:rsidP="002142F0">
      <w:pPr>
        <w:pStyle w:val="a6"/>
        <w:rPr>
          <w:rFonts w:ascii="Arial Narrow" w:hAnsi="Arial Narrow"/>
          <w:sz w:val="48"/>
          <w:lang w:val="ru-RU"/>
        </w:rPr>
      </w:pPr>
      <w:r w:rsidRPr="007D132F">
        <w:rPr>
          <w:rFonts w:ascii="Arial Narrow" w:hAnsi="Arial Narrow"/>
          <w:sz w:val="48"/>
          <w:lang w:val="ru-RU"/>
        </w:rPr>
        <w:t>АО "КАЗАХСТАНСКАЯ ФОНДОВАЯ БИРЖА"</w:t>
      </w:r>
    </w:p>
    <w:p w14:paraId="3002708B" w14:textId="77777777" w:rsidR="002142F0" w:rsidRPr="007D132F" w:rsidRDefault="002142F0" w:rsidP="002142F0">
      <w:pPr>
        <w:pBdr>
          <w:top w:val="double" w:sz="12" w:space="1" w:color="auto"/>
        </w:pBdr>
        <w:spacing w:after="120"/>
        <w:rPr>
          <w:lang w:val="kk-KZ"/>
        </w:rPr>
      </w:pPr>
    </w:p>
    <w:p w14:paraId="26E23454" w14:textId="0ABFAD2F" w:rsidR="00BA0E98" w:rsidRPr="007D132F" w:rsidRDefault="00BA0E98" w:rsidP="00633657">
      <w:pPr>
        <w:spacing w:after="0" w:line="240" w:lineRule="auto"/>
        <w:jc w:val="center"/>
        <w:rPr>
          <w:rFonts w:ascii="Arial" w:eastAsia="Times New Roman" w:hAnsi="Arial" w:cs="Arial"/>
          <w:sz w:val="22"/>
          <w:lang w:eastAsia="ru-RU"/>
        </w:rPr>
      </w:pPr>
      <w:r w:rsidRPr="007D132F">
        <w:rPr>
          <w:rFonts w:ascii="Arial" w:eastAsia="Times New Roman" w:hAnsi="Arial" w:cs="Arial"/>
          <w:b/>
          <w:bCs/>
          <w:sz w:val="22"/>
          <w:lang w:eastAsia="ru-RU"/>
        </w:rPr>
        <w:t>Протокол</w:t>
      </w:r>
      <w:r w:rsidR="00633657" w:rsidRPr="007D132F">
        <w:rPr>
          <w:rFonts w:ascii="Arial" w:eastAsia="Times New Roman" w:hAnsi="Arial" w:cs="Arial"/>
          <w:sz w:val="22"/>
          <w:lang w:eastAsia="ru-RU"/>
        </w:rPr>
        <w:t xml:space="preserve"> </w:t>
      </w:r>
      <w:r w:rsidRPr="007D132F">
        <w:rPr>
          <w:rFonts w:ascii="Arial" w:eastAsia="Times New Roman" w:hAnsi="Arial" w:cs="Arial"/>
          <w:b/>
          <w:bCs/>
          <w:sz w:val="22"/>
          <w:lang w:eastAsia="ru-RU"/>
        </w:rPr>
        <w:t xml:space="preserve">вскрытия </w:t>
      </w:r>
      <w:r w:rsidR="00633657" w:rsidRPr="007D132F">
        <w:rPr>
          <w:rFonts w:ascii="Arial" w:eastAsia="Times New Roman" w:hAnsi="Arial" w:cs="Arial"/>
          <w:b/>
          <w:bCs/>
          <w:sz w:val="22"/>
          <w:lang w:eastAsia="ru-RU"/>
        </w:rPr>
        <w:br/>
      </w:r>
      <w:r w:rsidRPr="007D132F">
        <w:rPr>
          <w:rFonts w:ascii="Arial" w:eastAsia="Times New Roman" w:hAnsi="Arial" w:cs="Arial"/>
          <w:b/>
          <w:bCs/>
          <w:sz w:val="22"/>
          <w:lang w:eastAsia="ru-RU"/>
        </w:rPr>
        <w:t xml:space="preserve">конвертов с заявками на участие в </w:t>
      </w:r>
      <w:r w:rsidR="00D413AE" w:rsidRPr="007D132F">
        <w:rPr>
          <w:rFonts w:ascii="Arial" w:eastAsia="Times New Roman" w:hAnsi="Arial" w:cs="Arial"/>
          <w:b/>
          <w:bCs/>
          <w:sz w:val="22"/>
          <w:lang w:eastAsia="ru-RU"/>
        </w:rPr>
        <w:t>тендере</w:t>
      </w:r>
      <w:r w:rsidR="00633657" w:rsidRPr="007D132F">
        <w:rPr>
          <w:rFonts w:ascii="Arial" w:eastAsia="Times New Roman" w:hAnsi="Arial" w:cs="Arial"/>
          <w:b/>
          <w:bCs/>
          <w:sz w:val="22"/>
          <w:lang w:eastAsia="ru-RU"/>
        </w:rPr>
        <w:br/>
      </w:r>
      <w:r w:rsidR="002E49B7" w:rsidRPr="007D132F">
        <w:rPr>
          <w:rFonts w:ascii="Arial" w:eastAsia="Times New Roman" w:hAnsi="Arial" w:cs="Arial"/>
          <w:b/>
          <w:bCs/>
          <w:sz w:val="22"/>
          <w:lang w:eastAsia="ru-RU"/>
        </w:rPr>
        <w:t xml:space="preserve">по </w:t>
      </w:r>
      <w:r w:rsidR="002142F0" w:rsidRPr="007D132F">
        <w:rPr>
          <w:rFonts w:ascii="Arial" w:eastAsia="Times New Roman" w:hAnsi="Arial" w:cs="Arial"/>
          <w:b/>
          <w:bCs/>
          <w:sz w:val="22"/>
          <w:lang w:eastAsia="ru-RU"/>
        </w:rPr>
        <w:t xml:space="preserve">повторным </w:t>
      </w:r>
      <w:r w:rsidR="004B20AC" w:rsidRPr="007D132F">
        <w:rPr>
          <w:rFonts w:ascii="Arial" w:eastAsia="Times New Roman" w:hAnsi="Arial" w:cs="Arial"/>
          <w:b/>
          <w:bCs/>
          <w:sz w:val="22"/>
          <w:lang w:eastAsia="ru-RU"/>
        </w:rPr>
        <w:t xml:space="preserve">закупкам </w:t>
      </w:r>
      <w:r w:rsidR="00A0025D" w:rsidRPr="007D132F">
        <w:rPr>
          <w:rFonts w:ascii="Arial" w:eastAsia="Times New Roman" w:hAnsi="Arial" w:cs="Arial"/>
          <w:b/>
          <w:bCs/>
          <w:sz w:val="22"/>
          <w:lang w:eastAsia="ru-RU"/>
        </w:rPr>
        <w:t>работ по текущему ремонту помещений Биржи</w:t>
      </w:r>
    </w:p>
    <w:p w14:paraId="4EFE36AF" w14:textId="77777777" w:rsidR="00BA0E98" w:rsidRPr="007D132F" w:rsidRDefault="00BA0E98" w:rsidP="00BA0E98">
      <w:pPr>
        <w:spacing w:after="0" w:line="240" w:lineRule="auto"/>
        <w:ind w:firstLine="40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7"/>
        <w:gridCol w:w="5824"/>
      </w:tblGrid>
      <w:tr w:rsidR="007D132F" w:rsidRPr="007D132F" w14:paraId="4400E915" w14:textId="77777777" w:rsidTr="00F305F6">
        <w:tc>
          <w:tcPr>
            <w:tcW w:w="3618" w:type="dxa"/>
            <w:hideMark/>
          </w:tcPr>
          <w:p w14:paraId="0984ABF2" w14:textId="77777777" w:rsidR="00BA0E98" w:rsidRPr="007D132F" w:rsidRDefault="00BA0E98" w:rsidP="00832C7C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Время </w:t>
            </w:r>
            <w:r w:rsidR="00832C7C"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дата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624" w:type="dxa"/>
            <w:hideMark/>
          </w:tcPr>
          <w:p w14:paraId="41C52A9F" w14:textId="6752644E" w:rsidR="00BA0E98" w:rsidRPr="007D132F" w:rsidRDefault="00F21609" w:rsidP="00A0025D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4659FD"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832C7C"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часов </w:t>
            </w:r>
            <w:r w:rsidR="00E13434"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BA0E98"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0A4A8A"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минут, </w:t>
            </w:r>
            <w:r w:rsidR="002142F0" w:rsidRPr="007D132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17</w:t>
            </w:r>
            <w:r w:rsidR="008E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марта </w:t>
            </w:r>
            <w:r w:rsidR="00832C7C"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="00F305F6" w:rsidRPr="007D132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21</w:t>
            </w:r>
            <w:r w:rsidR="00832C7C"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7D132F" w:rsidRPr="007D132F" w14:paraId="7A60F81D" w14:textId="77777777" w:rsidTr="00F305F6">
        <w:tc>
          <w:tcPr>
            <w:tcW w:w="3618" w:type="dxa"/>
            <w:hideMark/>
          </w:tcPr>
          <w:p w14:paraId="71FAA3DE" w14:textId="77777777" w:rsidR="00BA0E98" w:rsidRPr="007D132F" w:rsidRDefault="00BA0E98" w:rsidP="00BA0E98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рассмотрения:</w:t>
            </w:r>
          </w:p>
        </w:tc>
        <w:tc>
          <w:tcPr>
            <w:tcW w:w="5624" w:type="dxa"/>
            <w:hideMark/>
          </w:tcPr>
          <w:p w14:paraId="376D624D" w14:textId="77777777" w:rsidR="00BA0E98" w:rsidRPr="007D132F" w:rsidRDefault="00BA0E98" w:rsidP="002725C0">
            <w:pPr>
              <w:spacing w:after="12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конференц-зал АО "Казахстанская фондовая биржа" (г. Алматы, ул. </w:t>
            </w:r>
            <w:proofErr w:type="spellStart"/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Байзакова</w:t>
            </w:r>
            <w:proofErr w:type="spellEnd"/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280, северная башня многофункционального комплекса "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Almaty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Towers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", 8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й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этаж)</w:t>
            </w:r>
          </w:p>
        </w:tc>
      </w:tr>
    </w:tbl>
    <w:p w14:paraId="38A6F5A6" w14:textId="77777777" w:rsidR="00BA0E98" w:rsidRPr="007D132F" w:rsidRDefault="00D413AE" w:rsidP="00F305F6">
      <w:p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Hlk66875457"/>
      <w:r w:rsidRPr="007D132F">
        <w:rPr>
          <w:rFonts w:ascii="Arial" w:eastAsia="Times New Roman" w:hAnsi="Arial" w:cs="Arial"/>
          <w:sz w:val="18"/>
          <w:szCs w:val="18"/>
          <w:lang w:eastAsia="ru-RU"/>
        </w:rPr>
        <w:t>Тендерная</w:t>
      </w:r>
      <w:r w:rsidR="00BA0E98"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 комиссия в составе:</w:t>
      </w:r>
    </w:p>
    <w:p w14:paraId="782AA111" w14:textId="77777777" w:rsidR="00832C7C" w:rsidRPr="007D132F" w:rsidRDefault="00832C7C" w:rsidP="00832C7C">
      <w:pPr>
        <w:spacing w:after="120" w:line="240" w:lineRule="auto"/>
        <w:jc w:val="thaiDistribute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Председател</w:t>
      </w:r>
      <w:r w:rsidR="00192039"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я</w:t>
      </w: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7F0534"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тендерной</w:t>
      </w: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комиссии:</w:t>
      </w:r>
    </w:p>
    <w:p w14:paraId="1671F91F" w14:textId="764F5A35" w:rsidR="00832C7C" w:rsidRPr="007D132F" w:rsidRDefault="002E49B7" w:rsidP="006814E9">
      <w:pPr>
        <w:tabs>
          <w:tab w:val="left" w:pos="2160"/>
        </w:tabs>
        <w:spacing w:after="120" w:line="240" w:lineRule="auto"/>
        <w:ind w:left="1701" w:hanging="1701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7D132F">
        <w:rPr>
          <w:rFonts w:ascii="Arial" w:eastAsia="Times New Roman" w:hAnsi="Arial" w:cs="Arial"/>
          <w:sz w:val="18"/>
          <w:szCs w:val="18"/>
          <w:lang w:eastAsia="ru-RU"/>
        </w:rPr>
        <w:t>Цалюк</w:t>
      </w:r>
      <w:proofErr w:type="spellEnd"/>
      <w:r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 А.Ю.</w:t>
      </w:r>
      <w:r w:rsidR="00832C7C"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814E9"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="006814E9" w:rsidRPr="007D132F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2C7C" w:rsidRPr="007D132F">
        <w:rPr>
          <w:rFonts w:ascii="Arial" w:eastAsia="Times New Roman" w:hAnsi="Arial" w:cs="Arial"/>
          <w:sz w:val="18"/>
          <w:szCs w:val="18"/>
          <w:lang w:eastAsia="ru-RU"/>
        </w:rPr>
        <w:t>заместитель Председателя Правления;</w:t>
      </w:r>
      <w:r w:rsidR="00832C7C" w:rsidRPr="007D132F"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2D6EDC20" w14:textId="77777777" w:rsidR="00832C7C" w:rsidRPr="007D132F" w:rsidRDefault="00832C7C" w:rsidP="00832C7C">
      <w:pPr>
        <w:spacing w:after="120" w:line="240" w:lineRule="auto"/>
        <w:jc w:val="thaiDistribute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заместител</w:t>
      </w:r>
      <w:r w:rsidR="00192039"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я</w:t>
      </w: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Председателя </w:t>
      </w:r>
      <w:r w:rsidR="007F0534"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тендерной</w:t>
      </w: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комиссии:</w:t>
      </w:r>
    </w:p>
    <w:p w14:paraId="10FF8481" w14:textId="5D44AB3F" w:rsidR="00832C7C" w:rsidRPr="007D132F" w:rsidRDefault="00F305F6" w:rsidP="00DD2754">
      <w:pPr>
        <w:tabs>
          <w:tab w:val="left" w:pos="1728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>Мажекенов</w:t>
      </w:r>
      <w:r w:rsidR="002E49B7"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Е</w:t>
      </w:r>
      <w:r w:rsidR="00DD2754" w:rsidRPr="007D132F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Б</w:t>
      </w:r>
      <w:r w:rsidR="00DD2754"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DD2754"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 w:rsidR="00DD2754"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Председателя Правления;</w:t>
      </w:r>
    </w:p>
    <w:p w14:paraId="358B0A47" w14:textId="77777777" w:rsidR="00832C7C" w:rsidRPr="007D132F" w:rsidRDefault="00832C7C" w:rsidP="00832C7C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член</w:t>
      </w:r>
      <w:r w:rsidR="00192039"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ов</w:t>
      </w: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комиссии:</w:t>
      </w:r>
    </w:p>
    <w:p w14:paraId="32160F39" w14:textId="2E6A83CD" w:rsidR="00DD2754" w:rsidRPr="007D132F" w:rsidRDefault="00F305F6" w:rsidP="004B20AC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hAnsi="Arial" w:cs="Arial"/>
          <w:sz w:val="18"/>
          <w:szCs w:val="18"/>
        </w:rPr>
        <w:t>Алиев</w:t>
      </w:r>
      <w:r w:rsidR="00D413AE" w:rsidRPr="007D132F">
        <w:rPr>
          <w:rFonts w:ascii="Arial" w:hAnsi="Arial" w:cs="Arial"/>
          <w:sz w:val="18"/>
          <w:szCs w:val="18"/>
        </w:rPr>
        <w:t xml:space="preserve"> </w:t>
      </w:r>
      <w:r w:rsidRPr="007D132F">
        <w:rPr>
          <w:rFonts w:ascii="Arial" w:hAnsi="Arial" w:cs="Arial"/>
          <w:sz w:val="18"/>
          <w:szCs w:val="18"/>
        </w:rPr>
        <w:t>Р</w:t>
      </w:r>
      <w:r w:rsidR="00DD2754" w:rsidRPr="007D132F">
        <w:rPr>
          <w:rFonts w:ascii="Arial" w:hAnsi="Arial" w:cs="Arial"/>
          <w:sz w:val="18"/>
          <w:szCs w:val="18"/>
        </w:rPr>
        <w:t>.</w:t>
      </w:r>
      <w:r w:rsidRPr="007D132F">
        <w:rPr>
          <w:rFonts w:ascii="Arial" w:hAnsi="Arial" w:cs="Arial"/>
          <w:sz w:val="18"/>
          <w:szCs w:val="18"/>
        </w:rPr>
        <w:t>В</w:t>
      </w:r>
      <w:r w:rsidR="00D413AE" w:rsidRPr="007D132F">
        <w:rPr>
          <w:rFonts w:ascii="Arial" w:hAnsi="Arial" w:cs="Arial"/>
          <w:sz w:val="18"/>
          <w:szCs w:val="18"/>
        </w:rPr>
        <w:t>.</w:t>
      </w:r>
      <w:r w:rsidR="00DD2754"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="00DD2754" w:rsidRPr="007D132F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D413AE"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заместитель </w:t>
      </w:r>
      <w:r w:rsidR="00DD2754" w:rsidRPr="007D132F">
        <w:rPr>
          <w:rFonts w:ascii="Arial" w:eastAsia="Times New Roman" w:hAnsi="Arial" w:cs="Arial"/>
          <w:sz w:val="18"/>
          <w:szCs w:val="18"/>
          <w:lang w:eastAsia="ru-RU"/>
        </w:rPr>
        <w:t>начальник</w:t>
      </w:r>
      <w:r w:rsidR="00D413AE" w:rsidRPr="007D132F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="00DD2754"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 Юридического отдела;</w:t>
      </w:r>
    </w:p>
    <w:p w14:paraId="1352D7D9" w14:textId="38E5A2CC" w:rsidR="004B20AC" w:rsidRPr="007D132F" w:rsidRDefault="00A0025D" w:rsidP="004B20AC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>Шибанова О.И.</w:t>
      </w:r>
      <w:r w:rsidR="004B20AC" w:rsidRPr="007D132F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–</w:t>
      </w:r>
      <w:r w:rsidR="004B20AC"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административный директор, начальник Административно – хозяйственного отдела</w:t>
      </w:r>
      <w:r w:rsidR="002142F0" w:rsidRPr="007D132F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6C2F6703" w14:textId="5CA339F5" w:rsidR="00832C7C" w:rsidRPr="007D132F" w:rsidRDefault="00A0025D" w:rsidP="00832C7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>Осин А.А.</w:t>
      </w:r>
      <w:r w:rsidR="00832C7C" w:rsidRPr="007D132F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CA38C9"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– </w:t>
      </w:r>
      <w:r w:rsidR="00CA0CDF" w:rsidRPr="007D132F">
        <w:rPr>
          <w:rFonts w:ascii="Arial" w:eastAsia="Times New Roman" w:hAnsi="Arial" w:cs="Arial"/>
          <w:sz w:val="18"/>
          <w:szCs w:val="18"/>
          <w:lang w:eastAsia="ru-RU"/>
        </w:rPr>
        <w:tab/>
      </w:r>
      <w:proofErr w:type="gramStart"/>
      <w:r w:rsidR="002723E7" w:rsidRPr="007D132F">
        <w:rPr>
          <w:rFonts w:ascii="Arial" w:eastAsia="Times New Roman" w:hAnsi="Arial" w:cs="Arial"/>
          <w:sz w:val="18"/>
          <w:szCs w:val="18"/>
          <w:lang w:eastAsia="ru-RU"/>
        </w:rPr>
        <w:t>специалист Административно</w:t>
      </w:r>
      <w:proofErr w:type="gramEnd"/>
      <w:r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 - хозяйственного отдела</w:t>
      </w:r>
      <w:r w:rsidR="00832C7C" w:rsidRPr="007D132F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718FCD5B" w14:textId="77777777" w:rsidR="00832C7C" w:rsidRPr="007D132F" w:rsidRDefault="00832C7C" w:rsidP="00832C7C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секретар</w:t>
      </w:r>
      <w:r w:rsidR="00192039"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я</w:t>
      </w: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D413AE"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тендерной</w:t>
      </w:r>
      <w:r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комиссии:</w:t>
      </w:r>
    </w:p>
    <w:p w14:paraId="34C61239" w14:textId="573FAB29" w:rsidR="00832C7C" w:rsidRPr="007D132F" w:rsidRDefault="00F21609" w:rsidP="00832C7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>Альниязов М.К.</w:t>
      </w:r>
      <w:r w:rsidR="00832C7C" w:rsidRPr="007D132F"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 w:rsidR="00832C7C" w:rsidRPr="007D132F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менеджер по закупкам Финансово-административного департамента</w:t>
      </w:r>
      <w:r w:rsidR="002142F0" w:rsidRPr="007D132F">
        <w:rPr>
          <w:rFonts w:ascii="Arial" w:eastAsia="Times New Roman" w:hAnsi="Arial" w:cs="Arial"/>
          <w:sz w:val="18"/>
          <w:szCs w:val="18"/>
          <w:lang w:eastAsia="ru-RU"/>
        </w:rPr>
        <w:t>,</w:t>
      </w:r>
    </w:p>
    <w:bookmarkEnd w:id="0"/>
    <w:p w14:paraId="2DB5D96B" w14:textId="77777777" w:rsidR="00BA0E98" w:rsidRPr="007D132F" w:rsidRDefault="00BA0E98" w:rsidP="00D92D8F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произвела процедуру вскрытия конвертов с заявками на участие в </w:t>
      </w:r>
      <w:r w:rsidR="00D413AE" w:rsidRPr="007D132F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3462A701" w14:textId="77777777" w:rsidR="00BA0E98" w:rsidRPr="007D132F" w:rsidRDefault="00BA0E98" w:rsidP="00F305F6">
      <w:pPr>
        <w:tabs>
          <w:tab w:val="left" w:pos="27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Заявки на участие в </w:t>
      </w:r>
      <w:r w:rsidR="00D413AE" w:rsidRPr="007D132F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, представленные потенциальными поставщиками после истечения окончательного срока представлен</w:t>
      </w:r>
      <w:r w:rsidR="00D92D8F"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ия </w:t>
      </w:r>
      <w:r w:rsidR="00D92D8F" w:rsidRPr="007D132F">
        <w:rPr>
          <w:rFonts w:ascii="Arial" w:eastAsia="Times New Roman" w:hAnsi="Arial" w:cs="Arial"/>
          <w:b/>
          <w:sz w:val="18"/>
          <w:szCs w:val="18"/>
          <w:lang w:eastAsia="ru-RU"/>
        </w:rPr>
        <w:t>отсутствуют</w:t>
      </w:r>
      <w:r w:rsidR="00D92D8F" w:rsidRPr="007D132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686BEB27" w14:textId="0C7FCF89" w:rsidR="00D413AE" w:rsidRPr="007D132F" w:rsidRDefault="00BA0E98" w:rsidP="00F305F6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Заявки на участие в </w:t>
      </w:r>
      <w:r w:rsidR="00D413AE" w:rsidRPr="007D132F">
        <w:rPr>
          <w:rFonts w:ascii="Arial" w:eastAsia="Times New Roman" w:hAnsi="Arial" w:cs="Arial"/>
          <w:sz w:val="18"/>
          <w:szCs w:val="18"/>
          <w:lang w:eastAsia="ru-RU"/>
        </w:rPr>
        <w:t>тендере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, представленные потенциальными поставщиками в установленные сроки, до истечения окончательного срока представления заявок: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47"/>
        <w:gridCol w:w="2912"/>
        <w:gridCol w:w="2912"/>
      </w:tblGrid>
      <w:tr w:rsidR="007D132F" w:rsidRPr="007D132F" w14:paraId="41357693" w14:textId="77777777" w:rsidTr="00827C62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24F1" w14:textId="77777777" w:rsidR="00D76844" w:rsidRPr="007D132F" w:rsidRDefault="00D76844" w:rsidP="00D7684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E900" w14:textId="77777777" w:rsidR="00D76844" w:rsidRPr="007D132F" w:rsidRDefault="00D76844" w:rsidP="00D7684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потенциального поставщика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85C" w14:textId="77777777" w:rsidR="00D76844" w:rsidRPr="007D132F" w:rsidRDefault="00D76844" w:rsidP="00D413AE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Время и дата представления заявки на участие в </w:t>
            </w:r>
            <w:r w:rsidR="00D413AE"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тендере</w:t>
            </w:r>
          </w:p>
        </w:tc>
      </w:tr>
      <w:tr w:rsidR="007D132F" w:rsidRPr="007D132F" w14:paraId="6FF1503C" w14:textId="77777777" w:rsidTr="00F305F6">
        <w:tc>
          <w:tcPr>
            <w:tcW w:w="3747" w:type="dxa"/>
          </w:tcPr>
          <w:p w14:paraId="5A3C06CB" w14:textId="783D3C21" w:rsidR="003D3072" w:rsidRPr="007D132F" w:rsidRDefault="003D3072" w:rsidP="003D3072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ТОО 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"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Эль Строй Групп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"</w:t>
            </w:r>
          </w:p>
        </w:tc>
        <w:tc>
          <w:tcPr>
            <w:tcW w:w="2912" w:type="dxa"/>
          </w:tcPr>
          <w:p w14:paraId="4BDD87BE" w14:textId="50BD7285" w:rsidR="003D3072" w:rsidRPr="007D132F" w:rsidRDefault="003D3072" w:rsidP="003D307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г. Алматы, пр. </w:t>
            </w:r>
            <w:proofErr w:type="spellStart"/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Райымбека</w:t>
            </w:r>
            <w:proofErr w:type="spellEnd"/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д. 496/2</w:t>
            </w:r>
          </w:p>
        </w:tc>
        <w:tc>
          <w:tcPr>
            <w:tcW w:w="2912" w:type="dxa"/>
          </w:tcPr>
          <w:p w14:paraId="0CAD5061" w14:textId="532AD1AC" w:rsidR="003D3072" w:rsidRPr="007D132F" w:rsidRDefault="002142F0" w:rsidP="003D3072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17</w:t>
            </w:r>
            <w:r w:rsidR="003D3072"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марта</w:t>
            </w:r>
            <w:r w:rsidR="003D3072"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2021 г. </w:t>
            </w:r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09</w:t>
            </w:r>
            <w:r w:rsidR="003D3072"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  <w:r w:rsidR="003D3072"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7D132F" w:rsidRPr="007D132F" w14:paraId="362CCFBC" w14:textId="77777777" w:rsidTr="00F305F6">
        <w:tc>
          <w:tcPr>
            <w:tcW w:w="3747" w:type="dxa"/>
          </w:tcPr>
          <w:p w14:paraId="604BDA72" w14:textId="01532C3D" w:rsidR="002142F0" w:rsidRPr="007D132F" w:rsidRDefault="002142F0" w:rsidP="003D3072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Hlk66875495"/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ТОО "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ABI Group Astana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bookmarkEnd w:id="1"/>
          </w:p>
        </w:tc>
        <w:tc>
          <w:tcPr>
            <w:tcW w:w="2912" w:type="dxa"/>
          </w:tcPr>
          <w:p w14:paraId="590835EF" w14:textId="77ADBF71" w:rsidR="002142F0" w:rsidRPr="007D132F" w:rsidRDefault="002142F0" w:rsidP="003D307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г. Алматы, </w:t>
            </w:r>
            <w:proofErr w:type="spellStart"/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мкр</w:t>
            </w:r>
            <w:proofErr w:type="spellEnd"/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Шугыла</w:t>
            </w:r>
            <w:proofErr w:type="spellEnd"/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ул. </w:t>
            </w:r>
            <w:proofErr w:type="spellStart"/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Жуалы</w:t>
            </w:r>
            <w:proofErr w:type="spellEnd"/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72</w:t>
            </w:r>
          </w:p>
        </w:tc>
        <w:tc>
          <w:tcPr>
            <w:tcW w:w="2912" w:type="dxa"/>
          </w:tcPr>
          <w:p w14:paraId="2B09E898" w14:textId="43972544" w:rsidR="002142F0" w:rsidRPr="007D132F" w:rsidRDefault="002142F0" w:rsidP="003D3072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17 марта 2021 г. 10:00</w:t>
            </w:r>
          </w:p>
        </w:tc>
      </w:tr>
      <w:tr w:rsidR="003D3072" w:rsidRPr="007D132F" w14:paraId="5142FA71" w14:textId="77777777" w:rsidTr="00F305F6">
        <w:tc>
          <w:tcPr>
            <w:tcW w:w="3747" w:type="dxa"/>
          </w:tcPr>
          <w:p w14:paraId="0B1B8649" w14:textId="70718E30" w:rsidR="003D3072" w:rsidRPr="007D132F" w:rsidRDefault="003D3072" w:rsidP="003D3072">
            <w:pPr>
              <w:spacing w:after="1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ТОО 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"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ПСК Строй Инвест</w:t>
            </w:r>
            <w:r w:rsidRPr="007D132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"</w:t>
            </w:r>
          </w:p>
        </w:tc>
        <w:tc>
          <w:tcPr>
            <w:tcW w:w="2912" w:type="dxa"/>
          </w:tcPr>
          <w:p w14:paraId="39FB44BC" w14:textId="37DEF27B" w:rsidR="003D3072" w:rsidRPr="007D132F" w:rsidRDefault="003D3072" w:rsidP="003D307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Алматинская область, </w:t>
            </w:r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br/>
              <w:t xml:space="preserve">г. Каскелен, ул. </w:t>
            </w:r>
            <w:proofErr w:type="spellStart"/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Абылай</w:t>
            </w:r>
            <w:proofErr w:type="spellEnd"/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хана, дом 149</w:t>
            </w:r>
          </w:p>
        </w:tc>
        <w:tc>
          <w:tcPr>
            <w:tcW w:w="2912" w:type="dxa"/>
          </w:tcPr>
          <w:p w14:paraId="7788AC32" w14:textId="36375D19" w:rsidR="003D3072" w:rsidRPr="007D132F" w:rsidRDefault="002142F0" w:rsidP="003D3072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D132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17 марта 2021 г. 10:05</w:t>
            </w:r>
          </w:p>
        </w:tc>
      </w:tr>
    </w:tbl>
    <w:p w14:paraId="1570ECE8" w14:textId="77777777" w:rsidR="002E49B7" w:rsidRPr="007D132F" w:rsidRDefault="002E49B7" w:rsidP="00BA0E98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FEA0D2C" w14:textId="3D63B8E1" w:rsidR="005B5178" w:rsidRPr="007D132F" w:rsidRDefault="005B5178" w:rsidP="00CA38C9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>Тендерная заявка</w:t>
      </w:r>
      <w:r w:rsidRPr="007D132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ТОО "Эль Строй Групп" 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вскрыта и содержит:</w:t>
      </w:r>
    </w:p>
    <w:p w14:paraId="35B851AD" w14:textId="657CE62D" w:rsidR="005B5178" w:rsidRPr="007D132F" w:rsidRDefault="005B5178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заявка на участие в тендере;</w:t>
      </w:r>
    </w:p>
    <w:p w14:paraId="03974968" w14:textId="6C28126D" w:rsidR="005B5178" w:rsidRPr="007D132F" w:rsidRDefault="005B5178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устава;</w:t>
      </w:r>
    </w:p>
    <w:p w14:paraId="5857DC81" w14:textId="6E758332" w:rsidR="005B5178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копия </w:t>
      </w:r>
      <w:r w:rsidR="005B5178" w:rsidRPr="007D132F">
        <w:rPr>
          <w:rFonts w:ascii="Arial" w:hAnsi="Arial" w:cs="Arial"/>
          <w:bCs/>
          <w:sz w:val="18"/>
          <w:szCs w:val="18"/>
          <w:shd w:val="clear" w:color="auto" w:fill="FFFFFF"/>
        </w:rPr>
        <w:t>справк</w:t>
      </w: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и</w:t>
      </w:r>
      <w:r w:rsidR="005B5178" w:rsidRPr="007D132F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о зарегистрированном юридическом лице, филиале или представительстве;</w:t>
      </w:r>
    </w:p>
    <w:p w14:paraId="4F487497" w14:textId="3903ECD5" w:rsidR="005B5178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лицензии;</w:t>
      </w:r>
    </w:p>
    <w:p w14:paraId="672CD536" w14:textId="77777777" w:rsidR="00134617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свидетельства о постановке на регистрационный учет по налогу на добавленную стоимость;</w:t>
      </w:r>
    </w:p>
    <w:p w14:paraId="2F3BBE30" w14:textId="77777777" w:rsidR="00134617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техническая спецификация;</w:t>
      </w:r>
    </w:p>
    <w:p w14:paraId="05183F69" w14:textId="77777777" w:rsidR="00134617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локальная смета;</w:t>
      </w:r>
    </w:p>
    <w:p w14:paraId="6FB2A14C" w14:textId="77777777" w:rsidR="00134617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сметный расчет стоимости строительства;</w:t>
      </w:r>
    </w:p>
    <w:p w14:paraId="2F65ECA7" w14:textId="77777777" w:rsidR="00134617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исходные данные;</w:t>
      </w:r>
    </w:p>
    <w:p w14:paraId="074FDA7D" w14:textId="77777777" w:rsidR="00134617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график производства работ;</w:t>
      </w:r>
    </w:p>
    <w:p w14:paraId="6192514F" w14:textId="77777777" w:rsidR="00134617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письма тендерной комиссии;</w:t>
      </w:r>
    </w:p>
    <w:p w14:paraId="2950A2B3" w14:textId="55FCD5B3" w:rsidR="00134617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приказа на директора о вступлении в должность;</w:t>
      </w:r>
    </w:p>
    <w:p w14:paraId="244B1ED5" w14:textId="77777777" w:rsidR="00134617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решения единственного участника;</w:t>
      </w:r>
    </w:p>
    <w:p w14:paraId="1F8649F0" w14:textId="77777777" w:rsidR="00134617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копии актов выполненных работ;</w:t>
      </w:r>
    </w:p>
    <w:p w14:paraId="24B08DBD" w14:textId="77777777" w:rsidR="00134617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копии приказов, удостоверений личности, дипломов, сертификатов и др. на работников;</w:t>
      </w:r>
    </w:p>
    <w:p w14:paraId="54DA8EE0" w14:textId="77777777" w:rsidR="00134617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lastRenderedPageBreak/>
        <w:t>копия сертификата соответствия системы менеджмента безопасности труда и охраны здоровья;</w:t>
      </w:r>
    </w:p>
    <w:p w14:paraId="1F9CF2AB" w14:textId="77777777" w:rsidR="007070EB" w:rsidRPr="007D132F" w:rsidRDefault="00134617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копия сертификата соответствия системы </w:t>
      </w:r>
      <w:r w:rsidR="007070EB" w:rsidRPr="007D132F">
        <w:rPr>
          <w:rFonts w:ascii="Arial" w:hAnsi="Arial" w:cs="Arial"/>
          <w:bCs/>
          <w:sz w:val="18"/>
          <w:szCs w:val="18"/>
          <w:shd w:val="clear" w:color="auto" w:fill="FFFFFF"/>
        </w:rPr>
        <w:t>экологического менеджмента;</w:t>
      </w:r>
    </w:p>
    <w:p w14:paraId="66A189AF" w14:textId="164891FB" w:rsidR="00134617" w:rsidRPr="007D132F" w:rsidRDefault="007070EB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сертификата соответствия системы менеджмента</w:t>
      </w:r>
      <w:r w:rsidR="00134617" w:rsidRPr="007D132F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качества;</w:t>
      </w:r>
    </w:p>
    <w:p w14:paraId="79150A05" w14:textId="7EAD9A77" w:rsidR="007070EB" w:rsidRPr="007D132F" w:rsidRDefault="007070EB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обеспечение заявки на участие в тендере в виде платежного поручения;</w:t>
      </w:r>
    </w:p>
    <w:p w14:paraId="650BD2E5" w14:textId="659C58BD" w:rsidR="007070EB" w:rsidRPr="007D132F" w:rsidRDefault="007070EB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доверенность;</w:t>
      </w:r>
    </w:p>
    <w:p w14:paraId="3A052D6B" w14:textId="664E8856" w:rsidR="007070EB" w:rsidRPr="007D132F" w:rsidRDefault="007070EB" w:rsidP="005B5178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конверт с ценовым предложением.</w:t>
      </w:r>
    </w:p>
    <w:p w14:paraId="6DD13869" w14:textId="6906BBFE" w:rsidR="007070EB" w:rsidRPr="007D132F" w:rsidRDefault="007070EB" w:rsidP="007070EB">
      <w:p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</w:p>
    <w:p w14:paraId="5CC01E5E" w14:textId="4D8BF919" w:rsidR="002142F0" w:rsidRPr="007D132F" w:rsidRDefault="002142F0" w:rsidP="002142F0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>Тендерная заявка</w:t>
      </w:r>
      <w:r w:rsidRPr="007D132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ТОО "ABI Group Astana" 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вскрыта и содержит:</w:t>
      </w:r>
    </w:p>
    <w:p w14:paraId="5159D10B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заявка на участие в тендере;</w:t>
      </w:r>
    </w:p>
    <w:p w14:paraId="7DB5651D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устава;</w:t>
      </w:r>
    </w:p>
    <w:p w14:paraId="32F50CBC" w14:textId="5C030FAE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справки о регистрации юридического лица;</w:t>
      </w:r>
    </w:p>
    <w:p w14:paraId="7DF6643B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лицензии;</w:t>
      </w:r>
    </w:p>
    <w:p w14:paraId="198C0672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техническая спецификация;</w:t>
      </w:r>
    </w:p>
    <w:p w14:paraId="2BE003C7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локальная смета;</w:t>
      </w:r>
    </w:p>
    <w:p w14:paraId="4BFDC441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сметный расчет стоимости строительства;</w:t>
      </w:r>
    </w:p>
    <w:p w14:paraId="615EDF15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исходные данные;</w:t>
      </w:r>
    </w:p>
    <w:p w14:paraId="0FA110EF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график производства работ;</w:t>
      </w:r>
    </w:p>
    <w:p w14:paraId="31134E4F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письма тендерной комиссии;</w:t>
      </w:r>
    </w:p>
    <w:p w14:paraId="225D413B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обеспечение заявки на участие в тендере в виде платежного поручения;</w:t>
      </w:r>
    </w:p>
    <w:p w14:paraId="6E9C279B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доверенность;</w:t>
      </w:r>
    </w:p>
    <w:p w14:paraId="77A867D5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конверт с ценовым предложением.</w:t>
      </w:r>
    </w:p>
    <w:p w14:paraId="60A3B941" w14:textId="77777777" w:rsidR="002142F0" w:rsidRPr="007D132F" w:rsidRDefault="002142F0" w:rsidP="007070EB">
      <w:p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</w:p>
    <w:p w14:paraId="73D5F949" w14:textId="49139E60" w:rsidR="007070EB" w:rsidRPr="007D132F" w:rsidRDefault="007070EB" w:rsidP="007070EB">
      <w:p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eastAsia="Times New Roman" w:hAnsi="Arial" w:cs="Arial"/>
          <w:sz w:val="18"/>
          <w:szCs w:val="18"/>
          <w:lang w:eastAsia="ru-RU"/>
        </w:rPr>
        <w:t>Тендерная заявка</w:t>
      </w:r>
      <w:r w:rsidRPr="007D132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ТОО "ПСК Строй Инвест" 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вскрыта и содержит:</w:t>
      </w:r>
    </w:p>
    <w:p w14:paraId="0D751B66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заявка на участие в тендере;</w:t>
      </w:r>
    </w:p>
    <w:p w14:paraId="60A8DC2A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устава;</w:t>
      </w:r>
    </w:p>
    <w:p w14:paraId="4913155E" w14:textId="0E82E0C5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справки о государственной регистрации;</w:t>
      </w:r>
    </w:p>
    <w:p w14:paraId="7C279661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лицензии;</w:t>
      </w:r>
    </w:p>
    <w:p w14:paraId="15C10246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свидетельства о постановке на регистрационный учет по налогу на добавленную стоимость;</w:t>
      </w:r>
    </w:p>
    <w:p w14:paraId="2880F4CC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техническая спецификация;</w:t>
      </w:r>
    </w:p>
    <w:p w14:paraId="763C06E1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локальная смета;</w:t>
      </w:r>
    </w:p>
    <w:p w14:paraId="77E0DE98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сметный расчет стоимости строительства;</w:t>
      </w:r>
    </w:p>
    <w:p w14:paraId="08C86CFA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исходные данные;</w:t>
      </w:r>
    </w:p>
    <w:p w14:paraId="0C095AC3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график производства работ;</w:t>
      </w:r>
    </w:p>
    <w:p w14:paraId="5DEB9732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письма тендерной комиссии;</w:t>
      </w:r>
    </w:p>
    <w:p w14:paraId="32144762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приказа на директора о вступлении в должность;</w:t>
      </w:r>
    </w:p>
    <w:p w14:paraId="4F035BDC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решения единственного участника;</w:t>
      </w:r>
    </w:p>
    <w:p w14:paraId="4EE7D7EB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копии актов выполненных работ;</w:t>
      </w:r>
    </w:p>
    <w:p w14:paraId="2F5339C6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копии приказов, удостоверений личности, дипломов, сертификатов и др. на работников;</w:t>
      </w:r>
    </w:p>
    <w:p w14:paraId="26DC2DE2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сертификата соответствия системы менеджмента безопасности труда и охраны здоровья;</w:t>
      </w:r>
    </w:p>
    <w:p w14:paraId="67D8FF7B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сертификата соответствия системы экологического менеджмента;</w:t>
      </w:r>
    </w:p>
    <w:p w14:paraId="0ACDFD5C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копия сертификата соответствия системы менеджмента качества;</w:t>
      </w:r>
    </w:p>
    <w:p w14:paraId="1B7D6693" w14:textId="165AE3F2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обеспечение заявки на участие в тендере в виде банковской гарантии;</w:t>
      </w:r>
    </w:p>
    <w:p w14:paraId="34D4D910" w14:textId="77777777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доверенность;</w:t>
      </w:r>
    </w:p>
    <w:p w14:paraId="64981579" w14:textId="4C645D9E" w:rsidR="002142F0" w:rsidRPr="007D132F" w:rsidRDefault="002142F0" w:rsidP="002142F0">
      <w:pPr>
        <w:pStyle w:val="a3"/>
        <w:numPr>
          <w:ilvl w:val="0"/>
          <w:numId w:val="13"/>
        </w:num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7D132F">
        <w:rPr>
          <w:rFonts w:ascii="Arial" w:hAnsi="Arial" w:cs="Arial"/>
          <w:bCs/>
          <w:sz w:val="18"/>
          <w:szCs w:val="18"/>
          <w:shd w:val="clear" w:color="auto" w:fill="FFFFFF"/>
        </w:rPr>
        <w:t>конверт с ценовым предложением.</w:t>
      </w:r>
    </w:p>
    <w:p w14:paraId="416848BF" w14:textId="07CA5EC3" w:rsidR="006D02B5" w:rsidRPr="007D132F" w:rsidRDefault="006D02B5" w:rsidP="006D02B5">
      <w:p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</w:p>
    <w:p w14:paraId="79A20919" w14:textId="77777777" w:rsidR="006D02B5" w:rsidRPr="007D132F" w:rsidRDefault="006D02B5" w:rsidP="006D02B5">
      <w:pPr>
        <w:tabs>
          <w:tab w:val="left" w:pos="432"/>
        </w:tabs>
        <w:spacing w:after="120" w:line="240" w:lineRule="auto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</w:p>
    <w:p w14:paraId="78F8AF2F" w14:textId="388D65F2" w:rsidR="00DD0382" w:rsidRPr="007D132F" w:rsidRDefault="0011353D" w:rsidP="00DF634F">
      <w:pPr>
        <w:tabs>
          <w:tab w:val="left" w:pos="7632"/>
        </w:tabs>
        <w:spacing w:line="360" w:lineRule="auto"/>
        <w:rPr>
          <w:rFonts w:ascii="Arial" w:hAnsi="Arial" w:cs="Arial"/>
          <w:sz w:val="18"/>
          <w:szCs w:val="18"/>
        </w:rPr>
      </w:pPr>
      <w:r w:rsidRPr="007D132F">
        <w:rPr>
          <w:rFonts w:ascii="Arial" w:hAnsi="Arial" w:cs="Arial"/>
          <w:sz w:val="18"/>
          <w:szCs w:val="18"/>
        </w:rPr>
        <w:t xml:space="preserve">Председатель тендерной комиссии </w:t>
      </w:r>
      <w:r w:rsidRPr="007D132F">
        <w:rPr>
          <w:rFonts w:ascii="Arial" w:hAnsi="Arial" w:cs="Arial"/>
          <w:sz w:val="18"/>
          <w:szCs w:val="18"/>
        </w:rPr>
        <w:tab/>
      </w:r>
      <w:r w:rsidRPr="007D132F">
        <w:rPr>
          <w:rFonts w:ascii="Arial" w:hAnsi="Arial" w:cs="Arial"/>
          <w:sz w:val="18"/>
          <w:szCs w:val="18"/>
        </w:rPr>
        <w:tab/>
        <w:t xml:space="preserve">        </w:t>
      </w:r>
      <w:r w:rsidR="002723E7" w:rsidRPr="007D132F">
        <w:rPr>
          <w:rFonts w:ascii="Arial" w:hAnsi="Arial" w:cs="Arial"/>
          <w:sz w:val="18"/>
          <w:szCs w:val="18"/>
        </w:rPr>
        <w:t xml:space="preserve">   </w:t>
      </w:r>
      <w:proofErr w:type="spellStart"/>
      <w:r w:rsidRPr="007D132F">
        <w:rPr>
          <w:rFonts w:ascii="Arial" w:hAnsi="Arial" w:cs="Arial"/>
          <w:sz w:val="18"/>
          <w:szCs w:val="18"/>
        </w:rPr>
        <w:t>Цалюк</w:t>
      </w:r>
      <w:proofErr w:type="spellEnd"/>
      <w:r w:rsidRPr="007D132F">
        <w:rPr>
          <w:rFonts w:ascii="Arial" w:hAnsi="Arial" w:cs="Arial"/>
          <w:sz w:val="18"/>
          <w:szCs w:val="18"/>
        </w:rPr>
        <w:t xml:space="preserve"> А.Ю.</w:t>
      </w:r>
    </w:p>
    <w:p w14:paraId="7765931C" w14:textId="3E646239" w:rsidR="00DF634F" w:rsidRPr="007D132F" w:rsidRDefault="007F0534" w:rsidP="006814E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 w:rsidRPr="007D132F">
        <w:rPr>
          <w:rFonts w:ascii="Arial" w:hAnsi="Arial" w:cs="Arial"/>
          <w:sz w:val="18"/>
          <w:szCs w:val="18"/>
        </w:rPr>
        <w:t>Заместитель п</w:t>
      </w:r>
      <w:r w:rsidR="00DF634F" w:rsidRPr="007D132F">
        <w:rPr>
          <w:rFonts w:ascii="Arial" w:hAnsi="Arial" w:cs="Arial"/>
          <w:sz w:val="18"/>
          <w:szCs w:val="18"/>
        </w:rPr>
        <w:t xml:space="preserve">редседатель </w:t>
      </w:r>
      <w:r w:rsidRPr="007D132F">
        <w:rPr>
          <w:rFonts w:ascii="Arial" w:hAnsi="Arial" w:cs="Arial"/>
          <w:sz w:val="18"/>
          <w:szCs w:val="18"/>
        </w:rPr>
        <w:t xml:space="preserve">тендерной </w:t>
      </w:r>
      <w:r w:rsidR="00DF634F" w:rsidRPr="007D132F">
        <w:rPr>
          <w:rFonts w:ascii="Arial" w:hAnsi="Arial" w:cs="Arial"/>
          <w:sz w:val="18"/>
          <w:szCs w:val="18"/>
        </w:rPr>
        <w:t xml:space="preserve">комиссии                        </w:t>
      </w:r>
      <w:r w:rsidR="004659FD" w:rsidRPr="007D132F">
        <w:rPr>
          <w:rFonts w:ascii="Arial" w:hAnsi="Arial" w:cs="Arial"/>
          <w:sz w:val="18"/>
          <w:szCs w:val="18"/>
        </w:rPr>
        <w:t xml:space="preserve">                   </w:t>
      </w:r>
      <w:r w:rsidRPr="007D132F">
        <w:rPr>
          <w:rFonts w:ascii="Arial" w:hAnsi="Arial" w:cs="Arial"/>
          <w:sz w:val="18"/>
          <w:szCs w:val="18"/>
        </w:rPr>
        <w:t xml:space="preserve">                </w:t>
      </w:r>
      <w:r w:rsidR="002723E7" w:rsidRPr="007D132F">
        <w:rPr>
          <w:rFonts w:ascii="Arial" w:hAnsi="Arial" w:cs="Arial"/>
          <w:sz w:val="18"/>
          <w:szCs w:val="18"/>
        </w:rPr>
        <w:t xml:space="preserve">                   </w:t>
      </w:r>
      <w:r w:rsidR="002723E7" w:rsidRPr="007D132F">
        <w:rPr>
          <w:rFonts w:ascii="Arial" w:eastAsia="Times New Roman" w:hAnsi="Arial" w:cs="Arial"/>
          <w:sz w:val="18"/>
          <w:szCs w:val="18"/>
          <w:lang w:eastAsia="ru-RU"/>
        </w:rPr>
        <w:t>Мажекенов Е.Б.</w:t>
      </w:r>
    </w:p>
    <w:p w14:paraId="2DD2F656" w14:textId="580C62FB" w:rsidR="002723E7" w:rsidRPr="007D132F" w:rsidRDefault="002723E7" w:rsidP="006814E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 w:rsidRPr="007D132F">
        <w:rPr>
          <w:rFonts w:ascii="Arial" w:hAnsi="Arial" w:cs="Arial"/>
          <w:sz w:val="18"/>
          <w:szCs w:val="18"/>
        </w:rPr>
        <w:t>Член тендерной комиссии</w:t>
      </w:r>
      <w:r w:rsidRPr="007D132F">
        <w:rPr>
          <w:rFonts w:ascii="Arial" w:hAnsi="Arial" w:cs="Arial"/>
          <w:sz w:val="18"/>
          <w:szCs w:val="18"/>
        </w:rPr>
        <w:tab/>
        <w:t xml:space="preserve">                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Алиев Р.В.</w:t>
      </w:r>
    </w:p>
    <w:p w14:paraId="0EC98EE3" w14:textId="1F57B009" w:rsidR="000F36F2" w:rsidRPr="007D132F" w:rsidRDefault="007F0534" w:rsidP="006814E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 w:rsidRPr="007D132F">
        <w:rPr>
          <w:rFonts w:ascii="Arial" w:hAnsi="Arial" w:cs="Arial"/>
          <w:sz w:val="18"/>
          <w:szCs w:val="18"/>
        </w:rPr>
        <w:t>Член тендерной комиссии</w:t>
      </w:r>
      <w:r w:rsidR="004659FD" w:rsidRPr="007D132F">
        <w:rPr>
          <w:rFonts w:ascii="Arial" w:hAnsi="Arial" w:cs="Arial"/>
          <w:sz w:val="18"/>
          <w:szCs w:val="18"/>
        </w:rPr>
        <w:tab/>
        <w:t xml:space="preserve">     </w:t>
      </w:r>
      <w:r w:rsidR="002723E7" w:rsidRPr="007D132F">
        <w:rPr>
          <w:rFonts w:ascii="Arial" w:hAnsi="Arial" w:cs="Arial"/>
          <w:sz w:val="18"/>
          <w:szCs w:val="18"/>
        </w:rPr>
        <w:t xml:space="preserve">   </w:t>
      </w:r>
      <w:r w:rsidR="0011353D" w:rsidRPr="007D132F">
        <w:rPr>
          <w:rFonts w:ascii="Arial" w:eastAsia="Times New Roman" w:hAnsi="Arial" w:cs="Arial"/>
          <w:sz w:val="18"/>
          <w:szCs w:val="18"/>
          <w:lang w:eastAsia="ru-RU"/>
        </w:rPr>
        <w:t>Шибанова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1353D" w:rsidRPr="007D132F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11353D" w:rsidRPr="007D132F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657B5BBA" w14:textId="60D4F496" w:rsidR="00C83C99" w:rsidRPr="007D132F" w:rsidRDefault="007F0534" w:rsidP="006814E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 w:rsidRPr="007D132F">
        <w:rPr>
          <w:rFonts w:ascii="Arial" w:hAnsi="Arial" w:cs="Arial"/>
          <w:sz w:val="18"/>
          <w:szCs w:val="18"/>
        </w:rPr>
        <w:t>Член тендерной комиссии</w:t>
      </w:r>
      <w:r w:rsidR="00C83C99" w:rsidRPr="007D132F">
        <w:rPr>
          <w:rFonts w:ascii="Arial" w:hAnsi="Arial" w:cs="Arial"/>
          <w:sz w:val="18"/>
          <w:szCs w:val="18"/>
        </w:rPr>
        <w:tab/>
      </w:r>
      <w:r w:rsidR="004659FD" w:rsidRPr="007D132F">
        <w:rPr>
          <w:rFonts w:ascii="Arial" w:hAnsi="Arial" w:cs="Arial"/>
          <w:sz w:val="18"/>
          <w:szCs w:val="18"/>
        </w:rPr>
        <w:t xml:space="preserve">     </w:t>
      </w:r>
      <w:r w:rsidRPr="007D132F">
        <w:rPr>
          <w:rFonts w:ascii="Arial" w:hAnsi="Arial" w:cs="Arial"/>
          <w:sz w:val="18"/>
          <w:szCs w:val="18"/>
        </w:rPr>
        <w:t xml:space="preserve"> </w:t>
      </w:r>
      <w:r w:rsidR="0011353D" w:rsidRPr="007D132F">
        <w:rPr>
          <w:rFonts w:ascii="Arial" w:hAnsi="Arial" w:cs="Arial"/>
          <w:sz w:val="18"/>
          <w:szCs w:val="18"/>
        </w:rPr>
        <w:t xml:space="preserve">        </w:t>
      </w:r>
      <w:r w:rsidR="002723E7" w:rsidRPr="007D132F">
        <w:rPr>
          <w:rFonts w:ascii="Arial" w:hAnsi="Arial" w:cs="Arial"/>
          <w:sz w:val="18"/>
          <w:szCs w:val="18"/>
        </w:rPr>
        <w:t xml:space="preserve">    </w:t>
      </w:r>
      <w:r w:rsidR="0011353D" w:rsidRPr="007D132F">
        <w:rPr>
          <w:rFonts w:ascii="Arial" w:eastAsia="Times New Roman" w:hAnsi="Arial" w:cs="Arial"/>
          <w:sz w:val="18"/>
          <w:szCs w:val="18"/>
          <w:lang w:eastAsia="ru-RU"/>
        </w:rPr>
        <w:t>Осин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1353D" w:rsidRPr="007D132F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11353D" w:rsidRPr="007D132F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7D132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487AD06D" w14:textId="726F20F1" w:rsidR="00D46737" w:rsidRPr="007D132F" w:rsidRDefault="000F36F2" w:rsidP="006814E9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 w:rsidRPr="007D132F">
        <w:rPr>
          <w:rFonts w:ascii="Arial" w:hAnsi="Arial" w:cs="Arial"/>
          <w:sz w:val="18"/>
          <w:szCs w:val="18"/>
        </w:rPr>
        <w:t xml:space="preserve">Секретарь </w:t>
      </w:r>
      <w:r w:rsidR="007F0534" w:rsidRPr="007D132F">
        <w:rPr>
          <w:rFonts w:ascii="Arial" w:hAnsi="Arial" w:cs="Arial"/>
          <w:sz w:val="18"/>
          <w:szCs w:val="18"/>
        </w:rPr>
        <w:t>тендерной</w:t>
      </w:r>
      <w:r w:rsidRPr="007D132F">
        <w:rPr>
          <w:rFonts w:ascii="Arial" w:hAnsi="Arial" w:cs="Arial"/>
          <w:sz w:val="18"/>
          <w:szCs w:val="18"/>
        </w:rPr>
        <w:t xml:space="preserve"> комиссии                                                                                 </w:t>
      </w:r>
      <w:r w:rsidR="00CA0CDF" w:rsidRPr="007D132F">
        <w:rPr>
          <w:rFonts w:ascii="Arial" w:hAnsi="Arial" w:cs="Arial"/>
          <w:sz w:val="18"/>
          <w:szCs w:val="18"/>
        </w:rPr>
        <w:tab/>
      </w:r>
      <w:r w:rsidR="004659FD" w:rsidRPr="007D132F">
        <w:rPr>
          <w:rFonts w:ascii="Arial" w:hAnsi="Arial" w:cs="Arial"/>
          <w:sz w:val="18"/>
          <w:szCs w:val="18"/>
        </w:rPr>
        <w:t xml:space="preserve">     </w:t>
      </w:r>
      <w:r w:rsidR="002723E7" w:rsidRPr="007D132F">
        <w:rPr>
          <w:rFonts w:ascii="Arial" w:hAnsi="Arial" w:cs="Arial"/>
          <w:sz w:val="18"/>
          <w:szCs w:val="18"/>
        </w:rPr>
        <w:t xml:space="preserve">   </w:t>
      </w:r>
      <w:r w:rsidR="009E3D81" w:rsidRPr="007D132F">
        <w:rPr>
          <w:rFonts w:ascii="Arial" w:hAnsi="Arial" w:cs="Arial"/>
          <w:sz w:val="18"/>
          <w:szCs w:val="18"/>
        </w:rPr>
        <w:t>Альниязов М.К.</w:t>
      </w:r>
    </w:p>
    <w:sectPr w:rsidR="00D46737" w:rsidRPr="007D132F" w:rsidSect="006D02B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4EE"/>
    <w:multiLevelType w:val="hybridMultilevel"/>
    <w:tmpl w:val="3C4A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2805"/>
    <w:multiLevelType w:val="hybridMultilevel"/>
    <w:tmpl w:val="0124370C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6F06"/>
    <w:multiLevelType w:val="hybridMultilevel"/>
    <w:tmpl w:val="ECCC0CA4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16D9"/>
    <w:multiLevelType w:val="hybridMultilevel"/>
    <w:tmpl w:val="38F09896"/>
    <w:lvl w:ilvl="0" w:tplc="31E0B2F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D68E9"/>
    <w:multiLevelType w:val="hybridMultilevel"/>
    <w:tmpl w:val="DB90E676"/>
    <w:lvl w:ilvl="0" w:tplc="F8D4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3456"/>
    <w:multiLevelType w:val="hybridMultilevel"/>
    <w:tmpl w:val="16449F58"/>
    <w:lvl w:ilvl="0" w:tplc="F8D46B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D4586"/>
    <w:multiLevelType w:val="hybridMultilevel"/>
    <w:tmpl w:val="E4B45046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144B9"/>
    <w:multiLevelType w:val="hybridMultilevel"/>
    <w:tmpl w:val="947A9B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4F74"/>
    <w:multiLevelType w:val="hybridMultilevel"/>
    <w:tmpl w:val="AF8886F8"/>
    <w:lvl w:ilvl="0" w:tplc="160C26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6D3120"/>
    <w:multiLevelType w:val="hybridMultilevel"/>
    <w:tmpl w:val="52D05B66"/>
    <w:lvl w:ilvl="0" w:tplc="ABFECF18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635501D"/>
    <w:multiLevelType w:val="hybridMultilevel"/>
    <w:tmpl w:val="4B8C957C"/>
    <w:lvl w:ilvl="0" w:tplc="F8D4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A2C86"/>
    <w:multiLevelType w:val="hybridMultilevel"/>
    <w:tmpl w:val="E1866BB8"/>
    <w:lvl w:ilvl="0" w:tplc="65ECA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D231F8"/>
    <w:multiLevelType w:val="hybridMultilevel"/>
    <w:tmpl w:val="7D1400A0"/>
    <w:lvl w:ilvl="0" w:tplc="160C2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40ED9"/>
    <w:multiLevelType w:val="hybridMultilevel"/>
    <w:tmpl w:val="733C2B06"/>
    <w:lvl w:ilvl="0" w:tplc="1E588A1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22E4D"/>
    <w:multiLevelType w:val="hybridMultilevel"/>
    <w:tmpl w:val="19AA1300"/>
    <w:lvl w:ilvl="0" w:tplc="F8D4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13"/>
  </w:num>
  <w:num w:numId="9">
    <w:abstractNumId w:val="12"/>
  </w:num>
  <w:num w:numId="10">
    <w:abstractNumId w:val="2"/>
  </w:num>
  <w:num w:numId="11">
    <w:abstractNumId w:val="9"/>
  </w:num>
  <w:num w:numId="12">
    <w:abstractNumId w:val="4"/>
  </w:num>
  <w:num w:numId="13">
    <w:abstractNumId w:val="1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CCD"/>
    <w:rsid w:val="0000036E"/>
    <w:rsid w:val="00006500"/>
    <w:rsid w:val="00032330"/>
    <w:rsid w:val="0005111D"/>
    <w:rsid w:val="00067251"/>
    <w:rsid w:val="000A4A8A"/>
    <w:rsid w:val="000E66CE"/>
    <w:rsid w:val="000F0B9F"/>
    <w:rsid w:val="000F36F2"/>
    <w:rsid w:val="00100CDB"/>
    <w:rsid w:val="00101263"/>
    <w:rsid w:val="00101A22"/>
    <w:rsid w:val="00103F59"/>
    <w:rsid w:val="001045B0"/>
    <w:rsid w:val="0011353D"/>
    <w:rsid w:val="00134617"/>
    <w:rsid w:val="00135633"/>
    <w:rsid w:val="00141D98"/>
    <w:rsid w:val="00167B09"/>
    <w:rsid w:val="00192039"/>
    <w:rsid w:val="001D7894"/>
    <w:rsid w:val="001E43EE"/>
    <w:rsid w:val="001E7833"/>
    <w:rsid w:val="002142F0"/>
    <w:rsid w:val="002566CA"/>
    <w:rsid w:val="002664D9"/>
    <w:rsid w:val="002723E7"/>
    <w:rsid w:val="002C2C67"/>
    <w:rsid w:val="002C3C67"/>
    <w:rsid w:val="002C587B"/>
    <w:rsid w:val="002D37E4"/>
    <w:rsid w:val="002E49B7"/>
    <w:rsid w:val="00312698"/>
    <w:rsid w:val="00340C0A"/>
    <w:rsid w:val="00364F40"/>
    <w:rsid w:val="00366126"/>
    <w:rsid w:val="003A4F7D"/>
    <w:rsid w:val="003D3072"/>
    <w:rsid w:val="0040708A"/>
    <w:rsid w:val="00414724"/>
    <w:rsid w:val="00446EC9"/>
    <w:rsid w:val="00454E22"/>
    <w:rsid w:val="004659FD"/>
    <w:rsid w:val="004778F8"/>
    <w:rsid w:val="004948F7"/>
    <w:rsid w:val="004A593B"/>
    <w:rsid w:val="004B20AC"/>
    <w:rsid w:val="004C66F5"/>
    <w:rsid w:val="004D0527"/>
    <w:rsid w:val="00522761"/>
    <w:rsid w:val="005617A8"/>
    <w:rsid w:val="00575B83"/>
    <w:rsid w:val="00575EA2"/>
    <w:rsid w:val="005922C8"/>
    <w:rsid w:val="005B3CAC"/>
    <w:rsid w:val="005B5178"/>
    <w:rsid w:val="005C1C34"/>
    <w:rsid w:val="005F41F9"/>
    <w:rsid w:val="00633657"/>
    <w:rsid w:val="00634AA3"/>
    <w:rsid w:val="00635472"/>
    <w:rsid w:val="00657D7F"/>
    <w:rsid w:val="006662F7"/>
    <w:rsid w:val="006814E9"/>
    <w:rsid w:val="006B781F"/>
    <w:rsid w:val="006C4659"/>
    <w:rsid w:val="006C5472"/>
    <w:rsid w:val="006D02B5"/>
    <w:rsid w:val="007038FC"/>
    <w:rsid w:val="007070EB"/>
    <w:rsid w:val="00722BF7"/>
    <w:rsid w:val="00755E84"/>
    <w:rsid w:val="00757338"/>
    <w:rsid w:val="00764B07"/>
    <w:rsid w:val="007C3012"/>
    <w:rsid w:val="007D132F"/>
    <w:rsid w:val="007E31D4"/>
    <w:rsid w:val="007E5943"/>
    <w:rsid w:val="007F0534"/>
    <w:rsid w:val="00827C62"/>
    <w:rsid w:val="00832C7C"/>
    <w:rsid w:val="00853079"/>
    <w:rsid w:val="00856AD6"/>
    <w:rsid w:val="00864900"/>
    <w:rsid w:val="00865B37"/>
    <w:rsid w:val="00880BED"/>
    <w:rsid w:val="00884A3B"/>
    <w:rsid w:val="008918D4"/>
    <w:rsid w:val="0089363B"/>
    <w:rsid w:val="008B0EF9"/>
    <w:rsid w:val="008E6A2F"/>
    <w:rsid w:val="0093151B"/>
    <w:rsid w:val="00940951"/>
    <w:rsid w:val="00991CCD"/>
    <w:rsid w:val="00995D95"/>
    <w:rsid w:val="009E3D81"/>
    <w:rsid w:val="00A0025D"/>
    <w:rsid w:val="00A31536"/>
    <w:rsid w:val="00A77ECB"/>
    <w:rsid w:val="00A817FF"/>
    <w:rsid w:val="00AD18C0"/>
    <w:rsid w:val="00B1381F"/>
    <w:rsid w:val="00B2429F"/>
    <w:rsid w:val="00B44579"/>
    <w:rsid w:val="00B572BE"/>
    <w:rsid w:val="00BA0E98"/>
    <w:rsid w:val="00BB6C14"/>
    <w:rsid w:val="00BC7571"/>
    <w:rsid w:val="00BD4387"/>
    <w:rsid w:val="00C2259E"/>
    <w:rsid w:val="00C26424"/>
    <w:rsid w:val="00C64453"/>
    <w:rsid w:val="00C83C99"/>
    <w:rsid w:val="00C93D69"/>
    <w:rsid w:val="00CA0CDF"/>
    <w:rsid w:val="00CA38C9"/>
    <w:rsid w:val="00CB08B1"/>
    <w:rsid w:val="00CB13A1"/>
    <w:rsid w:val="00CB5828"/>
    <w:rsid w:val="00CC2FBF"/>
    <w:rsid w:val="00CD07A9"/>
    <w:rsid w:val="00D26308"/>
    <w:rsid w:val="00D40D65"/>
    <w:rsid w:val="00D413AE"/>
    <w:rsid w:val="00D44BDD"/>
    <w:rsid w:val="00D46737"/>
    <w:rsid w:val="00D46AD9"/>
    <w:rsid w:val="00D76844"/>
    <w:rsid w:val="00D87A5A"/>
    <w:rsid w:val="00D92D8F"/>
    <w:rsid w:val="00DB69B6"/>
    <w:rsid w:val="00DC0106"/>
    <w:rsid w:val="00DC28D9"/>
    <w:rsid w:val="00DD0382"/>
    <w:rsid w:val="00DD2754"/>
    <w:rsid w:val="00DD3847"/>
    <w:rsid w:val="00DF4554"/>
    <w:rsid w:val="00DF634F"/>
    <w:rsid w:val="00E02E5E"/>
    <w:rsid w:val="00E067DB"/>
    <w:rsid w:val="00E13434"/>
    <w:rsid w:val="00E43DD6"/>
    <w:rsid w:val="00E5521E"/>
    <w:rsid w:val="00EB2F6F"/>
    <w:rsid w:val="00EC5EAF"/>
    <w:rsid w:val="00EC7CF4"/>
    <w:rsid w:val="00F21609"/>
    <w:rsid w:val="00F305F6"/>
    <w:rsid w:val="00F3486F"/>
    <w:rsid w:val="00F3607D"/>
    <w:rsid w:val="00F40B22"/>
    <w:rsid w:val="00F6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AE9F"/>
  <w15:docId w15:val="{0D5925A0-9B1B-46B3-8724-37E8DA3A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E9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E98"/>
    <w:pPr>
      <w:ind w:left="720"/>
      <w:contextualSpacing/>
    </w:pPr>
  </w:style>
  <w:style w:type="table" w:styleId="a4">
    <w:name w:val="Table Grid"/>
    <w:basedOn w:val="a1"/>
    <w:uiPriority w:val="59"/>
    <w:rsid w:val="00BA0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57D7F"/>
    <w:rPr>
      <w:color w:val="0000FF"/>
      <w:u w:val="single"/>
    </w:rPr>
  </w:style>
  <w:style w:type="character" w:customStyle="1" w:styleId="s0">
    <w:name w:val="s0"/>
    <w:rsid w:val="00F21609"/>
    <w:rPr>
      <w:color w:val="000000"/>
    </w:rPr>
  </w:style>
  <w:style w:type="paragraph" w:styleId="a6">
    <w:name w:val="Title"/>
    <w:basedOn w:val="a"/>
    <w:link w:val="a7"/>
    <w:qFormat/>
    <w:rsid w:val="002142F0"/>
    <w:pPr>
      <w:spacing w:after="120" w:line="240" w:lineRule="auto"/>
      <w:jc w:val="center"/>
    </w:pPr>
    <w:rPr>
      <w:rFonts w:ascii="Arial" w:eastAsia="Times New Roman" w:hAnsi="Arial"/>
      <w:b/>
      <w:szCs w:val="20"/>
      <w:lang w:val="en-US" w:eastAsia="ru-RU"/>
    </w:rPr>
  </w:style>
  <w:style w:type="character" w:customStyle="1" w:styleId="a7">
    <w:name w:val="Заголовок Знак"/>
    <w:basedOn w:val="a0"/>
    <w:link w:val="a6"/>
    <w:rsid w:val="002142F0"/>
    <w:rPr>
      <w:rFonts w:ascii="Arial" w:eastAsia="Times New Roman" w:hAnsi="Arial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7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Альниязов</cp:lastModifiedBy>
  <cp:revision>85</cp:revision>
  <cp:lastPrinted>2021-03-17T06:10:00Z</cp:lastPrinted>
  <dcterms:created xsi:type="dcterms:W3CDTF">2016-05-13T08:26:00Z</dcterms:created>
  <dcterms:modified xsi:type="dcterms:W3CDTF">2021-03-17T06:24:00Z</dcterms:modified>
</cp:coreProperties>
</file>