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3A49D" w14:textId="1C6B2486" w:rsidR="001E4945" w:rsidRPr="008918D4" w:rsidRDefault="006D03D6" w:rsidP="002233CF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D03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Протокол о допуске к участию </w:t>
      </w:r>
      <w:r w:rsidR="002233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6D03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</w:t>
      </w:r>
      <w:r w:rsidR="004979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тендере</w:t>
      </w:r>
      <w:r w:rsidR="002233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4979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 закупкам </w:t>
      </w:r>
      <w:r w:rsidR="00D077C1">
        <w:rPr>
          <w:rFonts w:ascii="Arial" w:eastAsia="Times New Roman" w:hAnsi="Arial" w:cs="Arial"/>
          <w:b/>
          <w:bCs/>
          <w:sz w:val="22"/>
          <w:lang w:eastAsia="ru-RU"/>
        </w:rPr>
        <w:t>работ по текущему ремонту помещений Биржи</w:t>
      </w:r>
    </w:p>
    <w:p w14:paraId="6AEF044F" w14:textId="77777777" w:rsidR="006D03D6" w:rsidRPr="002233CF" w:rsidRDefault="006D03D6" w:rsidP="006D03D6">
      <w:pPr>
        <w:spacing w:after="0" w:line="240" w:lineRule="auto"/>
        <w:ind w:firstLine="400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48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5655"/>
      </w:tblGrid>
      <w:tr w:rsidR="006D03D6" w:rsidRPr="002233CF" w14:paraId="182F8DD3" w14:textId="77777777" w:rsidTr="00D077C1">
        <w:tc>
          <w:tcPr>
            <w:tcW w:w="3747" w:type="dxa"/>
            <w:hideMark/>
          </w:tcPr>
          <w:p w14:paraId="6E852C67" w14:textId="77777777" w:rsidR="006D03D6" w:rsidRPr="002233CF" w:rsidRDefault="006D03D6" w:rsidP="00AB2E03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и дата:</w:t>
            </w:r>
          </w:p>
        </w:tc>
        <w:tc>
          <w:tcPr>
            <w:tcW w:w="5824" w:type="dxa"/>
            <w:hideMark/>
          </w:tcPr>
          <w:p w14:paraId="0605663B" w14:textId="174AD231" w:rsidR="006D03D6" w:rsidRPr="002233CF" w:rsidRDefault="00720DFD" w:rsidP="00161E7C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  <w:r w:rsidR="006D03D6"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часов 00 минут, </w:t>
            </w:r>
            <w:r w:rsidR="00D077C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19</w:t>
            </w:r>
            <w:r w:rsidR="006D03D6"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D077C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  <w:r w:rsidR="006D03D6"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D077C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21</w:t>
            </w:r>
            <w:r w:rsidR="006D03D6"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6D03D6" w:rsidRPr="002233CF" w14:paraId="0A7DE238" w14:textId="77777777" w:rsidTr="00D077C1">
        <w:tc>
          <w:tcPr>
            <w:tcW w:w="3747" w:type="dxa"/>
            <w:hideMark/>
          </w:tcPr>
          <w:p w14:paraId="73608774" w14:textId="77777777" w:rsidR="006D03D6" w:rsidRPr="002233CF" w:rsidRDefault="006D03D6" w:rsidP="00AB2E03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рассмотрения:</w:t>
            </w:r>
          </w:p>
        </w:tc>
        <w:tc>
          <w:tcPr>
            <w:tcW w:w="5824" w:type="dxa"/>
            <w:hideMark/>
          </w:tcPr>
          <w:p w14:paraId="593968FF" w14:textId="77777777" w:rsidR="006D03D6" w:rsidRPr="002233CF" w:rsidRDefault="006D03D6" w:rsidP="00AB2E03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конференц-зал АО "Казахстанская фондовая биржа" (г. Алматы, ул. </w:t>
            </w:r>
            <w:proofErr w:type="spellStart"/>
            <w:r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Байзакова</w:t>
            </w:r>
            <w:proofErr w:type="spellEnd"/>
            <w:r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280, северная башня многофункционального комплекса "</w:t>
            </w:r>
            <w:r w:rsidRPr="002233C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Almaty</w:t>
            </w:r>
            <w:r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233C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Towers</w:t>
            </w:r>
            <w:r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", 8</w:t>
            </w:r>
            <w:r w:rsidRPr="002233C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й</w:t>
            </w:r>
            <w:r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этаж)</w:t>
            </w:r>
          </w:p>
        </w:tc>
      </w:tr>
    </w:tbl>
    <w:p w14:paraId="1A5C412F" w14:textId="77777777" w:rsidR="006D03D6" w:rsidRPr="002233CF" w:rsidRDefault="006D03D6" w:rsidP="006D03D6">
      <w:pPr>
        <w:spacing w:after="0" w:line="240" w:lineRule="auto"/>
        <w:ind w:firstLine="400"/>
        <w:jc w:val="thaiDistribute"/>
        <w:rPr>
          <w:rFonts w:eastAsia="Times New Roman"/>
          <w:sz w:val="20"/>
          <w:szCs w:val="20"/>
          <w:lang w:eastAsia="ru-RU"/>
        </w:rPr>
      </w:pPr>
      <w:r w:rsidRPr="002233CF">
        <w:rPr>
          <w:rFonts w:eastAsia="Times New Roman"/>
          <w:sz w:val="20"/>
          <w:szCs w:val="20"/>
          <w:lang w:eastAsia="ru-RU"/>
        </w:rPr>
        <w:t> </w:t>
      </w:r>
    </w:p>
    <w:p w14:paraId="603D5C73" w14:textId="77777777" w:rsidR="002233CF" w:rsidRPr="002233CF" w:rsidRDefault="00497998" w:rsidP="0052614D">
      <w:pPr>
        <w:pStyle w:val="a4"/>
        <w:numPr>
          <w:ilvl w:val="0"/>
          <w:numId w:val="4"/>
        </w:numPr>
        <w:tabs>
          <w:tab w:val="left" w:pos="0"/>
        </w:tabs>
        <w:spacing w:after="12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Тендерная</w:t>
      </w:r>
      <w:r w:rsidR="002233CF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комиссия в составе:</w:t>
      </w:r>
    </w:p>
    <w:p w14:paraId="3199895C" w14:textId="77777777" w:rsidR="00D077C1" w:rsidRPr="00D077C1" w:rsidRDefault="00D077C1" w:rsidP="00D077C1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077C1">
        <w:rPr>
          <w:rFonts w:ascii="Arial" w:eastAsia="Times New Roman" w:hAnsi="Arial" w:cs="Arial"/>
          <w:b/>
          <w:sz w:val="20"/>
          <w:szCs w:val="20"/>
          <w:lang w:eastAsia="ru-RU"/>
        </w:rPr>
        <w:t>Председателя тендерной комиссии:</w:t>
      </w:r>
    </w:p>
    <w:p w14:paraId="6A374F9B" w14:textId="77777777" w:rsidR="00D077C1" w:rsidRPr="00D077C1" w:rsidRDefault="00D077C1" w:rsidP="00D077C1">
      <w:pPr>
        <w:tabs>
          <w:tab w:val="left" w:pos="2160"/>
        </w:tabs>
        <w:spacing w:after="120" w:line="240" w:lineRule="auto"/>
        <w:ind w:left="1701" w:hanging="170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D077C1">
        <w:rPr>
          <w:rFonts w:ascii="Arial" w:eastAsia="Times New Roman" w:hAnsi="Arial" w:cs="Arial"/>
          <w:sz w:val="20"/>
          <w:szCs w:val="20"/>
          <w:lang w:eastAsia="ru-RU"/>
        </w:rPr>
        <w:t>Цалюк</w:t>
      </w:r>
      <w:proofErr w:type="spellEnd"/>
      <w:r w:rsidRPr="00D077C1">
        <w:rPr>
          <w:rFonts w:ascii="Arial" w:eastAsia="Times New Roman" w:hAnsi="Arial" w:cs="Arial"/>
          <w:sz w:val="20"/>
          <w:szCs w:val="20"/>
          <w:lang w:eastAsia="ru-RU"/>
        </w:rPr>
        <w:t xml:space="preserve"> А.Ю. 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заместитель Председателя Правления АО "Казахстанская фондовая 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       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ab/>
        <w:t>биржа";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14:paraId="66F5EE8F" w14:textId="77777777" w:rsidR="00D077C1" w:rsidRPr="00D077C1" w:rsidRDefault="00D077C1" w:rsidP="00D077C1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077C1">
        <w:rPr>
          <w:rFonts w:ascii="Arial" w:eastAsia="Times New Roman" w:hAnsi="Arial" w:cs="Arial"/>
          <w:b/>
          <w:sz w:val="20"/>
          <w:szCs w:val="20"/>
          <w:lang w:eastAsia="ru-RU"/>
        </w:rPr>
        <w:t>заместителя Председателя тендерной комиссии:</w:t>
      </w:r>
    </w:p>
    <w:p w14:paraId="03CDCA75" w14:textId="77777777" w:rsidR="00D077C1" w:rsidRPr="00D077C1" w:rsidRDefault="00D077C1" w:rsidP="00D077C1">
      <w:pPr>
        <w:tabs>
          <w:tab w:val="left" w:pos="1728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D077C1">
        <w:rPr>
          <w:rFonts w:ascii="Arial" w:eastAsia="Times New Roman" w:hAnsi="Arial" w:cs="Arial"/>
          <w:sz w:val="20"/>
          <w:szCs w:val="20"/>
          <w:lang w:eastAsia="ru-RU"/>
        </w:rPr>
        <w:t>Мажекенов</w:t>
      </w:r>
      <w:proofErr w:type="spellEnd"/>
      <w:r w:rsidRPr="00D077C1">
        <w:rPr>
          <w:rFonts w:ascii="Arial" w:eastAsia="Times New Roman" w:hAnsi="Arial" w:cs="Arial"/>
          <w:sz w:val="20"/>
          <w:szCs w:val="20"/>
          <w:lang w:eastAsia="ru-RU"/>
        </w:rPr>
        <w:t xml:space="preserve"> Е.Б. 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– 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ab/>
        <w:t>заместитель Председателя Правления АО "Казахстанская фондовая биржа";</w:t>
      </w:r>
    </w:p>
    <w:p w14:paraId="08DC8A34" w14:textId="77777777" w:rsidR="00D077C1" w:rsidRPr="00D077C1" w:rsidRDefault="00D077C1" w:rsidP="00D077C1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077C1">
        <w:rPr>
          <w:rFonts w:ascii="Arial" w:eastAsia="Times New Roman" w:hAnsi="Arial" w:cs="Arial"/>
          <w:b/>
          <w:sz w:val="20"/>
          <w:szCs w:val="20"/>
          <w:lang w:eastAsia="ru-RU"/>
        </w:rPr>
        <w:t>членов комиссии:</w:t>
      </w:r>
    </w:p>
    <w:p w14:paraId="0FAE9A00" w14:textId="77777777" w:rsidR="00D077C1" w:rsidRPr="00D077C1" w:rsidRDefault="00D077C1" w:rsidP="00D077C1">
      <w:pPr>
        <w:tabs>
          <w:tab w:val="left" w:pos="1728"/>
          <w:tab w:val="left" w:pos="2160"/>
        </w:tabs>
        <w:spacing w:after="120" w:line="240" w:lineRule="auto"/>
        <w:ind w:left="2124" w:hanging="212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077C1">
        <w:rPr>
          <w:rFonts w:ascii="Arial" w:hAnsi="Arial" w:cs="Arial"/>
          <w:sz w:val="20"/>
          <w:szCs w:val="20"/>
        </w:rPr>
        <w:t>Алиев Р.В.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ab/>
        <w:t>заместитель начальника Юридического отдела АО "Казахстанская фондовая биржа";</w:t>
      </w:r>
    </w:p>
    <w:p w14:paraId="3856B2D0" w14:textId="7A6665F3" w:rsidR="00D077C1" w:rsidRPr="00D077C1" w:rsidRDefault="00D077C1" w:rsidP="00D077C1">
      <w:pPr>
        <w:tabs>
          <w:tab w:val="left" w:pos="1728"/>
          <w:tab w:val="left" w:pos="2160"/>
        </w:tabs>
        <w:spacing w:after="12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077C1">
        <w:rPr>
          <w:rFonts w:ascii="Arial" w:eastAsia="Times New Roman" w:hAnsi="Arial" w:cs="Arial"/>
          <w:sz w:val="20"/>
          <w:szCs w:val="20"/>
          <w:lang w:eastAsia="ru-RU"/>
        </w:rPr>
        <w:t>Шибанова О.И.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– 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ab/>
        <w:t>административный директор, начальник Административно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>хозяйственного отдела АО "Казахстанская фондовая биржа"</w:t>
      </w:r>
    </w:p>
    <w:p w14:paraId="7116B3F8" w14:textId="459D1EFA" w:rsidR="00D077C1" w:rsidRPr="00D077C1" w:rsidRDefault="00D077C1" w:rsidP="00D077C1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077C1">
        <w:rPr>
          <w:rFonts w:ascii="Arial" w:eastAsia="Times New Roman" w:hAnsi="Arial" w:cs="Arial"/>
          <w:sz w:val="20"/>
          <w:szCs w:val="20"/>
          <w:lang w:eastAsia="ru-RU"/>
        </w:rPr>
        <w:t>Осин А.А.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– 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>специалист административно-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>хозяйственного отдела АО "Казахстанская фондовая биржа";</w:t>
      </w:r>
    </w:p>
    <w:p w14:paraId="0F032C34" w14:textId="77777777" w:rsidR="00D077C1" w:rsidRPr="00D077C1" w:rsidRDefault="00D077C1" w:rsidP="00D077C1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077C1">
        <w:rPr>
          <w:rFonts w:ascii="Arial" w:eastAsia="Times New Roman" w:hAnsi="Arial" w:cs="Arial"/>
          <w:b/>
          <w:sz w:val="20"/>
          <w:szCs w:val="20"/>
          <w:lang w:eastAsia="ru-RU"/>
        </w:rPr>
        <w:t>секретаря тендерной комиссии:</w:t>
      </w:r>
    </w:p>
    <w:p w14:paraId="07C38B27" w14:textId="77777777" w:rsidR="00D077C1" w:rsidRPr="00D077C1" w:rsidRDefault="00D077C1" w:rsidP="00D077C1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077C1">
        <w:rPr>
          <w:rFonts w:ascii="Arial" w:eastAsia="Times New Roman" w:hAnsi="Arial" w:cs="Arial"/>
          <w:sz w:val="20"/>
          <w:szCs w:val="20"/>
          <w:lang w:eastAsia="ru-RU"/>
        </w:rPr>
        <w:t>Альниязов М.К.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менеджер по закупкам Финансово-административного департамента 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br/>
        <w:t>АО "Казахстанская фондовая биржа".</w:t>
      </w:r>
    </w:p>
    <w:p w14:paraId="57795CE8" w14:textId="5974C7AB" w:rsidR="006D03D6" w:rsidRPr="002233CF" w:rsidRDefault="006D03D6" w:rsidP="006D03D6">
      <w:pPr>
        <w:tabs>
          <w:tab w:val="left" w:pos="1728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рассмотрела заявки на участие в </w:t>
      </w:r>
      <w:r w:rsidR="00497998">
        <w:rPr>
          <w:rFonts w:ascii="Arial" w:eastAsia="Times New Roman" w:hAnsi="Arial" w:cs="Arial"/>
          <w:sz w:val="20"/>
          <w:szCs w:val="20"/>
          <w:lang w:eastAsia="ru-RU"/>
        </w:rPr>
        <w:t>тендере</w:t>
      </w:r>
      <w:r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3489F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по закупкам </w:t>
      </w:r>
      <w:r w:rsidR="00D077C1" w:rsidRPr="00D077C1">
        <w:rPr>
          <w:rFonts w:ascii="Arial" w:eastAsia="Times New Roman" w:hAnsi="Arial" w:cs="Arial"/>
          <w:sz w:val="20"/>
          <w:szCs w:val="20"/>
          <w:lang w:eastAsia="ru-RU"/>
        </w:rPr>
        <w:t>работ по текущему ремонту помещений Биржи</w:t>
      </w:r>
      <w:r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65EE05B3" w14:textId="77777777" w:rsidR="006D03D6" w:rsidRDefault="006D03D6" w:rsidP="009B778F">
      <w:pPr>
        <w:pStyle w:val="a5"/>
        <w:numPr>
          <w:ilvl w:val="0"/>
          <w:numId w:val="4"/>
        </w:numPr>
        <w:spacing w:after="120"/>
        <w:ind w:firstLine="66"/>
        <w:rPr>
          <w:rFonts w:ascii="Arial" w:eastAsia="Times New Roman" w:hAnsi="Arial" w:cs="Arial"/>
          <w:sz w:val="20"/>
          <w:szCs w:val="20"/>
          <w:lang w:eastAsia="ru-RU"/>
        </w:rPr>
      </w:pPr>
      <w:r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На данный </w:t>
      </w:r>
      <w:r w:rsidR="00497998">
        <w:rPr>
          <w:rFonts w:ascii="Arial" w:eastAsia="Times New Roman" w:hAnsi="Arial" w:cs="Arial"/>
          <w:sz w:val="20"/>
          <w:szCs w:val="20"/>
          <w:lang w:eastAsia="ru-RU"/>
        </w:rPr>
        <w:t>тендер</w:t>
      </w:r>
      <w:r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эксперты не привлекались.</w:t>
      </w:r>
    </w:p>
    <w:p w14:paraId="775D8090" w14:textId="333B8CFA" w:rsidR="00161E7C" w:rsidRPr="00AF5840" w:rsidRDefault="00161E7C" w:rsidP="009B778F">
      <w:pPr>
        <w:pStyle w:val="a5"/>
        <w:numPr>
          <w:ilvl w:val="0"/>
          <w:numId w:val="4"/>
        </w:numPr>
        <w:spacing w:after="120"/>
        <w:ind w:left="0"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F5840">
        <w:rPr>
          <w:rFonts w:ascii="Arial" w:eastAsia="Times New Roman" w:hAnsi="Arial" w:cs="Arial"/>
          <w:sz w:val="20"/>
          <w:szCs w:val="20"/>
          <w:lang w:eastAsia="ru-RU"/>
        </w:rPr>
        <w:t>Потенциальн</w:t>
      </w:r>
      <w:r w:rsidR="00D077C1">
        <w:rPr>
          <w:rFonts w:ascii="Arial" w:eastAsia="Times New Roman" w:hAnsi="Arial" w:cs="Arial"/>
          <w:sz w:val="20"/>
          <w:szCs w:val="20"/>
          <w:lang w:eastAsia="ru-RU"/>
        </w:rPr>
        <w:t xml:space="preserve">ому </w:t>
      </w:r>
      <w:r w:rsidRPr="00AF5840">
        <w:rPr>
          <w:rFonts w:ascii="Arial" w:eastAsia="Times New Roman" w:hAnsi="Arial" w:cs="Arial"/>
          <w:sz w:val="20"/>
          <w:szCs w:val="20"/>
          <w:lang w:eastAsia="ru-RU"/>
        </w:rPr>
        <w:t>поставщик</w:t>
      </w:r>
      <w:r w:rsidR="00D077C1">
        <w:rPr>
          <w:rFonts w:ascii="Arial" w:eastAsia="Times New Roman" w:hAnsi="Arial" w:cs="Arial"/>
          <w:sz w:val="20"/>
          <w:szCs w:val="20"/>
          <w:lang w:eastAsia="ru-RU"/>
        </w:rPr>
        <w:t>у</w:t>
      </w:r>
      <w:r w:rsidRPr="00AF584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77C1" w:rsidRPr="00D077C1">
        <w:rPr>
          <w:rFonts w:ascii="Arial" w:eastAsia="Times New Roman" w:hAnsi="Arial" w:cs="Arial"/>
          <w:sz w:val="20"/>
          <w:szCs w:val="20"/>
          <w:lang w:eastAsia="ru-RU"/>
        </w:rPr>
        <w:t>ТОО "Эль Строй Групп"</w:t>
      </w:r>
      <w:r w:rsidRPr="001111D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F5840">
        <w:rPr>
          <w:rFonts w:ascii="Arial" w:eastAsia="Times New Roman" w:hAnsi="Arial" w:cs="Arial"/>
          <w:sz w:val="20"/>
          <w:szCs w:val="20"/>
          <w:lang w:eastAsia="ru-RU"/>
        </w:rPr>
        <w:t xml:space="preserve">в соответствии с протоколом предварительного допуска к участию в </w:t>
      </w:r>
      <w:r>
        <w:rPr>
          <w:rFonts w:ascii="Arial" w:eastAsia="Times New Roman" w:hAnsi="Arial" w:cs="Arial"/>
          <w:sz w:val="20"/>
          <w:szCs w:val="20"/>
          <w:lang w:eastAsia="ru-RU"/>
        </w:rPr>
        <w:t>тендере</w:t>
      </w:r>
      <w:r w:rsidRPr="00AF5840">
        <w:rPr>
          <w:rFonts w:ascii="Arial" w:eastAsia="Times New Roman" w:hAnsi="Arial" w:cs="Arial"/>
          <w:sz w:val="20"/>
          <w:szCs w:val="20"/>
          <w:lang w:eastAsia="ru-RU"/>
        </w:rPr>
        <w:t xml:space="preserve"> от </w:t>
      </w:r>
      <w:r w:rsidR="00D077C1">
        <w:rPr>
          <w:rFonts w:ascii="Arial" w:eastAsia="Times New Roman" w:hAnsi="Arial" w:cs="Arial"/>
          <w:sz w:val="20"/>
          <w:szCs w:val="20"/>
          <w:lang w:eastAsia="ru-RU"/>
        </w:rPr>
        <w:t>16</w:t>
      </w:r>
      <w:r w:rsidRPr="00AF584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77C1">
        <w:rPr>
          <w:rFonts w:ascii="Arial" w:eastAsia="Times New Roman" w:hAnsi="Arial" w:cs="Arial"/>
          <w:sz w:val="20"/>
          <w:szCs w:val="20"/>
          <w:lang w:eastAsia="ru-RU"/>
        </w:rPr>
        <w:t>февраля</w:t>
      </w:r>
      <w:r w:rsidRPr="00AF5840">
        <w:rPr>
          <w:rFonts w:ascii="Arial" w:eastAsia="Times New Roman" w:hAnsi="Arial" w:cs="Arial"/>
          <w:sz w:val="20"/>
          <w:szCs w:val="20"/>
          <w:lang w:eastAsia="ru-RU"/>
        </w:rPr>
        <w:t xml:space="preserve"> 20</w:t>
      </w:r>
      <w:r w:rsidR="00D077C1"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AF5840">
        <w:rPr>
          <w:rFonts w:ascii="Arial" w:eastAsia="Times New Roman" w:hAnsi="Arial" w:cs="Arial"/>
          <w:sz w:val="20"/>
          <w:szCs w:val="20"/>
          <w:lang w:eastAsia="ru-RU"/>
        </w:rPr>
        <w:t xml:space="preserve"> года предоставлено право для приведения заявки на участие в </w:t>
      </w:r>
      <w:r>
        <w:rPr>
          <w:rFonts w:ascii="Arial" w:eastAsia="Times New Roman" w:hAnsi="Arial" w:cs="Arial"/>
          <w:sz w:val="20"/>
          <w:szCs w:val="20"/>
          <w:lang w:eastAsia="ru-RU"/>
        </w:rPr>
        <w:t>тендере в соответствие условиям тендера</w:t>
      </w:r>
      <w:r w:rsidRPr="00AF584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919FAAA" w14:textId="39F1AB26" w:rsidR="00161E7C" w:rsidRDefault="00161E7C" w:rsidP="009B778F">
      <w:pPr>
        <w:pStyle w:val="a5"/>
        <w:numPr>
          <w:ilvl w:val="0"/>
          <w:numId w:val="4"/>
        </w:numPr>
        <w:spacing w:after="120"/>
        <w:ind w:left="0"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Заявк</w:t>
      </w:r>
      <w:r w:rsidR="00D077C1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AF5840">
        <w:rPr>
          <w:rFonts w:ascii="Arial" w:eastAsia="Times New Roman" w:hAnsi="Arial" w:cs="Arial"/>
          <w:sz w:val="20"/>
          <w:szCs w:val="20"/>
          <w:lang w:eastAsia="ru-RU"/>
        </w:rPr>
        <w:t xml:space="preserve"> потенциальн</w:t>
      </w:r>
      <w:r w:rsidR="00D077C1">
        <w:rPr>
          <w:rFonts w:ascii="Arial" w:eastAsia="Times New Roman" w:hAnsi="Arial" w:cs="Arial"/>
          <w:sz w:val="20"/>
          <w:szCs w:val="20"/>
          <w:lang w:eastAsia="ru-RU"/>
        </w:rPr>
        <w:t>ого</w:t>
      </w:r>
      <w:r w:rsidRPr="00AF5840">
        <w:rPr>
          <w:rFonts w:ascii="Arial" w:eastAsia="Times New Roman" w:hAnsi="Arial" w:cs="Arial"/>
          <w:sz w:val="20"/>
          <w:szCs w:val="20"/>
          <w:lang w:eastAsia="ru-RU"/>
        </w:rPr>
        <w:t xml:space="preserve"> поставщик</w:t>
      </w:r>
      <w:r w:rsidR="00D077C1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AF5840">
        <w:rPr>
          <w:rFonts w:ascii="Arial" w:eastAsia="Times New Roman" w:hAnsi="Arial" w:cs="Arial"/>
          <w:sz w:val="20"/>
          <w:szCs w:val="20"/>
          <w:lang w:eastAsia="ru-RU"/>
        </w:rPr>
        <w:t xml:space="preserve"> на участие в </w:t>
      </w:r>
      <w:r>
        <w:rPr>
          <w:rFonts w:ascii="Arial" w:eastAsia="Times New Roman" w:hAnsi="Arial" w:cs="Arial"/>
          <w:sz w:val="20"/>
          <w:szCs w:val="20"/>
          <w:lang w:eastAsia="ru-RU"/>
        </w:rPr>
        <w:t>тендере</w:t>
      </w:r>
      <w:r w:rsidRPr="00AF5840">
        <w:rPr>
          <w:rFonts w:ascii="Arial" w:eastAsia="Times New Roman" w:hAnsi="Arial" w:cs="Arial"/>
          <w:sz w:val="20"/>
          <w:szCs w:val="20"/>
          <w:lang w:eastAsia="ru-RU"/>
        </w:rPr>
        <w:t xml:space="preserve"> представлен</w:t>
      </w:r>
      <w:r w:rsidR="00D077C1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AF584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до истечения окончательного срока предоставления заявок (</w:t>
      </w:r>
      <w:r w:rsidRPr="00161E7C">
        <w:rPr>
          <w:rFonts w:ascii="Arial" w:eastAsia="Times New Roman" w:hAnsi="Arial" w:cs="Arial"/>
          <w:sz w:val="20"/>
          <w:szCs w:val="20"/>
          <w:lang w:eastAsia="ru-RU"/>
        </w:rPr>
        <w:t xml:space="preserve">12 часов 00 минут </w:t>
      </w:r>
      <w:r w:rsidR="00D077C1">
        <w:rPr>
          <w:rFonts w:ascii="Arial" w:eastAsia="Times New Roman" w:hAnsi="Arial" w:cs="Arial"/>
          <w:sz w:val="20"/>
          <w:szCs w:val="20"/>
          <w:lang w:eastAsia="ru-RU"/>
        </w:rPr>
        <w:t>19</w:t>
      </w:r>
      <w:r w:rsidRPr="00161E7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77C1">
        <w:rPr>
          <w:rFonts w:ascii="Arial" w:eastAsia="Times New Roman" w:hAnsi="Arial" w:cs="Arial"/>
          <w:sz w:val="20"/>
          <w:szCs w:val="20"/>
          <w:lang w:eastAsia="ru-RU"/>
        </w:rPr>
        <w:t>февраля</w:t>
      </w:r>
      <w:r w:rsidRPr="00161E7C">
        <w:rPr>
          <w:rFonts w:ascii="Arial" w:eastAsia="Times New Roman" w:hAnsi="Arial" w:cs="Arial"/>
          <w:sz w:val="20"/>
          <w:szCs w:val="20"/>
          <w:lang w:eastAsia="ru-RU"/>
        </w:rPr>
        <w:t xml:space="preserve"> 20</w:t>
      </w:r>
      <w:r w:rsidR="00D077C1">
        <w:rPr>
          <w:rFonts w:ascii="Arial" w:eastAsia="Times New Roman" w:hAnsi="Arial" w:cs="Arial"/>
          <w:sz w:val="20"/>
          <w:szCs w:val="20"/>
          <w:lang w:eastAsia="ru-RU"/>
        </w:rPr>
        <w:t>21</w:t>
      </w:r>
      <w:r w:rsidRPr="00161E7C">
        <w:rPr>
          <w:rFonts w:ascii="Arial" w:eastAsia="Times New Roman" w:hAnsi="Arial" w:cs="Arial"/>
          <w:sz w:val="20"/>
          <w:szCs w:val="20"/>
          <w:lang w:eastAsia="ru-RU"/>
        </w:rPr>
        <w:t xml:space="preserve"> года</w:t>
      </w:r>
      <w:r>
        <w:rPr>
          <w:rFonts w:ascii="Arial" w:eastAsia="Times New Roman" w:hAnsi="Arial" w:cs="Arial"/>
          <w:sz w:val="20"/>
          <w:szCs w:val="20"/>
          <w:lang w:eastAsia="ru-RU"/>
        </w:rPr>
        <w:t>)</w:t>
      </w:r>
      <w:r w:rsidRPr="00AF5840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69720E38" w14:textId="4C990C19" w:rsidR="001111DF" w:rsidRDefault="00D077C1" w:rsidP="00D077C1">
      <w:pPr>
        <w:pStyle w:val="a5"/>
        <w:spacing w:after="120"/>
        <w:ind w:firstLine="432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5</w:t>
      </w:r>
      <w:r w:rsidR="00161E7C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>Заявк</w:t>
      </w:r>
      <w:r w:rsidR="00161E7C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161E7C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на участие в </w:t>
      </w:r>
      <w:r w:rsidR="00161E7C">
        <w:rPr>
          <w:rFonts w:ascii="Arial" w:eastAsia="Times New Roman" w:hAnsi="Arial" w:cs="Arial"/>
          <w:sz w:val="20"/>
          <w:szCs w:val="20"/>
          <w:lang w:eastAsia="ru-RU"/>
        </w:rPr>
        <w:t>тендере</w:t>
      </w:r>
      <w:r w:rsidR="00161E7C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потенциальн</w:t>
      </w:r>
      <w:r w:rsidR="00161E7C">
        <w:rPr>
          <w:rFonts w:ascii="Arial" w:eastAsia="Times New Roman" w:hAnsi="Arial" w:cs="Arial"/>
          <w:sz w:val="20"/>
          <w:szCs w:val="20"/>
          <w:lang w:eastAsia="ru-RU"/>
        </w:rPr>
        <w:t>ого</w:t>
      </w:r>
      <w:r w:rsidR="00161E7C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поставщик</w:t>
      </w:r>
      <w:r w:rsidR="00161E7C">
        <w:rPr>
          <w:rFonts w:ascii="Arial" w:eastAsia="Times New Roman" w:hAnsi="Arial" w:cs="Arial"/>
          <w:sz w:val="20"/>
          <w:szCs w:val="20"/>
          <w:lang w:eastAsia="ru-RU"/>
        </w:rPr>
        <w:t xml:space="preserve">а 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>ТОО "Эль Строй Групп"</w:t>
      </w:r>
      <w:r w:rsidR="001111D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1111DF" w:rsidRPr="00D077C1">
        <w:rPr>
          <w:rFonts w:ascii="Arial" w:eastAsia="Times New Roman" w:hAnsi="Arial" w:cs="Arial"/>
          <w:sz w:val="20"/>
          <w:szCs w:val="20"/>
          <w:lang w:eastAsia="ru-RU"/>
        </w:rPr>
        <w:t>соответству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="001111DF" w:rsidRPr="00D077C1">
        <w:rPr>
          <w:rFonts w:ascii="Arial" w:eastAsia="Times New Roman" w:hAnsi="Arial" w:cs="Arial"/>
          <w:sz w:val="20"/>
          <w:szCs w:val="20"/>
          <w:lang w:eastAsia="ru-RU"/>
        </w:rPr>
        <w:t>т условиям тендера.</w:t>
      </w:r>
    </w:p>
    <w:p w14:paraId="7FEA18D1" w14:textId="60ACBAEA" w:rsidR="001111DF" w:rsidRPr="00D077C1" w:rsidRDefault="00D077C1" w:rsidP="00D077C1">
      <w:pPr>
        <w:pStyle w:val="a5"/>
        <w:spacing w:after="240"/>
        <w:ind w:firstLine="42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6</w:t>
      </w:r>
      <w:r w:rsidR="00161E7C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="00497998">
        <w:rPr>
          <w:rFonts w:ascii="Arial" w:eastAsia="Times New Roman" w:hAnsi="Arial" w:cs="Arial"/>
          <w:sz w:val="20"/>
          <w:szCs w:val="20"/>
          <w:lang w:eastAsia="ru-RU"/>
        </w:rPr>
        <w:t>Тендерная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комиссия по результатам рассмотрения заяв</w:t>
      </w:r>
      <w:r w:rsidR="00C36E4E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к на участие в </w:t>
      </w:r>
      <w:r w:rsidR="00497998">
        <w:rPr>
          <w:rFonts w:ascii="Arial" w:eastAsia="Times New Roman" w:hAnsi="Arial" w:cs="Arial"/>
          <w:sz w:val="20"/>
          <w:szCs w:val="20"/>
          <w:lang w:eastAsia="ru-RU"/>
        </w:rPr>
        <w:t>тендере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путем открытого голосования </w:t>
      </w:r>
      <w:r w:rsidR="006D03D6" w:rsidRPr="002233CF">
        <w:rPr>
          <w:rFonts w:ascii="Arial" w:eastAsia="Times New Roman" w:hAnsi="Arial" w:cs="Arial"/>
          <w:b/>
          <w:sz w:val="20"/>
          <w:szCs w:val="20"/>
          <w:lang w:eastAsia="ru-RU"/>
        </w:rPr>
        <w:t>РЕШИЛА:</w:t>
      </w:r>
    </w:p>
    <w:p w14:paraId="52C6F406" w14:textId="57F173E2" w:rsidR="00143821" w:rsidRPr="00161E7C" w:rsidRDefault="00D077C1" w:rsidP="009B778F">
      <w:pPr>
        <w:pStyle w:val="a4"/>
        <w:spacing w:after="12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143821">
        <w:rPr>
          <w:rFonts w:ascii="Arial" w:eastAsia="Times New Roman" w:hAnsi="Arial" w:cs="Arial"/>
          <w:sz w:val="20"/>
          <w:szCs w:val="20"/>
          <w:lang w:eastAsia="ru-RU"/>
        </w:rPr>
        <w:t xml:space="preserve">) </w:t>
      </w:r>
      <w:r w:rsidR="00143821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допустить к участию в </w:t>
      </w:r>
      <w:r w:rsidR="00143821">
        <w:rPr>
          <w:rFonts w:ascii="Arial" w:eastAsia="Times New Roman" w:hAnsi="Arial" w:cs="Arial"/>
          <w:sz w:val="20"/>
          <w:szCs w:val="20"/>
          <w:lang w:eastAsia="ru-RU"/>
        </w:rPr>
        <w:t>тендере</w:t>
      </w:r>
      <w:r w:rsidR="00143821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потенциальн</w:t>
      </w:r>
      <w:r>
        <w:rPr>
          <w:rFonts w:ascii="Arial" w:eastAsia="Times New Roman" w:hAnsi="Arial" w:cs="Arial"/>
          <w:sz w:val="20"/>
          <w:szCs w:val="20"/>
          <w:lang w:eastAsia="ru-RU"/>
        </w:rPr>
        <w:t>ого</w:t>
      </w:r>
      <w:r w:rsidR="00143821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поставщик</w:t>
      </w:r>
      <w:r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143821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77C1">
        <w:rPr>
          <w:rFonts w:ascii="Arial" w:eastAsia="Times New Roman" w:hAnsi="Arial" w:cs="Arial"/>
          <w:sz w:val="20"/>
          <w:szCs w:val="20"/>
          <w:lang w:eastAsia="ru-RU"/>
        </w:rPr>
        <w:t>ТОО "Эль Строй Групп"</w:t>
      </w:r>
      <w:r w:rsidR="00143821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358C6BD0" w14:textId="61132DAC" w:rsidR="006D03D6" w:rsidRDefault="00D077C1" w:rsidP="009B778F">
      <w:pPr>
        <w:pStyle w:val="a5"/>
        <w:spacing w:before="120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="009B778F">
        <w:rPr>
          <w:rFonts w:ascii="Arial" w:eastAsia="Times New Roman" w:hAnsi="Arial" w:cs="Arial"/>
          <w:sz w:val="20"/>
          <w:szCs w:val="20"/>
          <w:lang w:eastAsia="ru-RU"/>
        </w:rPr>
        <w:t>)</w:t>
      </w:r>
      <w:r w:rsidR="009B778F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назначить день, время и место заседания </w:t>
      </w:r>
      <w:r w:rsidR="00497998">
        <w:rPr>
          <w:rFonts w:ascii="Arial" w:eastAsia="Times New Roman" w:hAnsi="Arial" w:cs="Arial"/>
          <w:sz w:val="20"/>
          <w:szCs w:val="20"/>
          <w:lang w:eastAsia="ru-RU"/>
        </w:rPr>
        <w:t>тендерной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комиссии по оценке и сопоставлению </w:t>
      </w:r>
      <w:r w:rsidR="00497998">
        <w:rPr>
          <w:rFonts w:ascii="Arial" w:eastAsia="Times New Roman" w:hAnsi="Arial" w:cs="Arial"/>
          <w:sz w:val="20"/>
          <w:szCs w:val="20"/>
          <w:lang w:eastAsia="ru-RU"/>
        </w:rPr>
        <w:t>тендерн</w:t>
      </w:r>
      <w:r>
        <w:rPr>
          <w:rFonts w:ascii="Arial" w:eastAsia="Times New Roman" w:hAnsi="Arial" w:cs="Arial"/>
          <w:sz w:val="20"/>
          <w:szCs w:val="20"/>
          <w:lang w:eastAsia="ru-RU"/>
        </w:rPr>
        <w:t>ого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ценов</w:t>
      </w:r>
      <w:r>
        <w:rPr>
          <w:rFonts w:ascii="Arial" w:eastAsia="Times New Roman" w:hAnsi="Arial" w:cs="Arial"/>
          <w:sz w:val="20"/>
          <w:szCs w:val="20"/>
          <w:lang w:eastAsia="ru-RU"/>
        </w:rPr>
        <w:t>ого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предложени</w:t>
      </w:r>
      <w:r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на </w:t>
      </w:r>
      <w:r w:rsidR="007432AA" w:rsidRPr="002233CF">
        <w:rPr>
          <w:rFonts w:ascii="Arial" w:eastAsia="Times New Roman" w:hAnsi="Arial" w:cs="Arial"/>
          <w:b/>
          <w:sz w:val="20"/>
          <w:szCs w:val="20"/>
          <w:lang w:eastAsia="ru-RU"/>
        </w:rPr>
        <w:t>1</w:t>
      </w:r>
      <w:r w:rsidR="009B778F">
        <w:rPr>
          <w:rFonts w:ascii="Arial" w:eastAsia="Times New Roman" w:hAnsi="Arial" w:cs="Arial"/>
          <w:b/>
          <w:sz w:val="20"/>
          <w:szCs w:val="20"/>
          <w:lang w:eastAsia="ru-RU"/>
        </w:rPr>
        <w:t>2</w:t>
      </w:r>
      <w:r w:rsidR="00D8257D" w:rsidRPr="002233C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часов 00 минут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24</w:t>
      </w:r>
      <w:r w:rsidR="001E4945" w:rsidRPr="002233C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февраля</w:t>
      </w:r>
      <w:r w:rsidR="002233CF" w:rsidRPr="002233C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20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21</w:t>
      </w:r>
      <w:r w:rsidR="002233CF" w:rsidRPr="002233C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года</w:t>
      </w:r>
      <w:r w:rsidR="006B6C18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в конференц-зале</w:t>
      </w:r>
      <w:r w:rsidR="00B7253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B6C18" w:rsidRPr="002233CF">
        <w:rPr>
          <w:rFonts w:ascii="Arial" w:eastAsia="Times New Roman" w:hAnsi="Arial" w:cs="Arial"/>
          <w:sz w:val="20"/>
          <w:szCs w:val="20"/>
          <w:lang w:eastAsia="ru-RU"/>
        </w:rPr>
        <w:t>АО "Казахстанская фондовая биржа" (г. Алматы, ул. </w:t>
      </w:r>
      <w:proofErr w:type="spellStart"/>
      <w:r w:rsidR="006B6C18" w:rsidRPr="002233CF">
        <w:rPr>
          <w:rFonts w:ascii="Arial" w:eastAsia="Times New Roman" w:hAnsi="Arial" w:cs="Arial"/>
          <w:sz w:val="20"/>
          <w:szCs w:val="20"/>
          <w:lang w:eastAsia="ru-RU"/>
        </w:rPr>
        <w:t>Байзакова</w:t>
      </w:r>
      <w:proofErr w:type="spellEnd"/>
      <w:r w:rsidR="006B6C18" w:rsidRPr="002233CF">
        <w:rPr>
          <w:rFonts w:ascii="Arial" w:eastAsia="Times New Roman" w:hAnsi="Arial" w:cs="Arial"/>
          <w:sz w:val="20"/>
          <w:szCs w:val="20"/>
          <w:lang w:eastAsia="ru-RU"/>
        </w:rPr>
        <w:t>, 280, северная башня многофункционального комплекса "</w:t>
      </w:r>
      <w:proofErr w:type="spellStart"/>
      <w:r w:rsidR="006B6C18" w:rsidRPr="002233CF">
        <w:rPr>
          <w:rFonts w:ascii="Arial" w:eastAsia="Times New Roman" w:hAnsi="Arial" w:cs="Arial"/>
          <w:sz w:val="20"/>
          <w:szCs w:val="20"/>
          <w:lang w:eastAsia="ru-RU"/>
        </w:rPr>
        <w:t>Almaty</w:t>
      </w:r>
      <w:proofErr w:type="spellEnd"/>
      <w:r w:rsidR="006B6C18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="006B6C18" w:rsidRPr="002233CF">
        <w:rPr>
          <w:rFonts w:ascii="Arial" w:eastAsia="Times New Roman" w:hAnsi="Arial" w:cs="Arial"/>
          <w:sz w:val="20"/>
          <w:szCs w:val="20"/>
          <w:lang w:eastAsia="ru-RU"/>
        </w:rPr>
        <w:t>Towers</w:t>
      </w:r>
      <w:proofErr w:type="spellEnd"/>
      <w:r w:rsidR="006B6C18" w:rsidRPr="002233CF">
        <w:rPr>
          <w:rFonts w:ascii="Arial" w:eastAsia="Times New Roman" w:hAnsi="Arial" w:cs="Arial"/>
          <w:sz w:val="20"/>
          <w:szCs w:val="20"/>
          <w:lang w:eastAsia="ru-RU"/>
        </w:rPr>
        <w:t>", 8й этаж)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6710D809" w14:textId="2711B7DC" w:rsidR="006D03D6" w:rsidRPr="002233CF" w:rsidRDefault="00D077C1" w:rsidP="009B778F">
      <w:pPr>
        <w:pStyle w:val="a5"/>
        <w:spacing w:before="120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lastRenderedPageBreak/>
        <w:t>3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) секретарю </w:t>
      </w:r>
      <w:r w:rsidR="00497998">
        <w:rPr>
          <w:rFonts w:ascii="Arial" w:eastAsia="Times New Roman" w:hAnsi="Arial" w:cs="Arial"/>
          <w:sz w:val="20"/>
          <w:szCs w:val="20"/>
          <w:lang w:eastAsia="ru-RU"/>
        </w:rPr>
        <w:t>тендерной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комиссии разместить текст протокола допуска к участию в </w:t>
      </w:r>
      <w:r w:rsidR="00497998">
        <w:rPr>
          <w:rFonts w:ascii="Arial" w:eastAsia="Times New Roman" w:hAnsi="Arial" w:cs="Arial"/>
          <w:sz w:val="20"/>
          <w:szCs w:val="20"/>
          <w:lang w:eastAsia="ru-RU"/>
        </w:rPr>
        <w:t>тендере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в день его подписания на интернет</w:t>
      </w:r>
      <w:r w:rsidR="001111DF">
        <w:rPr>
          <w:rFonts w:ascii="Arial" w:eastAsia="Times New Roman" w:hAnsi="Arial" w:cs="Arial"/>
          <w:sz w:val="20"/>
          <w:szCs w:val="20"/>
          <w:lang w:eastAsia="ru-RU"/>
        </w:rPr>
        <w:t xml:space="preserve"> – 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ресурсе </w:t>
      </w:r>
      <w:r w:rsidR="001111DF">
        <w:rPr>
          <w:rFonts w:ascii="Arial" w:eastAsia="Times New Roman" w:hAnsi="Arial" w:cs="Arial"/>
          <w:sz w:val="20"/>
          <w:szCs w:val="20"/>
          <w:lang w:eastAsia="ru-RU"/>
        </w:rPr>
        <w:t>АО "Казахстанская фондовая биржа"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0C3CCA6F" w14:textId="77777777" w:rsidR="006B6C18" w:rsidRDefault="006B6C18" w:rsidP="006B6C1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32EACCA" w14:textId="079FE5B2" w:rsidR="002233CF" w:rsidRDefault="002233CF" w:rsidP="006B6C1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C3B848E" w14:textId="77777777" w:rsidR="00D077C1" w:rsidRPr="002233CF" w:rsidRDefault="00D077C1" w:rsidP="006B6C1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1D9D1EA" w14:textId="77777777" w:rsidR="00D077C1" w:rsidRDefault="00D077C1" w:rsidP="00D077C1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За данное решение проголосовали:</w:t>
      </w:r>
    </w:p>
    <w:p w14:paraId="3C56BF45" w14:textId="389E1DEC" w:rsidR="00D077C1" w:rsidRDefault="00D077C1" w:rsidP="00D077C1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"За"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>5 голос</w:t>
      </w:r>
      <w:r>
        <w:rPr>
          <w:rFonts w:ascii="Arial" w:eastAsia="Times New Roman" w:hAnsi="Arial" w:cs="Arial"/>
          <w:sz w:val="18"/>
          <w:szCs w:val="18"/>
          <w:lang w:eastAsia="ru-RU"/>
        </w:rPr>
        <w:t>ов</w:t>
      </w:r>
      <w:r>
        <w:rPr>
          <w:rFonts w:ascii="Arial" w:eastAsia="Times New Roman" w:hAnsi="Arial" w:cs="Arial"/>
          <w:sz w:val="18"/>
          <w:szCs w:val="18"/>
          <w:lang w:eastAsia="ru-RU"/>
        </w:rPr>
        <w:t>:</w:t>
      </w:r>
    </w:p>
    <w:p w14:paraId="66F49BEC" w14:textId="77777777" w:rsidR="00D077C1" w:rsidRDefault="00D077C1" w:rsidP="00D077C1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</w: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Цалюк</w:t>
      </w:r>
      <w:proofErr w:type="spellEnd"/>
      <w:r>
        <w:rPr>
          <w:rFonts w:ascii="Arial" w:eastAsia="Times New Roman" w:hAnsi="Arial" w:cs="Arial"/>
          <w:sz w:val="18"/>
          <w:szCs w:val="18"/>
          <w:lang w:eastAsia="ru-RU"/>
        </w:rPr>
        <w:t xml:space="preserve"> Андрей Юрьевич;</w:t>
      </w:r>
    </w:p>
    <w:p w14:paraId="510E8F1D" w14:textId="77777777" w:rsidR="00D077C1" w:rsidRDefault="00D077C1" w:rsidP="00D077C1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</w: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Мажекенов</w:t>
      </w:r>
      <w:proofErr w:type="spellEnd"/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Ермек</w:t>
      </w:r>
      <w:proofErr w:type="spellEnd"/>
      <w:r>
        <w:rPr>
          <w:rFonts w:ascii="Arial" w:eastAsia="Times New Roman" w:hAnsi="Arial" w:cs="Arial"/>
          <w:sz w:val="18"/>
          <w:szCs w:val="18"/>
          <w:lang w:eastAsia="ru-RU"/>
        </w:rPr>
        <w:t xml:space="preserve"> Булатович;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</w:r>
    </w:p>
    <w:p w14:paraId="36953855" w14:textId="77777777" w:rsidR="00D077C1" w:rsidRDefault="00D077C1" w:rsidP="00D077C1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  <w:t>Шибанова Ольга Ивановна;</w:t>
      </w:r>
    </w:p>
    <w:p w14:paraId="159EE4D5" w14:textId="77777777" w:rsidR="00D077C1" w:rsidRDefault="00D077C1" w:rsidP="00D077C1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Алиев Рашид </w:t>
      </w: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Вагифович</w:t>
      </w:r>
      <w:proofErr w:type="spellEnd"/>
      <w:r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0BBD6B97" w14:textId="77777777" w:rsidR="00D077C1" w:rsidRDefault="00D077C1" w:rsidP="00D077C1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sz w:val="18"/>
          <w:szCs w:val="18"/>
        </w:rPr>
        <w:t>Осин Александр Александрович</w:t>
      </w:r>
      <w:r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7CD539C6" w14:textId="77777777" w:rsidR="00D077C1" w:rsidRDefault="00D077C1" w:rsidP="00D077C1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B164A6E" w14:textId="77777777" w:rsidR="00D077C1" w:rsidRDefault="00D077C1" w:rsidP="00D077C1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"Против"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>– голосов нет.</w:t>
      </w:r>
    </w:p>
    <w:p w14:paraId="41322E36" w14:textId="77777777" w:rsidR="00D077C1" w:rsidRDefault="00D077C1" w:rsidP="00D077C1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D2395B3" w14:textId="77777777" w:rsidR="00D077C1" w:rsidRDefault="00D077C1" w:rsidP="00D077C1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932C3D4" w14:textId="77777777" w:rsidR="00D077C1" w:rsidRDefault="00D077C1" w:rsidP="00D077C1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B8F60A6" w14:textId="77777777" w:rsidR="00D077C1" w:rsidRDefault="00D077C1" w:rsidP="00D077C1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67BA8D4" w14:textId="77777777" w:rsidR="00D077C1" w:rsidRDefault="00D077C1" w:rsidP="00D077C1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108B5C4" w14:textId="77777777" w:rsidR="00D077C1" w:rsidRDefault="00D077C1" w:rsidP="00D077C1">
      <w:pPr>
        <w:tabs>
          <w:tab w:val="left" w:pos="7632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Председатель тендерной комиссии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proofErr w:type="spellStart"/>
      <w:r>
        <w:rPr>
          <w:rFonts w:ascii="Arial" w:hAnsi="Arial" w:cs="Arial"/>
          <w:sz w:val="18"/>
          <w:szCs w:val="18"/>
        </w:rPr>
        <w:t>Цалюк</w:t>
      </w:r>
      <w:proofErr w:type="spellEnd"/>
      <w:r>
        <w:rPr>
          <w:rFonts w:ascii="Arial" w:hAnsi="Arial" w:cs="Arial"/>
          <w:sz w:val="18"/>
          <w:szCs w:val="18"/>
        </w:rPr>
        <w:t xml:space="preserve"> А.Ю.</w:t>
      </w:r>
    </w:p>
    <w:p w14:paraId="2631F77F" w14:textId="77777777" w:rsidR="00D077C1" w:rsidRDefault="00D077C1" w:rsidP="00D077C1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Заместитель председатель тендерной комиссии                                                                              </w:t>
      </w: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Мажекенов</w:t>
      </w:r>
      <w:proofErr w:type="spellEnd"/>
      <w:r>
        <w:rPr>
          <w:rFonts w:ascii="Arial" w:eastAsia="Times New Roman" w:hAnsi="Arial" w:cs="Arial"/>
          <w:sz w:val="18"/>
          <w:szCs w:val="18"/>
          <w:lang w:eastAsia="ru-RU"/>
        </w:rPr>
        <w:t xml:space="preserve"> Е.Б.</w:t>
      </w:r>
    </w:p>
    <w:p w14:paraId="65F08E10" w14:textId="77777777" w:rsidR="00D077C1" w:rsidRDefault="00D077C1" w:rsidP="00D077C1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Алиев Р.В.</w:t>
      </w:r>
    </w:p>
    <w:p w14:paraId="5886EE3A" w14:textId="77777777" w:rsidR="00D077C1" w:rsidRDefault="00D077C1" w:rsidP="00D077C1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Шибанова О.И.</w:t>
      </w:r>
    </w:p>
    <w:p w14:paraId="4B6E0EEC" w14:textId="77777777" w:rsidR="00D077C1" w:rsidRDefault="00D077C1" w:rsidP="00D077C1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Осин А.А.</w:t>
      </w:r>
    </w:p>
    <w:p w14:paraId="583F4422" w14:textId="77777777" w:rsidR="00D077C1" w:rsidRDefault="00D077C1" w:rsidP="00D077C1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Секретарь тендерной комиссии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 xml:space="preserve">        Альниязов М.К.</w:t>
      </w:r>
    </w:p>
    <w:p w14:paraId="02A82383" w14:textId="77777777" w:rsidR="005B6CCF" w:rsidRDefault="005B6CCF" w:rsidP="006C02A0">
      <w:pPr>
        <w:spacing w:after="0" w:line="240" w:lineRule="auto"/>
        <w:jc w:val="both"/>
      </w:pPr>
    </w:p>
    <w:sectPr w:rsidR="005B6CCF" w:rsidSect="00D077C1">
      <w:pgSz w:w="11906" w:h="16838"/>
      <w:pgMar w:top="1418" w:right="851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44EE"/>
    <w:multiLevelType w:val="hybridMultilevel"/>
    <w:tmpl w:val="3C4A3F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E627D"/>
    <w:multiLevelType w:val="hybridMultilevel"/>
    <w:tmpl w:val="C8503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2014"/>
    <w:multiLevelType w:val="hybridMultilevel"/>
    <w:tmpl w:val="28C21428"/>
    <w:lvl w:ilvl="0" w:tplc="895E61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C2378"/>
    <w:multiLevelType w:val="hybridMultilevel"/>
    <w:tmpl w:val="BE10FAAA"/>
    <w:lvl w:ilvl="0" w:tplc="160C26B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729"/>
    <w:rsid w:val="00042BC0"/>
    <w:rsid w:val="001111DF"/>
    <w:rsid w:val="00143821"/>
    <w:rsid w:val="00161E7C"/>
    <w:rsid w:val="00166DBC"/>
    <w:rsid w:val="001E4945"/>
    <w:rsid w:val="002233CF"/>
    <w:rsid w:val="002424FD"/>
    <w:rsid w:val="00275E84"/>
    <w:rsid w:val="00297653"/>
    <w:rsid w:val="002A0B23"/>
    <w:rsid w:val="002F2CF9"/>
    <w:rsid w:val="0033489F"/>
    <w:rsid w:val="00346B80"/>
    <w:rsid w:val="0037618F"/>
    <w:rsid w:val="00444A8D"/>
    <w:rsid w:val="004542FA"/>
    <w:rsid w:val="004831E7"/>
    <w:rsid w:val="00497998"/>
    <w:rsid w:val="004E1058"/>
    <w:rsid w:val="005170C3"/>
    <w:rsid w:val="0052614D"/>
    <w:rsid w:val="00561B57"/>
    <w:rsid w:val="005B6CCF"/>
    <w:rsid w:val="005C285F"/>
    <w:rsid w:val="00692034"/>
    <w:rsid w:val="006B6C18"/>
    <w:rsid w:val="006C02A0"/>
    <w:rsid w:val="006D03D6"/>
    <w:rsid w:val="00707D43"/>
    <w:rsid w:val="00720DFD"/>
    <w:rsid w:val="007418EA"/>
    <w:rsid w:val="007432AA"/>
    <w:rsid w:val="007959C7"/>
    <w:rsid w:val="00796F20"/>
    <w:rsid w:val="007A4A79"/>
    <w:rsid w:val="0082179E"/>
    <w:rsid w:val="008B09F4"/>
    <w:rsid w:val="00920370"/>
    <w:rsid w:val="0094660C"/>
    <w:rsid w:val="009756E1"/>
    <w:rsid w:val="009900E4"/>
    <w:rsid w:val="00992E78"/>
    <w:rsid w:val="009B778F"/>
    <w:rsid w:val="009F7E6C"/>
    <w:rsid w:val="00A2727E"/>
    <w:rsid w:val="00A316A9"/>
    <w:rsid w:val="00A60361"/>
    <w:rsid w:val="00A66C67"/>
    <w:rsid w:val="00AB5292"/>
    <w:rsid w:val="00AD07E9"/>
    <w:rsid w:val="00AE7AFD"/>
    <w:rsid w:val="00B7253D"/>
    <w:rsid w:val="00BC11BD"/>
    <w:rsid w:val="00C36E4E"/>
    <w:rsid w:val="00D077C1"/>
    <w:rsid w:val="00D429D0"/>
    <w:rsid w:val="00D52095"/>
    <w:rsid w:val="00D54E91"/>
    <w:rsid w:val="00D8134D"/>
    <w:rsid w:val="00D8257D"/>
    <w:rsid w:val="00D83294"/>
    <w:rsid w:val="00DE4101"/>
    <w:rsid w:val="00DF5E3F"/>
    <w:rsid w:val="00E60A7B"/>
    <w:rsid w:val="00E848BB"/>
    <w:rsid w:val="00E96E74"/>
    <w:rsid w:val="00EA7DD7"/>
    <w:rsid w:val="00EB4729"/>
    <w:rsid w:val="00F3273F"/>
    <w:rsid w:val="00FA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9376"/>
  <w15:docId w15:val="{8027D8D0-C4FD-4881-B2E0-D985394A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3D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3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03D6"/>
    <w:pPr>
      <w:ind w:left="720"/>
      <w:contextualSpacing/>
    </w:pPr>
  </w:style>
  <w:style w:type="paragraph" w:styleId="a5">
    <w:name w:val="No Spacing"/>
    <w:uiPriority w:val="1"/>
    <w:qFormat/>
    <w:rsid w:val="006D03D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s0">
    <w:name w:val="s0"/>
    <w:rsid w:val="00275E8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24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4FD"/>
    <w:rPr>
      <w:rFonts w:ascii="Tahoma" w:eastAsia="Calibri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7253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7253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7253D"/>
    <w:rPr>
      <w:rFonts w:ascii="Times New Roman" w:eastAsia="Calibri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7253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7253D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C48A-FB3B-42F9-9C00-A5594EF7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Алниязов</dc:creator>
  <cp:lastModifiedBy>Мурат Альниязов</cp:lastModifiedBy>
  <cp:revision>5</cp:revision>
  <cp:lastPrinted>2021-02-22T11:19:00Z</cp:lastPrinted>
  <dcterms:created xsi:type="dcterms:W3CDTF">2019-03-29T08:38:00Z</dcterms:created>
  <dcterms:modified xsi:type="dcterms:W3CDTF">2021-02-22T11:19:00Z</dcterms:modified>
</cp:coreProperties>
</file>