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B7B1F" w14:textId="7924EF79" w:rsidR="006169B1" w:rsidRPr="006169B1" w:rsidRDefault="009F4740" w:rsidP="006169B1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</w:pPr>
      <w:bookmarkStart w:id="0" w:name="_Hlk117239476"/>
      <w:r w:rsidRPr="009F4740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VEEAM ТҚ </w:t>
      </w:r>
      <w:proofErr w:type="spellStart"/>
      <w:r w:rsidRPr="009F4740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>және</w:t>
      </w:r>
      <w:proofErr w:type="spellEnd"/>
      <w:r w:rsidRPr="009F4740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proofErr w:type="spellStart"/>
      <w:r w:rsidRPr="009F4740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>жазалым</w:t>
      </w:r>
      <w:bookmarkEnd w:id="0"/>
      <w:proofErr w:type="spellEnd"/>
      <w:r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="006169B1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 xml:space="preserve">қайтадан </w:t>
      </w:r>
      <w:proofErr w:type="spellStart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сатып</w:t>
      </w:r>
      <w:proofErr w:type="spellEnd"/>
      <w:r w:rsidR="00080B6B" w:rsidRPr="006169B1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proofErr w:type="spellStart"/>
      <w:r w:rsidR="00080B6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алу</w:t>
      </w:r>
      <w:proofErr w:type="spellEnd"/>
      <w:r w:rsidR="00080B6B" w:rsidRPr="006169B1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</w:p>
    <w:p w14:paraId="25E7CDFB" w14:textId="222B9C64" w:rsidR="006169B1" w:rsidRPr="00295579" w:rsidRDefault="006169B1" w:rsidP="006169B1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</w:pPr>
      <w:proofErr w:type="spellStart"/>
      <w:r w:rsidRPr="00295579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>қорытындысы</w:t>
      </w:r>
      <w:proofErr w:type="spellEnd"/>
      <w:r w:rsidRPr="00295579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proofErr w:type="spellStart"/>
      <w:r w:rsidRPr="00295579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>туралы</w:t>
      </w:r>
      <w:proofErr w:type="spellEnd"/>
      <w:r w:rsidRPr="00295579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proofErr w:type="spellStart"/>
      <w:r w:rsidRPr="00295579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>хаттама</w:t>
      </w:r>
      <w:proofErr w:type="spellEnd"/>
      <w:r w:rsidRPr="00295579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</w:p>
    <w:p w14:paraId="52A3A49D" w14:textId="48D5EC47" w:rsidR="001E4945" w:rsidRPr="002F05EB" w:rsidRDefault="001E4945" w:rsidP="006169B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</w:p>
    <w:p w14:paraId="6AEF044F" w14:textId="77777777" w:rsidR="006D03D6" w:rsidRPr="002F05EB" w:rsidRDefault="006D03D6" w:rsidP="006D03D6">
      <w:pPr>
        <w:spacing w:after="0" w:line="240" w:lineRule="auto"/>
        <w:ind w:firstLine="400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70"/>
        <w:gridCol w:w="5516"/>
      </w:tblGrid>
      <w:tr w:rsidR="006D03D6" w:rsidRPr="002F05EB" w14:paraId="182F8DD3" w14:textId="77777777" w:rsidTr="00D077C1">
        <w:tc>
          <w:tcPr>
            <w:tcW w:w="3747" w:type="dxa"/>
            <w:hideMark/>
          </w:tcPr>
          <w:p w14:paraId="6E852C67" w14:textId="0A352E42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үні және уақыты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0605663B" w14:textId="6F5EB05B" w:rsidR="006D03D6" w:rsidRPr="00660660" w:rsidRDefault="009F4740" w:rsidP="00161E7C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сағат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352ED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 минут, 20</w:t>
            </w:r>
            <w:r w:rsidR="00D077C1"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2F05EB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жыл</w:t>
            </w:r>
            <w:r w:rsidR="005A2B66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дың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22</w:t>
            </w:r>
            <w:r w:rsidR="00AE354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r w:rsidR="006169B1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желтоқсан</w:t>
            </w:r>
          </w:p>
        </w:tc>
      </w:tr>
      <w:tr w:rsidR="006D03D6" w:rsidRPr="002F05EB" w14:paraId="0A7DE238" w14:textId="77777777" w:rsidTr="00D077C1">
        <w:tc>
          <w:tcPr>
            <w:tcW w:w="3747" w:type="dxa"/>
            <w:hideMark/>
          </w:tcPr>
          <w:p w14:paraId="73608774" w14:textId="4399F30B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Қарастыру орны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593968FF" w14:textId="38E2C921" w:rsidR="006D03D6" w:rsidRPr="002F05EB" w:rsidRDefault="006D03D6" w:rsidP="00AB2E03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Қазақстан қор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биржа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АҚ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(Алматы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қаласы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Байза</w:t>
            </w:r>
            <w:proofErr w:type="spellEnd"/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</w:t>
            </w:r>
            <w:proofErr w:type="spellStart"/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ов</w:t>
            </w:r>
            <w:proofErr w:type="spellEnd"/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көшесі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с "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көп салалы кешенінің солтүстік ғиматараты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8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-ші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қабат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</w:tr>
    </w:tbl>
    <w:p w14:paraId="1A5C412F" w14:textId="02E55940" w:rsidR="006D03D6" w:rsidRDefault="006D03D6" w:rsidP="006D03D6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p w14:paraId="339D9AC8" w14:textId="77777777" w:rsidR="009962A1" w:rsidRPr="002F05EB" w:rsidRDefault="009962A1" w:rsidP="006D03D6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7081"/>
      </w:tblGrid>
      <w:tr w:rsidR="006169B1" w14:paraId="665AE22F" w14:textId="77777777" w:rsidTr="00262A06">
        <w:tc>
          <w:tcPr>
            <w:tcW w:w="9344" w:type="dxa"/>
            <w:gridSpan w:val="2"/>
          </w:tcPr>
          <w:p w14:paraId="25E53CD1" w14:textId="77777777" w:rsidR="006169B1" w:rsidRDefault="006169B1" w:rsidP="00262A06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Т</w:t>
            </w:r>
            <w:proofErr w:type="spellStart"/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ендер</w:t>
            </w:r>
            <w:proofErr w:type="spellEnd"/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лік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комисси</w:t>
            </w:r>
            <w:proofErr w:type="spellEnd"/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 төрағасы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:</w:t>
            </w:r>
          </w:p>
        </w:tc>
      </w:tr>
      <w:tr w:rsidR="006169B1" w14:paraId="1836F809" w14:textId="77777777" w:rsidTr="00262A06">
        <w:tc>
          <w:tcPr>
            <w:tcW w:w="2263" w:type="dxa"/>
          </w:tcPr>
          <w:p w14:paraId="47A4111F" w14:textId="77777777" w:rsidR="006169B1" w:rsidRDefault="006169B1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Цалюк А.Ю.</w:t>
            </w:r>
          </w:p>
        </w:tc>
        <w:tc>
          <w:tcPr>
            <w:tcW w:w="7081" w:type="dxa"/>
          </w:tcPr>
          <w:p w14:paraId="7C31A940" w14:textId="77777777" w:rsidR="006169B1" w:rsidRDefault="006169B1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Басқарма Төрағасының орынбасары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</w:tc>
      </w:tr>
      <w:tr w:rsidR="006169B1" w14:paraId="25B40068" w14:textId="77777777" w:rsidTr="00262A06">
        <w:tc>
          <w:tcPr>
            <w:tcW w:w="9344" w:type="dxa"/>
            <w:gridSpan w:val="2"/>
          </w:tcPr>
          <w:p w14:paraId="0FD62772" w14:textId="77777777" w:rsidR="006169B1" w:rsidRDefault="006169B1" w:rsidP="00262A06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Т</w:t>
            </w:r>
            <w:proofErr w:type="spellStart"/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ендер</w:t>
            </w:r>
            <w:proofErr w:type="spellEnd"/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лік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комисси</w:t>
            </w:r>
            <w:proofErr w:type="spellEnd"/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 төрағасының орынбасары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:</w:t>
            </w:r>
          </w:p>
        </w:tc>
      </w:tr>
      <w:tr w:rsidR="006169B1" w14:paraId="04EF70EB" w14:textId="77777777" w:rsidTr="00262A06">
        <w:tc>
          <w:tcPr>
            <w:tcW w:w="2263" w:type="dxa"/>
          </w:tcPr>
          <w:p w14:paraId="05804DE8" w14:textId="77777777" w:rsidR="006169B1" w:rsidRDefault="006169B1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Хожамбердиев К.М.</w:t>
            </w:r>
          </w:p>
        </w:tc>
        <w:tc>
          <w:tcPr>
            <w:tcW w:w="7081" w:type="dxa"/>
          </w:tcPr>
          <w:p w14:paraId="263972A2" w14:textId="77777777" w:rsidR="006169B1" w:rsidRDefault="006169B1" w:rsidP="00262A06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Ақпараттық технологиялар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департамент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інің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директор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</w:tc>
      </w:tr>
      <w:tr w:rsidR="006169B1" w14:paraId="4FBDD475" w14:textId="77777777" w:rsidTr="00262A06">
        <w:tc>
          <w:tcPr>
            <w:tcW w:w="9344" w:type="dxa"/>
            <w:gridSpan w:val="2"/>
          </w:tcPr>
          <w:p w14:paraId="70CBA675" w14:textId="77777777" w:rsidR="006169B1" w:rsidRDefault="006169B1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proofErr w:type="spellStart"/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Комисси</w:t>
            </w:r>
            <w:proofErr w:type="spellEnd"/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 мүшелері</w:t>
            </w:r>
            <w:r w:rsidRPr="002F05EB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:</w:t>
            </w:r>
          </w:p>
        </w:tc>
      </w:tr>
      <w:tr w:rsidR="006169B1" w14:paraId="3323D8F2" w14:textId="77777777" w:rsidTr="00262A06">
        <w:tc>
          <w:tcPr>
            <w:tcW w:w="2263" w:type="dxa"/>
          </w:tcPr>
          <w:p w14:paraId="408C7361" w14:textId="77777777" w:rsidR="006169B1" w:rsidRDefault="006169B1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Шеганов В.Н.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  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     </w:t>
            </w:r>
          </w:p>
        </w:tc>
        <w:tc>
          <w:tcPr>
            <w:tcW w:w="7081" w:type="dxa"/>
          </w:tcPr>
          <w:p w14:paraId="67333923" w14:textId="77777777" w:rsidR="006169B1" w:rsidRDefault="006169B1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Ақпараттық технологиялар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департамент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директор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ының орынбасары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</w:tc>
      </w:tr>
      <w:tr w:rsidR="006169B1" w:rsidRPr="001C221A" w14:paraId="57D0CE32" w14:textId="77777777" w:rsidTr="00262A06">
        <w:tc>
          <w:tcPr>
            <w:tcW w:w="2263" w:type="dxa"/>
          </w:tcPr>
          <w:p w14:paraId="01467E9B" w14:textId="77777777" w:rsidR="006169B1" w:rsidRPr="001C221A" w:rsidRDefault="006169B1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Ю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 В.Н.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                   </w:t>
            </w:r>
          </w:p>
        </w:tc>
        <w:tc>
          <w:tcPr>
            <w:tcW w:w="7081" w:type="dxa"/>
          </w:tcPr>
          <w:p w14:paraId="0873A6C0" w14:textId="77777777" w:rsidR="006169B1" w:rsidRPr="001C221A" w:rsidRDefault="006169B1" w:rsidP="00262A06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4C3BC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Заң бөлімі бастығының орынбасары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;</w:t>
            </w:r>
          </w:p>
        </w:tc>
      </w:tr>
      <w:tr w:rsidR="006169B1" w:rsidRPr="00BF3914" w14:paraId="67A780BE" w14:textId="77777777" w:rsidTr="00262A06">
        <w:tc>
          <w:tcPr>
            <w:tcW w:w="2263" w:type="dxa"/>
          </w:tcPr>
          <w:p w14:paraId="00832D38" w14:textId="77777777" w:rsidR="006169B1" w:rsidRPr="001C221A" w:rsidRDefault="006169B1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Каткаев В.В.             </w:t>
            </w:r>
          </w:p>
        </w:tc>
        <w:tc>
          <w:tcPr>
            <w:tcW w:w="7081" w:type="dxa"/>
          </w:tcPr>
          <w:p w14:paraId="436A7F6E" w14:textId="77777777" w:rsidR="006169B1" w:rsidRPr="001C221A" w:rsidRDefault="006169B1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1C221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Жүйелік әкімшілендіру бөлімінің бас маманы</w:t>
            </w:r>
          </w:p>
        </w:tc>
      </w:tr>
      <w:tr w:rsidR="006169B1" w:rsidRPr="00BF3914" w14:paraId="25783E5F" w14:textId="77777777" w:rsidTr="00262A06">
        <w:tc>
          <w:tcPr>
            <w:tcW w:w="2263" w:type="dxa"/>
          </w:tcPr>
          <w:p w14:paraId="2002DFE7" w14:textId="77777777" w:rsidR="006169B1" w:rsidRPr="001C221A" w:rsidRDefault="006169B1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1C221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Бораналиева Э.А.</w:t>
            </w:r>
          </w:p>
        </w:tc>
        <w:tc>
          <w:tcPr>
            <w:tcW w:w="7081" w:type="dxa"/>
          </w:tcPr>
          <w:p w14:paraId="29546375" w14:textId="77777777" w:rsidR="006169B1" w:rsidRPr="001C221A" w:rsidRDefault="006169B1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Тәуекелді басқару бөлімінің бас маманы.</w:t>
            </w:r>
          </w:p>
        </w:tc>
      </w:tr>
      <w:tr w:rsidR="006169B1" w:rsidRPr="00BF3914" w14:paraId="378AF153" w14:textId="77777777" w:rsidTr="00262A06">
        <w:tc>
          <w:tcPr>
            <w:tcW w:w="2263" w:type="dxa"/>
          </w:tcPr>
          <w:p w14:paraId="10FD8533" w14:textId="77777777" w:rsidR="006169B1" w:rsidRPr="001C221A" w:rsidRDefault="006169B1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1C221A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Жакыпова Ж.А.</w:t>
            </w:r>
          </w:p>
        </w:tc>
        <w:tc>
          <w:tcPr>
            <w:tcW w:w="7081" w:type="dxa"/>
          </w:tcPr>
          <w:p w14:paraId="68EBC254" w14:textId="77777777" w:rsidR="006169B1" w:rsidRPr="001C221A" w:rsidRDefault="006169B1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Әкімшілік-қаржы департаментінің сатып алулар жөніндегі </w:t>
            </w:r>
            <w:r w:rsidRPr="005E2558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менеджер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і</w:t>
            </w:r>
          </w:p>
        </w:tc>
      </w:tr>
      <w:tr w:rsidR="006169B1" w14:paraId="31653528" w14:textId="77777777" w:rsidTr="00262A06">
        <w:tc>
          <w:tcPr>
            <w:tcW w:w="9344" w:type="dxa"/>
            <w:gridSpan w:val="2"/>
          </w:tcPr>
          <w:p w14:paraId="6858CAB3" w14:textId="77777777" w:rsidR="006169B1" w:rsidRDefault="006169B1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Т</w:t>
            </w:r>
            <w:r w:rsidRPr="005E2558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ендер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лік</w:t>
            </w:r>
            <w:r w:rsidRPr="005E2558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 xml:space="preserve"> комисси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яның хатшысы</w:t>
            </w:r>
            <w:r w:rsidRPr="005E2558">
              <w:rPr>
                <w:rFonts w:ascii="Arial" w:eastAsia="Times New Roman" w:hAnsi="Arial" w:cs="Arial"/>
                <w:b/>
                <w:sz w:val="18"/>
                <w:szCs w:val="18"/>
                <w:lang w:val="kk-KZ" w:eastAsia="ru-RU"/>
              </w:rPr>
              <w:t>:</w:t>
            </w:r>
          </w:p>
        </w:tc>
      </w:tr>
      <w:tr w:rsidR="006169B1" w14:paraId="729EA97E" w14:textId="77777777" w:rsidTr="00262A06">
        <w:tc>
          <w:tcPr>
            <w:tcW w:w="2263" w:type="dxa"/>
          </w:tcPr>
          <w:p w14:paraId="12B50A3D" w14:textId="77777777" w:rsidR="006169B1" w:rsidRPr="00E65BA8" w:rsidRDefault="006169B1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Кукшебаев К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.Д.</w:t>
            </w:r>
          </w:p>
        </w:tc>
        <w:tc>
          <w:tcPr>
            <w:tcW w:w="7081" w:type="dxa"/>
          </w:tcPr>
          <w:p w14:paraId="46567D4F" w14:textId="77777777" w:rsidR="006169B1" w:rsidRDefault="006169B1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E65BA8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Әкімшілік-қаржы департаментінің сатып алулар жөніндегі менеджері</w:t>
            </w:r>
          </w:p>
          <w:p w14:paraId="7F120D8C" w14:textId="77777777" w:rsidR="006169B1" w:rsidRDefault="006169B1" w:rsidP="00262A06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</w:p>
        </w:tc>
      </w:tr>
    </w:tbl>
    <w:p w14:paraId="749A17FB" w14:textId="77777777" w:rsidR="006169B1" w:rsidRPr="006169B1" w:rsidRDefault="006169B1" w:rsidP="006169B1">
      <w:p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AA4AD1">
        <w:rPr>
          <w:rFonts w:ascii="Arial" w:eastAsia="Times New Roman" w:hAnsi="Arial" w:cs="Arial"/>
          <w:sz w:val="18"/>
          <w:szCs w:val="18"/>
          <w:lang w:val="kk-KZ" w:eastAsia="ru-RU"/>
        </w:rPr>
        <w:t xml:space="preserve">тендерлік баға ұсыныстарын ашу, оларды бағалау және салыстыру бойынша рәсім жүргізді </w:t>
      </w:r>
    </w:p>
    <w:p w14:paraId="5696F8D6" w14:textId="77777777" w:rsidR="006169B1" w:rsidRPr="006169B1" w:rsidRDefault="006169B1" w:rsidP="006169B1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78D4FEEF" w14:textId="1EA0974F" w:rsidR="006169B1" w:rsidRDefault="006169B1" w:rsidP="00B95BBC">
      <w:pPr>
        <w:pStyle w:val="a4"/>
        <w:numPr>
          <w:ilvl w:val="0"/>
          <w:numId w:val="11"/>
        </w:num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B95BBC">
        <w:rPr>
          <w:rFonts w:ascii="Arial" w:eastAsia="Times New Roman" w:hAnsi="Arial" w:cs="Arial"/>
          <w:sz w:val="18"/>
          <w:szCs w:val="18"/>
          <w:lang w:val="kk-KZ" w:eastAsia="ru-RU"/>
        </w:rPr>
        <w:t>Қатыспаған тендерлік комиссияның мүшелері туралы ақпарат: Жоқ.</w:t>
      </w:r>
    </w:p>
    <w:p w14:paraId="11D97C1B" w14:textId="77777777" w:rsidR="009F4740" w:rsidRPr="0028113D" w:rsidRDefault="009F4740" w:rsidP="009F4740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14D90578" w14:textId="1D72A144" w:rsidR="006169B1" w:rsidRDefault="006169B1" w:rsidP="009F4740">
      <w:pPr>
        <w:pStyle w:val="a4"/>
        <w:numPr>
          <w:ilvl w:val="0"/>
          <w:numId w:val="11"/>
        </w:num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6169B1">
        <w:rPr>
          <w:rFonts w:ascii="Arial" w:eastAsia="Times New Roman" w:hAnsi="Arial" w:cs="Arial"/>
          <w:sz w:val="18"/>
          <w:szCs w:val="18"/>
          <w:lang w:val="kk-KZ" w:eastAsia="ru-RU"/>
        </w:rPr>
        <w:t xml:space="preserve">Сатып алуға бөлінген сома, сатып алу жоспарына сәйкес: </w:t>
      </w:r>
      <w:r w:rsidR="009F4740" w:rsidRPr="009F4740">
        <w:rPr>
          <w:rFonts w:ascii="Arial" w:eastAsia="Times New Roman" w:hAnsi="Arial" w:cs="Arial"/>
          <w:sz w:val="18"/>
          <w:szCs w:val="18"/>
          <w:lang w:val="kk-KZ" w:eastAsia="ru-RU"/>
        </w:rPr>
        <w:t>24 170 000,0</w:t>
      </w:r>
      <w:r w:rsidRPr="006169B1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(</w:t>
      </w:r>
      <w:r w:rsidR="009F4740" w:rsidRPr="009F4740">
        <w:rPr>
          <w:rFonts w:ascii="Arial" w:eastAsia="Times New Roman" w:hAnsi="Arial" w:cs="Arial"/>
          <w:sz w:val="18"/>
          <w:szCs w:val="18"/>
          <w:lang w:val="kk-KZ" w:eastAsia="ru-RU"/>
        </w:rPr>
        <w:t>жиырма төрт миллион жүз жетпіс мың</w:t>
      </w:r>
      <w:r w:rsidRPr="006169B1">
        <w:rPr>
          <w:rFonts w:ascii="Arial" w:eastAsia="Times New Roman" w:hAnsi="Arial" w:cs="Arial"/>
          <w:sz w:val="18"/>
          <w:szCs w:val="18"/>
          <w:lang w:val="kk-KZ" w:eastAsia="ru-RU"/>
        </w:rPr>
        <w:t>) теңге</w:t>
      </w:r>
      <w:r w:rsidR="00B26324" w:rsidRPr="00B26324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B26324">
        <w:rPr>
          <w:rFonts w:ascii="Arial" w:eastAsia="Times New Roman" w:hAnsi="Arial" w:cs="Arial"/>
          <w:sz w:val="18"/>
          <w:szCs w:val="18"/>
          <w:lang w:val="kk-KZ" w:eastAsia="ru-RU"/>
        </w:rPr>
        <w:t>ҚҚС</w:t>
      </w:r>
      <w:r w:rsidR="00B26324" w:rsidRPr="00B26324">
        <w:rPr>
          <w:rFonts w:ascii="Arial" w:eastAsia="Times New Roman" w:hAnsi="Arial" w:cs="Arial"/>
          <w:sz w:val="18"/>
          <w:szCs w:val="18"/>
          <w:lang w:val="kk-KZ" w:eastAsia="ru-RU"/>
        </w:rPr>
        <w:t>-</w:t>
      </w:r>
      <w:r w:rsidR="00B26324">
        <w:rPr>
          <w:rFonts w:ascii="Arial" w:eastAsia="Times New Roman" w:hAnsi="Arial" w:cs="Arial"/>
          <w:sz w:val="18"/>
          <w:szCs w:val="18"/>
          <w:lang w:val="kk-KZ" w:eastAsia="ru-RU"/>
        </w:rPr>
        <w:t>сыз</w:t>
      </w:r>
      <w:r w:rsidRPr="006169B1">
        <w:rPr>
          <w:rFonts w:ascii="Arial" w:eastAsia="Times New Roman" w:hAnsi="Arial" w:cs="Arial"/>
          <w:sz w:val="18"/>
          <w:szCs w:val="18"/>
          <w:lang w:val="kk-KZ" w:eastAsia="ru-RU"/>
        </w:rPr>
        <w:t>.</w:t>
      </w:r>
    </w:p>
    <w:p w14:paraId="06F4C8C1" w14:textId="77777777" w:rsidR="009F4740" w:rsidRPr="009F4740" w:rsidRDefault="009F4740" w:rsidP="009F4740">
      <w:p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54EBE838" w14:textId="1993CF81" w:rsidR="006169B1" w:rsidRDefault="006169B1" w:rsidP="009F4740">
      <w:pPr>
        <w:pStyle w:val="a4"/>
        <w:numPr>
          <w:ilvl w:val="0"/>
          <w:numId w:val="11"/>
        </w:num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AF6BAE">
        <w:rPr>
          <w:rFonts w:ascii="Arial" w:eastAsia="Times New Roman" w:hAnsi="Arial" w:cs="Arial"/>
          <w:sz w:val="18"/>
          <w:szCs w:val="18"/>
          <w:lang w:val="kk-KZ" w:eastAsia="ru-RU"/>
        </w:rPr>
        <w:t>Тендерге қатысушылар және тендерлік баға ұсынымдары тізілімі:</w:t>
      </w:r>
    </w:p>
    <w:p w14:paraId="04465767" w14:textId="77777777" w:rsidR="009F4740" w:rsidRPr="009F4740" w:rsidRDefault="009F4740" w:rsidP="009F4740">
      <w:p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79389265" w14:textId="30878A57" w:rsidR="006169B1" w:rsidRDefault="00AF6BAE" w:rsidP="00AF6BAE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AF6BAE">
        <w:rPr>
          <w:rFonts w:ascii="Arial" w:eastAsia="Times New Roman" w:hAnsi="Arial" w:cs="Arial"/>
          <w:sz w:val="18"/>
          <w:szCs w:val="18"/>
          <w:lang w:val="kk-KZ" w:eastAsia="ru-RU"/>
        </w:rPr>
        <w:t xml:space="preserve">- </w:t>
      </w:r>
      <w:r w:rsidR="006169B1" w:rsidRPr="00AF6BAE">
        <w:rPr>
          <w:rFonts w:ascii="Arial" w:eastAsia="Times New Roman" w:hAnsi="Arial" w:cs="Arial"/>
          <w:sz w:val="18"/>
          <w:szCs w:val="18"/>
          <w:lang w:val="kk-KZ" w:eastAsia="ru-RU"/>
        </w:rPr>
        <w:t>"</w:t>
      </w:r>
      <w:r w:rsidRPr="00AF6BAE">
        <w:rPr>
          <w:rFonts w:ascii="Arial" w:eastAsia="Times New Roman" w:hAnsi="Arial" w:cs="Arial"/>
          <w:sz w:val="18"/>
          <w:szCs w:val="18"/>
          <w:lang w:val="kk-KZ" w:eastAsia="ru-RU"/>
        </w:rPr>
        <w:t>Софтлайн Трэйд</w:t>
      </w:r>
      <w:r w:rsidR="006169B1" w:rsidRPr="00AF6BAE">
        <w:rPr>
          <w:rFonts w:ascii="Arial" w:eastAsia="Times New Roman" w:hAnsi="Arial" w:cs="Arial"/>
          <w:sz w:val="18"/>
          <w:szCs w:val="18"/>
          <w:lang w:val="kk-KZ" w:eastAsia="ru-RU"/>
        </w:rPr>
        <w:t xml:space="preserve">" ЖШС, баға ұсынысы </w:t>
      </w:r>
      <w:r w:rsidR="000C5490" w:rsidRPr="000C549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ҚҚС-пен </w:t>
      </w:r>
      <w:r w:rsidR="00566E09" w:rsidRPr="00566E09">
        <w:rPr>
          <w:rFonts w:ascii="Arial" w:eastAsia="Times New Roman" w:hAnsi="Arial" w:cs="Arial"/>
          <w:sz w:val="18"/>
          <w:szCs w:val="18"/>
          <w:lang w:val="kk-KZ" w:eastAsia="ru-RU"/>
        </w:rPr>
        <w:t>17 600 889,0 (он жеті миллион алты жүз мың сегіз жүз сексен тоғыз)</w:t>
      </w:r>
      <w:r w:rsidR="00566E09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6169B1" w:rsidRPr="00AF6BAE">
        <w:rPr>
          <w:rFonts w:ascii="Arial" w:eastAsia="Times New Roman" w:hAnsi="Arial" w:cs="Arial"/>
          <w:sz w:val="18"/>
          <w:szCs w:val="18"/>
          <w:lang w:val="kk-KZ" w:eastAsia="ru-RU"/>
        </w:rPr>
        <w:t>теңге;</w:t>
      </w:r>
    </w:p>
    <w:p w14:paraId="55073C6C" w14:textId="77777777" w:rsidR="009F4740" w:rsidRPr="00AF6BAE" w:rsidRDefault="009F4740" w:rsidP="00AF6BAE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0A5515AB" w14:textId="126A6356" w:rsidR="006169B1" w:rsidRDefault="00AF6BAE" w:rsidP="00AF6BAE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AF6BAE">
        <w:rPr>
          <w:rFonts w:ascii="Arial" w:eastAsia="Times New Roman" w:hAnsi="Arial" w:cs="Arial"/>
          <w:sz w:val="18"/>
          <w:szCs w:val="18"/>
          <w:lang w:val="kk-KZ" w:eastAsia="ru-RU"/>
        </w:rPr>
        <w:t xml:space="preserve">- </w:t>
      </w:r>
      <w:r w:rsidR="006169B1" w:rsidRPr="00AF6BAE">
        <w:rPr>
          <w:rFonts w:ascii="Arial" w:eastAsia="Times New Roman" w:hAnsi="Arial" w:cs="Arial"/>
          <w:sz w:val="18"/>
          <w:szCs w:val="18"/>
          <w:lang w:val="kk-KZ" w:eastAsia="ru-RU"/>
        </w:rPr>
        <w:t>"</w:t>
      </w:r>
      <w:r w:rsidRPr="00AF6BAE">
        <w:rPr>
          <w:rFonts w:ascii="Arial" w:eastAsia="Times New Roman" w:hAnsi="Arial" w:cs="Arial"/>
          <w:sz w:val="18"/>
          <w:szCs w:val="18"/>
          <w:lang w:val="kk-KZ" w:eastAsia="ru-RU"/>
        </w:rPr>
        <w:t>Либерти Групп</w:t>
      </w:r>
      <w:r w:rsidR="006169B1" w:rsidRPr="00AF6BAE">
        <w:rPr>
          <w:rFonts w:ascii="Arial" w:eastAsia="Times New Roman" w:hAnsi="Arial" w:cs="Arial"/>
          <w:sz w:val="18"/>
          <w:szCs w:val="18"/>
          <w:lang w:val="kk-KZ" w:eastAsia="ru-RU"/>
        </w:rPr>
        <w:t>" ЖШС, баға ұсынысы</w:t>
      </w:r>
      <w:r w:rsidR="000C549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0C5490" w:rsidRPr="000C5490">
        <w:rPr>
          <w:rFonts w:ascii="Arial" w:eastAsia="Times New Roman" w:hAnsi="Arial" w:cs="Arial"/>
          <w:sz w:val="18"/>
          <w:szCs w:val="18"/>
          <w:lang w:val="kk-KZ" w:eastAsia="ru-RU"/>
        </w:rPr>
        <w:t>ҚҚС-сыз</w:t>
      </w:r>
      <w:r w:rsidR="000C549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9F4740" w:rsidRPr="009F4740">
        <w:rPr>
          <w:rFonts w:ascii="Arial" w:eastAsia="Times New Roman" w:hAnsi="Arial" w:cs="Arial"/>
          <w:sz w:val="18"/>
          <w:szCs w:val="18"/>
          <w:lang w:val="kk-KZ" w:eastAsia="ru-RU"/>
        </w:rPr>
        <w:t>15 297 000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,0</w:t>
      </w:r>
      <w:r w:rsidRPr="00AF6BAE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6169B1" w:rsidRPr="00AF6BAE">
        <w:rPr>
          <w:rFonts w:ascii="Arial" w:eastAsia="Times New Roman" w:hAnsi="Arial" w:cs="Arial"/>
          <w:sz w:val="18"/>
          <w:szCs w:val="18"/>
          <w:lang w:val="kk-KZ" w:eastAsia="ru-RU"/>
        </w:rPr>
        <w:t>(</w:t>
      </w:r>
      <w:r w:rsidR="009F4740" w:rsidRPr="009F4740">
        <w:rPr>
          <w:rFonts w:ascii="Arial" w:eastAsia="Times New Roman" w:hAnsi="Arial" w:cs="Arial"/>
          <w:sz w:val="18"/>
          <w:szCs w:val="18"/>
          <w:lang w:val="kk-KZ" w:eastAsia="ru-RU"/>
        </w:rPr>
        <w:t>он бес миллион екі жүз тоқсан жеті мың</w:t>
      </w:r>
      <w:r w:rsidR="006169B1" w:rsidRPr="00AF6BAE">
        <w:rPr>
          <w:rFonts w:ascii="Arial" w:eastAsia="Times New Roman" w:hAnsi="Arial" w:cs="Arial"/>
          <w:sz w:val="18"/>
          <w:szCs w:val="18"/>
          <w:lang w:val="kk-KZ" w:eastAsia="ru-RU"/>
        </w:rPr>
        <w:t>) теңге.</w:t>
      </w:r>
    </w:p>
    <w:p w14:paraId="23369CB4" w14:textId="01267139" w:rsidR="009F4740" w:rsidRDefault="009F4740" w:rsidP="00AF6BAE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2836454D" w14:textId="4047BCC8" w:rsidR="009F4740" w:rsidRDefault="009F4740" w:rsidP="009F4740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AF6BAE">
        <w:rPr>
          <w:rFonts w:ascii="Arial" w:eastAsia="Times New Roman" w:hAnsi="Arial" w:cs="Arial"/>
          <w:sz w:val="18"/>
          <w:szCs w:val="18"/>
          <w:lang w:val="kk-KZ" w:eastAsia="ru-RU"/>
        </w:rPr>
        <w:t>- "</w:t>
      </w:r>
      <w:r w:rsidRPr="009F4740">
        <w:rPr>
          <w:rFonts w:ascii="Arial" w:eastAsia="Times New Roman" w:hAnsi="Arial" w:cs="Arial"/>
          <w:sz w:val="18"/>
          <w:szCs w:val="18"/>
          <w:lang w:val="kk-KZ" w:eastAsia="ru-RU"/>
        </w:rPr>
        <w:t>Newtech Distribution</w:t>
      </w:r>
      <w:r w:rsidRPr="00AF6BAE">
        <w:rPr>
          <w:rFonts w:ascii="Arial" w:eastAsia="Times New Roman" w:hAnsi="Arial" w:cs="Arial"/>
          <w:sz w:val="18"/>
          <w:szCs w:val="18"/>
          <w:lang w:val="kk-KZ" w:eastAsia="ru-RU"/>
        </w:rPr>
        <w:t>" ЖШС, баға ұсынысы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Pr="000C5490">
        <w:rPr>
          <w:rFonts w:ascii="Arial" w:eastAsia="Times New Roman" w:hAnsi="Arial" w:cs="Arial"/>
          <w:sz w:val="18"/>
          <w:szCs w:val="18"/>
          <w:lang w:val="kk-KZ" w:eastAsia="ru-RU"/>
        </w:rPr>
        <w:t>ҚҚС-сыз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200248" w:rsidRPr="00200248">
        <w:rPr>
          <w:rFonts w:ascii="Arial" w:eastAsia="Times New Roman" w:hAnsi="Arial" w:cs="Arial"/>
          <w:sz w:val="18"/>
          <w:szCs w:val="18"/>
          <w:lang w:val="kk-KZ" w:eastAsia="ru-RU"/>
        </w:rPr>
        <w:t>15 788 464,27 (он бес миллион жеті жүз сексен сегіз мың төрт жүз алпыс төрт)</w:t>
      </w:r>
      <w:r w:rsidR="00200248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Pr="00AF6BAE">
        <w:rPr>
          <w:rFonts w:ascii="Arial" w:eastAsia="Times New Roman" w:hAnsi="Arial" w:cs="Arial"/>
          <w:sz w:val="18"/>
          <w:szCs w:val="18"/>
          <w:lang w:val="kk-KZ" w:eastAsia="ru-RU"/>
        </w:rPr>
        <w:t>теңге</w:t>
      </w:r>
      <w:r w:rsidR="00200248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27 тиын</w:t>
      </w:r>
      <w:r w:rsidRPr="00AF6BAE">
        <w:rPr>
          <w:rFonts w:ascii="Arial" w:eastAsia="Times New Roman" w:hAnsi="Arial" w:cs="Arial"/>
          <w:sz w:val="18"/>
          <w:szCs w:val="18"/>
          <w:lang w:val="kk-KZ" w:eastAsia="ru-RU"/>
        </w:rPr>
        <w:t>.</w:t>
      </w:r>
    </w:p>
    <w:p w14:paraId="3AD2444A" w14:textId="77777777" w:rsidR="009F4740" w:rsidRDefault="009F4740" w:rsidP="00AF6BAE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7D2D0707" w14:textId="3E0FF726" w:rsidR="006169B1" w:rsidRDefault="006169B1" w:rsidP="009F4740">
      <w:pPr>
        <w:pStyle w:val="a4"/>
        <w:numPr>
          <w:ilvl w:val="0"/>
          <w:numId w:val="11"/>
        </w:num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AF6BAE">
        <w:rPr>
          <w:rFonts w:ascii="Arial" w:eastAsia="Times New Roman" w:hAnsi="Arial" w:cs="Arial"/>
          <w:sz w:val="18"/>
          <w:szCs w:val="18"/>
          <w:lang w:val="kk-KZ" w:eastAsia="ru-RU"/>
        </w:rPr>
        <w:t>Бағалық ұсыныстары қабылданбаған тендерге қатысушылардың тізбесі: жоқ.</w:t>
      </w:r>
    </w:p>
    <w:p w14:paraId="2DEB7C65" w14:textId="77777777" w:rsidR="009F4740" w:rsidRPr="00AF6BAE" w:rsidRDefault="009F4740" w:rsidP="009F4740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41864F1B" w14:textId="7E16F736" w:rsidR="006169B1" w:rsidRDefault="006169B1" w:rsidP="009F4740">
      <w:pPr>
        <w:pStyle w:val="a4"/>
        <w:numPr>
          <w:ilvl w:val="0"/>
          <w:numId w:val="11"/>
        </w:num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AF6BAE">
        <w:rPr>
          <w:rFonts w:ascii="Arial" w:eastAsia="Times New Roman" w:hAnsi="Arial" w:cs="Arial"/>
          <w:sz w:val="18"/>
          <w:szCs w:val="18"/>
          <w:lang w:val="kk-KZ" w:eastAsia="ru-RU"/>
        </w:rPr>
        <w:t>Бағалау критерийлерін қолдану нәтижелері (олар болған жағдайда): қолданылмады.</w:t>
      </w:r>
    </w:p>
    <w:p w14:paraId="7C5FB105" w14:textId="77777777" w:rsidR="009F4740" w:rsidRPr="009F4740" w:rsidRDefault="009F4740" w:rsidP="009F4740">
      <w:p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7EA08361" w14:textId="770B8594" w:rsidR="006169B1" w:rsidRDefault="006169B1" w:rsidP="009F4740">
      <w:pPr>
        <w:pStyle w:val="a4"/>
        <w:numPr>
          <w:ilvl w:val="0"/>
          <w:numId w:val="11"/>
        </w:num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AF6BAE">
        <w:rPr>
          <w:rFonts w:ascii="Arial" w:eastAsia="Times New Roman" w:hAnsi="Arial" w:cs="Arial"/>
          <w:sz w:val="18"/>
          <w:szCs w:val="18"/>
          <w:lang w:val="kk-KZ" w:eastAsia="ru-RU"/>
        </w:rPr>
        <w:t>Тендер жеңімпазы туралы мәліметтер: "</w:t>
      </w:r>
      <w:r w:rsidR="007724B3" w:rsidRPr="007724B3">
        <w:rPr>
          <w:rFonts w:ascii="Arial" w:eastAsia="Times New Roman" w:hAnsi="Arial" w:cs="Arial"/>
          <w:sz w:val="18"/>
          <w:szCs w:val="18"/>
          <w:lang w:val="kk-KZ" w:eastAsia="ru-RU"/>
        </w:rPr>
        <w:t>Либерти Групп</w:t>
      </w:r>
      <w:r w:rsidRPr="00AF6BAE">
        <w:rPr>
          <w:rFonts w:ascii="Arial" w:eastAsia="Times New Roman" w:hAnsi="Arial" w:cs="Arial"/>
          <w:sz w:val="18"/>
          <w:szCs w:val="18"/>
          <w:lang w:val="kk-KZ" w:eastAsia="ru-RU"/>
        </w:rPr>
        <w:t>" ЖШС.</w:t>
      </w:r>
    </w:p>
    <w:p w14:paraId="140DF8B9" w14:textId="77777777" w:rsidR="009F4740" w:rsidRPr="009F4740" w:rsidRDefault="009F4740" w:rsidP="009F4740">
      <w:pPr>
        <w:tabs>
          <w:tab w:val="left" w:pos="709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3160E12F" w14:textId="147E2A2B" w:rsidR="006169B1" w:rsidRPr="00AF6BAE" w:rsidRDefault="006169B1" w:rsidP="00AF6BAE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AF6BAE">
        <w:rPr>
          <w:rFonts w:ascii="Arial" w:eastAsia="Times New Roman" w:hAnsi="Arial" w:cs="Arial"/>
          <w:sz w:val="18"/>
          <w:szCs w:val="18"/>
          <w:lang w:val="kk-KZ" w:eastAsia="ru-RU"/>
        </w:rPr>
        <w:t>7.</w:t>
      </w:r>
      <w:r w:rsidRPr="00AF6BAE">
        <w:rPr>
          <w:rFonts w:ascii="Arial" w:eastAsia="Times New Roman" w:hAnsi="Arial" w:cs="Arial"/>
          <w:sz w:val="18"/>
          <w:szCs w:val="18"/>
          <w:lang w:val="kk-KZ" w:eastAsia="ru-RU"/>
        </w:rPr>
        <w:tab/>
        <w:t>Төмендегі туралы мәліметтер:</w:t>
      </w:r>
    </w:p>
    <w:p w14:paraId="6CABA01D" w14:textId="3868578D" w:rsidR="006169B1" w:rsidRPr="00AF6BAE" w:rsidRDefault="006169B1" w:rsidP="00AF6BAE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AF6BAE">
        <w:rPr>
          <w:rFonts w:ascii="Arial" w:eastAsia="Times New Roman" w:hAnsi="Arial" w:cs="Arial"/>
          <w:sz w:val="18"/>
          <w:szCs w:val="18"/>
          <w:lang w:val="kk-KZ" w:eastAsia="ru-RU"/>
        </w:rPr>
        <w:t xml:space="preserve">– сатып алу туралы шарт сомасы: </w:t>
      </w:r>
      <w:r w:rsidR="000C5490">
        <w:rPr>
          <w:rFonts w:ascii="Arial" w:eastAsia="Times New Roman" w:hAnsi="Arial" w:cs="Arial"/>
          <w:sz w:val="18"/>
          <w:szCs w:val="18"/>
          <w:lang w:val="kk-KZ" w:eastAsia="ru-RU"/>
        </w:rPr>
        <w:t>ҚҚС-пен</w:t>
      </w:r>
      <w:r w:rsidR="000C5490" w:rsidRPr="00B26324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566E09" w:rsidRPr="00566E09">
        <w:rPr>
          <w:rFonts w:ascii="Arial" w:eastAsia="Times New Roman" w:hAnsi="Arial" w:cs="Arial"/>
          <w:sz w:val="18"/>
          <w:szCs w:val="18"/>
          <w:lang w:val="kk-KZ" w:eastAsia="ru-RU"/>
        </w:rPr>
        <w:t>17 132 640,0 (он жеті миллион жүз отыз екі мың алты жүз қырық)</w:t>
      </w:r>
      <w:r w:rsidR="00566E09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Pr="00AF6BAE">
        <w:rPr>
          <w:rFonts w:ascii="Arial" w:eastAsia="Times New Roman" w:hAnsi="Arial" w:cs="Arial"/>
          <w:sz w:val="18"/>
          <w:szCs w:val="18"/>
          <w:lang w:val="kk-KZ" w:eastAsia="ru-RU"/>
        </w:rPr>
        <w:t xml:space="preserve">теңге; </w:t>
      </w:r>
    </w:p>
    <w:p w14:paraId="0F2A62C9" w14:textId="77777777" w:rsidR="006169B1" w:rsidRPr="00AF6BAE" w:rsidRDefault="006169B1" w:rsidP="00AF6BAE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AF6BAE">
        <w:rPr>
          <w:rFonts w:ascii="Arial" w:eastAsia="Times New Roman" w:hAnsi="Arial" w:cs="Arial"/>
          <w:sz w:val="18"/>
          <w:szCs w:val="18"/>
          <w:lang w:val="kk-KZ" w:eastAsia="ru-RU"/>
        </w:rPr>
        <w:t xml:space="preserve">- Ереженің 99-тармағында көзделген құжаттарды ұсыну мерзімдері: сатып алу қорытындылары туралы хаттама жарияланған күннен бастап 5 (бес) жұмыс күні ішінде; </w:t>
      </w:r>
    </w:p>
    <w:p w14:paraId="48450857" w14:textId="7B692285" w:rsidR="009F4740" w:rsidRDefault="006169B1" w:rsidP="00AF6BAE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AF6BAE">
        <w:rPr>
          <w:rFonts w:ascii="Arial" w:eastAsia="Times New Roman" w:hAnsi="Arial" w:cs="Arial"/>
          <w:sz w:val="18"/>
          <w:szCs w:val="18"/>
          <w:lang w:val="kk-KZ" w:eastAsia="ru-RU"/>
        </w:rPr>
        <w:t>– сатып алу туралы шартты жасасу мерзімдері: сатып алу туралы шарттың жобасына жеңімпаз деп танылған әлеуетті өнім беруші қол қояды және Тапсырыс беруші қол қойған сатып алу туралы шарттың жобасын алған күннен бастап 7 (жеті) жұмыс күні ішінде Тапсырыс берушіге ұсынылады</w:t>
      </w:r>
    </w:p>
    <w:p w14:paraId="0B5E3351" w14:textId="77777777" w:rsidR="009F4740" w:rsidRPr="00AF6BAE" w:rsidRDefault="009F4740" w:rsidP="00AF6BAE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28C2700C" w14:textId="07612D79" w:rsidR="006169B1" w:rsidRPr="00AF6BAE" w:rsidRDefault="006169B1" w:rsidP="006169B1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AF6BAE">
        <w:rPr>
          <w:rFonts w:ascii="Arial" w:eastAsia="Times New Roman" w:hAnsi="Arial" w:cs="Arial"/>
          <w:sz w:val="18"/>
          <w:szCs w:val="18"/>
          <w:lang w:val="kk-KZ" w:eastAsia="ru-RU"/>
        </w:rPr>
        <w:t>8.</w:t>
      </w:r>
      <w:r w:rsidR="00AF6BAE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Pr="00AF6BAE">
        <w:rPr>
          <w:rFonts w:ascii="Arial" w:eastAsia="Times New Roman" w:hAnsi="Arial" w:cs="Arial"/>
          <w:sz w:val="18"/>
          <w:szCs w:val="18"/>
          <w:lang w:val="kk-KZ" w:eastAsia="ru-RU"/>
        </w:rPr>
        <w:t>Ұсынысы тендер жеңімпазынан кейін ең қолайлы болып табылатын тендерге қатысушы туралы мәліметтер: "</w:t>
      </w:r>
      <w:r w:rsidR="007B0A41" w:rsidRPr="007B0A41">
        <w:rPr>
          <w:rFonts w:ascii="Arial" w:eastAsia="Times New Roman" w:hAnsi="Arial" w:cs="Arial"/>
          <w:sz w:val="18"/>
          <w:szCs w:val="18"/>
          <w:lang w:val="kk-KZ" w:eastAsia="ru-RU"/>
        </w:rPr>
        <w:t>Софтлайн Трэйд</w:t>
      </w:r>
      <w:r w:rsidRPr="00AF6BAE">
        <w:rPr>
          <w:rFonts w:ascii="Arial" w:eastAsia="Times New Roman" w:hAnsi="Arial" w:cs="Arial"/>
          <w:sz w:val="18"/>
          <w:szCs w:val="18"/>
          <w:lang w:val="kk-KZ" w:eastAsia="ru-RU"/>
        </w:rPr>
        <w:t>" ЖШС.</w:t>
      </w:r>
    </w:p>
    <w:p w14:paraId="477520DE" w14:textId="735C5BCE" w:rsidR="00763F6C" w:rsidRPr="00AF6BAE" w:rsidRDefault="00763F6C" w:rsidP="006169B1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393AD683" w14:textId="77777777" w:rsidR="006169B1" w:rsidRDefault="006169B1" w:rsidP="00763F6C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1920"/>
        <w:jc w:val="both"/>
        <w:rPr>
          <w:rFonts w:ascii="Arial" w:hAnsi="Arial" w:cs="Arial"/>
          <w:sz w:val="18"/>
          <w:szCs w:val="18"/>
          <w:lang w:val="kk-KZ"/>
        </w:rPr>
      </w:pPr>
    </w:p>
    <w:p w14:paraId="5422D34B" w14:textId="77777777" w:rsidR="006169B1" w:rsidRPr="00A261DF" w:rsidRDefault="006169B1" w:rsidP="006169B1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</w:rPr>
      </w:pPr>
      <w:r w:rsidRPr="00A261DF">
        <w:rPr>
          <w:rFonts w:ascii="Arial" w:hAnsi="Arial" w:cs="Arial"/>
          <w:sz w:val="18"/>
          <w:szCs w:val="18"/>
        </w:rPr>
        <w:t xml:space="preserve">Тендер </w:t>
      </w:r>
      <w:proofErr w:type="spellStart"/>
      <w:r w:rsidRPr="00A261DF">
        <w:rPr>
          <w:rFonts w:ascii="Arial" w:hAnsi="Arial" w:cs="Arial"/>
          <w:sz w:val="18"/>
          <w:szCs w:val="18"/>
        </w:rPr>
        <w:t>комиссиясының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төрағасы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 xml:space="preserve">              </w:t>
      </w:r>
      <w:r w:rsidRPr="00A261DF">
        <w:rPr>
          <w:rFonts w:ascii="Arial" w:hAnsi="Arial" w:cs="Arial"/>
          <w:sz w:val="18"/>
          <w:szCs w:val="18"/>
        </w:rPr>
        <w:t>Цалюк А.</w:t>
      </w:r>
      <w:r>
        <w:rPr>
          <w:rFonts w:ascii="Arial" w:hAnsi="Arial" w:cs="Arial"/>
          <w:sz w:val="18"/>
          <w:szCs w:val="18"/>
          <w:lang w:val="kk-KZ"/>
        </w:rPr>
        <w:t>Ю</w:t>
      </w:r>
      <w:r w:rsidRPr="00A261DF">
        <w:rPr>
          <w:rFonts w:ascii="Arial" w:hAnsi="Arial" w:cs="Arial"/>
          <w:sz w:val="18"/>
          <w:szCs w:val="18"/>
        </w:rPr>
        <w:t>.</w:t>
      </w:r>
    </w:p>
    <w:p w14:paraId="5710D9BC" w14:textId="77777777" w:rsidR="006169B1" w:rsidRPr="00DE793B" w:rsidRDefault="006169B1" w:rsidP="006169B1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r w:rsidRPr="00A261DF">
        <w:rPr>
          <w:rFonts w:ascii="Arial" w:hAnsi="Arial" w:cs="Arial"/>
          <w:sz w:val="18"/>
          <w:szCs w:val="18"/>
        </w:rPr>
        <w:t xml:space="preserve">Тендер </w:t>
      </w:r>
      <w:proofErr w:type="spellStart"/>
      <w:r w:rsidRPr="00A261DF">
        <w:rPr>
          <w:rFonts w:ascii="Arial" w:hAnsi="Arial" w:cs="Arial"/>
          <w:sz w:val="18"/>
          <w:szCs w:val="18"/>
        </w:rPr>
        <w:t>комиссиясы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төрағасының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орынбасары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>Хожамбердиев К.М.</w:t>
      </w:r>
    </w:p>
    <w:p w14:paraId="3C7DD3F1" w14:textId="77777777" w:rsidR="006169B1" w:rsidRPr="00DE793B" w:rsidRDefault="006169B1" w:rsidP="006169B1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proofErr w:type="spellStart"/>
      <w:r w:rsidRPr="00A261DF">
        <w:rPr>
          <w:rFonts w:ascii="Arial" w:hAnsi="Arial" w:cs="Arial"/>
          <w:sz w:val="18"/>
          <w:szCs w:val="18"/>
        </w:rPr>
        <w:t>Тендерлік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комиссияның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мүшесі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 xml:space="preserve">           Шеганов В.Н.</w:t>
      </w:r>
    </w:p>
    <w:p w14:paraId="4238ABCD" w14:textId="77777777" w:rsidR="006169B1" w:rsidRDefault="006169B1" w:rsidP="006169B1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</w:rPr>
      </w:pPr>
      <w:r w:rsidRPr="00A261DF">
        <w:rPr>
          <w:rFonts w:ascii="Arial" w:hAnsi="Arial" w:cs="Arial"/>
          <w:sz w:val="18"/>
          <w:szCs w:val="18"/>
        </w:rPr>
        <w:t xml:space="preserve">Тендер </w:t>
      </w:r>
      <w:proofErr w:type="spellStart"/>
      <w:r w:rsidRPr="00A261DF">
        <w:rPr>
          <w:rFonts w:ascii="Arial" w:hAnsi="Arial" w:cs="Arial"/>
          <w:sz w:val="18"/>
          <w:szCs w:val="18"/>
        </w:rPr>
        <w:t>комиссиясының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мүшесі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 xml:space="preserve">                    Юн В.Н.</w:t>
      </w:r>
    </w:p>
    <w:p w14:paraId="1323BCDB" w14:textId="77777777" w:rsidR="006169B1" w:rsidRPr="000378BA" w:rsidRDefault="006169B1" w:rsidP="006169B1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r w:rsidRPr="00A261DF">
        <w:rPr>
          <w:rFonts w:ascii="Arial" w:hAnsi="Arial" w:cs="Arial"/>
          <w:sz w:val="18"/>
          <w:szCs w:val="18"/>
        </w:rPr>
        <w:t xml:space="preserve">Тендер </w:t>
      </w:r>
      <w:proofErr w:type="spellStart"/>
      <w:r w:rsidRPr="00A261DF">
        <w:rPr>
          <w:rFonts w:ascii="Arial" w:hAnsi="Arial" w:cs="Arial"/>
          <w:sz w:val="18"/>
          <w:szCs w:val="18"/>
        </w:rPr>
        <w:t>комиссиясының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мүшесі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 xml:space="preserve">             Каткаев В.В.</w:t>
      </w:r>
    </w:p>
    <w:p w14:paraId="5D10C7D1" w14:textId="77777777" w:rsidR="006169B1" w:rsidRDefault="006169B1" w:rsidP="006169B1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r w:rsidRPr="00A261DF">
        <w:rPr>
          <w:rFonts w:ascii="Arial" w:hAnsi="Arial" w:cs="Arial"/>
          <w:sz w:val="18"/>
          <w:szCs w:val="18"/>
        </w:rPr>
        <w:t xml:space="preserve">Тендер </w:t>
      </w:r>
      <w:proofErr w:type="spellStart"/>
      <w:r w:rsidRPr="00A261DF">
        <w:rPr>
          <w:rFonts w:ascii="Arial" w:hAnsi="Arial" w:cs="Arial"/>
          <w:sz w:val="18"/>
          <w:szCs w:val="18"/>
        </w:rPr>
        <w:t>комиссиясының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мүшесі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 xml:space="preserve">    Бораналиева Э.А.</w:t>
      </w:r>
    </w:p>
    <w:p w14:paraId="67CE87D9" w14:textId="77777777" w:rsidR="006169B1" w:rsidRPr="000378BA" w:rsidRDefault="006169B1" w:rsidP="006169B1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  <w:lang w:val="kk-KZ"/>
        </w:rPr>
      </w:pPr>
      <w:r w:rsidRPr="00A261DF">
        <w:rPr>
          <w:rFonts w:ascii="Arial" w:hAnsi="Arial" w:cs="Arial"/>
          <w:sz w:val="18"/>
          <w:szCs w:val="18"/>
        </w:rPr>
        <w:t xml:space="preserve">Тендер </w:t>
      </w:r>
      <w:proofErr w:type="spellStart"/>
      <w:r w:rsidRPr="00A261DF">
        <w:rPr>
          <w:rFonts w:ascii="Arial" w:hAnsi="Arial" w:cs="Arial"/>
          <w:sz w:val="18"/>
          <w:szCs w:val="18"/>
        </w:rPr>
        <w:t>комиссиясының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мүшесі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 xml:space="preserve">        Жакыпова Ж.А.</w:t>
      </w:r>
    </w:p>
    <w:p w14:paraId="793E7163" w14:textId="77777777" w:rsidR="006169B1" w:rsidRPr="00A261DF" w:rsidRDefault="006169B1" w:rsidP="006169B1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</w:rPr>
      </w:pPr>
      <w:r w:rsidRPr="00A261DF">
        <w:rPr>
          <w:rFonts w:ascii="Arial" w:hAnsi="Arial" w:cs="Arial"/>
          <w:sz w:val="18"/>
          <w:szCs w:val="18"/>
        </w:rPr>
        <w:t xml:space="preserve">Тендер </w:t>
      </w:r>
      <w:proofErr w:type="spellStart"/>
      <w:r w:rsidRPr="00A261DF">
        <w:rPr>
          <w:rFonts w:ascii="Arial" w:hAnsi="Arial" w:cs="Arial"/>
          <w:sz w:val="18"/>
          <w:szCs w:val="18"/>
        </w:rPr>
        <w:t>комиссиясының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261DF">
        <w:rPr>
          <w:rFonts w:ascii="Arial" w:hAnsi="Arial" w:cs="Arial"/>
          <w:sz w:val="18"/>
          <w:szCs w:val="18"/>
        </w:rPr>
        <w:t>хатшысы</w:t>
      </w:r>
      <w:proofErr w:type="spellEnd"/>
      <w:r w:rsidRPr="00A261D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 xml:space="preserve">        Кукшебаев К.Д.</w:t>
      </w:r>
    </w:p>
    <w:p w14:paraId="02A82383" w14:textId="1DA4BE3C" w:rsidR="005B6CCF" w:rsidRPr="002F05EB" w:rsidRDefault="005B6CCF" w:rsidP="006169B1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0"/>
        <w:jc w:val="both"/>
        <w:rPr>
          <w:rFonts w:ascii="Arial" w:hAnsi="Arial" w:cs="Arial"/>
          <w:sz w:val="18"/>
          <w:szCs w:val="18"/>
        </w:rPr>
      </w:pPr>
    </w:p>
    <w:sectPr w:rsidR="005B6CCF" w:rsidRPr="002F05EB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3C4A3FFA"/>
    <w:lvl w:ilvl="0" w:tplc="0419000F">
      <w:start w:val="1"/>
      <w:numFmt w:val="decimal"/>
      <w:lvlText w:val="%1."/>
      <w:lvlJc w:val="left"/>
      <w:pPr>
        <w:ind w:left="44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552" w:hanging="360"/>
      </w:pPr>
    </w:lvl>
    <w:lvl w:ilvl="2" w:tplc="0419001B" w:tentative="1">
      <w:start w:val="1"/>
      <w:numFmt w:val="lowerRoman"/>
      <w:lvlText w:val="%3."/>
      <w:lvlJc w:val="right"/>
      <w:pPr>
        <w:ind w:left="6272" w:hanging="180"/>
      </w:pPr>
    </w:lvl>
    <w:lvl w:ilvl="3" w:tplc="0419000F" w:tentative="1">
      <w:start w:val="1"/>
      <w:numFmt w:val="decimal"/>
      <w:lvlText w:val="%4."/>
      <w:lvlJc w:val="left"/>
      <w:pPr>
        <w:ind w:left="6992" w:hanging="360"/>
      </w:pPr>
    </w:lvl>
    <w:lvl w:ilvl="4" w:tplc="04190019" w:tentative="1">
      <w:start w:val="1"/>
      <w:numFmt w:val="lowerLetter"/>
      <w:lvlText w:val="%5."/>
      <w:lvlJc w:val="left"/>
      <w:pPr>
        <w:ind w:left="7712" w:hanging="360"/>
      </w:pPr>
    </w:lvl>
    <w:lvl w:ilvl="5" w:tplc="0419001B" w:tentative="1">
      <w:start w:val="1"/>
      <w:numFmt w:val="lowerRoman"/>
      <w:lvlText w:val="%6."/>
      <w:lvlJc w:val="right"/>
      <w:pPr>
        <w:ind w:left="8432" w:hanging="180"/>
      </w:pPr>
    </w:lvl>
    <w:lvl w:ilvl="6" w:tplc="0419000F" w:tentative="1">
      <w:start w:val="1"/>
      <w:numFmt w:val="decimal"/>
      <w:lvlText w:val="%7."/>
      <w:lvlJc w:val="left"/>
      <w:pPr>
        <w:ind w:left="9152" w:hanging="360"/>
      </w:pPr>
    </w:lvl>
    <w:lvl w:ilvl="7" w:tplc="04190019" w:tentative="1">
      <w:start w:val="1"/>
      <w:numFmt w:val="lowerLetter"/>
      <w:lvlText w:val="%8."/>
      <w:lvlJc w:val="left"/>
      <w:pPr>
        <w:ind w:left="9872" w:hanging="360"/>
      </w:pPr>
    </w:lvl>
    <w:lvl w:ilvl="8" w:tplc="0419001B" w:tentative="1">
      <w:start w:val="1"/>
      <w:numFmt w:val="lowerRoman"/>
      <w:lvlText w:val="%9."/>
      <w:lvlJc w:val="right"/>
      <w:pPr>
        <w:ind w:left="10592" w:hanging="180"/>
      </w:pPr>
    </w:lvl>
  </w:abstractNum>
  <w:abstractNum w:abstractNumId="1" w15:restartNumberingAfterBreak="0">
    <w:nsid w:val="14F2323B"/>
    <w:multiLevelType w:val="hybridMultilevel"/>
    <w:tmpl w:val="2242AB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075B9A"/>
    <w:multiLevelType w:val="hybridMultilevel"/>
    <w:tmpl w:val="DCDCA88C"/>
    <w:lvl w:ilvl="0" w:tplc="13BC8C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2A0A52"/>
    <w:multiLevelType w:val="hybridMultilevel"/>
    <w:tmpl w:val="68FA97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 w15:restartNumberingAfterBreak="0">
    <w:nsid w:val="78A22E68"/>
    <w:multiLevelType w:val="hybridMultilevel"/>
    <w:tmpl w:val="4F689E6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086BF7"/>
    <w:multiLevelType w:val="hybridMultilevel"/>
    <w:tmpl w:val="6BC254DE"/>
    <w:lvl w:ilvl="0" w:tplc="1EB8DFC4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835062">
    <w:abstractNumId w:val="7"/>
  </w:num>
  <w:num w:numId="2" w16cid:durableId="162748558">
    <w:abstractNumId w:val="4"/>
  </w:num>
  <w:num w:numId="3" w16cid:durableId="271322696">
    <w:abstractNumId w:val="8"/>
  </w:num>
  <w:num w:numId="4" w16cid:durableId="359168027">
    <w:abstractNumId w:val="0"/>
  </w:num>
  <w:num w:numId="5" w16cid:durableId="1058557309">
    <w:abstractNumId w:val="6"/>
  </w:num>
  <w:num w:numId="6" w16cid:durableId="2084445386">
    <w:abstractNumId w:val="3"/>
  </w:num>
  <w:num w:numId="7" w16cid:durableId="445318079">
    <w:abstractNumId w:val="10"/>
  </w:num>
  <w:num w:numId="8" w16cid:durableId="344402239">
    <w:abstractNumId w:val="9"/>
  </w:num>
  <w:num w:numId="9" w16cid:durableId="2132432610">
    <w:abstractNumId w:val="2"/>
  </w:num>
  <w:num w:numId="10" w16cid:durableId="1740902063">
    <w:abstractNumId w:val="1"/>
  </w:num>
  <w:num w:numId="11" w16cid:durableId="3134611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42BC0"/>
    <w:rsid w:val="00080B6B"/>
    <w:rsid w:val="000C5490"/>
    <w:rsid w:val="001111DF"/>
    <w:rsid w:val="00143821"/>
    <w:rsid w:val="00161E7C"/>
    <w:rsid w:val="00166DBC"/>
    <w:rsid w:val="001E4945"/>
    <w:rsid w:val="00200248"/>
    <w:rsid w:val="002233CF"/>
    <w:rsid w:val="002424FD"/>
    <w:rsid w:val="00275E84"/>
    <w:rsid w:val="0028113D"/>
    <w:rsid w:val="00295579"/>
    <w:rsid w:val="00297653"/>
    <w:rsid w:val="002A0B23"/>
    <w:rsid w:val="002C6F86"/>
    <w:rsid w:val="002F05EB"/>
    <w:rsid w:val="002F2CF9"/>
    <w:rsid w:val="00333D75"/>
    <w:rsid w:val="0033489F"/>
    <w:rsid w:val="00346B80"/>
    <w:rsid w:val="00352EDB"/>
    <w:rsid w:val="0037618F"/>
    <w:rsid w:val="00444A8D"/>
    <w:rsid w:val="004542FA"/>
    <w:rsid w:val="0047349D"/>
    <w:rsid w:val="004831E7"/>
    <w:rsid w:val="00497998"/>
    <w:rsid w:val="004E1058"/>
    <w:rsid w:val="005170C3"/>
    <w:rsid w:val="0052614D"/>
    <w:rsid w:val="00561B57"/>
    <w:rsid w:val="00566E09"/>
    <w:rsid w:val="005A2B66"/>
    <w:rsid w:val="005B6CCF"/>
    <w:rsid w:val="005C285F"/>
    <w:rsid w:val="006169B1"/>
    <w:rsid w:val="00631417"/>
    <w:rsid w:val="00660660"/>
    <w:rsid w:val="00692034"/>
    <w:rsid w:val="006B6C18"/>
    <w:rsid w:val="006C02A0"/>
    <w:rsid w:val="006D03D6"/>
    <w:rsid w:val="00707D43"/>
    <w:rsid w:val="00720DFD"/>
    <w:rsid w:val="007418EA"/>
    <w:rsid w:val="007432AA"/>
    <w:rsid w:val="00763F6C"/>
    <w:rsid w:val="007724B3"/>
    <w:rsid w:val="007959C7"/>
    <w:rsid w:val="00796F20"/>
    <w:rsid w:val="007A4A79"/>
    <w:rsid w:val="007B0A41"/>
    <w:rsid w:val="0082179E"/>
    <w:rsid w:val="008B09F4"/>
    <w:rsid w:val="00920370"/>
    <w:rsid w:val="0094660C"/>
    <w:rsid w:val="009756E1"/>
    <w:rsid w:val="009900E4"/>
    <w:rsid w:val="00992E78"/>
    <w:rsid w:val="009962A1"/>
    <w:rsid w:val="009B778F"/>
    <w:rsid w:val="009F4740"/>
    <w:rsid w:val="009F7E6C"/>
    <w:rsid w:val="00A2727E"/>
    <w:rsid w:val="00A302D0"/>
    <w:rsid w:val="00A316A9"/>
    <w:rsid w:val="00A60361"/>
    <w:rsid w:val="00A66C67"/>
    <w:rsid w:val="00AB5292"/>
    <w:rsid w:val="00AD07E9"/>
    <w:rsid w:val="00AE354D"/>
    <w:rsid w:val="00AE7AFD"/>
    <w:rsid w:val="00AF6BAE"/>
    <w:rsid w:val="00B26324"/>
    <w:rsid w:val="00B7253D"/>
    <w:rsid w:val="00B95BBC"/>
    <w:rsid w:val="00BC11BD"/>
    <w:rsid w:val="00BF3914"/>
    <w:rsid w:val="00C36E4E"/>
    <w:rsid w:val="00CC1D79"/>
    <w:rsid w:val="00D077C1"/>
    <w:rsid w:val="00D429D0"/>
    <w:rsid w:val="00D52095"/>
    <w:rsid w:val="00D54E91"/>
    <w:rsid w:val="00D8134D"/>
    <w:rsid w:val="00D8257D"/>
    <w:rsid w:val="00D83294"/>
    <w:rsid w:val="00DA5B2E"/>
    <w:rsid w:val="00DE4101"/>
    <w:rsid w:val="00DF5E3F"/>
    <w:rsid w:val="00E60A7B"/>
    <w:rsid w:val="00E848BB"/>
    <w:rsid w:val="00E96E74"/>
    <w:rsid w:val="00EA7DD7"/>
    <w:rsid w:val="00EB4729"/>
    <w:rsid w:val="00F21C52"/>
    <w:rsid w:val="00F3273F"/>
    <w:rsid w:val="00FA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8027D8D0-C4FD-4881-B2E0-D985394A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Мурат Алниязов</dc:creator>
  <cp:lastModifiedBy>Жакыпова Жазира</cp:lastModifiedBy>
  <cp:revision>2</cp:revision>
  <cp:lastPrinted>2022-12-14T10:08:00Z</cp:lastPrinted>
  <dcterms:created xsi:type="dcterms:W3CDTF">2022-12-23T03:58:00Z</dcterms:created>
  <dcterms:modified xsi:type="dcterms:W3CDTF">2022-12-23T03:58:00Z</dcterms:modified>
</cp:coreProperties>
</file>