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16A6F" w14:textId="44B69F41" w:rsidR="00080B6B" w:rsidRPr="003E5994" w:rsidRDefault="003E5994" w:rsidP="00F1615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3E599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VEEAM ТҚ және жазылымды қайтадан сатып алу бойынша</w:t>
      </w:r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тендеріне</w:t>
      </w:r>
      <w:r w:rsidR="00080B6B" w:rsidRPr="003E5994">
        <w:rPr>
          <w:rFonts w:ascii="Arial" w:eastAsia="Times New Roman" w:hAnsi="Arial" w:cs="Arial"/>
          <w:b/>
          <w:bCs/>
          <w:sz w:val="18"/>
          <w:szCs w:val="18"/>
          <w:lang w:eastAsia="ru-RU"/>
        </w:rPr>
        <w:br/>
        <w:t>қ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атысуға</w:t>
      </w:r>
      <w:r w:rsidR="00080B6B" w:rsidRPr="003E599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рұқсат</w:t>
      </w:r>
      <w:r w:rsidR="00080B6B" w:rsidRPr="003E599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беру</w:t>
      </w:r>
      <w:r w:rsidR="00080B6B" w:rsidRPr="003E599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туралы</w:t>
      </w:r>
      <w:r w:rsidR="00080B6B" w:rsidRPr="003E599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хаттама</w:t>
      </w:r>
      <w:r w:rsidR="00080B6B" w:rsidRPr="003E599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</w:p>
    <w:p w14:paraId="52A3A49D" w14:textId="1C5D1219" w:rsidR="001E4945" w:rsidRPr="00F16159" w:rsidRDefault="001E4945" w:rsidP="00660660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</w:p>
    <w:p w14:paraId="6AEF044F" w14:textId="77777777" w:rsidR="006D03D6" w:rsidRPr="00F16159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val="en-US"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7"/>
        <w:gridCol w:w="5529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6A906AE8" w:rsidR="006D03D6" w:rsidRPr="00F16159" w:rsidRDefault="00973CF1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3E599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00 минут, 20</w:t>
            </w:r>
            <w:r w:rsidR="00D077C1"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жыл</w:t>
            </w:r>
            <w:r w:rsidR="005A2B6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дың </w:t>
            </w:r>
            <w:r w:rsidR="00F1615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3E599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ED70D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="00F1615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желтоқсан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0ED4960A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 Байза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7FF74FC9" w:rsidR="002F05EB" w:rsidRDefault="002F05EB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7081"/>
      </w:tblGrid>
      <w:tr w:rsidR="003E5994" w14:paraId="3A4723E3" w14:textId="77777777" w:rsidTr="006420C5">
        <w:tc>
          <w:tcPr>
            <w:tcW w:w="9344" w:type="dxa"/>
            <w:gridSpan w:val="2"/>
          </w:tcPr>
          <w:p w14:paraId="5D41A440" w14:textId="77777777" w:rsidR="003E5994" w:rsidRDefault="003E5994" w:rsidP="006420C5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комисси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3E5994" w14:paraId="07041064" w14:textId="77777777" w:rsidTr="006420C5">
        <w:tc>
          <w:tcPr>
            <w:tcW w:w="2263" w:type="dxa"/>
          </w:tcPr>
          <w:p w14:paraId="56387FE0" w14:textId="77777777" w:rsidR="003E5994" w:rsidRDefault="003E5994" w:rsidP="006420C5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7081" w:type="dxa"/>
          </w:tcPr>
          <w:p w14:paraId="508E87FF" w14:textId="77777777" w:rsidR="003E5994" w:rsidRDefault="003E5994" w:rsidP="003E5994">
            <w:pPr>
              <w:pStyle w:val="a4"/>
              <w:numPr>
                <w:ilvl w:val="0"/>
                <w:numId w:val="11"/>
              </w:num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Басқарма Төрағасының орынбасары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3E5994" w14:paraId="01A7F9D9" w14:textId="77777777" w:rsidTr="006420C5">
        <w:tc>
          <w:tcPr>
            <w:tcW w:w="9344" w:type="dxa"/>
            <w:gridSpan w:val="2"/>
          </w:tcPr>
          <w:p w14:paraId="41F57C22" w14:textId="77777777" w:rsidR="003E5994" w:rsidRDefault="003E5994" w:rsidP="006420C5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комисси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төрағасының орынбасары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3E5994" w14:paraId="2C245A4D" w14:textId="77777777" w:rsidTr="006420C5">
        <w:tc>
          <w:tcPr>
            <w:tcW w:w="2263" w:type="dxa"/>
          </w:tcPr>
          <w:p w14:paraId="2428B6FA" w14:textId="77777777" w:rsidR="003E5994" w:rsidRDefault="003E5994" w:rsidP="006420C5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Хожамбердиев К.М.</w:t>
            </w:r>
          </w:p>
        </w:tc>
        <w:tc>
          <w:tcPr>
            <w:tcW w:w="7081" w:type="dxa"/>
          </w:tcPr>
          <w:p w14:paraId="490050B0" w14:textId="77777777" w:rsidR="003E5994" w:rsidRPr="003B126F" w:rsidRDefault="003E5994" w:rsidP="003E5994">
            <w:pPr>
              <w:pStyle w:val="a4"/>
              <w:numPr>
                <w:ilvl w:val="0"/>
                <w:numId w:val="11"/>
              </w:num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3B126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технологиялар </w:t>
            </w:r>
            <w:r w:rsidRPr="003B12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</w:t>
            </w:r>
            <w:r w:rsidRPr="003B126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інің</w:t>
            </w:r>
            <w:r w:rsidRPr="003B12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директор</w:t>
            </w:r>
            <w:r w:rsidRPr="003B126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Pr="003B12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3E5994" w14:paraId="32E82A14" w14:textId="77777777" w:rsidTr="006420C5">
        <w:tc>
          <w:tcPr>
            <w:tcW w:w="9344" w:type="dxa"/>
            <w:gridSpan w:val="2"/>
          </w:tcPr>
          <w:p w14:paraId="09A8FC6A" w14:textId="77777777" w:rsidR="003E5994" w:rsidRDefault="003E5994" w:rsidP="006420C5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мүшелері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3E5994" w14:paraId="66289B6B" w14:textId="77777777" w:rsidTr="006420C5">
        <w:tc>
          <w:tcPr>
            <w:tcW w:w="2263" w:type="dxa"/>
          </w:tcPr>
          <w:p w14:paraId="0FA30441" w14:textId="77777777" w:rsidR="003E5994" w:rsidRDefault="003E5994" w:rsidP="006420C5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Шеганов В.Н.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     </w:t>
            </w:r>
          </w:p>
        </w:tc>
        <w:tc>
          <w:tcPr>
            <w:tcW w:w="7081" w:type="dxa"/>
          </w:tcPr>
          <w:p w14:paraId="7BE6F3EC" w14:textId="77777777" w:rsidR="003E5994" w:rsidRPr="003B126F" w:rsidRDefault="003E5994" w:rsidP="003E5994">
            <w:pPr>
              <w:pStyle w:val="a4"/>
              <w:numPr>
                <w:ilvl w:val="0"/>
                <w:numId w:val="11"/>
              </w:num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технологиялар </w:t>
            </w:r>
            <w:r w:rsidRPr="003B126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департамент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  <w:r w:rsidRPr="003B126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директор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ының орынбасары</w:t>
            </w:r>
            <w:r w:rsidRPr="003B126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;</w:t>
            </w:r>
          </w:p>
        </w:tc>
      </w:tr>
      <w:tr w:rsidR="003E5994" w:rsidRPr="00FF71FA" w14:paraId="24C82A8A" w14:textId="77777777" w:rsidTr="006420C5">
        <w:tc>
          <w:tcPr>
            <w:tcW w:w="2263" w:type="dxa"/>
          </w:tcPr>
          <w:p w14:paraId="3EDF4D49" w14:textId="77777777" w:rsidR="003E5994" w:rsidRDefault="003E5994" w:rsidP="006420C5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7081" w:type="dxa"/>
          </w:tcPr>
          <w:p w14:paraId="17A4B533" w14:textId="77777777" w:rsidR="003E5994" w:rsidRDefault="003E5994" w:rsidP="003E5994">
            <w:pPr>
              <w:pStyle w:val="a4"/>
              <w:numPr>
                <w:ilvl w:val="0"/>
                <w:numId w:val="11"/>
              </w:num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Тәуекелді басқару бөлімінің бас маманы.</w:t>
            </w:r>
          </w:p>
        </w:tc>
      </w:tr>
      <w:tr w:rsidR="003E5994" w:rsidRPr="00FF71FA" w14:paraId="0D32D012" w14:textId="77777777" w:rsidTr="006420C5">
        <w:tc>
          <w:tcPr>
            <w:tcW w:w="2263" w:type="dxa"/>
          </w:tcPr>
          <w:p w14:paraId="2E14AEC6" w14:textId="77777777" w:rsidR="003E5994" w:rsidRPr="001C221A" w:rsidRDefault="003E5994" w:rsidP="006420C5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Юн В.Т.                     </w:t>
            </w:r>
          </w:p>
        </w:tc>
        <w:tc>
          <w:tcPr>
            <w:tcW w:w="7081" w:type="dxa"/>
          </w:tcPr>
          <w:p w14:paraId="6A81B612" w14:textId="77777777" w:rsidR="003E5994" w:rsidRPr="001C221A" w:rsidRDefault="003E5994" w:rsidP="003E5994">
            <w:pPr>
              <w:pStyle w:val="a4"/>
              <w:numPr>
                <w:ilvl w:val="0"/>
                <w:numId w:val="11"/>
              </w:num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Заң бөлімінің бас заң кенесшісі;</w:t>
            </w:r>
          </w:p>
        </w:tc>
      </w:tr>
      <w:tr w:rsidR="003E5994" w:rsidRPr="00FF71FA" w14:paraId="222AED7D" w14:textId="77777777" w:rsidTr="006420C5">
        <w:tc>
          <w:tcPr>
            <w:tcW w:w="2263" w:type="dxa"/>
          </w:tcPr>
          <w:p w14:paraId="7164FBDB" w14:textId="77777777" w:rsidR="003E5994" w:rsidRPr="001C221A" w:rsidRDefault="003E5994" w:rsidP="006420C5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Каткаев В.В.             </w:t>
            </w:r>
          </w:p>
        </w:tc>
        <w:tc>
          <w:tcPr>
            <w:tcW w:w="7081" w:type="dxa"/>
          </w:tcPr>
          <w:p w14:paraId="4A1EFF0A" w14:textId="77777777" w:rsidR="003E5994" w:rsidRPr="001C221A" w:rsidRDefault="003E5994" w:rsidP="003E5994">
            <w:pPr>
              <w:pStyle w:val="a4"/>
              <w:numPr>
                <w:ilvl w:val="0"/>
                <w:numId w:val="11"/>
              </w:num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технологиялар департаментінің </w:t>
            </w: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Жүйелік әкімшілендіру бөлімінің бас маманы</w:t>
            </w:r>
          </w:p>
        </w:tc>
      </w:tr>
      <w:tr w:rsidR="003E5994" w:rsidRPr="00FF71FA" w14:paraId="465F0969" w14:textId="77777777" w:rsidTr="006420C5">
        <w:tc>
          <w:tcPr>
            <w:tcW w:w="2263" w:type="dxa"/>
          </w:tcPr>
          <w:p w14:paraId="63E5997E" w14:textId="77777777" w:rsidR="003E5994" w:rsidRPr="001C221A" w:rsidRDefault="003E5994" w:rsidP="006420C5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Жакыпова Ж.А.</w:t>
            </w:r>
          </w:p>
        </w:tc>
        <w:tc>
          <w:tcPr>
            <w:tcW w:w="7081" w:type="dxa"/>
          </w:tcPr>
          <w:p w14:paraId="7A3E62BE" w14:textId="77777777" w:rsidR="003E5994" w:rsidRPr="001C221A" w:rsidRDefault="003E5994" w:rsidP="003E5994">
            <w:pPr>
              <w:pStyle w:val="a4"/>
              <w:numPr>
                <w:ilvl w:val="0"/>
                <w:numId w:val="11"/>
              </w:num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Әкімшілік-қаржы департаментінің сатып алулар жөніндегі </w:t>
            </w:r>
            <w:r w:rsidRPr="005E255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менеджер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</w:p>
        </w:tc>
      </w:tr>
      <w:tr w:rsidR="003E5994" w:rsidRPr="001C221A" w14:paraId="53EA47BC" w14:textId="77777777" w:rsidTr="006420C5">
        <w:tc>
          <w:tcPr>
            <w:tcW w:w="9344" w:type="dxa"/>
            <w:gridSpan w:val="2"/>
          </w:tcPr>
          <w:p w14:paraId="46F8DAAF" w14:textId="77777777" w:rsidR="003E5994" w:rsidRDefault="003E5994" w:rsidP="006420C5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ендер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 xml:space="preserve"> комисси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яның хатшысы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:</w:t>
            </w:r>
          </w:p>
        </w:tc>
      </w:tr>
      <w:tr w:rsidR="003E5994" w:rsidRPr="00FF71FA" w14:paraId="14971CF6" w14:textId="77777777" w:rsidTr="006420C5">
        <w:tc>
          <w:tcPr>
            <w:tcW w:w="2263" w:type="dxa"/>
          </w:tcPr>
          <w:p w14:paraId="5DCEE12B" w14:textId="77777777" w:rsidR="003E5994" w:rsidRPr="001C221A" w:rsidRDefault="003E5994" w:rsidP="006420C5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Кукшебаев К.Д.</w:t>
            </w:r>
          </w:p>
        </w:tc>
        <w:tc>
          <w:tcPr>
            <w:tcW w:w="7081" w:type="dxa"/>
          </w:tcPr>
          <w:p w14:paraId="64A121B6" w14:textId="77777777" w:rsidR="003E5994" w:rsidRDefault="003E5994" w:rsidP="003E5994">
            <w:pPr>
              <w:pStyle w:val="a4"/>
              <w:numPr>
                <w:ilvl w:val="0"/>
                <w:numId w:val="11"/>
              </w:num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Әкімшілік-қаржы департаментінің сатып алулар жөніндегі </w:t>
            </w:r>
            <w:r w:rsidRPr="005E255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менеджер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</w:p>
        </w:tc>
      </w:tr>
    </w:tbl>
    <w:p w14:paraId="4DBCC0EA" w14:textId="77777777" w:rsidR="003E5994" w:rsidRPr="003E5994" w:rsidRDefault="003E5994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57795CE8" w14:textId="7E08FF55" w:rsidR="006D03D6" w:rsidRPr="00973CF1" w:rsidRDefault="00660660" w:rsidP="006D03D6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сатып алу бойынша тендерге қатысуға өтінімдерді қарастырды</w:t>
      </w:r>
      <w:r w:rsidR="006D03D6" w:rsidRPr="00973CF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. </w:t>
      </w:r>
    </w:p>
    <w:p w14:paraId="65EE05B3" w14:textId="62EAAF47" w:rsidR="006D03D6" w:rsidRPr="004A346A" w:rsidRDefault="00660660" w:rsidP="004A346A">
      <w:pPr>
        <w:pStyle w:val="a4"/>
        <w:numPr>
          <w:ilvl w:val="0"/>
          <w:numId w:val="4"/>
        </w:numPr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Бұл</w:t>
      </w:r>
      <w:r w:rsidR="006D03D6" w:rsidRPr="004A346A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497998" w:rsidRPr="004A346A">
        <w:rPr>
          <w:rFonts w:ascii="Arial" w:eastAsia="Times New Roman" w:hAnsi="Arial" w:cs="Arial"/>
          <w:sz w:val="18"/>
          <w:szCs w:val="18"/>
          <w:lang w:val="kk-KZ" w:eastAsia="ru-RU"/>
        </w:rPr>
        <w:t>тендер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ге сарапшылар тартылмады</w:t>
      </w:r>
      <w:r w:rsidR="006D03D6" w:rsidRPr="004A346A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625329C5" w14:textId="63D8B7B8" w:rsidR="002C6F86" w:rsidRPr="000260BD" w:rsidRDefault="00660660" w:rsidP="004A346A">
      <w:pPr>
        <w:pStyle w:val="a4"/>
        <w:numPr>
          <w:ilvl w:val="0"/>
          <w:numId w:val="4"/>
        </w:numPr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4A346A">
        <w:rPr>
          <w:rFonts w:ascii="Arial" w:eastAsia="Times New Roman" w:hAnsi="Arial" w:cs="Arial"/>
          <w:sz w:val="18"/>
          <w:szCs w:val="18"/>
          <w:lang w:val="kk-KZ" w:eastAsia="ru-RU"/>
        </w:rPr>
        <w:t>Тендерлік өтінімдерді</w:t>
      </w:r>
      <w:r w:rsidRPr="000260BD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тендер шарттарына сәйкес өткізу құқығы берілген әлеуетті өнім берушілердің тізбесі</w:t>
      </w:r>
      <w:r w:rsidR="003E5994">
        <w:rPr>
          <w:rFonts w:ascii="Arial" w:eastAsia="Times New Roman" w:hAnsi="Arial" w:cs="Arial"/>
          <w:sz w:val="18"/>
          <w:szCs w:val="18"/>
          <w:lang w:val="kk-KZ" w:eastAsia="ru-RU"/>
        </w:rPr>
        <w:t>: жоқ;</w:t>
      </w:r>
    </w:p>
    <w:p w14:paraId="1242404F" w14:textId="68D2D735" w:rsidR="002C6F86" w:rsidRDefault="00660660" w:rsidP="004A346A">
      <w:pPr>
        <w:pStyle w:val="a4"/>
        <w:numPr>
          <w:ilvl w:val="0"/>
          <w:numId w:val="4"/>
        </w:numPr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3E5994">
        <w:rPr>
          <w:rFonts w:ascii="Arial" w:eastAsia="Times New Roman" w:hAnsi="Arial" w:cs="Arial"/>
          <w:sz w:val="18"/>
          <w:szCs w:val="18"/>
          <w:lang w:val="kk-KZ" w:eastAsia="ru-RU"/>
        </w:rPr>
        <w:t>Тендердің шарттарына сәйкес келетін, сондай-ақ тендерге қатысуға жіберілген әлеуетті өнім берушілердің тізбесі</w:t>
      </w:r>
      <w:r w:rsidR="002C6F86" w:rsidRPr="003E5994">
        <w:rPr>
          <w:rFonts w:ascii="Arial" w:eastAsia="Times New Roman" w:hAnsi="Arial" w:cs="Arial"/>
          <w:sz w:val="18"/>
          <w:szCs w:val="18"/>
          <w:lang w:val="kk-KZ" w:eastAsia="ru-RU"/>
        </w:rPr>
        <w:t xml:space="preserve">: </w:t>
      </w:r>
    </w:p>
    <w:p w14:paraId="7B96EE08" w14:textId="1C5532B5" w:rsidR="003E5994" w:rsidRDefault="003E5994" w:rsidP="003E5994">
      <w:pPr>
        <w:pStyle w:val="a4"/>
        <w:numPr>
          <w:ilvl w:val="0"/>
          <w:numId w:val="12"/>
        </w:numPr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2723E7">
        <w:rPr>
          <w:rFonts w:ascii="Arial" w:eastAsia="Times New Roman" w:hAnsi="Arial" w:cs="Arial"/>
          <w:sz w:val="18"/>
          <w:szCs w:val="18"/>
          <w:lang w:val="en-US" w:eastAsia="ru-RU"/>
        </w:rPr>
        <w:t>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Софтлайн Трэйд</w:t>
      </w:r>
      <w:r w:rsidRPr="002723E7">
        <w:rPr>
          <w:rFonts w:ascii="Arial" w:eastAsia="Times New Roman" w:hAnsi="Arial" w:cs="Arial"/>
          <w:sz w:val="18"/>
          <w:szCs w:val="18"/>
          <w:lang w:val="en-US" w:eastAsia="ru-RU"/>
        </w:rPr>
        <w:t>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ЖШС;</w:t>
      </w:r>
    </w:p>
    <w:p w14:paraId="0B86FB23" w14:textId="2965C6F1" w:rsidR="003E5994" w:rsidRDefault="003E5994" w:rsidP="003E5994">
      <w:pPr>
        <w:pStyle w:val="a4"/>
        <w:numPr>
          <w:ilvl w:val="0"/>
          <w:numId w:val="12"/>
        </w:numPr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" </w:t>
      </w:r>
      <w:r w:rsidRPr="00AC7967">
        <w:rPr>
          <w:rFonts w:ascii="Arial" w:eastAsia="Times New Roman" w:hAnsi="Arial" w:cs="Arial"/>
          <w:sz w:val="18"/>
          <w:szCs w:val="18"/>
          <w:lang w:val="kk-KZ" w:eastAsia="ru-RU"/>
        </w:rPr>
        <w:t>Newtech Distribution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" ЖШС;</w:t>
      </w:r>
    </w:p>
    <w:p w14:paraId="408DDE32" w14:textId="22CA6DD2" w:rsidR="003E5994" w:rsidRPr="003E5994" w:rsidRDefault="003E5994" w:rsidP="003E5994">
      <w:pPr>
        <w:pStyle w:val="a4"/>
        <w:numPr>
          <w:ilvl w:val="0"/>
          <w:numId w:val="12"/>
        </w:numPr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"Либерти Групп" ЖШС.</w:t>
      </w:r>
    </w:p>
    <w:p w14:paraId="1C3B848E" w14:textId="65C0622A" w:rsidR="00D077C1" w:rsidRPr="003E5994" w:rsidRDefault="005A2B66" w:rsidP="004A346A">
      <w:pPr>
        <w:pStyle w:val="a4"/>
        <w:numPr>
          <w:ilvl w:val="0"/>
          <w:numId w:val="4"/>
        </w:numPr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3E5994">
        <w:rPr>
          <w:rFonts w:ascii="Arial" w:eastAsia="Times New Roman" w:hAnsi="Arial" w:cs="Arial"/>
          <w:sz w:val="18"/>
          <w:szCs w:val="18"/>
          <w:lang w:val="kk-KZ" w:eastAsia="ru-RU"/>
        </w:rPr>
        <w:t>Тендерлік баға ұсыныстарын ашу орны, күні және уақыты: 2022 жыл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д</w:t>
      </w:r>
      <w:r w:rsidRPr="003E5994">
        <w:rPr>
          <w:rFonts w:ascii="Arial" w:eastAsia="Times New Roman" w:hAnsi="Arial" w:cs="Arial"/>
          <w:sz w:val="18"/>
          <w:szCs w:val="18"/>
          <w:lang w:val="kk-KZ" w:eastAsia="ru-RU"/>
        </w:rPr>
        <w:t>ы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ң</w:t>
      </w:r>
      <w:r w:rsidRPr="003E5994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3E5994">
        <w:rPr>
          <w:rFonts w:ascii="Arial" w:eastAsia="Times New Roman" w:hAnsi="Arial" w:cs="Arial"/>
          <w:sz w:val="18"/>
          <w:szCs w:val="18"/>
          <w:lang w:val="kk-KZ" w:eastAsia="ru-RU"/>
        </w:rPr>
        <w:t>22</w:t>
      </w:r>
      <w:r w:rsidR="00ED70D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7D60EB">
        <w:rPr>
          <w:rFonts w:ascii="Arial" w:eastAsia="Times New Roman" w:hAnsi="Arial" w:cs="Arial"/>
          <w:sz w:val="18"/>
          <w:szCs w:val="18"/>
          <w:lang w:val="kk-KZ" w:eastAsia="ru-RU"/>
        </w:rPr>
        <w:t>желтоқсан</w:t>
      </w:r>
      <w:r w:rsidR="00ED70D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3E5994" w:rsidRPr="003E5994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1</w:t>
      </w:r>
      <w:r w:rsidR="00FF71FA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1</w:t>
      </w:r>
      <w:r w:rsidR="00ED70D8" w:rsidRPr="003E5994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 </w:t>
      </w:r>
      <w:r w:rsidRPr="003E5994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сағат </w:t>
      </w:r>
      <w:r w:rsidR="00FF71FA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3</w:t>
      </w:r>
      <w:r w:rsidR="00973CF1" w:rsidRPr="003E5994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0</w:t>
      </w:r>
      <w:r w:rsidRPr="003E5994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 минут</w:t>
      </w:r>
      <w:r w:rsidRPr="003E5994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"Қазақстан қор биржасы" АҚ конференц-залында (Алматы қ., Байзақов к-сі, 280, "Almaty Towers" көпфункционалды кешенінің Солтүстік мұнарасы, 8 қабат)</w:t>
      </w:r>
      <w:r w:rsidR="004A346A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57ACFECC" w14:textId="77777777" w:rsidR="004A346A" w:rsidRPr="003E5994" w:rsidRDefault="004A346A" w:rsidP="004A346A">
      <w:pPr>
        <w:pStyle w:val="a4"/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781E2B44" w14:textId="77777777" w:rsidR="003E5994" w:rsidRPr="00A261DF" w:rsidRDefault="003E5994" w:rsidP="003E5994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төрағасы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      </w:t>
      </w:r>
      <w:r w:rsidRPr="00A261DF">
        <w:rPr>
          <w:rFonts w:ascii="Arial" w:hAnsi="Arial" w:cs="Arial"/>
          <w:sz w:val="18"/>
          <w:szCs w:val="18"/>
        </w:rPr>
        <w:t>Цалюк А.</w:t>
      </w:r>
      <w:r>
        <w:rPr>
          <w:rFonts w:ascii="Arial" w:hAnsi="Arial" w:cs="Arial"/>
          <w:sz w:val="18"/>
          <w:szCs w:val="18"/>
          <w:lang w:val="kk-KZ"/>
        </w:rPr>
        <w:t>Ю</w:t>
      </w:r>
      <w:r w:rsidRPr="00A261DF">
        <w:rPr>
          <w:rFonts w:ascii="Arial" w:hAnsi="Arial" w:cs="Arial"/>
          <w:sz w:val="18"/>
          <w:szCs w:val="18"/>
        </w:rPr>
        <w:t>.</w:t>
      </w:r>
    </w:p>
    <w:p w14:paraId="386ED6F3" w14:textId="77777777" w:rsidR="003E5994" w:rsidRPr="00DE793B" w:rsidRDefault="003E5994" w:rsidP="003E5994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 төрағасының орынбасары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>Хожамбердиев К.М.</w:t>
      </w:r>
    </w:p>
    <w:p w14:paraId="0F38FCE0" w14:textId="77777777" w:rsidR="003E5994" w:rsidRDefault="003E5994" w:rsidP="003E5994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Тендерлік комиссияның мүшесі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   Шеганов В.Н.</w:t>
      </w:r>
    </w:p>
    <w:p w14:paraId="1849D3A0" w14:textId="77777777" w:rsidR="003E5994" w:rsidRDefault="003E5994" w:rsidP="003E5994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мүшесі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Бораналиева Э.А.</w:t>
      </w:r>
    </w:p>
    <w:p w14:paraId="63486815" w14:textId="77777777" w:rsidR="003E5994" w:rsidRDefault="003E5994" w:rsidP="003E5994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мүшесі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             </w:t>
      </w:r>
      <w:r w:rsidRPr="00A261DF">
        <w:rPr>
          <w:rFonts w:ascii="Arial" w:hAnsi="Arial" w:cs="Arial"/>
          <w:sz w:val="18"/>
          <w:szCs w:val="18"/>
        </w:rPr>
        <w:t>Ю</w:t>
      </w:r>
      <w:r>
        <w:rPr>
          <w:rFonts w:ascii="Arial" w:hAnsi="Arial" w:cs="Arial"/>
          <w:sz w:val="18"/>
          <w:szCs w:val="18"/>
          <w:lang w:val="kk-KZ"/>
        </w:rPr>
        <w:t>н</w:t>
      </w:r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kk-KZ"/>
        </w:rPr>
        <w:t>В</w:t>
      </w:r>
      <w:r w:rsidRPr="00A261DF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  <w:lang w:val="kk-KZ"/>
        </w:rPr>
        <w:t>Т</w:t>
      </w:r>
      <w:r w:rsidRPr="00A261DF">
        <w:rPr>
          <w:rFonts w:ascii="Arial" w:hAnsi="Arial" w:cs="Arial"/>
          <w:sz w:val="18"/>
          <w:szCs w:val="18"/>
        </w:rPr>
        <w:t>.</w:t>
      </w:r>
    </w:p>
    <w:p w14:paraId="6BCDC7FD" w14:textId="77777777" w:rsidR="003E5994" w:rsidRPr="000378BA" w:rsidRDefault="003E5994" w:rsidP="003E5994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мүшесі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     Каткаев В.В.</w:t>
      </w:r>
    </w:p>
    <w:p w14:paraId="507E375C" w14:textId="77777777" w:rsidR="003E5994" w:rsidRPr="000378BA" w:rsidRDefault="003E5994" w:rsidP="003E5994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мүшесі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Жакыпова Ж.А.</w:t>
      </w:r>
    </w:p>
    <w:p w14:paraId="442A5474" w14:textId="0AFE0D9F" w:rsidR="00973CF1" w:rsidRPr="003E5994" w:rsidRDefault="003E5994" w:rsidP="003E5994">
      <w:pPr>
        <w:tabs>
          <w:tab w:val="left" w:pos="7632"/>
        </w:tabs>
        <w:spacing w:line="36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хатшысы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Кукшебаев К.Д.</w:t>
      </w:r>
    </w:p>
    <w:sectPr w:rsidR="00973CF1" w:rsidRPr="003E5994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C038B"/>
    <w:multiLevelType w:val="hybridMultilevel"/>
    <w:tmpl w:val="3C4A3FFA"/>
    <w:lvl w:ilvl="0" w:tplc="FFFFFFF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A44EE"/>
    <w:multiLevelType w:val="hybridMultilevel"/>
    <w:tmpl w:val="3A6C972C"/>
    <w:lvl w:ilvl="0" w:tplc="218C522C">
      <w:start w:val="1"/>
      <w:numFmt w:val="decimal"/>
      <w:lvlText w:val="%1."/>
      <w:lvlJc w:val="left"/>
      <w:pPr>
        <w:ind w:left="928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E1094"/>
    <w:multiLevelType w:val="hybridMultilevel"/>
    <w:tmpl w:val="15DC18AC"/>
    <w:lvl w:ilvl="0" w:tplc="8F0AD766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E7E18"/>
    <w:multiLevelType w:val="hybridMultilevel"/>
    <w:tmpl w:val="DD2A3584"/>
    <w:lvl w:ilvl="0" w:tplc="EB4A2D5E">
      <w:start w:val="1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2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17D564A"/>
    <w:multiLevelType w:val="hybridMultilevel"/>
    <w:tmpl w:val="2F90FD8C"/>
    <w:lvl w:ilvl="0" w:tplc="8F0AD766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A90EB8"/>
    <w:multiLevelType w:val="hybridMultilevel"/>
    <w:tmpl w:val="D96E0D76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6D3C44"/>
    <w:multiLevelType w:val="hybridMultilevel"/>
    <w:tmpl w:val="D876A6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 w16cid:durableId="1261835062">
    <w:abstractNumId w:val="8"/>
  </w:num>
  <w:num w:numId="2" w16cid:durableId="162748558">
    <w:abstractNumId w:val="5"/>
  </w:num>
  <w:num w:numId="3" w16cid:durableId="271322696">
    <w:abstractNumId w:val="11"/>
  </w:num>
  <w:num w:numId="4" w16cid:durableId="359168027">
    <w:abstractNumId w:val="1"/>
  </w:num>
  <w:num w:numId="5" w16cid:durableId="1058557309">
    <w:abstractNumId w:val="6"/>
  </w:num>
  <w:num w:numId="6" w16cid:durableId="2084445386">
    <w:abstractNumId w:val="4"/>
  </w:num>
  <w:num w:numId="7" w16cid:durableId="572277867">
    <w:abstractNumId w:val="3"/>
  </w:num>
  <w:num w:numId="8" w16cid:durableId="322782713">
    <w:abstractNumId w:val="0"/>
  </w:num>
  <w:num w:numId="9" w16cid:durableId="1793205230">
    <w:abstractNumId w:val="10"/>
  </w:num>
  <w:num w:numId="10" w16cid:durableId="297227738">
    <w:abstractNumId w:val="9"/>
  </w:num>
  <w:num w:numId="11" w16cid:durableId="254217409">
    <w:abstractNumId w:val="2"/>
  </w:num>
  <w:num w:numId="12" w16cid:durableId="4974993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260BD"/>
    <w:rsid w:val="00042BC0"/>
    <w:rsid w:val="00080B6B"/>
    <w:rsid w:val="001111DF"/>
    <w:rsid w:val="00143821"/>
    <w:rsid w:val="00161E7C"/>
    <w:rsid w:val="00166DBC"/>
    <w:rsid w:val="001E4945"/>
    <w:rsid w:val="002233CF"/>
    <w:rsid w:val="002424FD"/>
    <w:rsid w:val="00275E84"/>
    <w:rsid w:val="00297653"/>
    <w:rsid w:val="002A02A8"/>
    <w:rsid w:val="002A0B23"/>
    <w:rsid w:val="002C6F86"/>
    <w:rsid w:val="002D4FA5"/>
    <w:rsid w:val="002F05EB"/>
    <w:rsid w:val="002F2CF9"/>
    <w:rsid w:val="00333D75"/>
    <w:rsid w:val="0033489F"/>
    <w:rsid w:val="00342961"/>
    <w:rsid w:val="00346B80"/>
    <w:rsid w:val="0036215B"/>
    <w:rsid w:val="0037618F"/>
    <w:rsid w:val="003E5994"/>
    <w:rsid w:val="00444A8D"/>
    <w:rsid w:val="004542FA"/>
    <w:rsid w:val="0047349D"/>
    <w:rsid w:val="004831E7"/>
    <w:rsid w:val="00497998"/>
    <w:rsid w:val="004A346A"/>
    <w:rsid w:val="004D472B"/>
    <w:rsid w:val="004E1058"/>
    <w:rsid w:val="005170C3"/>
    <w:rsid w:val="0052614D"/>
    <w:rsid w:val="00561B57"/>
    <w:rsid w:val="005A2B66"/>
    <w:rsid w:val="005B6CCF"/>
    <w:rsid w:val="005C285F"/>
    <w:rsid w:val="00631417"/>
    <w:rsid w:val="00660660"/>
    <w:rsid w:val="00692034"/>
    <w:rsid w:val="006B6C18"/>
    <w:rsid w:val="006C02A0"/>
    <w:rsid w:val="006D03D6"/>
    <w:rsid w:val="00707D43"/>
    <w:rsid w:val="00720DFD"/>
    <w:rsid w:val="007418EA"/>
    <w:rsid w:val="007432AA"/>
    <w:rsid w:val="007959C7"/>
    <w:rsid w:val="00796F20"/>
    <w:rsid w:val="007A4A79"/>
    <w:rsid w:val="007B15F0"/>
    <w:rsid w:val="007D60EB"/>
    <w:rsid w:val="0082179E"/>
    <w:rsid w:val="008B09F4"/>
    <w:rsid w:val="00920370"/>
    <w:rsid w:val="00930E7C"/>
    <w:rsid w:val="0094660C"/>
    <w:rsid w:val="00973CF1"/>
    <w:rsid w:val="009756E1"/>
    <w:rsid w:val="009900E4"/>
    <w:rsid w:val="00992E78"/>
    <w:rsid w:val="009B778F"/>
    <w:rsid w:val="009F7E6C"/>
    <w:rsid w:val="00A2727E"/>
    <w:rsid w:val="00A302D0"/>
    <w:rsid w:val="00A316A9"/>
    <w:rsid w:val="00A41181"/>
    <w:rsid w:val="00A60361"/>
    <w:rsid w:val="00A66C67"/>
    <w:rsid w:val="00AB5292"/>
    <w:rsid w:val="00AD07E9"/>
    <w:rsid w:val="00AE7AFD"/>
    <w:rsid w:val="00B17779"/>
    <w:rsid w:val="00B7253D"/>
    <w:rsid w:val="00BA40D5"/>
    <w:rsid w:val="00BC11BD"/>
    <w:rsid w:val="00C36E4E"/>
    <w:rsid w:val="00C5242F"/>
    <w:rsid w:val="00D077C1"/>
    <w:rsid w:val="00D120C1"/>
    <w:rsid w:val="00D429D0"/>
    <w:rsid w:val="00D52095"/>
    <w:rsid w:val="00D54E91"/>
    <w:rsid w:val="00D8134D"/>
    <w:rsid w:val="00D8257D"/>
    <w:rsid w:val="00D83294"/>
    <w:rsid w:val="00DE4101"/>
    <w:rsid w:val="00DF5E3F"/>
    <w:rsid w:val="00E60A7B"/>
    <w:rsid w:val="00E848BB"/>
    <w:rsid w:val="00E953D2"/>
    <w:rsid w:val="00E96E74"/>
    <w:rsid w:val="00EA7DD7"/>
    <w:rsid w:val="00EB4729"/>
    <w:rsid w:val="00ED70D8"/>
    <w:rsid w:val="00F16159"/>
    <w:rsid w:val="00F21C52"/>
    <w:rsid w:val="00F3273F"/>
    <w:rsid w:val="00FA715F"/>
    <w:rsid w:val="00FF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4</cp:revision>
  <cp:lastPrinted>2021-02-22T11:19:00Z</cp:lastPrinted>
  <dcterms:created xsi:type="dcterms:W3CDTF">2022-12-21T03:57:00Z</dcterms:created>
  <dcterms:modified xsi:type="dcterms:W3CDTF">2022-12-21T04:24:00Z</dcterms:modified>
</cp:coreProperties>
</file>