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6A765" w14:textId="77777777" w:rsidR="00B159D4" w:rsidRDefault="00B159D4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r w:rsidRPr="00B159D4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Windows Remote Desktop Server User CAL A Each Commercial Non-Specific</w:t>
      </w:r>
    </w:p>
    <w:p w14:paraId="42C0B318" w14:textId="56409326" w:rsidR="00B159D4" w:rsidRPr="00B159D4" w:rsidRDefault="00080B6B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r w:rsidRPr="00B159D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r w:rsidRPr="00B159D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B159D4" w:rsidRPr="00B159D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 қорытындылары туралы хаттама</w:t>
      </w:r>
    </w:p>
    <w:p w14:paraId="0A04E5A4" w14:textId="77777777" w:rsidR="00B159D4" w:rsidRPr="00B159D4" w:rsidRDefault="00B159D4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52A3A49D" w14:textId="1C5D1219" w:rsidR="001E4945" w:rsidRPr="00B159D4" w:rsidRDefault="001E4945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6AEF044F" w14:textId="77777777" w:rsidR="006D03D6" w:rsidRPr="00B159D4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0"/>
        <w:gridCol w:w="5516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1231EE66" w:rsidR="006D03D6" w:rsidRPr="00660660" w:rsidRDefault="002F05EB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 w:rsidR="00B159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00 минут, 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  <w:r w:rsidR="005A2B6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дың </w:t>
            </w:r>
            <w:r w:rsidR="00B159D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09 желтоқан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A5CE231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Байза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D4A81E8" w14:textId="77777777" w:rsidR="00B159D4" w:rsidRPr="002F05EB" w:rsidRDefault="00B159D4" w:rsidP="00B159D4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7081"/>
      </w:tblGrid>
      <w:tr w:rsidR="00B159D4" w14:paraId="0CF88127" w14:textId="77777777" w:rsidTr="00257B64">
        <w:tc>
          <w:tcPr>
            <w:tcW w:w="9344" w:type="dxa"/>
            <w:gridSpan w:val="2"/>
          </w:tcPr>
          <w:p w14:paraId="0E667DE5" w14:textId="77777777" w:rsidR="00B159D4" w:rsidRDefault="00B159D4" w:rsidP="00257B64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B159D4" w14:paraId="6E276CA8" w14:textId="77777777" w:rsidTr="00257B64">
        <w:tc>
          <w:tcPr>
            <w:tcW w:w="2263" w:type="dxa"/>
          </w:tcPr>
          <w:p w14:paraId="347F692B" w14:textId="77777777" w:rsidR="00B159D4" w:rsidRDefault="00B159D4" w:rsidP="00257B6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7081" w:type="dxa"/>
          </w:tcPr>
          <w:p w14:paraId="16F272B6" w14:textId="77777777" w:rsidR="00B159D4" w:rsidRDefault="00B159D4" w:rsidP="00257B6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Басқарма Төрағасының орынбасары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B159D4" w14:paraId="4CF90410" w14:textId="77777777" w:rsidTr="00257B64">
        <w:tc>
          <w:tcPr>
            <w:tcW w:w="9344" w:type="dxa"/>
            <w:gridSpan w:val="2"/>
          </w:tcPr>
          <w:p w14:paraId="7980603D" w14:textId="77777777" w:rsidR="00B159D4" w:rsidRDefault="00B159D4" w:rsidP="00257B64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төрағасының орынбасары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B159D4" w14:paraId="382F227F" w14:textId="77777777" w:rsidTr="00257B64">
        <w:tc>
          <w:tcPr>
            <w:tcW w:w="2263" w:type="dxa"/>
          </w:tcPr>
          <w:p w14:paraId="081DB60E" w14:textId="77777777" w:rsidR="00B159D4" w:rsidRDefault="00B159D4" w:rsidP="00257B6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Хожамбердиев К.М.</w:t>
            </w:r>
          </w:p>
        </w:tc>
        <w:tc>
          <w:tcPr>
            <w:tcW w:w="7081" w:type="dxa"/>
          </w:tcPr>
          <w:p w14:paraId="76DDDB33" w14:textId="77777777" w:rsidR="00B159D4" w:rsidRDefault="00B159D4" w:rsidP="00257B64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інің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B159D4" w14:paraId="7859F6B7" w14:textId="77777777" w:rsidTr="00257B64">
        <w:tc>
          <w:tcPr>
            <w:tcW w:w="9344" w:type="dxa"/>
            <w:gridSpan w:val="2"/>
          </w:tcPr>
          <w:p w14:paraId="034B3C6E" w14:textId="77777777" w:rsidR="00B159D4" w:rsidRDefault="00B159D4" w:rsidP="00257B6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мүшелері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B159D4" w14:paraId="2D596050" w14:textId="77777777" w:rsidTr="00257B64">
        <w:tc>
          <w:tcPr>
            <w:tcW w:w="2263" w:type="dxa"/>
          </w:tcPr>
          <w:p w14:paraId="2E5AB183" w14:textId="77777777" w:rsidR="00B159D4" w:rsidRDefault="00B159D4" w:rsidP="00257B6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Шеганов В.Н.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</w:t>
            </w:r>
          </w:p>
        </w:tc>
        <w:tc>
          <w:tcPr>
            <w:tcW w:w="7081" w:type="dxa"/>
          </w:tcPr>
          <w:p w14:paraId="6858AFB3" w14:textId="77777777" w:rsidR="00B159D4" w:rsidRDefault="00B159D4" w:rsidP="00257B6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ының орынбасары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B159D4" w:rsidRPr="00D258FC" w14:paraId="12DE92BD" w14:textId="77777777" w:rsidTr="00257B64">
        <w:tc>
          <w:tcPr>
            <w:tcW w:w="2263" w:type="dxa"/>
          </w:tcPr>
          <w:p w14:paraId="58D0A152" w14:textId="77777777" w:rsidR="00B159D4" w:rsidRPr="001C221A" w:rsidRDefault="00B159D4" w:rsidP="00257B6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4C3BC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Торғаев Ш.Р.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               </w:t>
            </w:r>
          </w:p>
        </w:tc>
        <w:tc>
          <w:tcPr>
            <w:tcW w:w="7081" w:type="dxa"/>
          </w:tcPr>
          <w:p w14:paraId="56C9B2D6" w14:textId="77777777" w:rsidR="00B159D4" w:rsidRPr="001C221A" w:rsidRDefault="00B159D4" w:rsidP="00257B64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4C3BC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Заң бөлімі бастығының орынбасары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B159D4" w:rsidRPr="002A5ACD" w14:paraId="61DDA7E1" w14:textId="77777777" w:rsidTr="00257B64">
        <w:tc>
          <w:tcPr>
            <w:tcW w:w="2263" w:type="dxa"/>
          </w:tcPr>
          <w:p w14:paraId="7FB00BB6" w14:textId="77777777" w:rsidR="00B159D4" w:rsidRPr="001C221A" w:rsidRDefault="00B159D4" w:rsidP="00257B6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Каткаев В.В.             </w:t>
            </w:r>
          </w:p>
        </w:tc>
        <w:tc>
          <w:tcPr>
            <w:tcW w:w="7081" w:type="dxa"/>
          </w:tcPr>
          <w:p w14:paraId="1FBE4805" w14:textId="77777777" w:rsidR="00B159D4" w:rsidRPr="001C221A" w:rsidRDefault="00B159D4" w:rsidP="00257B6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Жүйелік әкімшілендіру бөлімінің бас маманы</w:t>
            </w:r>
          </w:p>
        </w:tc>
      </w:tr>
      <w:tr w:rsidR="00B159D4" w:rsidRPr="002A5ACD" w14:paraId="0DB97E22" w14:textId="77777777" w:rsidTr="00257B64">
        <w:tc>
          <w:tcPr>
            <w:tcW w:w="2263" w:type="dxa"/>
          </w:tcPr>
          <w:p w14:paraId="0F7E4832" w14:textId="77777777" w:rsidR="00B159D4" w:rsidRPr="001C221A" w:rsidRDefault="00B159D4" w:rsidP="00257B6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7081" w:type="dxa"/>
          </w:tcPr>
          <w:p w14:paraId="7AA45764" w14:textId="77777777" w:rsidR="00B159D4" w:rsidRPr="001C221A" w:rsidRDefault="00B159D4" w:rsidP="00257B6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Тәуекелді басқару бөлімінің бас маманы.</w:t>
            </w:r>
          </w:p>
        </w:tc>
      </w:tr>
      <w:tr w:rsidR="00B159D4" w:rsidRPr="002A5ACD" w14:paraId="00393C86" w14:textId="77777777" w:rsidTr="00257B64">
        <w:tc>
          <w:tcPr>
            <w:tcW w:w="2263" w:type="dxa"/>
          </w:tcPr>
          <w:p w14:paraId="202899EC" w14:textId="77777777" w:rsidR="00B159D4" w:rsidRPr="001C221A" w:rsidRDefault="00B159D4" w:rsidP="00257B6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Жакыпова Ж.А.</w:t>
            </w:r>
          </w:p>
        </w:tc>
        <w:tc>
          <w:tcPr>
            <w:tcW w:w="7081" w:type="dxa"/>
          </w:tcPr>
          <w:p w14:paraId="50A5B5B8" w14:textId="77777777" w:rsidR="00B159D4" w:rsidRPr="001C221A" w:rsidRDefault="00B159D4" w:rsidP="00257B6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Әкімшілік-қаржы департаментінің сатып алулар жөніндегі </w:t>
            </w:r>
            <w:r w:rsidRPr="005E255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менеджер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</w:p>
        </w:tc>
      </w:tr>
      <w:tr w:rsidR="00B159D4" w:rsidRPr="001C221A" w14:paraId="047A84A2" w14:textId="77777777" w:rsidTr="00257B64">
        <w:tc>
          <w:tcPr>
            <w:tcW w:w="9344" w:type="dxa"/>
            <w:gridSpan w:val="2"/>
          </w:tcPr>
          <w:p w14:paraId="2ED38AA4" w14:textId="77777777" w:rsidR="00B159D4" w:rsidRDefault="00B159D4" w:rsidP="00257B6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яның хатшысы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:</w:t>
            </w:r>
          </w:p>
        </w:tc>
      </w:tr>
      <w:tr w:rsidR="00B159D4" w:rsidRPr="00D258FC" w14:paraId="01BD53B9" w14:textId="77777777" w:rsidTr="00257B64">
        <w:tc>
          <w:tcPr>
            <w:tcW w:w="2263" w:type="dxa"/>
          </w:tcPr>
          <w:p w14:paraId="6B3EEE8D" w14:textId="77777777" w:rsidR="00B159D4" w:rsidRPr="00E65BA8" w:rsidRDefault="00B159D4" w:rsidP="00257B6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Кукшебаев К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.Д.</w:t>
            </w:r>
          </w:p>
        </w:tc>
        <w:tc>
          <w:tcPr>
            <w:tcW w:w="7081" w:type="dxa"/>
          </w:tcPr>
          <w:p w14:paraId="3B5B8FBE" w14:textId="77777777" w:rsidR="00B159D4" w:rsidRDefault="00B159D4" w:rsidP="00257B6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E65BA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Әкімшілік-қаржы департаментінің сатып алулар жөніндегі менеджері</w:t>
            </w:r>
          </w:p>
          <w:p w14:paraId="3FB0EE93" w14:textId="58E74554" w:rsidR="000E75D6" w:rsidRDefault="000E75D6" w:rsidP="00257B6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</w:p>
        </w:tc>
      </w:tr>
    </w:tbl>
    <w:p w14:paraId="64B3CFC3" w14:textId="42A638E6" w:rsidR="00B159D4" w:rsidRPr="002F05EB" w:rsidRDefault="00B159D4" w:rsidP="00B159D4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Тендерлік баға ұсынымы, оларды бағалау және салыстыру бойынша ашу процедурасын жүргізді.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5743014F" w14:textId="1E653566" w:rsidR="000E75D6" w:rsidRPr="000E75D6" w:rsidRDefault="00B159D4" w:rsidP="000E75D6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bookmarkStart w:id="0" w:name="_Hlk116303846"/>
      <w:r>
        <w:rPr>
          <w:rFonts w:ascii="Arial" w:eastAsia="Times New Roman" w:hAnsi="Arial" w:cs="Arial"/>
          <w:sz w:val="18"/>
          <w:szCs w:val="18"/>
          <w:lang w:val="kk-KZ" w:eastAsia="ru-RU"/>
        </w:rPr>
        <w:t>Тендерлік комиссияның қатыспаған мүшелері туралы ақпарат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: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Жоқ.</w:t>
      </w:r>
    </w:p>
    <w:p w14:paraId="579DB849" w14:textId="17EBD183" w:rsidR="000E75D6" w:rsidRPr="000E75D6" w:rsidRDefault="00B159D4" w:rsidP="000E75D6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Сатып алуға бөлінген сома, сатып алу жоспарына сәйкес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: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20 000</w:t>
      </w:r>
      <w:r w:rsidRPr="00D51339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000 тенге </w:t>
      </w:r>
      <w:r w:rsidRPr="000E130E">
        <w:rPr>
          <w:rFonts w:ascii="Arial" w:eastAsia="Times New Roman" w:hAnsi="Arial" w:cs="Arial"/>
          <w:sz w:val="18"/>
          <w:szCs w:val="18"/>
          <w:lang w:val="kk-KZ" w:eastAsia="ru-RU"/>
        </w:rPr>
        <w:t>(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жиырма </w:t>
      </w:r>
      <w:r w:rsidRPr="00D51339">
        <w:rPr>
          <w:rFonts w:ascii="Arial" w:eastAsia="Times New Roman" w:hAnsi="Arial" w:cs="Arial"/>
          <w:sz w:val="18"/>
          <w:szCs w:val="18"/>
          <w:lang w:val="kk-KZ" w:eastAsia="ru-RU"/>
        </w:rPr>
        <w:t>миллион</w:t>
      </w:r>
      <w:r w:rsidRPr="000E130E">
        <w:rPr>
          <w:rFonts w:ascii="Arial" w:eastAsia="Times New Roman" w:hAnsi="Arial" w:cs="Arial"/>
          <w:sz w:val="18"/>
          <w:szCs w:val="18"/>
          <w:lang w:val="kk-KZ" w:eastAsia="ru-RU"/>
        </w:rPr>
        <w:t>) теңге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0160A81B" w14:textId="77777777" w:rsidR="00B159D4" w:rsidRPr="003D595F" w:rsidRDefault="00B159D4" w:rsidP="00B159D4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3D595F">
        <w:rPr>
          <w:rFonts w:ascii="Arial" w:hAnsi="Arial" w:cs="Arial"/>
          <w:sz w:val="18"/>
          <w:szCs w:val="18"/>
          <w:lang w:val="kk-KZ"/>
        </w:rPr>
        <w:t>Тендерге қатысушылардың тізбесі және олардың тендерлік баға ұсыныстары:</w:t>
      </w:r>
    </w:p>
    <w:p w14:paraId="15A63549" w14:textId="7C416074" w:rsidR="000E75D6" w:rsidRPr="000E75D6" w:rsidRDefault="00B159D4" w:rsidP="000E75D6">
      <w:pPr>
        <w:pStyle w:val="a5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3D595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"Софтлайн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Сервисез</w:t>
      </w:r>
      <w:r w:rsidRPr="003D595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" ЖШС, баға ұсынысы </w:t>
      </w:r>
      <w:r w:rsidR="002A5ACD">
        <w:rPr>
          <w:rFonts w:ascii="Arial" w:eastAsia="Times New Roman" w:hAnsi="Arial" w:cs="Arial"/>
          <w:sz w:val="18"/>
          <w:szCs w:val="18"/>
          <w:lang w:val="kk-KZ" w:eastAsia="ru-RU"/>
        </w:rPr>
        <w:t xml:space="preserve">16 200 000 </w:t>
      </w:r>
      <w:r w:rsidRPr="003D595F">
        <w:rPr>
          <w:rFonts w:ascii="Arial" w:eastAsia="Times New Roman" w:hAnsi="Arial" w:cs="Arial"/>
          <w:sz w:val="18"/>
          <w:szCs w:val="18"/>
          <w:lang w:val="kk-KZ" w:eastAsia="ru-RU"/>
        </w:rPr>
        <w:t>(</w:t>
      </w:r>
      <w:r w:rsidR="002A5ACD">
        <w:rPr>
          <w:rFonts w:ascii="Arial" w:eastAsia="Times New Roman" w:hAnsi="Arial" w:cs="Arial"/>
          <w:sz w:val="18"/>
          <w:szCs w:val="18"/>
          <w:lang w:val="kk-KZ" w:eastAsia="ru-RU"/>
        </w:rPr>
        <w:t>о</w:t>
      </w:r>
      <w:r w:rsidR="002A5ACD" w:rsidRPr="002A5ACD">
        <w:rPr>
          <w:rFonts w:ascii="Arial" w:eastAsia="Times New Roman" w:hAnsi="Arial" w:cs="Arial"/>
          <w:sz w:val="18"/>
          <w:szCs w:val="18"/>
          <w:lang w:val="kk-KZ" w:eastAsia="ru-RU"/>
        </w:rPr>
        <w:t>н алты миллион екі жүз мың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)</w:t>
      </w:r>
      <w:r w:rsidRPr="003D595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теңге.</w:t>
      </w:r>
    </w:p>
    <w:p w14:paraId="357EF218" w14:textId="47B50D2A" w:rsidR="000E75D6" w:rsidRPr="000E75D6" w:rsidRDefault="00B159D4" w:rsidP="000E75D6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hAnsi="Arial" w:cs="Arial"/>
          <w:sz w:val="18"/>
          <w:szCs w:val="18"/>
          <w:lang w:val="kk-KZ"/>
        </w:rPr>
      </w:pPr>
      <w:r w:rsidRPr="003D595F">
        <w:rPr>
          <w:rFonts w:ascii="Arial" w:hAnsi="Arial" w:cs="Arial"/>
          <w:sz w:val="18"/>
          <w:szCs w:val="18"/>
          <w:lang w:val="kk-KZ"/>
        </w:rPr>
        <w:t>Бас тарту себептерін көрсете отырып, баға ұсыныстары қабылданбаған тендерге қатысушылардың тізбесі:</w:t>
      </w:r>
      <w:r>
        <w:rPr>
          <w:rFonts w:ascii="Arial" w:hAnsi="Arial" w:cs="Arial"/>
          <w:sz w:val="18"/>
          <w:szCs w:val="18"/>
          <w:lang w:val="kk-KZ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Жоқ.</w:t>
      </w:r>
    </w:p>
    <w:p w14:paraId="027ED08A" w14:textId="2ADCF84B" w:rsidR="00B159D4" w:rsidRDefault="00B159D4" w:rsidP="00B159D4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hAnsi="Arial" w:cs="Arial"/>
          <w:sz w:val="18"/>
          <w:szCs w:val="18"/>
          <w:lang w:val="kk-KZ"/>
        </w:rPr>
      </w:pPr>
      <w:r w:rsidRPr="0043528E">
        <w:rPr>
          <w:rFonts w:ascii="Arial" w:hAnsi="Arial" w:cs="Arial"/>
          <w:sz w:val="18"/>
          <w:szCs w:val="18"/>
          <w:lang w:val="kk-KZ"/>
        </w:rPr>
        <w:t xml:space="preserve">"Қазақстан қор биржасы" АҚ Директорлар кеңесінің шешімімен (2019 жылғы 29 шілдедегі № 33 отырыс хаттамасы) бекітілген "Қазақстан қор биржасы" АҚ тауарларды, жұмыстар мен көрсетілетін қызметтерді сатып алу Қағидаларының 100-тармағының </w:t>
      </w:r>
      <w:r>
        <w:rPr>
          <w:rFonts w:ascii="Arial" w:hAnsi="Arial" w:cs="Arial"/>
          <w:sz w:val="18"/>
          <w:szCs w:val="18"/>
          <w:lang w:val="kk-KZ"/>
        </w:rPr>
        <w:t>2</w:t>
      </w:r>
      <w:r w:rsidRPr="0043528E">
        <w:rPr>
          <w:rFonts w:ascii="Arial" w:hAnsi="Arial" w:cs="Arial"/>
          <w:sz w:val="18"/>
          <w:szCs w:val="18"/>
          <w:lang w:val="kk-KZ"/>
        </w:rPr>
        <w:t>) тармақшасына сәйкес тендерге</w:t>
      </w:r>
      <w:r w:rsidR="00951C7C">
        <w:rPr>
          <w:rFonts w:ascii="Arial" w:hAnsi="Arial" w:cs="Arial"/>
          <w:sz w:val="18"/>
          <w:szCs w:val="18"/>
          <w:lang w:val="kk-KZ"/>
        </w:rPr>
        <w:t xml:space="preserve"> </w:t>
      </w:r>
      <w:r w:rsidR="00951C7C" w:rsidRPr="00951C7C">
        <w:rPr>
          <w:rFonts w:ascii="Arial" w:hAnsi="Arial" w:cs="Arial"/>
          <w:sz w:val="18"/>
          <w:szCs w:val="18"/>
          <w:lang w:val="kk-KZ"/>
        </w:rPr>
        <w:t>2 (екі) тендерлік өтінімнен кем ұсыну</w:t>
      </w:r>
      <w:r w:rsidR="00951C7C">
        <w:rPr>
          <w:rFonts w:ascii="Arial" w:hAnsi="Arial" w:cs="Arial"/>
          <w:sz w:val="18"/>
          <w:szCs w:val="18"/>
          <w:lang w:val="kk-KZ"/>
        </w:rPr>
        <w:t xml:space="preserve"> </w:t>
      </w:r>
      <w:r w:rsidRPr="0043528E">
        <w:rPr>
          <w:rFonts w:ascii="Arial" w:hAnsi="Arial" w:cs="Arial"/>
          <w:sz w:val="18"/>
          <w:szCs w:val="18"/>
          <w:lang w:val="kk-KZ"/>
        </w:rPr>
        <w:t>байланысты</w:t>
      </w:r>
      <w:r>
        <w:rPr>
          <w:rFonts w:ascii="Arial" w:hAnsi="Arial" w:cs="Arial"/>
          <w:sz w:val="18"/>
          <w:szCs w:val="18"/>
          <w:lang w:val="kk-KZ"/>
        </w:rPr>
        <w:t xml:space="preserve"> </w:t>
      </w:r>
      <w:r w:rsidRPr="0043528E">
        <w:rPr>
          <w:rFonts w:ascii="Arial" w:hAnsi="Arial" w:cs="Arial"/>
          <w:sz w:val="18"/>
          <w:szCs w:val="18"/>
          <w:lang w:val="kk-KZ"/>
        </w:rPr>
        <w:t>тендер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43528E">
        <w:rPr>
          <w:rFonts w:ascii="Arial" w:hAnsi="Arial" w:cs="Arial"/>
          <w:sz w:val="18"/>
          <w:szCs w:val="18"/>
          <w:lang w:val="kk-KZ"/>
        </w:rPr>
        <w:t xml:space="preserve"> комиссиясы тендер өткізілмеді деп тани</w:t>
      </w:r>
      <w:r>
        <w:rPr>
          <w:rFonts w:ascii="Arial" w:hAnsi="Arial" w:cs="Arial"/>
          <w:sz w:val="18"/>
          <w:szCs w:val="18"/>
          <w:lang w:val="kk-KZ"/>
        </w:rPr>
        <w:t>ды</w:t>
      </w:r>
      <w:r w:rsidRPr="0043528E">
        <w:rPr>
          <w:rFonts w:ascii="Arial" w:hAnsi="Arial" w:cs="Arial"/>
          <w:sz w:val="18"/>
          <w:szCs w:val="18"/>
          <w:lang w:val="kk-KZ"/>
        </w:rPr>
        <w:t>.</w:t>
      </w:r>
    </w:p>
    <w:p w14:paraId="5612F13C" w14:textId="77777777" w:rsidR="00B159D4" w:rsidRPr="0043528E" w:rsidRDefault="00B159D4" w:rsidP="00B159D4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hAnsi="Arial" w:cs="Arial"/>
          <w:sz w:val="18"/>
          <w:szCs w:val="18"/>
          <w:lang w:val="kk-KZ"/>
        </w:rPr>
      </w:pPr>
    </w:p>
    <w:bookmarkEnd w:id="0"/>
    <w:p w14:paraId="3A266974" w14:textId="77777777" w:rsidR="00B159D4" w:rsidRDefault="00B159D4" w:rsidP="00763F6C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hAnsi="Arial" w:cs="Arial"/>
          <w:sz w:val="18"/>
          <w:szCs w:val="18"/>
          <w:lang w:val="kk-KZ"/>
        </w:rPr>
      </w:pPr>
    </w:p>
    <w:p w14:paraId="4A0DEC57" w14:textId="77777777" w:rsidR="00B159D4" w:rsidRPr="00A261DF" w:rsidRDefault="00B159D4" w:rsidP="00B159D4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төрағасы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   </w:t>
      </w:r>
      <w:r w:rsidRPr="00A261DF">
        <w:rPr>
          <w:rFonts w:ascii="Arial" w:hAnsi="Arial" w:cs="Arial"/>
          <w:sz w:val="18"/>
          <w:szCs w:val="18"/>
        </w:rPr>
        <w:t>Цалюк А.</w:t>
      </w:r>
      <w:r>
        <w:rPr>
          <w:rFonts w:ascii="Arial" w:hAnsi="Arial" w:cs="Arial"/>
          <w:sz w:val="18"/>
          <w:szCs w:val="18"/>
          <w:lang w:val="kk-KZ"/>
        </w:rPr>
        <w:t>Ю</w:t>
      </w:r>
      <w:r w:rsidRPr="00A261DF">
        <w:rPr>
          <w:rFonts w:ascii="Arial" w:hAnsi="Arial" w:cs="Arial"/>
          <w:sz w:val="18"/>
          <w:szCs w:val="18"/>
        </w:rPr>
        <w:t>.</w:t>
      </w:r>
    </w:p>
    <w:p w14:paraId="1330B208" w14:textId="77777777" w:rsidR="00B159D4" w:rsidRPr="00DE793B" w:rsidRDefault="00B159D4" w:rsidP="00B159D4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 төрағасының орынбасары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>Хожамбердиев К.М.</w:t>
      </w:r>
    </w:p>
    <w:p w14:paraId="4E2A8A03" w14:textId="77777777" w:rsidR="00B159D4" w:rsidRPr="00DE793B" w:rsidRDefault="00B159D4" w:rsidP="00B159D4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Тендерлік комиссияның мүшесі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Шеганов В.Н.</w:t>
      </w:r>
    </w:p>
    <w:p w14:paraId="50FD7C44" w14:textId="77777777" w:rsidR="00B159D4" w:rsidRDefault="00B159D4" w:rsidP="00B159D4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мүшесі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 </w:t>
      </w:r>
      <w:r w:rsidRPr="004C3BCE">
        <w:rPr>
          <w:rFonts w:ascii="Arial" w:hAnsi="Arial" w:cs="Arial"/>
          <w:sz w:val="18"/>
          <w:szCs w:val="18"/>
          <w:lang w:val="kk-KZ"/>
        </w:rPr>
        <w:t>Торғаев Ш.Р.</w:t>
      </w:r>
    </w:p>
    <w:p w14:paraId="27951B1D" w14:textId="77777777" w:rsidR="00B159D4" w:rsidRPr="000378BA" w:rsidRDefault="00B159D4" w:rsidP="00B159D4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мүшесі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  Каткаев В.В.</w:t>
      </w:r>
    </w:p>
    <w:p w14:paraId="1E3DFC48" w14:textId="77777777" w:rsidR="00B159D4" w:rsidRDefault="00B159D4" w:rsidP="00B159D4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мүшесі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Бораналиева Э.А.</w:t>
      </w:r>
    </w:p>
    <w:p w14:paraId="4B041A57" w14:textId="77777777" w:rsidR="00B159D4" w:rsidRPr="000378BA" w:rsidRDefault="00B159D4" w:rsidP="00B159D4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мүшесі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Жакыпова Ж.А.</w:t>
      </w:r>
    </w:p>
    <w:p w14:paraId="02A82383" w14:textId="1D46E4C7" w:rsidR="005B6CCF" w:rsidRPr="002F05EB" w:rsidRDefault="00B159D4" w:rsidP="00EE6C5E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хатшысы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Кукшебаев К.Д.</w:t>
      </w:r>
    </w:p>
    <w:sectPr w:rsidR="005B6CCF" w:rsidRPr="002F05E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552" w:hanging="360"/>
      </w:pPr>
    </w:lvl>
    <w:lvl w:ilvl="2" w:tplc="0419001B" w:tentative="1">
      <w:start w:val="1"/>
      <w:numFmt w:val="lowerRoman"/>
      <w:lvlText w:val="%3."/>
      <w:lvlJc w:val="right"/>
      <w:pPr>
        <w:ind w:left="6272" w:hanging="180"/>
      </w:pPr>
    </w:lvl>
    <w:lvl w:ilvl="3" w:tplc="0419000F" w:tentative="1">
      <w:start w:val="1"/>
      <w:numFmt w:val="decimal"/>
      <w:lvlText w:val="%4."/>
      <w:lvlJc w:val="left"/>
      <w:pPr>
        <w:ind w:left="6992" w:hanging="360"/>
      </w:pPr>
    </w:lvl>
    <w:lvl w:ilvl="4" w:tplc="04190019" w:tentative="1">
      <w:start w:val="1"/>
      <w:numFmt w:val="lowerLetter"/>
      <w:lvlText w:val="%5."/>
      <w:lvlJc w:val="left"/>
      <w:pPr>
        <w:ind w:left="7712" w:hanging="360"/>
      </w:pPr>
    </w:lvl>
    <w:lvl w:ilvl="5" w:tplc="0419001B" w:tentative="1">
      <w:start w:val="1"/>
      <w:numFmt w:val="lowerRoman"/>
      <w:lvlText w:val="%6."/>
      <w:lvlJc w:val="right"/>
      <w:pPr>
        <w:ind w:left="8432" w:hanging="180"/>
      </w:pPr>
    </w:lvl>
    <w:lvl w:ilvl="6" w:tplc="0419000F" w:tentative="1">
      <w:start w:val="1"/>
      <w:numFmt w:val="decimal"/>
      <w:lvlText w:val="%7."/>
      <w:lvlJc w:val="left"/>
      <w:pPr>
        <w:ind w:left="9152" w:hanging="360"/>
      </w:pPr>
    </w:lvl>
    <w:lvl w:ilvl="7" w:tplc="04190019" w:tentative="1">
      <w:start w:val="1"/>
      <w:numFmt w:val="lowerLetter"/>
      <w:lvlText w:val="%8."/>
      <w:lvlJc w:val="left"/>
      <w:pPr>
        <w:ind w:left="9872" w:hanging="360"/>
      </w:pPr>
    </w:lvl>
    <w:lvl w:ilvl="8" w:tplc="0419001B" w:tentative="1">
      <w:start w:val="1"/>
      <w:numFmt w:val="lowerRoman"/>
      <w:lvlText w:val="%9."/>
      <w:lvlJc w:val="right"/>
      <w:pPr>
        <w:ind w:left="10592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  <w:num w:numId="7" w16cid:durableId="4453180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80B6B"/>
    <w:rsid w:val="000E75D6"/>
    <w:rsid w:val="001111DF"/>
    <w:rsid w:val="00143821"/>
    <w:rsid w:val="00161E7C"/>
    <w:rsid w:val="00166DBC"/>
    <w:rsid w:val="001E4945"/>
    <w:rsid w:val="002233CF"/>
    <w:rsid w:val="002424FD"/>
    <w:rsid w:val="00275E84"/>
    <w:rsid w:val="00297653"/>
    <w:rsid w:val="002A0B23"/>
    <w:rsid w:val="002A5ACD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A2B66"/>
    <w:rsid w:val="005B6CCF"/>
    <w:rsid w:val="005C285F"/>
    <w:rsid w:val="00631417"/>
    <w:rsid w:val="00660660"/>
    <w:rsid w:val="00692034"/>
    <w:rsid w:val="006B6C18"/>
    <w:rsid w:val="006C02A0"/>
    <w:rsid w:val="006D03D6"/>
    <w:rsid w:val="00707D43"/>
    <w:rsid w:val="00720DFD"/>
    <w:rsid w:val="007418EA"/>
    <w:rsid w:val="007432AA"/>
    <w:rsid w:val="00763F6C"/>
    <w:rsid w:val="007959C7"/>
    <w:rsid w:val="00796F20"/>
    <w:rsid w:val="007A4A79"/>
    <w:rsid w:val="0082179E"/>
    <w:rsid w:val="008B09F4"/>
    <w:rsid w:val="00920370"/>
    <w:rsid w:val="0094660C"/>
    <w:rsid w:val="00951C7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354D"/>
    <w:rsid w:val="00AE7AFD"/>
    <w:rsid w:val="00B159D4"/>
    <w:rsid w:val="00B7253D"/>
    <w:rsid w:val="00BC11BD"/>
    <w:rsid w:val="00C36E4E"/>
    <w:rsid w:val="00D077C1"/>
    <w:rsid w:val="00D429D0"/>
    <w:rsid w:val="00D52095"/>
    <w:rsid w:val="00D54E91"/>
    <w:rsid w:val="00D8134D"/>
    <w:rsid w:val="00D8257D"/>
    <w:rsid w:val="00D83294"/>
    <w:rsid w:val="00DA5B2E"/>
    <w:rsid w:val="00DE4101"/>
    <w:rsid w:val="00DF5E3F"/>
    <w:rsid w:val="00E60A7B"/>
    <w:rsid w:val="00E848BB"/>
    <w:rsid w:val="00E96E74"/>
    <w:rsid w:val="00EA7DD7"/>
    <w:rsid w:val="00EB4729"/>
    <w:rsid w:val="00EC4C4B"/>
    <w:rsid w:val="00EE6C5E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Кукшебаев Камбар Даулетханович</cp:lastModifiedBy>
  <cp:revision>14</cp:revision>
  <cp:lastPrinted>2021-02-22T11:19:00Z</cp:lastPrinted>
  <dcterms:created xsi:type="dcterms:W3CDTF">2022-10-27T08:14:00Z</dcterms:created>
  <dcterms:modified xsi:type="dcterms:W3CDTF">2022-12-09T09:43:00Z</dcterms:modified>
</cp:coreProperties>
</file>