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B422A6">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 xml:space="preserve">Место оказания </w:t>
            </w:r>
            <w:proofErr w:type="gramStart"/>
            <w:r w:rsidRPr="00764C90">
              <w:rPr>
                <w:rFonts w:ascii="Arial" w:eastAsia="Calibri" w:hAnsi="Arial" w:cs="Arial"/>
                <w:sz w:val="20"/>
                <w:szCs w:val="22"/>
                <w:lang w:eastAsia="en-US"/>
              </w:rPr>
              <w:t>Услуг:_</w:t>
            </w:r>
            <w:proofErr w:type="gramEnd"/>
            <w:r w:rsidRPr="00764C90">
              <w:rPr>
                <w:rFonts w:ascii="Arial" w:eastAsia="Calibri" w:hAnsi="Arial" w:cs="Arial"/>
                <w:sz w:val="20"/>
                <w:szCs w:val="22"/>
                <w:lang w:eastAsia="en-US"/>
              </w:rPr>
              <w:t>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53126E63" w14:textId="7EF5AE66" w:rsidR="00B422A6" w:rsidRPr="00764C90" w:rsidRDefault="00B422A6" w:rsidP="00B422A6">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Pr>
                <w:rFonts w:ascii="Arial" w:eastAsia="Calibri" w:hAnsi="Arial" w:cs="Arial"/>
                <w:sz w:val="20"/>
                <w:szCs w:val="22"/>
                <w:lang w:val="kk-KZ" w:eastAsia="en-US"/>
              </w:rPr>
              <w:t xml:space="preserve">           1)   </w:t>
            </w:r>
            <w:r w:rsidRPr="00764C90">
              <w:rPr>
                <w:rFonts w:ascii="Arial" w:eastAsia="Calibri" w:hAnsi="Arial" w:cs="Arial"/>
                <w:sz w:val="20"/>
                <w:szCs w:val="22"/>
                <w:lang w:val="kk-KZ" w:eastAsia="en-US"/>
              </w:rPr>
              <w:t xml:space="preserve">Келісім-шарт Бағасының </w:t>
            </w:r>
            <w:r>
              <w:rPr>
                <w:rFonts w:ascii="Arial" w:eastAsia="Calibri" w:hAnsi="Arial" w:cs="Arial"/>
                <w:sz w:val="20"/>
                <w:szCs w:val="22"/>
                <w:lang w:val="kk-KZ" w:eastAsia="en-US"/>
              </w:rPr>
              <w:t xml:space="preserve">50 </w:t>
            </w:r>
            <w:r w:rsidRPr="00764C90">
              <w:rPr>
                <w:rFonts w:ascii="Arial" w:eastAsia="Calibri" w:hAnsi="Arial" w:cs="Arial"/>
                <w:sz w:val="20"/>
                <w:szCs w:val="22"/>
                <w:lang w:val="kk-KZ" w:eastAsia="en-US"/>
              </w:rPr>
              <w:t xml:space="preserve">% тең мөлшердегі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сомасы көрсетілген Орындаушыдан алдын ала төлемшартымен төлем шотын алған күннен бастап 10 (он) жұмыс күні ішінде жүзеге асырылады</w:t>
            </w:r>
            <w:r w:rsidRPr="00764C90">
              <w:rPr>
                <w:rFonts w:ascii="Arial" w:eastAsia="Calibri" w:hAnsi="Arial" w:cs="Arial"/>
                <w:spacing w:val="-2"/>
                <w:sz w:val="20"/>
                <w:szCs w:val="22"/>
                <w:lang w:val="kk-KZ" w:eastAsia="en-US"/>
              </w:rPr>
              <w:t>;</w:t>
            </w:r>
          </w:p>
          <w:p w14:paraId="0521BB63" w14:textId="3EA5ED53" w:rsidR="00B422A6" w:rsidRPr="00764C90" w:rsidRDefault="00B422A6" w:rsidP="00B422A6">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 Келісім-шарт бағасының </w:t>
            </w:r>
            <w:r>
              <w:rPr>
                <w:rFonts w:ascii="Arial" w:eastAsia="Calibri" w:hAnsi="Arial" w:cs="Arial"/>
                <w:spacing w:val="-2"/>
                <w:sz w:val="20"/>
                <w:szCs w:val="22"/>
                <w:lang w:val="kk-KZ" w:eastAsia="en-US"/>
              </w:rPr>
              <w:t xml:space="preserve">50 </w:t>
            </w:r>
            <w:r w:rsidRPr="00764C90">
              <w:rPr>
                <w:rFonts w:ascii="Arial" w:eastAsia="Calibri" w:hAnsi="Arial" w:cs="Arial"/>
                <w:spacing w:val="-2"/>
                <w:sz w:val="20"/>
                <w:szCs w:val="22"/>
                <w:lang w:val="kk-KZ" w:eastAsia="en-US"/>
              </w:rPr>
              <w:t xml:space="preserve">% мөлшеріндегі түпкілікті төлем 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i/>
                <w:color w:val="FF0000"/>
                <w:sz w:val="18"/>
                <w:szCs w:val="18"/>
                <w:lang w:val="kk-KZ" w:eastAsia="en-US"/>
              </w:rPr>
              <w:t>)</w:t>
            </w:r>
            <w:r w:rsidRPr="00764C90">
              <w:rPr>
                <w:rFonts w:ascii="Arial" w:eastAsia="Calibri" w:hAnsi="Arial" w:cs="Arial"/>
                <w:spacing w:val="-2"/>
                <w:sz w:val="20"/>
                <w:szCs w:val="22"/>
                <w:lang w:val="kk-KZ" w:eastAsia="en-US"/>
              </w:rPr>
              <w:t xml:space="preserve"> мөлшердегі соманы құрайды және Тапсырыскер Орындаушы Тараптар қол қойған актіге сәйкес Орындаушы көрсеткен Қызметтер үшін ақы төлеуге шот ұсынған күннен бастап және Орындаушы жазып берген электрондық шот-фактурадан кейін Қазақстан Республикасының заңнамасында қарастырылған тәртіппен және нысан бойынша 10 (он) жұмыс күні ішінде жүзеге асырады</w:t>
            </w:r>
            <w:r w:rsidRPr="00764C90">
              <w:rPr>
                <w:rFonts w:ascii="Arial" w:eastAsia="Calibri" w:hAnsi="Arial" w:cs="Arial"/>
                <w:color w:val="000000"/>
                <w:sz w:val="20"/>
                <w:szCs w:val="22"/>
                <w:lang w:val="kk-KZ" w:eastAsia="en-US"/>
              </w:rPr>
              <w:t>.</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616D4F16" w14:textId="2B067281"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w:t>
            </w:r>
          </w:p>
          <w:p w14:paraId="397FD6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w:t>
            </w:r>
            <w:r w:rsidRPr="00764C90">
              <w:rPr>
                <w:rFonts w:ascii="Arial" w:eastAsia="Calibri" w:hAnsi="Arial" w:cs="Arial"/>
                <w:sz w:val="20"/>
                <w:szCs w:val="22"/>
                <w:lang w:eastAsia="en-US"/>
              </w:rPr>
              <w:t xml:space="preserve">составляет </w:t>
            </w:r>
            <w:r w:rsidRPr="00764C90">
              <w:rPr>
                <w:rFonts w:ascii="Arial" w:eastAsia="Calibri" w:hAnsi="Arial" w:cs="Arial"/>
                <w:b/>
                <w:sz w:val="20"/>
                <w:szCs w:val="22"/>
                <w:lang w:eastAsia="en-US"/>
              </w:rPr>
              <w:t xml:space="preserve">__________________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bCs/>
                <w:sz w:val="20"/>
                <w:szCs w:val="22"/>
                <w:lang w:eastAsia="en-US"/>
              </w:rPr>
              <w:t xml:space="preserve"> </w:t>
            </w:r>
            <w:r w:rsidRPr="00764C90">
              <w:rPr>
                <w:rFonts w:ascii="Arial" w:eastAsia="Calibri" w:hAnsi="Arial" w:cs="Arial"/>
                <w:sz w:val="20"/>
                <w:szCs w:val="22"/>
                <w:lang w:eastAsia="en-US"/>
              </w:rPr>
              <w:t xml:space="preserve">с/без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 xml:space="preserve">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w:t>
            </w:r>
            <w:r w:rsidRPr="00764C90">
              <w:rPr>
                <w:rFonts w:ascii="Arial" w:eastAsia="Calibri" w:hAnsi="Arial" w:cs="Arial"/>
                <w:sz w:val="20"/>
                <w:szCs w:val="22"/>
                <w:lang w:eastAsia="en-US"/>
              </w:rPr>
              <w:lastRenderedPageBreak/>
              <w:t>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58F56D92" w14:textId="50AE4D01" w:rsidR="00B422A6" w:rsidRPr="00764C90" w:rsidRDefault="00701998" w:rsidP="00B422A6">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r>
            <w:r w:rsidR="00B422A6" w:rsidRPr="00764C90">
              <w:rPr>
                <w:rFonts w:ascii="Arial" w:eastAsia="Calibri" w:hAnsi="Arial" w:cs="Arial"/>
                <w:spacing w:val="-2"/>
                <w:sz w:val="20"/>
                <w:szCs w:val="22"/>
                <w:lang w:eastAsia="en-US"/>
              </w:rPr>
              <w:t>1)</w:t>
            </w:r>
            <w:r w:rsidR="00B422A6" w:rsidRPr="00764C90">
              <w:rPr>
                <w:rFonts w:ascii="Arial" w:eastAsia="Calibri" w:hAnsi="Arial" w:cs="Arial"/>
                <w:spacing w:val="-2"/>
                <w:sz w:val="20"/>
                <w:szCs w:val="22"/>
                <w:lang w:eastAsia="en-US"/>
              </w:rPr>
              <w:tab/>
              <w:t xml:space="preserve">предварительная оплата в размере </w:t>
            </w:r>
            <w:r w:rsidR="00B422A6">
              <w:rPr>
                <w:rFonts w:ascii="Arial" w:eastAsia="Calibri" w:hAnsi="Arial" w:cs="Arial"/>
                <w:spacing w:val="-2"/>
                <w:sz w:val="20"/>
                <w:szCs w:val="22"/>
                <w:lang w:val="kk-KZ" w:eastAsia="en-US"/>
              </w:rPr>
              <w:t>50</w:t>
            </w:r>
            <w:r w:rsidR="00B422A6" w:rsidRPr="00764C90">
              <w:rPr>
                <w:rFonts w:ascii="Arial" w:eastAsia="Calibri" w:hAnsi="Arial" w:cs="Arial"/>
                <w:spacing w:val="-2"/>
                <w:sz w:val="20"/>
                <w:szCs w:val="22"/>
                <w:lang w:eastAsia="en-US"/>
              </w:rPr>
              <w:t xml:space="preserve"> % от Цены Договора, что составляет сумму в размере ____ </w:t>
            </w:r>
            <w:r w:rsidR="00B422A6"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00B422A6" w:rsidRPr="00764C90">
              <w:rPr>
                <w:rFonts w:ascii="Arial" w:eastAsia="Calibri" w:hAnsi="Arial" w:cs="Arial"/>
                <w:spacing w:val="-2"/>
                <w:sz w:val="20"/>
                <w:szCs w:val="22"/>
                <w:lang w:eastAsia="en-US"/>
              </w:rPr>
              <w:t xml:space="preserve">, </w:t>
            </w:r>
            <w:r w:rsidR="00B422A6" w:rsidRPr="00764C90">
              <w:rPr>
                <w:rFonts w:ascii="Arial" w:eastAsia="Calibri" w:hAnsi="Arial" w:cs="Arial"/>
                <w:sz w:val="20"/>
                <w:szCs w:val="22"/>
                <w:lang w:eastAsia="en-US"/>
              </w:rPr>
              <w:t>осуществляется</w:t>
            </w:r>
            <w:r w:rsidR="00B422A6" w:rsidRPr="00764C90">
              <w:rPr>
                <w:rFonts w:ascii="Arial" w:eastAsia="Calibri" w:hAnsi="Arial" w:cs="Arial"/>
                <w:spacing w:val="-2"/>
                <w:sz w:val="20"/>
                <w:szCs w:val="22"/>
                <w:lang w:eastAsia="en-US"/>
              </w:rPr>
              <w:t xml:space="preserve"> Заказчиком в течение </w:t>
            </w:r>
            <w:r w:rsidR="00B422A6" w:rsidRPr="00764C90">
              <w:rPr>
                <w:rFonts w:ascii="Arial" w:eastAsia="Calibri" w:hAnsi="Arial" w:cs="Arial"/>
                <w:color w:val="000000"/>
                <w:sz w:val="20"/>
                <w:szCs w:val="22"/>
                <w:lang w:eastAsia="en-US"/>
              </w:rPr>
              <w:t>10 (десяти)</w:t>
            </w:r>
            <w:r w:rsidR="00B422A6" w:rsidRPr="00764C90">
              <w:rPr>
                <w:rFonts w:ascii="Arial" w:eastAsia="Calibri" w:hAnsi="Arial" w:cs="Arial"/>
                <w:color w:val="000000"/>
                <w:szCs w:val="22"/>
                <w:lang w:eastAsia="en-US"/>
              </w:rPr>
              <w:t xml:space="preserve"> </w:t>
            </w:r>
            <w:r w:rsidR="00B422A6" w:rsidRPr="00764C90">
              <w:rPr>
                <w:rFonts w:ascii="Arial" w:eastAsia="Calibri" w:hAnsi="Arial" w:cs="Arial"/>
                <w:spacing w:val="-2"/>
                <w:sz w:val="20"/>
                <w:szCs w:val="22"/>
                <w:lang w:eastAsia="en-US"/>
              </w:rPr>
              <w:t>рабочих дней со дня представления Исполнителем счета на оплату;</w:t>
            </w:r>
          </w:p>
          <w:p w14:paraId="5A796D94" w14:textId="04A158E7" w:rsidR="00B422A6" w:rsidRPr="00764C90" w:rsidRDefault="00B422A6" w:rsidP="00B422A6">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окончательный платеж в размере </w:t>
            </w:r>
            <w:r>
              <w:rPr>
                <w:rFonts w:ascii="Arial" w:eastAsia="Calibri" w:hAnsi="Arial" w:cs="Arial"/>
                <w:spacing w:val="-2"/>
                <w:sz w:val="20"/>
                <w:szCs w:val="22"/>
                <w:lang w:val="kk-KZ" w:eastAsia="en-US"/>
              </w:rPr>
              <w:t>50</w:t>
            </w:r>
            <w:r w:rsidRPr="00764C90">
              <w:rPr>
                <w:rFonts w:ascii="Arial" w:eastAsia="Calibri" w:hAnsi="Arial" w:cs="Arial"/>
                <w:spacing w:val="-2"/>
                <w:sz w:val="20"/>
                <w:szCs w:val="22"/>
                <w:lang w:eastAsia="en-US"/>
              </w:rPr>
              <w:t xml:space="preserve"> % от Цены Договора, что составляет сумму в размере 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i/>
                <w:color w:val="FF0000"/>
                <w:sz w:val="18"/>
                <w:szCs w:val="18"/>
                <w:lang w:eastAsia="en-US"/>
              </w:rPr>
              <w:t>)</w:t>
            </w:r>
            <w:r w:rsidRPr="00764C90">
              <w:rPr>
                <w:rFonts w:ascii="Arial" w:eastAsia="Calibri" w:hAnsi="Arial" w:cs="Arial"/>
                <w:spacing w:val="-2"/>
                <w:sz w:val="20"/>
                <w:szCs w:val="22"/>
                <w:lang w:eastAsia="en-US"/>
              </w:rPr>
              <w:t xml:space="preserve">, осуществляется Заказчиком </w:t>
            </w:r>
            <w:r w:rsidRPr="00764C90">
              <w:rPr>
                <w:rFonts w:ascii="Arial" w:eastAsia="Calibri" w:hAnsi="Arial" w:cs="Arial"/>
                <w:color w:val="000000"/>
                <w:sz w:val="20"/>
                <w:szCs w:val="22"/>
                <w:lang w:eastAsia="en-US"/>
              </w:rPr>
              <w:t xml:space="preserve">в течение 10 (десяти) 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Исполнителем счета на оплату за оказанные Исполнителем Услуги согласно подписанному Сторонами Акту и после выписанного Исполнителем электронного счета-фактуры в порядке и по форме, предусмотренными законодательством Республики Казахстан.</w:t>
            </w:r>
          </w:p>
          <w:p w14:paraId="42606970" w14:textId="7F6DA40C"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306E469F" w14:textId="77777777" w:rsidR="00701998" w:rsidRPr="00764C90" w:rsidRDefault="00701998" w:rsidP="00AF2575">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lastRenderedPageBreak/>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w:t>
            </w:r>
            <w:r w:rsidRPr="00764C90">
              <w:rPr>
                <w:rFonts w:ascii="Arial" w:eastAsia="Calibri" w:hAnsi="Arial" w:cs="Arial"/>
                <w:sz w:val="20"/>
                <w:szCs w:val="22"/>
                <w:lang w:val="kk-KZ" w:eastAsia="en-US"/>
              </w:rPr>
              <w:lastRenderedPageBreak/>
              <w:t>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көрсетілген талаптарға сәйкес болуына, Қызметтер техникалық ерекшелік талаптарына сәйкес 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 xml:space="preserve">Көрсетілген Қызметтердің кемшіліктері немесе олардың себептері бойынша Тараптар арасында дау туындаған </w:t>
            </w:r>
            <w:r w:rsidRPr="00764C90">
              <w:rPr>
                <w:rFonts w:ascii="Arial" w:eastAsia="Calibri" w:hAnsi="Arial" w:cs="Arial"/>
                <w:color w:val="000000"/>
                <w:sz w:val="20"/>
                <w:szCs w:val="22"/>
                <w:lang w:val="kk-KZ" w:eastAsia="en-US"/>
              </w:rPr>
              <w:lastRenderedPageBreak/>
              <w:t>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3.9.</w:t>
            </w:r>
            <w:r w:rsidRPr="00764C90">
              <w:rPr>
                <w:rFonts w:ascii="Arial" w:eastAsia="Calibri" w:hAnsi="Arial" w:cs="Arial"/>
                <w:color w:val="000000"/>
                <w:sz w:val="20"/>
                <w:szCs w:val="22"/>
                <w:lang w:val="kk-KZ" w:eastAsia="en-US"/>
              </w:rPr>
              <w:tab/>
              <w:t>Қызмет нәтижесінің кепілдік мерзімі Қызмет нәтижесін құрайтын барлық элементтерге қолданылады. Кепілдік 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w:t>
            </w:r>
            <w:r w:rsidRPr="00764C90">
              <w:rPr>
                <w:rFonts w:ascii="Arial" w:eastAsia="Calibri" w:hAnsi="Arial" w:cs="Arial"/>
                <w:sz w:val="20"/>
                <w:szCs w:val="22"/>
                <w:lang w:eastAsia="en-US"/>
              </w:rPr>
              <w:lastRenderedPageBreak/>
              <w:t xml:space="preserve">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proofErr w:type="spellStart"/>
            <w:r w:rsidRPr="00764C90">
              <w:rPr>
                <w:rFonts w:ascii="Arial" w:eastAsia="Calibri" w:hAnsi="Arial" w:cs="Arial"/>
                <w:sz w:val="20"/>
                <w:szCs w:val="22"/>
                <w:lang w:val="en-US" w:eastAsia="en-US"/>
              </w:rPr>
              <w:t>i</w:t>
            </w:r>
            <w:proofErr w:type="spellEnd"/>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w:t>
            </w:r>
            <w:proofErr w:type="spellStart"/>
            <w:r w:rsidRPr="00764C90">
              <w:rPr>
                <w:rFonts w:ascii="Arial" w:eastAsia="Calibri" w:hAnsi="Arial" w:cs="Arial"/>
                <w:sz w:val="20"/>
                <w:szCs w:val="22"/>
                <w:lang w:eastAsia="en-US"/>
              </w:rPr>
              <w:t>ii</w:t>
            </w:r>
            <w:proofErr w:type="spellEnd"/>
            <w:r w:rsidRPr="00764C90">
              <w:rPr>
                <w:rFonts w:ascii="Arial" w:eastAsia="Calibri" w:hAnsi="Arial" w:cs="Arial"/>
                <w:sz w:val="20"/>
                <w:szCs w:val="22"/>
                <w:lang w:eastAsia="en-US"/>
              </w:rPr>
              <w:t>)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w:t>
            </w:r>
            <w:proofErr w:type="spellStart"/>
            <w:r w:rsidRPr="00764C90">
              <w:rPr>
                <w:rFonts w:ascii="Arial" w:eastAsia="Calibri" w:hAnsi="Arial" w:cs="Arial"/>
                <w:sz w:val="20"/>
                <w:szCs w:val="22"/>
                <w:lang w:eastAsia="en-US"/>
              </w:rPr>
              <w:t>iii</w:t>
            </w:r>
            <w:proofErr w:type="spellEnd"/>
            <w:r w:rsidRPr="00764C90">
              <w:rPr>
                <w:rFonts w:ascii="Arial" w:eastAsia="Calibri" w:hAnsi="Arial" w:cs="Arial"/>
                <w:sz w:val="20"/>
                <w:szCs w:val="22"/>
                <w:lang w:eastAsia="en-US"/>
              </w:rPr>
              <w:t>)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Исполнитель гарантирует Заказчику соответствие оказанных Услуг, а также </w:t>
            </w:r>
            <w:r w:rsidRPr="00764C90">
              <w:rPr>
                <w:rFonts w:ascii="Arial" w:eastAsia="Calibri" w:hAnsi="Arial" w:cs="Arial"/>
                <w:sz w:val="20"/>
                <w:szCs w:val="22"/>
                <w:lang w:eastAsia="en-US"/>
              </w:rPr>
              <w:lastRenderedPageBreak/>
              <w:t>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lastRenderedPageBreak/>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 xml:space="preserve">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w:t>
            </w:r>
            <w:r w:rsidRPr="00764C90">
              <w:rPr>
                <w:rFonts w:ascii="Arial" w:eastAsia="Calibri" w:hAnsi="Arial" w:cs="Arial"/>
                <w:color w:val="000000"/>
                <w:sz w:val="20"/>
                <w:szCs w:val="22"/>
                <w:lang w:val="kk-KZ" w:eastAsia="en-US"/>
              </w:rPr>
              <w:lastRenderedPageBreak/>
              <w:t>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мән-жайлар туралы 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 xml:space="preserve">қызмет көрсетуге білікті, құзыретті персоналды тарту, сондай-ақ Тапсырыскерге Қызметтер білікті, 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w:t>
            </w:r>
            <w:r w:rsidRPr="00764C90">
              <w:rPr>
                <w:rFonts w:ascii="Arial" w:eastAsia="Calibri" w:hAnsi="Arial" w:cs="Arial"/>
                <w:color w:val="000000"/>
                <w:sz w:val="20"/>
                <w:szCs w:val="22"/>
                <w:lang w:val="kk-KZ" w:eastAsia="en-US"/>
              </w:rPr>
              <w:lastRenderedPageBreak/>
              <w:t>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Қызмет көрсету мерзімдері, 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 xml:space="preserve">Келісім-шарт бойынша өз міндеттемелерін орындау 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w:t>
            </w:r>
            <w:r w:rsidRPr="00764C90">
              <w:rPr>
                <w:rFonts w:ascii="Arial" w:eastAsia="Calibri" w:hAnsi="Arial" w:cs="Arial"/>
                <w:color w:val="000000"/>
                <w:sz w:val="20"/>
                <w:szCs w:val="22"/>
                <w:lang w:val="kk-KZ" w:eastAsia="en-US"/>
              </w:rPr>
              <w:lastRenderedPageBreak/>
              <w:t>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ұсынған материалдарды үнемді 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 xml:space="preserve">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w:t>
            </w:r>
            <w:r w:rsidRPr="00764C90">
              <w:rPr>
                <w:rFonts w:ascii="Arial" w:eastAsia="Calibri" w:hAnsi="Arial" w:cs="Arial"/>
                <w:color w:val="000000"/>
                <w:sz w:val="20"/>
                <w:szCs w:val="22"/>
                <w:lang w:val="kk-KZ" w:eastAsia="en-US"/>
              </w:rPr>
              <w:lastRenderedPageBreak/>
              <w:t>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 xml:space="preserve">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w:t>
            </w:r>
            <w:r w:rsidRPr="00764C90">
              <w:rPr>
                <w:rFonts w:ascii="Arial" w:eastAsia="Calibri" w:hAnsi="Arial" w:cs="Arial"/>
                <w:color w:val="202124"/>
                <w:sz w:val="20"/>
                <w:szCs w:val="22"/>
                <w:lang w:val="kk-KZ" w:eastAsia="en-US"/>
              </w:rPr>
              <w:lastRenderedPageBreak/>
              <w:t>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Орындаушы Келісім-шартты уақтылы орындауға кіріспесе немесе Қызметтерді баяу көрсетсе, оларды мерзімінде аяқтау мүмкін болмайтындай 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lastRenderedPageBreak/>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Тапсырыскерден Қызметтерді тиісті түрде көрсету үшін қажетті 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в случае необходимости, обеспечить Исполнителя точками 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 xml:space="preserve">строго выполнять все указания Заказчика по поводу оказания Услуг, указанные в технической </w:t>
            </w:r>
            <w:r w:rsidRPr="00764C90">
              <w:rPr>
                <w:rFonts w:ascii="Arial" w:eastAsia="Calibri" w:hAnsi="Arial" w:cs="Arial"/>
                <w:color w:val="000000"/>
                <w:sz w:val="20"/>
                <w:szCs w:val="22"/>
                <w:lang w:eastAsia="en-US"/>
              </w:rPr>
              <w:lastRenderedPageBreak/>
              <w:t>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передать Заказчику вместе с результатом Услуг информацию, 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xml:space="preserve">.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w:t>
            </w:r>
            <w:r w:rsidRPr="00764C90">
              <w:rPr>
                <w:rFonts w:ascii="Arial" w:eastAsia="Calibri" w:hAnsi="Arial" w:cs="Arial"/>
                <w:color w:val="000000"/>
                <w:sz w:val="20"/>
                <w:szCs w:val="22"/>
                <w:lang w:eastAsia="en-US"/>
              </w:rPr>
              <w:lastRenderedPageBreak/>
              <w:t>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возникновения необходимости в привлечении третьих лиц для оказания Услуг письменно согласовывать с Заказчиком выбор таких третьих лиц и нести ответственность перед Заказчиком за сроки, соблюдение условий конфиденциальности и 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ab/>
              <w:t>19)</w:t>
            </w:r>
            <w:r w:rsidRPr="00764C90">
              <w:rPr>
                <w:rFonts w:ascii="Arial" w:eastAsia="Calibri" w:hAnsi="Arial" w:cs="Arial"/>
                <w:color w:val="000000"/>
                <w:sz w:val="20"/>
                <w:szCs w:val="22"/>
                <w:lang w:eastAsia="en-US"/>
              </w:rPr>
              <w:tab/>
              <w:t>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результата Услуг представить Заказчику отчет об израсходовании материалов, а также возвратить их остаток, либо, 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 xml:space="preserve">если будет установлено, что Услуги оказаны некачественно, Исполнитель своими силами, средствами и за свой счет в установленный Заказчиком срок </w:t>
            </w:r>
            <w:r w:rsidRPr="00764C90">
              <w:rPr>
                <w:rFonts w:ascii="Arial" w:eastAsia="Calibri" w:hAnsi="Arial" w:cs="Arial"/>
                <w:color w:val="000000"/>
                <w:sz w:val="20"/>
                <w:szCs w:val="22"/>
                <w:lang w:eastAsia="en-US"/>
              </w:rPr>
              <w:lastRenderedPageBreak/>
              <w:t>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возмещать Заказчику реальный ущерб (при наличии убытки) в полном объеме, возникший вследствие неисполнения и/или ненадлежащего исполнения Исполнителем обязательств по Договору, в порядке, предусмотренном Договором и/или 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в течение 5 (пяти) рабочих дней с даты запроса Заказчика предоставить копии учредительных и иных документов Исполнителя и других лиц, необходимых для их 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lastRenderedPageBreak/>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отдельными требованиями законодательства, стандартов, 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отказаться от Договора и потребовать возмещения причиненных убытков, если 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7)</w:t>
            </w:r>
            <w:r w:rsidRPr="00764C90">
              <w:rPr>
                <w:rFonts w:ascii="Arial" w:eastAsia="Calibri" w:hAnsi="Arial" w:cs="Arial"/>
                <w:spacing w:val="-2"/>
                <w:sz w:val="20"/>
                <w:szCs w:val="22"/>
                <w:lang w:eastAsia="en-US"/>
              </w:rPr>
              <w:tab/>
              <w:t>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lastRenderedPageBreak/>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без ухудшения качества досрочно оказать Услуги, предварительно письменно уведомив об этом Заказчика за 5 (пять) календарных 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lastRenderedPageBreak/>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w:t>
            </w:r>
            <w:r w:rsidRPr="00764C90">
              <w:rPr>
                <w:rFonts w:ascii="Arial" w:eastAsia="Calibri" w:hAnsi="Arial" w:cs="Arial"/>
                <w:sz w:val="20"/>
                <w:szCs w:val="22"/>
                <w:lang w:val="kk-KZ" w:eastAsia="en-US"/>
              </w:rPr>
              <w:lastRenderedPageBreak/>
              <w:t>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заңдарында қарастырылған жағдайларды қоспағанда, инсайдерлік ақпаратты үшінші тұлғаларға бермеуге немесе 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lastRenderedPageBreak/>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r>
            <w:r w:rsidRPr="00764C90">
              <w:rPr>
                <w:rFonts w:ascii="Arial" w:eastAsia="Calibri" w:hAnsi="Arial" w:cs="Arial"/>
                <w:sz w:val="20"/>
                <w:szCs w:val="22"/>
                <w:lang w:eastAsia="en-US"/>
              </w:rPr>
              <w:lastRenderedPageBreak/>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w:t>
            </w:r>
            <w:proofErr w:type="spellStart"/>
            <w:r w:rsidRPr="00764C90">
              <w:rPr>
                <w:rFonts w:ascii="Arial" w:eastAsia="Calibri" w:hAnsi="Arial" w:cs="Arial"/>
                <w:color w:val="000000"/>
                <w:sz w:val="20"/>
                <w:szCs w:val="22"/>
                <w:lang w:eastAsia="en-US"/>
              </w:rPr>
              <w:t>ов</w:t>
            </w:r>
            <w:proofErr w:type="spellEnd"/>
            <w:r w:rsidRPr="00764C90">
              <w:rPr>
                <w:rFonts w:ascii="Arial" w:eastAsia="Calibri" w:hAnsi="Arial" w:cs="Arial"/>
                <w:color w:val="000000"/>
                <w:sz w:val="20"/>
                <w:szCs w:val="22"/>
                <w:lang w:eastAsia="en-US"/>
              </w:rPr>
              <w:t xml:space="preserve">)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несоблюдением работниками Исполнителя правил техники безопасности, пожарной 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0,1 % от Цены Договора за каждый день 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lastRenderedPageBreak/>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 xml:space="preserve">Тараптар Тапсырыскердің меншігі болып табылатын, оның ішінде </w:t>
            </w:r>
            <w:r w:rsidRPr="00764C90">
              <w:rPr>
                <w:rFonts w:ascii="Arial" w:eastAsia="Calibri" w:hAnsi="Arial" w:cs="Arial"/>
                <w:sz w:val="20"/>
                <w:szCs w:val="22"/>
                <w:lang w:val="kk-KZ" w:eastAsia="en-US"/>
              </w:rPr>
              <w:lastRenderedPageBreak/>
              <w:t>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w:t>
            </w:r>
            <w:r w:rsidRPr="00764C90">
              <w:rPr>
                <w:rFonts w:ascii="Arial" w:eastAsia="Calibri" w:hAnsi="Arial" w:cs="Arial"/>
                <w:sz w:val="20"/>
                <w:szCs w:val="22"/>
                <w:lang w:eastAsia="en-US"/>
              </w:rPr>
              <w:lastRenderedPageBreak/>
              <w:t xml:space="preserve">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6"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имеющие действительную или потенциальную коммерческую ценность в силу неизвестности ее третьим лицам (далее – Конфиденциальная информация). 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 xml:space="preserve">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w:t>
            </w:r>
            <w:r w:rsidRPr="00764C90">
              <w:rPr>
                <w:rFonts w:ascii="Arial" w:eastAsia="Calibri" w:hAnsi="Arial" w:cs="Arial"/>
                <w:sz w:val="20"/>
                <w:szCs w:val="22"/>
                <w:lang w:val="kk-KZ" w:eastAsia="en-US"/>
              </w:rPr>
              <w:lastRenderedPageBreak/>
              <w:t>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20DA5985" w:rsidR="00701998"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21971D91" w14:textId="073E22CB" w:rsidR="00AF2575" w:rsidRPr="00AF2575" w:rsidRDefault="00AF2575" w:rsidP="00AF2575">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40DBB8C" w14:textId="4C7A509F" w:rsidR="00AE23AD" w:rsidRDefault="00AF2575"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w:t>
            </w:r>
            <w:r w:rsidR="00A33A6B">
              <w:rPr>
                <w:rFonts w:ascii="Arial" w:hAnsi="Arial" w:cs="Arial"/>
                <w:sz w:val="20"/>
                <w:szCs w:val="20"/>
                <w:lang w:val="kk-KZ"/>
              </w:rPr>
              <w:t xml:space="preserve">.  </w:t>
            </w:r>
            <w:r w:rsidR="00AE23AD" w:rsidRPr="007A2733">
              <w:rPr>
                <w:rFonts w:ascii="Arial" w:hAnsi="Arial" w:cs="Arial"/>
                <w:sz w:val="20"/>
                <w:szCs w:val="20"/>
                <w:lang w:val="kk-KZ"/>
              </w:rPr>
              <w:t xml:space="preserve">Орындаушы </w:t>
            </w:r>
            <w:r w:rsidR="00AE23AD">
              <w:rPr>
                <w:rFonts w:ascii="Arial" w:hAnsi="Arial" w:cs="Arial"/>
                <w:sz w:val="20"/>
                <w:szCs w:val="20"/>
                <w:lang w:val="kk-KZ"/>
              </w:rPr>
              <w:t>Келісім-ш</w:t>
            </w:r>
            <w:r w:rsidR="00AE23AD"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w:t>
            </w:r>
            <w:r w:rsidR="00B422A6">
              <w:rPr>
                <w:rFonts w:ascii="Arial" w:hAnsi="Arial" w:cs="Arial"/>
                <w:sz w:val="20"/>
                <w:szCs w:val="20"/>
                <w:lang w:val="kk-KZ"/>
              </w:rPr>
              <w:t>50</w:t>
            </w:r>
            <w:r w:rsidR="00AE23AD" w:rsidRPr="007A2733">
              <w:rPr>
                <w:rFonts w:ascii="Arial" w:hAnsi="Arial" w:cs="Arial"/>
                <w:sz w:val="20"/>
                <w:szCs w:val="20"/>
                <w:lang w:val="kk-KZ"/>
              </w:rPr>
              <w:t xml:space="preserve">% мөлшерінде банк кепілдігін (Шартқа 3-қосымшаға сәйкес нысан бойынша) енгізеді, бұл </w:t>
            </w:r>
            <w:r w:rsidR="00A33A6B">
              <w:rPr>
                <w:rFonts w:ascii="Arial" w:hAnsi="Arial" w:cs="Arial"/>
                <w:b/>
                <w:bCs/>
                <w:sz w:val="20"/>
                <w:szCs w:val="20"/>
                <w:lang w:val="kk-KZ"/>
              </w:rPr>
              <w:t>__________</w:t>
            </w:r>
            <w:r w:rsidR="00AE23AD" w:rsidRPr="007A2733">
              <w:rPr>
                <w:rFonts w:ascii="Arial" w:hAnsi="Arial" w:cs="Arial"/>
                <w:b/>
                <w:bCs/>
                <w:sz w:val="20"/>
                <w:szCs w:val="20"/>
                <w:lang w:val="kk-KZ"/>
              </w:rPr>
              <w:t xml:space="preserve"> теңге </w:t>
            </w:r>
            <w:r w:rsidR="00AE23AD" w:rsidRPr="007A2733">
              <w:rPr>
                <w:rFonts w:ascii="Arial" w:hAnsi="Arial" w:cs="Arial"/>
                <w:sz w:val="20"/>
                <w:szCs w:val="20"/>
                <w:lang w:val="kk-KZ"/>
              </w:rPr>
              <w:t>мерзім</w:t>
            </w:r>
            <w:r w:rsidR="00AE23AD">
              <w:rPr>
                <w:rFonts w:ascii="Arial" w:hAnsi="Arial" w:cs="Arial"/>
                <w:b/>
                <w:bCs/>
                <w:sz w:val="20"/>
                <w:szCs w:val="20"/>
                <w:lang w:val="kk-KZ"/>
              </w:rPr>
              <w:t xml:space="preserve"> </w:t>
            </w:r>
            <w:r w:rsidR="00AE23AD" w:rsidRPr="007A2733">
              <w:rPr>
                <w:rFonts w:ascii="Arial" w:hAnsi="Arial" w:cs="Arial"/>
                <w:sz w:val="20"/>
                <w:szCs w:val="20"/>
                <w:lang w:val="kk-KZ"/>
              </w:rPr>
              <w:t xml:space="preserve">мөлшеріндегі соманы құрайды. </w:t>
            </w:r>
          </w:p>
          <w:p w14:paraId="0DE0C773" w14:textId="77777777" w:rsidR="00AE23AD" w:rsidRPr="007A2733"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Орындаушы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0350353D" w14:textId="77777777" w:rsidR="00AE23AD" w:rsidRPr="007A2733" w:rsidRDefault="00AE23AD" w:rsidP="00AE23AD">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Орындаушы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толық орындағанға дейін Орындаушының енгізілген </w:t>
            </w:r>
            <w:r w:rsidRPr="007A2733">
              <w:rPr>
                <w:rFonts w:ascii="Arial" w:hAnsi="Arial" w:cs="Arial"/>
                <w:sz w:val="20"/>
                <w:szCs w:val="20"/>
                <w:lang w:val="kk-KZ"/>
              </w:rPr>
              <w:lastRenderedPageBreak/>
              <w:t>кепілдікті ақшалай жарнаға тұтастай не оның бір бөлігін талап ету құқығының үшінші тұлғаларда туындауына әкеп соғатын іс-әрекеттер жасауы;</w:t>
            </w:r>
          </w:p>
          <w:p w14:paraId="371709F3" w14:textId="77777777" w:rsidR="00AE23AD" w:rsidRDefault="00AE23AD" w:rsidP="00AE23AD">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2) Тапсырыс берушінің Орындаушы енгізген кепілдік ақшалай жарнаны Қазақстан Республикасының заңнамасында көзделмеген мақсаттарға пайдалануы.</w:t>
            </w:r>
          </w:p>
          <w:p w14:paraId="09E5903E"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Орындаушы міндеттемелерді толық және тиісінше 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Орындаушыға қайтарады.</w:t>
            </w:r>
          </w:p>
          <w:p w14:paraId="46DB404A"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ызмет көрсету мерзімін бұзған және тұрақсыздық айыбын (айыппұлды, өсімпұлды) есептеген жағдайда, Орындаушы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43E1F56"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Орындаушы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73A8F6B7" w14:textId="77777777" w:rsidR="00AE23AD" w:rsidRPr="00764C90" w:rsidRDefault="00AE23AD"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AF2575" w:rsidRDefault="00701998" w:rsidP="00AF2575">
            <w:pPr>
              <w:widowControl/>
              <w:autoSpaceDE/>
              <w:autoSpaceDN/>
              <w:adjustRightInd/>
              <w:spacing w:after="120"/>
              <w:jc w:val="center"/>
              <w:rPr>
                <w:rFonts w:ascii="Arial" w:eastAsia="Calibri" w:hAnsi="Arial" w:cs="Arial"/>
                <w:b/>
                <w:caps/>
                <w:sz w:val="20"/>
                <w:szCs w:val="22"/>
                <w:lang w:val="kk-KZ" w:eastAsia="en-US"/>
              </w:rPr>
            </w:pPr>
            <w:r w:rsidRPr="00AF2575">
              <w:rPr>
                <w:rFonts w:ascii="Arial" w:eastAsia="Calibri" w:hAnsi="Arial" w:cs="Arial"/>
                <w:b/>
                <w:caps/>
                <w:sz w:val="20"/>
                <w:szCs w:val="22"/>
                <w:lang w:val="kk-KZ" w:eastAsia="en-US"/>
              </w:rPr>
              <w:lastRenderedPageBreak/>
              <w:t>7. ОБСТОЯТЕЛЬСТВА НЕПРЕОДОЛИМОЙ СИЛЫ</w:t>
            </w:r>
          </w:p>
          <w:p w14:paraId="777326B9"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7A18457"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AF2575">
              <w:rPr>
                <w:rFonts w:ascii="Arial" w:eastAsia="Calibri" w:hAnsi="Arial" w:cs="Arial"/>
                <w:sz w:val="20"/>
                <w:szCs w:val="22"/>
                <w:lang w:eastAsia="en-US"/>
              </w:rPr>
              <w:t>положения</w:t>
            </w:r>
            <w:r w:rsidRPr="00764C90">
              <w:rPr>
                <w:rFonts w:ascii="Arial" w:eastAsia="Calibri" w:hAnsi="Arial" w:cs="Arial"/>
                <w:sz w:val="20"/>
                <w:szCs w:val="22"/>
                <w:lang w:eastAsia="en-US"/>
              </w:rPr>
              <w:t xml:space="preserve">,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w:t>
            </w:r>
            <w:r w:rsidRPr="00764C90">
              <w:rPr>
                <w:rFonts w:ascii="Arial" w:eastAsia="Calibri" w:hAnsi="Arial" w:cs="Arial"/>
                <w:sz w:val="20"/>
                <w:szCs w:val="22"/>
                <w:lang w:eastAsia="en-US"/>
              </w:rPr>
              <w:lastRenderedPageBreak/>
              <w:t>обстоятельств непреодолимой силы (далее – форс-мажор).</w:t>
            </w:r>
          </w:p>
          <w:p w14:paraId="2A5EBE45" w14:textId="77777777" w:rsidR="00701998" w:rsidRP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AF2575">
              <w:rPr>
                <w:rFonts w:ascii="Arial" w:eastAsia="Calibri" w:hAnsi="Arial" w:cs="Arial"/>
                <w:sz w:val="20"/>
                <w:szCs w:val="22"/>
                <w:lang w:eastAsia="en-US"/>
              </w:rPr>
              <w:t>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7.3.</w:t>
            </w:r>
            <w:r w:rsidRPr="00AF2575">
              <w:rPr>
                <w:rFonts w:ascii="Arial" w:eastAsia="Calibri" w:hAnsi="Arial" w:cs="Arial"/>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AF2575">
              <w:rPr>
                <w:rFonts w:ascii="Arial" w:eastAsia="Calibri" w:hAnsi="Arial" w:cs="Arial"/>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39746E5B" w14:textId="77777777" w:rsid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59253CB2" w14:textId="18B355D2" w:rsidR="00701998" w:rsidRDefault="00AF2575" w:rsidP="00AF2575">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68B9FCF7" w14:textId="632C6C9C"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Исполнитель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w:t>
            </w:r>
            <w:r w:rsidR="00B422A6">
              <w:rPr>
                <w:rFonts w:ascii="Arial" w:eastAsia="Calibri" w:hAnsi="Arial" w:cs="Arial"/>
                <w:sz w:val="20"/>
                <w:szCs w:val="22"/>
                <w:lang w:val="kk-KZ" w:eastAsia="en-US"/>
              </w:rPr>
              <w:t>50</w:t>
            </w:r>
            <w:r w:rsidRPr="00AF2575">
              <w:rPr>
                <w:rFonts w:ascii="Arial" w:eastAsia="Calibri" w:hAnsi="Arial" w:cs="Arial"/>
                <w:sz w:val="20"/>
                <w:szCs w:val="22"/>
                <w:lang w:eastAsia="en-US"/>
              </w:rPr>
              <w:t xml:space="preserve"> % от Цены Договора, что составляет сумму в размере </w:t>
            </w:r>
            <w:r w:rsidR="00AF2575">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422A71E3"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если в качестве Обеспечения своих обязательств по Договору </w:t>
            </w:r>
            <w:r w:rsidRPr="00AF2575">
              <w:rPr>
                <w:rFonts w:ascii="Arial" w:eastAsia="Calibri" w:hAnsi="Arial" w:cs="Arial"/>
                <w:sz w:val="20"/>
                <w:szCs w:val="22"/>
                <w:lang w:eastAsia="en-US"/>
              </w:rPr>
              <w:lastRenderedPageBreak/>
              <w:t>Исполнитель предоставил гарантийный денежный взнос, то не допускается:</w:t>
            </w:r>
          </w:p>
          <w:p w14:paraId="715FE95A"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совершение Исполнителем действий, приводящих к возникновению у третьих лиц права требовать в целом либо части на внесенный гарантийный денежный взнос до полного исполнения Исполнителем своих обязательств по Договору;</w:t>
            </w:r>
          </w:p>
          <w:p w14:paraId="07882460"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использование Заказчиком гарантийного денежного взноса, внесенного Исполнителем, на цели, не предусмотренные законодательством Республики Казахстан.</w:t>
            </w:r>
          </w:p>
          <w:p w14:paraId="0CE821F6"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возвращает Исполнителю внесенное им Обеспечение по Договору после полного и надлежащего оказания Исполнителем обязательств и передачи Заказчику Услуг в течение 10 (десяти) рабочих дней с даты подписания Сторонами Акта.</w:t>
            </w:r>
          </w:p>
          <w:p w14:paraId="406B9EDA"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В случае нарушения срока оказания Услуг и начисления Заказчиком неустойки (штрафа, пени) Обеспечение подлежит возврату в случае оплаты Исполнителем начисленной неустойки (штрафа, пени) в течение 5 (пяти) рабочих дней со дня установления факта оплаты неустойки (штрафа, пени).</w:t>
            </w:r>
          </w:p>
          <w:p w14:paraId="7BB9EBC8"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не возвращает Обеспечение в случае расторжения Договора вследствие неисполнения либо ненадлежащего исполнения Исполнителем своих обязательств по Договору, за исключением случая, предусмотренного пунктом 8.4. Договора.</w:t>
            </w:r>
          </w:p>
          <w:p w14:paraId="45304AFF" w14:textId="77777777" w:rsidR="00AE23AD" w:rsidRPr="00764C90" w:rsidRDefault="00AE23AD"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49664CA"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175F1011"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9</w:t>
            </w:r>
            <w:r w:rsidR="00701998" w:rsidRPr="00764C90">
              <w:rPr>
                <w:rFonts w:ascii="Arial" w:eastAsia="Calibri" w:hAnsi="Arial" w:cs="Arial"/>
                <w:b/>
                <w:caps/>
                <w:sz w:val="20"/>
                <w:szCs w:val="22"/>
                <w:lang w:val="kk-KZ" w:eastAsia="en-US"/>
              </w:rPr>
              <w:t xml:space="preserve">. СЫБАЙЛАС </w:t>
            </w:r>
            <w:r w:rsidR="00701998" w:rsidRPr="00764C90">
              <w:rPr>
                <w:rFonts w:ascii="Arial" w:eastAsia="Calibri" w:hAnsi="Arial" w:cs="Arial"/>
                <w:b/>
                <w:bCs/>
                <w:caps/>
                <w:sz w:val="20"/>
                <w:szCs w:val="22"/>
                <w:lang w:val="kk-KZ" w:eastAsia="en-US"/>
              </w:rPr>
              <w:t xml:space="preserve">ЖЕМҚОРЛЫҚҚА ҚАРСЫ ШАРТТАР </w:t>
            </w:r>
            <w:r w:rsidR="00701998"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2F9F1BC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3003442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және/немесе олардың </w:t>
            </w:r>
            <w:r w:rsidR="00701998" w:rsidRPr="00764C90">
              <w:rPr>
                <w:rFonts w:ascii="Arial" w:eastAsia="Calibri" w:hAnsi="Arial" w:cs="Arial"/>
                <w:sz w:val="20"/>
                <w:szCs w:val="22"/>
                <w:lang w:val="kk-KZ" w:eastAsia="en-US"/>
              </w:rPr>
              <w:lastRenderedPageBreak/>
              <w:t>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3A560C88" w14:textId="382692C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.3.</w:t>
            </w:r>
            <w:r w:rsidR="00701998"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8EC102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.4.</w:t>
            </w:r>
            <w:r w:rsidR="00701998"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A22F05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.5.</w:t>
            </w:r>
            <w:r w:rsidR="00701998"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w:t>
            </w:r>
            <w:r w:rsidR="00701998" w:rsidRPr="00764C90">
              <w:rPr>
                <w:rFonts w:ascii="Arial" w:eastAsia="Calibri" w:hAnsi="Arial" w:cs="Arial"/>
                <w:sz w:val="20"/>
                <w:szCs w:val="22"/>
                <w:lang w:val="kk-KZ" w:eastAsia="en-US"/>
              </w:rPr>
              <w:lastRenderedPageBreak/>
              <w:t>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1379ADB0"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lastRenderedPageBreak/>
              <w:t>9</w:t>
            </w:r>
            <w:r w:rsidR="00701998" w:rsidRPr="00764C90">
              <w:rPr>
                <w:rFonts w:ascii="Arial" w:eastAsia="Calibri" w:hAnsi="Arial" w:cs="Arial"/>
                <w:b/>
                <w:caps/>
                <w:sz w:val="20"/>
                <w:szCs w:val="22"/>
                <w:lang w:eastAsia="en-US"/>
              </w:rPr>
              <w:t>.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0F13E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.1.</w:t>
            </w:r>
            <w:r w:rsidR="00701998"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00701998"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00701998"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8C593C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 xml:space="preserve">При исполнении своих обязательств по Договору Стороны и/или их работники не осуществляют действия, квалифицируемые применимым для </w:t>
            </w:r>
            <w:r w:rsidR="00701998" w:rsidRPr="00764C90">
              <w:rPr>
                <w:rFonts w:ascii="Arial" w:eastAsia="Calibri" w:hAnsi="Arial" w:cs="Arial"/>
                <w:color w:val="000000"/>
                <w:sz w:val="20"/>
                <w:szCs w:val="22"/>
                <w:lang w:eastAsia="en-US"/>
              </w:rPr>
              <w:lastRenderedPageBreak/>
              <w:t>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3FB3170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3C66851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.4.</w:t>
            </w:r>
            <w:r w:rsidR="00701998"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00701998"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00701998" w:rsidRPr="00764C90">
              <w:rPr>
                <w:rFonts w:ascii="Arial" w:eastAsia="Calibri" w:hAnsi="Arial" w:cs="Arial"/>
                <w:sz w:val="20"/>
                <w:szCs w:val="22"/>
                <w:lang w:eastAsia="en-US"/>
              </w:rPr>
              <w:t>.</w:t>
            </w:r>
          </w:p>
          <w:p w14:paraId="51AA2CDC" w14:textId="5442396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Pr>
                <w:rFonts w:ascii="Arial" w:eastAsia="Calibri" w:hAnsi="Arial" w:cs="Arial"/>
                <w:sz w:val="20"/>
                <w:szCs w:val="22"/>
                <w:lang w:eastAsia="en-US"/>
              </w:rPr>
              <w:t>9</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надлежаще оформленными согласиями физических лиц (своих работников/уполномоченных лиц) на сбор</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00701998" w:rsidRPr="00764C90">
              <w:rPr>
                <w:rFonts w:ascii="Arial" w:eastAsia="Calibri" w:hAnsi="Arial" w:cs="Arial"/>
                <w:color w:val="000000"/>
                <w:sz w:val="20"/>
                <w:szCs w:val="22"/>
                <w:lang w:eastAsia="en-US"/>
              </w:rPr>
              <w:t>конфиденциальность</w:t>
            </w:r>
            <w:r w:rsidR="00701998"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w:t>
            </w:r>
            <w:r w:rsidR="00701998" w:rsidRPr="00764C90">
              <w:rPr>
                <w:rFonts w:ascii="Arial" w:eastAsia="Calibri" w:hAnsi="Arial" w:cs="Arial"/>
                <w:sz w:val="20"/>
                <w:szCs w:val="22"/>
                <w:lang w:eastAsia="en-US"/>
              </w:rPr>
              <w:lastRenderedPageBreak/>
              <w:t>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00701998"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2DD41B89"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10</w:t>
            </w:r>
            <w:r w:rsidR="00701998" w:rsidRPr="00764C90">
              <w:rPr>
                <w:rFonts w:ascii="Arial" w:eastAsia="Calibri" w:hAnsi="Arial" w:cs="Arial"/>
                <w:b/>
                <w:caps/>
                <w:sz w:val="20"/>
                <w:szCs w:val="22"/>
                <w:lang w:val="kk-KZ" w:eastAsia="en-US"/>
              </w:rPr>
              <w:t xml:space="preserve">. </w:t>
            </w:r>
            <w:r w:rsidR="00701998"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61AB0FA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r w:rsidR="00701998" w:rsidRPr="00764C90">
              <w:rPr>
                <w:rFonts w:ascii="Arial" w:eastAsia="Calibri" w:hAnsi="Arial" w:cs="Arial"/>
                <w:color w:val="000000"/>
                <w:sz w:val="20"/>
                <w:szCs w:val="22"/>
                <w:lang w:val="kk-KZ" w:eastAsia="en-US"/>
              </w:rPr>
              <w:t>.</w:t>
            </w:r>
          </w:p>
          <w:p w14:paraId="2EEFC6A0" w14:textId="722FC5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00701998" w:rsidRPr="00764C90">
              <w:rPr>
                <w:rFonts w:ascii="Arial" w:eastAsia="Calibri" w:hAnsi="Arial" w:cs="Arial"/>
                <w:color w:val="000000"/>
                <w:sz w:val="20"/>
                <w:szCs w:val="22"/>
                <w:lang w:val="kk-KZ" w:eastAsia="en-US"/>
              </w:rPr>
              <w:t>.</w:t>
            </w:r>
          </w:p>
          <w:p w14:paraId="3FA3A258" w14:textId="17F70B3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Барлық даулар Тапсырыскердің</w:t>
            </w:r>
            <w:r w:rsidR="00701998" w:rsidRPr="00764C90">
              <w:rPr>
                <w:rFonts w:ascii="Arial" w:eastAsia="Calibri" w:hAnsi="Arial" w:cs="Arial"/>
                <w:b/>
                <w:bCs/>
                <w:sz w:val="20"/>
                <w:szCs w:val="22"/>
                <w:lang w:val="kk-KZ" w:eastAsia="en-US"/>
              </w:rPr>
              <w:t xml:space="preserve"> </w:t>
            </w:r>
            <w:r w:rsidR="00701998"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5FE2B96"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t>10</w:t>
            </w:r>
            <w:r w:rsidR="00701998" w:rsidRPr="00764C90">
              <w:rPr>
                <w:rFonts w:ascii="Arial" w:eastAsia="Calibri" w:hAnsi="Arial" w:cs="Arial"/>
                <w:b/>
                <w:caps/>
                <w:sz w:val="20"/>
                <w:szCs w:val="22"/>
                <w:lang w:eastAsia="en-US"/>
              </w:rPr>
              <w:t xml:space="preserve">. </w:t>
            </w:r>
            <w:r w:rsidR="00701998"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4B0C2D6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eastAsia="en-US"/>
              </w:rPr>
              <w:t>10</w:t>
            </w:r>
            <w:r w:rsidR="00701998" w:rsidRPr="00764C90">
              <w:rPr>
                <w:rFonts w:ascii="Arial" w:eastAsia="Calibri" w:hAnsi="Arial" w:cs="Arial"/>
                <w:sz w:val="20"/>
                <w:szCs w:val="22"/>
                <w:lang w:eastAsia="en-US"/>
              </w:rPr>
              <w:t>.1.</w:t>
            </w:r>
            <w:r w:rsidR="00701998"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00701998" w:rsidRPr="00764C90">
              <w:rPr>
                <w:rFonts w:ascii="Arial" w:eastAsia="Calibri" w:hAnsi="Arial" w:cs="Arial"/>
                <w:color w:val="000000"/>
                <w:sz w:val="20"/>
                <w:szCs w:val="22"/>
                <w:lang w:eastAsia="en-US"/>
              </w:rPr>
              <w:t>переговоров.</w:t>
            </w:r>
          </w:p>
          <w:p w14:paraId="6D4D04C8" w14:textId="5F0CF0E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673A874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Все</w:t>
            </w:r>
            <w:r w:rsidR="00701998" w:rsidRPr="00764C90">
              <w:rPr>
                <w:rFonts w:ascii="Arial" w:eastAsia="Calibri" w:hAnsi="Arial" w:cs="Arial"/>
                <w:sz w:val="20"/>
                <w:szCs w:val="22"/>
                <w:lang w:eastAsia="en-US"/>
              </w:rPr>
              <w:t xml:space="preserve"> споры рассматриваются в суде по </w:t>
            </w:r>
            <w:proofErr w:type="spellStart"/>
            <w:r w:rsidR="00701998" w:rsidRPr="00764C90">
              <w:rPr>
                <w:rFonts w:ascii="Arial" w:eastAsia="Calibri" w:hAnsi="Arial" w:cs="Arial"/>
                <w:sz w:val="20"/>
                <w:szCs w:val="22"/>
                <w:lang w:eastAsia="en-US"/>
              </w:rPr>
              <w:t>местунахождения</w:t>
            </w:r>
            <w:proofErr w:type="spellEnd"/>
            <w:r w:rsidR="00701998" w:rsidRPr="00764C90">
              <w:rPr>
                <w:rFonts w:ascii="Arial" w:eastAsia="Calibri" w:hAnsi="Arial" w:cs="Arial"/>
                <w:sz w:val="20"/>
                <w:szCs w:val="22"/>
                <w:lang w:eastAsia="en-US"/>
              </w:rPr>
              <w:t xml:space="preserve">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16157F6B"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A33A6B">
              <w:rPr>
                <w:rFonts w:ascii="Arial" w:eastAsia="Calibri" w:hAnsi="Arial" w:cs="Arial"/>
                <w:b/>
                <w:caps/>
                <w:sz w:val="20"/>
                <w:szCs w:val="20"/>
                <w:lang w:val="kk-KZ" w:eastAsia="en-US"/>
              </w:rPr>
              <w:t>1</w:t>
            </w:r>
            <w:r w:rsidRPr="00764C90">
              <w:rPr>
                <w:rFonts w:ascii="Arial" w:eastAsia="Calibri" w:hAnsi="Arial" w:cs="Arial"/>
                <w:b/>
                <w:caps/>
                <w:sz w:val="20"/>
                <w:szCs w:val="20"/>
                <w:lang w:val="kk-KZ" w:eastAsia="en-US"/>
              </w:rPr>
              <w:t>.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32F2FE84"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A33A6B">
              <w:rPr>
                <w:rFonts w:ascii="Arial" w:eastAsia="Calibri" w:hAnsi="Arial" w:cs="Arial"/>
                <w:sz w:val="20"/>
                <w:szCs w:val="20"/>
                <w:lang w:val="kk-KZ" w:eastAsia="en-US"/>
              </w:rPr>
              <w:t>1</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 xml:space="preserve">Ережелерде қарастырылған жағдайларды қоспағанда, Тараптар </w:t>
            </w:r>
            <w:r w:rsidRPr="00764C90">
              <w:rPr>
                <w:rFonts w:ascii="Arial" w:eastAsia="Calibri" w:hAnsi="Arial" w:cs="Arial"/>
                <w:sz w:val="20"/>
                <w:szCs w:val="20"/>
                <w:lang w:val="kk-KZ" w:eastAsia="en-US"/>
              </w:rPr>
              <w:lastRenderedPageBreak/>
              <w:t>өзара келісімі бойынша Келісім-шартқа өзгертулер және/немесе толықтырулар енгізуге құқылы.</w:t>
            </w:r>
          </w:p>
          <w:p w14:paraId="35491142" w14:textId="46BD5D1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.2.</w:t>
            </w:r>
            <w:r w:rsidR="00701998"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4F27D250" w14:textId="3446FEA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.3.</w:t>
            </w:r>
            <w:r w:rsidR="00701998" w:rsidRPr="00764C90">
              <w:rPr>
                <w:rFonts w:ascii="Arial" w:eastAsia="Calibri" w:hAnsi="Arial" w:cs="Arial"/>
                <w:sz w:val="20"/>
                <w:szCs w:val="20"/>
                <w:lang w:val="kk-KZ" w:eastAsia="en-US"/>
              </w:rPr>
              <w:tab/>
              <w:t>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45BC2FE3" w14:textId="146323F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.4.</w:t>
            </w:r>
            <w:r w:rsidR="00701998"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сатып алуды ұйымдастырушының (Тапсырыскердің) тендер тәсілімен немесе Ережелерде қарастырылмаған баға ұсыныстарын сұрату тәсілімен 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lastRenderedPageBreak/>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A065D4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.5.</w:t>
            </w:r>
            <w:r w:rsidR="00701998"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0102751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.6.</w:t>
            </w:r>
            <w:r w:rsidR="00701998" w:rsidRPr="00764C90">
              <w:rPr>
                <w:rFonts w:ascii="Arial" w:eastAsia="Calibri" w:hAnsi="Arial" w:cs="Arial"/>
                <w:sz w:val="20"/>
                <w:szCs w:val="20"/>
                <w:lang w:val="kk-KZ" w:eastAsia="en-US"/>
              </w:rPr>
              <w:tab/>
              <w:t>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5D303DE9"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1</w:t>
            </w:r>
            <w:r w:rsidRPr="00764C90">
              <w:rPr>
                <w:rFonts w:ascii="Arial" w:eastAsia="Calibri" w:hAnsi="Arial" w:cs="Arial"/>
                <w:b/>
                <w:caps/>
                <w:sz w:val="20"/>
                <w:szCs w:val="22"/>
                <w:lang w:eastAsia="en-US"/>
              </w:rPr>
              <w:t xml:space="preserve">.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619F2FFF"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A33A6B">
              <w:rPr>
                <w:rFonts w:ascii="Arial" w:eastAsia="Calibri" w:hAnsi="Arial" w:cs="Arial"/>
                <w:sz w:val="20"/>
                <w:szCs w:val="22"/>
                <w:lang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 xml:space="preserve">Стороны праве внести изменения и/или дополнения в Договор по соглашению </w:t>
            </w:r>
            <w:r w:rsidRPr="00764C90">
              <w:rPr>
                <w:rFonts w:ascii="Arial" w:eastAsia="Calibri" w:hAnsi="Arial" w:cs="Arial"/>
                <w:sz w:val="20"/>
                <w:szCs w:val="22"/>
                <w:lang w:eastAsia="en-US"/>
              </w:rPr>
              <w:lastRenderedPageBreak/>
              <w:t>Сторон, за исключением случаев, предусмотренных Правилами.</w:t>
            </w:r>
          </w:p>
          <w:p w14:paraId="71BFDB3C" w14:textId="2E2C841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00701998" w:rsidRPr="00764C90">
              <w:rPr>
                <w:rFonts w:ascii="Arial" w:eastAsia="Calibri" w:hAnsi="Arial" w:cs="Arial"/>
                <w:color w:val="000000"/>
                <w:sz w:val="20"/>
                <w:szCs w:val="22"/>
                <w:lang w:eastAsia="en-US"/>
              </w:rPr>
              <w:t>проведенных</w:t>
            </w:r>
            <w:r w:rsidR="00701998" w:rsidRPr="00764C90">
              <w:rPr>
                <w:rFonts w:ascii="Arial" w:eastAsia="Calibri" w:hAnsi="Arial" w:cs="Arial"/>
                <w:sz w:val="20"/>
                <w:szCs w:val="22"/>
                <w:lang w:eastAsia="en-US"/>
              </w:rPr>
              <w:t xml:space="preserve"> закупок и/или предложения, явившегося основой для выбора Поставщика.</w:t>
            </w:r>
          </w:p>
          <w:p w14:paraId="684A7B77" w14:textId="783EF25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w:t>
            </w:r>
            <w:r w:rsidR="00701998" w:rsidRPr="00764C90">
              <w:rPr>
                <w:rFonts w:ascii="Arial" w:eastAsia="Calibri" w:hAnsi="Arial" w:cs="Arial"/>
                <w:color w:val="000000"/>
                <w:sz w:val="20"/>
                <w:szCs w:val="22"/>
                <w:lang w:eastAsia="en-US"/>
              </w:rPr>
              <w:t>Сторон</w:t>
            </w:r>
            <w:r w:rsidR="00701998" w:rsidRPr="00764C90">
              <w:rPr>
                <w:rFonts w:ascii="Arial" w:eastAsia="Calibri" w:hAnsi="Arial" w:cs="Arial"/>
                <w:sz w:val="20"/>
                <w:szCs w:val="22"/>
                <w:lang w:eastAsia="en-US"/>
              </w:rPr>
              <w:t>, предусмотренных в Договоре.</w:t>
            </w:r>
          </w:p>
          <w:p w14:paraId="0C6F6903" w14:textId="49ACBAA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00701998" w:rsidRPr="00764C90">
              <w:rPr>
                <w:rFonts w:ascii="Arial" w:eastAsia="Calibri" w:hAnsi="Arial" w:cs="Arial"/>
                <w:color w:val="000000"/>
                <w:sz w:val="20"/>
                <w:szCs w:val="22"/>
                <w:lang w:eastAsia="en-US"/>
              </w:rPr>
              <w:t>одного</w:t>
            </w:r>
            <w:r w:rsidR="00701998"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применения к Исполнителю,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10EEBC4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00701998" w:rsidRPr="00764C90">
              <w:rPr>
                <w:rFonts w:ascii="Arial" w:eastAsia="Calibri" w:hAnsi="Arial" w:cs="Arial"/>
                <w:color w:val="000000"/>
                <w:sz w:val="20"/>
                <w:szCs w:val="22"/>
                <w:lang w:eastAsia="en-US"/>
              </w:rPr>
              <w:t>Заказчиком</w:t>
            </w:r>
            <w:r w:rsidR="00701998" w:rsidRPr="00764C90">
              <w:rPr>
                <w:rFonts w:ascii="Arial" w:eastAsia="Calibri" w:hAnsi="Arial" w:cs="Arial"/>
                <w:sz w:val="20"/>
                <w:szCs w:val="22"/>
                <w:lang w:eastAsia="en-US"/>
              </w:rPr>
              <w:t xml:space="preserve"> Услуг в срок (-и), предусмотренный (-</w:t>
            </w:r>
            <w:proofErr w:type="spellStart"/>
            <w:r w:rsidR="00701998" w:rsidRPr="00764C90">
              <w:rPr>
                <w:rFonts w:ascii="Arial" w:eastAsia="Calibri" w:hAnsi="Arial" w:cs="Arial"/>
                <w:sz w:val="20"/>
                <w:szCs w:val="22"/>
                <w:lang w:eastAsia="en-US"/>
              </w:rPr>
              <w:t>ые</w:t>
            </w:r>
            <w:proofErr w:type="spellEnd"/>
            <w:r w:rsidR="00701998" w:rsidRPr="00764C90">
              <w:rPr>
                <w:rFonts w:ascii="Arial" w:eastAsia="Calibri" w:hAnsi="Arial" w:cs="Arial"/>
                <w:sz w:val="20"/>
                <w:szCs w:val="22"/>
                <w:lang w:eastAsia="en-US"/>
              </w:rPr>
              <w:t>) Договором.</w:t>
            </w:r>
          </w:p>
          <w:p w14:paraId="7EB40C18" w14:textId="238C562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5E4DD21E"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12</w:t>
            </w:r>
            <w:r w:rsidR="00701998" w:rsidRPr="00764C90">
              <w:rPr>
                <w:rFonts w:ascii="Arial" w:eastAsia="Calibri" w:hAnsi="Arial" w:cs="Arial"/>
                <w:b/>
                <w:caps/>
                <w:sz w:val="20"/>
                <w:szCs w:val="22"/>
                <w:lang w:val="kk-KZ" w:eastAsia="en-US"/>
              </w:rPr>
              <w:t>.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33C63A83"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sidR="00A33A6B">
              <w:rPr>
                <w:rFonts w:ascii="Arial" w:eastAsia="Calibri" w:hAnsi="Arial" w:cs="Arial"/>
                <w:sz w:val="20"/>
                <w:szCs w:val="22"/>
                <w:lang w:val="kk-KZ" w:eastAsia="en-US"/>
              </w:rPr>
              <w:t>2</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57EBCF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4255F59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2E3B42A7"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.4.</w:t>
            </w:r>
            <w:r w:rsidR="00701998"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5D6FAC6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.5.</w:t>
            </w:r>
            <w:r w:rsidR="00701998"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00701998" w:rsidRPr="00764C90">
              <w:rPr>
                <w:rFonts w:ascii="Arial" w:eastAsia="Calibri" w:hAnsi="Arial" w:cs="Arial"/>
                <w:sz w:val="20"/>
                <w:szCs w:val="22"/>
                <w:lang w:val="kk-KZ" w:eastAsia="en-US"/>
              </w:rPr>
              <w:t>.</w:t>
            </w:r>
          </w:p>
          <w:p w14:paraId="5B72EEBE" w14:textId="6576C8C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.6.</w:t>
            </w:r>
            <w:r w:rsidR="00701998" w:rsidRPr="00764C90">
              <w:rPr>
                <w:rFonts w:ascii="Arial" w:eastAsia="Calibri" w:hAnsi="Arial" w:cs="Arial"/>
                <w:sz w:val="20"/>
                <w:szCs w:val="22"/>
                <w:lang w:val="kk-KZ" w:eastAsia="en-US"/>
              </w:rPr>
              <w:tab/>
            </w:r>
            <w:r w:rsidR="00701998" w:rsidRPr="00764C90">
              <w:rPr>
                <w:rFonts w:ascii="Arial" w:eastAsia="Calibri" w:hAnsi="Arial" w:cs="Arial"/>
                <w:color w:val="202124"/>
                <w:sz w:val="20"/>
                <w:szCs w:val="22"/>
                <w:lang w:val="kk-KZ" w:eastAsia="en-US"/>
              </w:rPr>
              <w:t xml:space="preserve">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w:t>
            </w:r>
            <w:r w:rsidR="00701998" w:rsidRPr="00764C90">
              <w:rPr>
                <w:rFonts w:ascii="Arial" w:eastAsia="Calibri" w:hAnsi="Arial" w:cs="Arial"/>
                <w:color w:val="202124"/>
                <w:sz w:val="20"/>
                <w:szCs w:val="22"/>
                <w:lang w:val="kk-KZ" w:eastAsia="en-US"/>
              </w:rPr>
              <w:lastRenderedPageBreak/>
              <w:t>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5175B84A"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.7.</w:t>
            </w:r>
            <w:r w:rsidR="00701998"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кейіннен түпнұсқасын </w:t>
            </w:r>
            <w:r w:rsidR="00701998" w:rsidRPr="00764C90">
              <w:rPr>
                <w:rFonts w:ascii="Arial" w:eastAsia="Calibri" w:hAnsi="Arial" w:cs="Arial"/>
                <w:i/>
                <w:iCs/>
                <w:sz w:val="20"/>
                <w:szCs w:val="22"/>
                <w:lang w:val="kk-KZ" w:eastAsia="en-US"/>
              </w:rPr>
              <w:t>(тиісті Тараптың талап етуі бойынша)</w:t>
            </w:r>
            <w:r w:rsidR="00701998"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26BA732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.8.</w:t>
            </w:r>
            <w:r w:rsidR="00701998"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00701998" w:rsidRPr="00764C90">
              <w:rPr>
                <w:rFonts w:ascii="Arial" w:eastAsia="Calibri" w:hAnsi="Arial" w:cs="Arial"/>
                <w:i/>
                <w:iCs/>
                <w:sz w:val="20"/>
                <w:szCs w:val="22"/>
                <w:lang w:val="kk-KZ" w:eastAsia="en-US"/>
              </w:rPr>
              <w:t xml:space="preserve"> (бар болған жағдайда)</w:t>
            </w:r>
            <w:r w:rsidR="00701998"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DBB0EC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0EC8FEA"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2</w:t>
            </w:r>
            <w:r w:rsidRPr="00764C90">
              <w:rPr>
                <w:rFonts w:ascii="Arial" w:eastAsia="Calibri" w:hAnsi="Arial" w:cs="Arial"/>
                <w:b/>
                <w:caps/>
                <w:sz w:val="20"/>
                <w:szCs w:val="22"/>
                <w:lang w:eastAsia="en-US"/>
              </w:rPr>
              <w:t>.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1DF8E206"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w:t>
            </w:r>
            <w:r w:rsidR="00A33A6B">
              <w:rPr>
                <w:rFonts w:ascii="Arial" w:eastAsia="Calibri" w:hAnsi="Arial" w:cs="Arial"/>
                <w:sz w:val="20"/>
                <w:szCs w:val="22"/>
                <w:lang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1CBFD19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17592F5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00701998" w:rsidRPr="00764C90">
              <w:rPr>
                <w:rFonts w:ascii="Arial" w:eastAsia="Calibri" w:hAnsi="Arial" w:cs="Arial"/>
                <w:sz w:val="20"/>
                <w:szCs w:val="22"/>
                <w:lang w:eastAsia="en-US"/>
              </w:rPr>
              <w:t>.</w:t>
            </w:r>
          </w:p>
          <w:p w14:paraId="48888E53" w14:textId="082FADC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00701998" w:rsidRPr="00764C90">
              <w:rPr>
                <w:rFonts w:ascii="Arial" w:eastAsia="Calibri" w:hAnsi="Arial" w:cs="Arial"/>
                <w:sz w:val="20"/>
                <w:szCs w:val="22"/>
                <w:lang w:eastAsia="en-US"/>
              </w:rPr>
              <w:t>.</w:t>
            </w:r>
          </w:p>
          <w:p w14:paraId="39C8DBCC" w14:textId="5B151E3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36F951D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Исполнитель гарантирует и заверяет, что</w:t>
            </w:r>
            <w:r w:rsidR="00701998"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01998" w:rsidRPr="00764C90">
              <w:rPr>
                <w:rFonts w:ascii="Arial" w:eastAsia="Calibri" w:hAnsi="Arial" w:cs="Arial"/>
                <w:sz w:val="20"/>
                <w:szCs w:val="22"/>
                <w:lang w:eastAsia="en-US"/>
              </w:rPr>
              <w:t xml:space="preserve"> не </w:t>
            </w:r>
            <w:r w:rsidR="00701998" w:rsidRPr="00764C90">
              <w:rPr>
                <w:rFonts w:ascii="Arial" w:eastAsia="Calibri" w:hAnsi="Arial" w:cs="Arial"/>
                <w:sz w:val="20"/>
                <w:szCs w:val="22"/>
                <w:lang w:eastAsia="en-US"/>
              </w:rPr>
              <w:lastRenderedPageBreak/>
              <w:t xml:space="preserve">имеет препятствий/ограничений на заключение и(или) исполнение Договора. В случае применения к Исполнителю, </w:t>
            </w:r>
            <w:r w:rsidR="00701998"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01998" w:rsidRPr="00764C90">
              <w:rPr>
                <w:rFonts w:ascii="Arial" w:eastAsia="Calibri" w:hAnsi="Arial" w:cs="Arial"/>
                <w:sz w:val="20"/>
                <w:szCs w:val="22"/>
                <w:lang w:eastAsia="en-US"/>
              </w:rPr>
              <w:t>, Исполнитель не будет иметь каких-либо претензий к Заказчику в случае досрочного одностороннего расторжения Договора по данному основанию.</w:t>
            </w:r>
          </w:p>
          <w:p w14:paraId="7705C76C" w14:textId="2BE450E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w:t>
            </w:r>
            <w:r w:rsidR="00701998" w:rsidRPr="00764C90">
              <w:rPr>
                <w:rFonts w:ascii="Arial" w:eastAsia="Calibri" w:hAnsi="Arial" w:cs="Arial"/>
                <w:i/>
                <w:iCs/>
                <w:sz w:val="20"/>
                <w:szCs w:val="22"/>
                <w:lang w:eastAsia="en-US"/>
              </w:rPr>
              <w:t>(по требованию соответствующей Стороны).</w:t>
            </w:r>
          </w:p>
          <w:p w14:paraId="33C08035" w14:textId="6DD74A4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.7.</w:t>
            </w:r>
            <w:r w:rsidR="00701998"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00701998" w:rsidRPr="00764C90">
              <w:rPr>
                <w:rFonts w:ascii="Arial" w:eastAsia="Calibri" w:hAnsi="Arial" w:cs="Arial"/>
                <w:i/>
                <w:iCs/>
                <w:sz w:val="20"/>
                <w:szCs w:val="22"/>
                <w:lang w:eastAsia="en-US"/>
              </w:rPr>
              <w:t>(при их наличии</w:t>
            </w:r>
            <w:r w:rsidR="00701998" w:rsidRPr="00764C90">
              <w:rPr>
                <w:rFonts w:ascii="Arial" w:eastAsia="Calibri" w:hAnsi="Arial" w:cs="Arial"/>
                <w:sz w:val="20"/>
                <w:szCs w:val="22"/>
                <w:lang w:eastAsia="en-US"/>
              </w:rPr>
              <w:t>.</w:t>
            </w:r>
          </w:p>
          <w:bookmarkEnd w:id="27"/>
          <w:bookmarkEnd w:id="28"/>
          <w:p w14:paraId="7B034266" w14:textId="466C0356"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.8.</w:t>
            </w:r>
            <w:r w:rsidR="00701998" w:rsidRPr="00764C90">
              <w:rPr>
                <w:rFonts w:ascii="Arial" w:eastAsia="Calibri" w:hAnsi="Arial" w:cs="Arial"/>
                <w:sz w:val="20"/>
                <w:szCs w:val="22"/>
                <w:lang w:eastAsia="en-US"/>
              </w:rPr>
              <w:tab/>
              <w:t xml:space="preserve">Договор составлен на </w:t>
            </w:r>
            <w:r w:rsidR="00701998" w:rsidRPr="00764C90">
              <w:rPr>
                <w:rFonts w:ascii="Arial" w:eastAsia="Calibri" w:hAnsi="Arial" w:cs="Arial"/>
                <w:sz w:val="20"/>
                <w:szCs w:val="22"/>
                <w:lang w:val="kk-KZ" w:eastAsia="en-US"/>
              </w:rPr>
              <w:t xml:space="preserve">казахском и </w:t>
            </w:r>
            <w:r w:rsidR="00701998" w:rsidRPr="00764C90">
              <w:rPr>
                <w:rFonts w:ascii="Arial" w:eastAsia="Calibri" w:hAnsi="Arial" w:cs="Arial"/>
                <w:sz w:val="20"/>
                <w:szCs w:val="22"/>
                <w:lang w:eastAsia="en-US"/>
              </w:rPr>
              <w:t>русском язык</w:t>
            </w:r>
            <w:r w:rsidR="00701998" w:rsidRPr="00764C90">
              <w:rPr>
                <w:rFonts w:ascii="Arial" w:eastAsia="Calibri" w:hAnsi="Arial" w:cs="Arial"/>
                <w:sz w:val="20"/>
                <w:szCs w:val="22"/>
                <w:lang w:val="kk-KZ" w:eastAsia="en-US"/>
              </w:rPr>
              <w:t xml:space="preserve">ах </w:t>
            </w:r>
            <w:r w:rsidR="00701998"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3F3E1E89"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A33A6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xml:space="preserve">.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0946B4C8"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A33A6B">
              <w:rPr>
                <w:rFonts w:ascii="Arial" w:eastAsia="Calibri" w:hAnsi="Arial" w:cs="Arial"/>
                <w:b/>
                <w:caps/>
                <w:sz w:val="20"/>
                <w:szCs w:val="22"/>
                <w:lang w:eastAsia="en-US"/>
              </w:rPr>
              <w:t>3</w:t>
            </w:r>
            <w:r w:rsidRPr="00764C90">
              <w:rPr>
                <w:rFonts w:ascii="Arial" w:eastAsia="Calibri" w:hAnsi="Arial" w:cs="Arial"/>
                <w:b/>
                <w:caps/>
                <w:sz w:val="20"/>
                <w:szCs w:val="22"/>
                <w:lang w:eastAsia="en-US"/>
              </w:rPr>
              <w:t xml:space="preserve">.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proofErr w:type="spellStart"/>
            <w:r w:rsidRPr="00764C90">
              <w:rPr>
                <w:rFonts w:ascii="Arial" w:eastAsia="Calibri" w:hAnsi="Arial" w:cs="Arial"/>
                <w:i/>
                <w:iCs/>
                <w:sz w:val="18"/>
                <w:szCs w:val="18"/>
                <w:lang w:eastAsia="en-US"/>
              </w:rPr>
              <w:t>қолы</w:t>
            </w:r>
            <w:proofErr w:type="spellEnd"/>
          </w:p>
          <w:p w14:paraId="53A163F3"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w:t>
            </w:r>
            <w:proofErr w:type="spellStart"/>
            <w:r w:rsidRPr="00764C90">
              <w:rPr>
                <w:rFonts w:ascii="Arial" w:eastAsia="Calibri" w:hAnsi="Arial" w:cs="Arial"/>
                <w:color w:val="000000"/>
                <w:sz w:val="20"/>
                <w:szCs w:val="22"/>
                <w:lang w:eastAsia="en-US"/>
              </w:rPr>
              <w:t>Байзакова</w:t>
            </w:r>
            <w:proofErr w:type="spellEnd"/>
            <w:r w:rsidRPr="00764C90">
              <w:rPr>
                <w:rFonts w:ascii="Arial" w:eastAsia="Calibri" w:hAnsi="Arial" w:cs="Arial"/>
                <w:color w:val="000000"/>
                <w:sz w:val="20"/>
                <w:szCs w:val="22"/>
                <w:lang w:eastAsia="en-US"/>
              </w:rPr>
              <w:t>, 280, северная башня многофункционального комплекса "</w:t>
            </w:r>
            <w:proofErr w:type="spellStart"/>
            <w:r w:rsidRPr="00764C90">
              <w:rPr>
                <w:rFonts w:ascii="Arial" w:eastAsia="Calibri" w:hAnsi="Arial" w:cs="Arial"/>
                <w:color w:val="000000"/>
                <w:sz w:val="20"/>
                <w:szCs w:val="22"/>
                <w:lang w:eastAsia="en-US"/>
              </w:rPr>
              <w:t>Almaty</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Towers</w:t>
            </w:r>
            <w:proofErr w:type="spellEnd"/>
            <w:r w:rsidRPr="00764C90">
              <w:rPr>
                <w:rFonts w:ascii="Arial" w:eastAsia="Calibri" w:hAnsi="Arial" w:cs="Arial"/>
                <w:color w:val="000000"/>
                <w:sz w:val="20"/>
                <w:szCs w:val="22"/>
                <w:lang w:eastAsia="en-US"/>
              </w:rPr>
              <w:t>",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proofErr w:type="spellStart"/>
            <w:r w:rsidRPr="00764C90">
              <w:rPr>
                <w:rFonts w:ascii="Arial" w:eastAsia="Calibri" w:hAnsi="Arial" w:cs="Arial"/>
                <w:color w:val="000000"/>
                <w:sz w:val="20"/>
                <w:szCs w:val="22"/>
                <w:lang w:eastAsia="en-US"/>
              </w:rPr>
              <w:t>КБе</w:t>
            </w:r>
            <w:proofErr w:type="spellEnd"/>
            <w:r w:rsidRPr="00764C90">
              <w:rPr>
                <w:rFonts w:ascii="Arial" w:eastAsia="Calibri" w:hAnsi="Arial" w:cs="Arial"/>
                <w:color w:val="000000"/>
                <w:sz w:val="20"/>
                <w:szCs w:val="22"/>
                <w:lang w:eastAsia="en-US"/>
              </w:rPr>
              <w:t xml:space="preserve">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lastRenderedPageBreak/>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proofErr w:type="spellStart"/>
            <w:r w:rsidRPr="00764C90">
              <w:rPr>
                <w:rFonts w:ascii="Arial" w:eastAsia="Calibri" w:hAnsi="Arial" w:cs="Arial"/>
                <w:i/>
                <w:sz w:val="18"/>
                <w:szCs w:val="18"/>
                <w:lang w:eastAsia="en-US"/>
              </w:rPr>
              <w:t>қолы</w:t>
            </w:r>
            <w:proofErr w:type="spellEnd"/>
            <w:r w:rsidRPr="00764C90">
              <w:rPr>
                <w:rFonts w:ascii="Arial" w:eastAsia="Calibri" w:hAnsi="Arial" w:cs="Arial"/>
                <w:i/>
                <w:sz w:val="18"/>
                <w:szCs w:val="18"/>
                <w:lang w:eastAsia="en-US"/>
              </w:rPr>
              <w:t xml:space="preserve">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 xml:space="preserve">. (бар </w:t>
            </w:r>
            <w:proofErr w:type="spellStart"/>
            <w:r w:rsidRPr="00764C90">
              <w:rPr>
                <w:rFonts w:ascii="Arial" w:eastAsia="Calibri" w:hAnsi="Arial" w:cs="Arial"/>
                <w:i/>
                <w:iCs/>
                <w:sz w:val="18"/>
                <w:szCs w:val="18"/>
                <w:lang w:eastAsia="en-US"/>
              </w:rPr>
              <w:t>болса</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lastRenderedPageBreak/>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roofErr w:type="spellStart"/>
            <w:r w:rsidRPr="00764C90">
              <w:rPr>
                <w:rFonts w:ascii="Arial" w:eastAsia="Calibri" w:hAnsi="Arial" w:cs="Arial"/>
                <w:i/>
                <w:color w:val="FF0000"/>
                <w:sz w:val="20"/>
                <w:szCs w:val="22"/>
                <w:lang w:eastAsia="en-US"/>
              </w:rPr>
              <w:t>КБе</w:t>
            </w:r>
            <w:proofErr w:type="spellEnd"/>
            <w:r w:rsidRPr="00764C90">
              <w:rPr>
                <w:rFonts w:ascii="Arial" w:eastAsia="Calibri" w:hAnsi="Arial" w:cs="Arial"/>
                <w:i/>
                <w:color w:val="FF0000"/>
                <w:sz w:val="20"/>
                <w:szCs w:val="22"/>
                <w:lang w:eastAsia="en-US"/>
              </w:rPr>
              <w:t xml:space="preserve">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47369930">
    <w:abstractNumId w:val="1"/>
  </w:num>
  <w:num w:numId="2" w16cid:durableId="1171484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A33A6B"/>
    <w:rsid w:val="00AE23AD"/>
    <w:rsid w:val="00AF2575"/>
    <w:rsid w:val="00B422A6"/>
    <w:rsid w:val="00C23AE4"/>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F196"/>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zakon.kz/Document/?doc_id=1006061" TargetMode="Externa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12516</Words>
  <Characters>71347</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2022-10-31T12:39:00Z</dcterms:created>
  <dcterms:modified xsi:type="dcterms:W3CDTF">2022-10-31T12:39:00Z</dcterms:modified>
</cp:coreProperties>
</file>