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 алуды ұйымдастырушының атауы және пошталық мекенжайы: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r w:rsidR="00DC0DD1" w:rsidRPr="00C438FF">
        <w:rPr>
          <w:rFonts w:ascii="Arial" w:hAnsi="Arial" w:cs="Arial"/>
          <w:sz w:val="18"/>
          <w:szCs w:val="18"/>
        </w:rPr>
        <w:t>Қазақстан қор биржасы</w:t>
      </w:r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Байзақов к-сі, 280, "Almaty Towers" ХҚК Солтүстік мұнарасы,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25CD31E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атып алынатын ТЖҚ атауы: </w:t>
      </w:r>
      <w:r w:rsidR="0038230E" w:rsidRPr="0038230E">
        <w:rPr>
          <w:rFonts w:ascii="Arial" w:hAnsi="Arial" w:cs="Arial"/>
          <w:sz w:val="18"/>
          <w:szCs w:val="18"/>
          <w:lang w:val="kk-KZ"/>
        </w:rPr>
        <w:t>SIEM лицензияларына техникалық қолдау көрсетуді ұзарту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5786F7F3" w14:textId="68732C84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Саны (көлемі): </w:t>
      </w:r>
      <w:r w:rsidR="0038230E" w:rsidRPr="0038230E">
        <w:rPr>
          <w:rFonts w:ascii="Arial" w:hAnsi="Arial" w:cs="Arial"/>
          <w:sz w:val="18"/>
          <w:szCs w:val="18"/>
        </w:rPr>
        <w:t xml:space="preserve">1 </w:t>
      </w:r>
      <w:r w:rsidR="0038230E" w:rsidRPr="0038230E">
        <w:rPr>
          <w:rFonts w:ascii="Arial" w:hAnsi="Arial" w:cs="Arial"/>
          <w:sz w:val="18"/>
          <w:szCs w:val="18"/>
          <w:lang w:val="kk-KZ"/>
        </w:rPr>
        <w:t>қызмет</w:t>
      </w:r>
      <w:r w:rsidRPr="00C438FF">
        <w:rPr>
          <w:rFonts w:ascii="Arial" w:hAnsi="Arial" w:cs="Arial"/>
          <w:sz w:val="18"/>
          <w:szCs w:val="18"/>
        </w:rPr>
        <w:t>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жеткізу, жұмыстарды орындау, қызметтерді көрсету орны: </w:t>
      </w:r>
      <w:r w:rsidR="00DC0DD1" w:rsidRPr="00C438FF">
        <w:rPr>
          <w:rFonts w:ascii="Arial" w:hAnsi="Arial" w:cs="Arial"/>
          <w:sz w:val="18"/>
          <w:szCs w:val="18"/>
        </w:rPr>
        <w:t>Алматы қ., Байзақов к-сі, 280, "Almaty Towers" ХҚК Солтүстік мұнарасы,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0ABAB7B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ауарларды беру, жұмыстарды орындау, қызметтерді көрсету мерзімдері: </w:t>
      </w:r>
      <w:r w:rsidR="00DC0DD1" w:rsidRPr="00C438FF">
        <w:rPr>
          <w:rFonts w:ascii="Arial" w:hAnsi="Arial" w:cs="Arial"/>
          <w:sz w:val="18"/>
          <w:szCs w:val="18"/>
        </w:rPr>
        <w:t>шартқа қол қойылған сәттен бастап күнтізбелік 30 (отыз) күн;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ехникалық ерекшелік (бар болса):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7527C896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леуетті өнім берушілердің баға ұсыныстарын беру орны және соңғы мерзімі: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Байзақов к-сі, 280, "Almaty Towers" ХҚК Солтүстік мұнарасы, 6-қабат, 603-кабинет, 2022 жылғы </w:t>
      </w:r>
      <w:r w:rsidR="00F03A16">
        <w:rPr>
          <w:rFonts w:ascii="Arial" w:hAnsi="Arial" w:cs="Arial"/>
          <w:sz w:val="18"/>
          <w:szCs w:val="18"/>
          <w:lang w:val="kk-KZ"/>
        </w:rPr>
        <w:t>31 қазан</w:t>
      </w:r>
      <w:r w:rsidR="00DC0DD1" w:rsidRPr="00C438FF">
        <w:rPr>
          <w:rFonts w:ascii="Arial" w:hAnsi="Arial" w:cs="Arial"/>
          <w:sz w:val="18"/>
          <w:szCs w:val="18"/>
        </w:rPr>
        <w:t xml:space="preserve"> сағат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5931CC35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r w:rsidRPr="00C438FF">
        <w:rPr>
          <w:rFonts w:ascii="Arial" w:hAnsi="Arial" w:cs="Arial"/>
          <w:b/>
          <w:bCs/>
          <w:sz w:val="18"/>
          <w:szCs w:val="18"/>
        </w:rPr>
        <w:t>аға 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ды ашу күні, уақыты және орны: </w:t>
      </w:r>
      <w:r w:rsidR="00DC0DD1" w:rsidRPr="00C438FF">
        <w:rPr>
          <w:rFonts w:ascii="Arial" w:hAnsi="Arial" w:cs="Arial"/>
          <w:sz w:val="18"/>
          <w:szCs w:val="18"/>
        </w:rPr>
        <w:t xml:space="preserve">2022 жылғы </w:t>
      </w:r>
      <w:r w:rsidR="00F03A16">
        <w:rPr>
          <w:rFonts w:ascii="Arial" w:hAnsi="Arial" w:cs="Arial"/>
          <w:sz w:val="18"/>
          <w:szCs w:val="18"/>
          <w:lang w:val="kk-KZ"/>
        </w:rPr>
        <w:t>01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сағат 10.</w:t>
      </w:r>
      <w:r w:rsidR="0038230E">
        <w:rPr>
          <w:rFonts w:ascii="Arial" w:hAnsi="Arial" w:cs="Arial"/>
          <w:sz w:val="18"/>
          <w:szCs w:val="18"/>
          <w:lang w:val="kk-KZ"/>
        </w:rPr>
        <w:t>0</w:t>
      </w:r>
      <w:r w:rsidR="00E75411">
        <w:rPr>
          <w:rFonts w:ascii="Arial" w:hAnsi="Arial" w:cs="Arial"/>
          <w:sz w:val="18"/>
          <w:szCs w:val="18"/>
          <w:lang w:val="kk-KZ"/>
        </w:rPr>
        <w:t>0</w:t>
      </w:r>
      <w:r w:rsidR="00DC0DD1" w:rsidRPr="00C438FF">
        <w:rPr>
          <w:rFonts w:ascii="Arial" w:hAnsi="Arial" w:cs="Arial"/>
          <w:sz w:val="18"/>
          <w:szCs w:val="18"/>
        </w:rPr>
        <w:t>, Алматы, Байзақов к-сі, 280, "Almaty Towers"ХҚК солтүстік мұнарасы,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леулі талаптары көрсетілген сатып алу туралы шарттың жобасы: </w:t>
      </w:r>
      <w:r w:rsidR="00DC0DD1" w:rsidRPr="00C438FF">
        <w:rPr>
          <w:rFonts w:ascii="Arial" w:hAnsi="Arial" w:cs="Arial"/>
          <w:sz w:val="18"/>
          <w:szCs w:val="18"/>
        </w:rPr>
        <w:t>қоса беріледі;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r w:rsidR="00DC0DD1" w:rsidRPr="00C438FF">
        <w:rPr>
          <w:rFonts w:ascii="Arial" w:hAnsi="Arial" w:cs="Arial"/>
          <w:sz w:val="18"/>
          <w:szCs w:val="18"/>
        </w:rPr>
        <w:t>леуетті өнім беруші осы хабарландыруға қосымшаға сәйкес кепілдік хат ұсынуы тиіс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Қосымша ақпараттар мен анықтаманы: 8 (727) 237-53-17 телефоны, ішкі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арқылы алуға болады.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Байзакова, 280, Северная башня МФК "Almaty Towers",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62BDF49B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38230E" w:rsidRPr="0038230E">
        <w:rPr>
          <w:rFonts w:ascii="Arial" w:hAnsi="Arial" w:cs="Arial"/>
          <w:sz w:val="18"/>
          <w:szCs w:val="18"/>
        </w:rPr>
        <w:t>продление технической поддержки на лицензии SIEM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5BD418C0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38230E" w:rsidRPr="0038230E">
        <w:rPr>
          <w:rFonts w:ascii="Arial" w:hAnsi="Arial" w:cs="Arial"/>
          <w:sz w:val="18"/>
          <w:szCs w:val="18"/>
        </w:rPr>
        <w:t>1 услуга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Байзакова, 280, Северная башня МФК "Almaty Towers",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5CA4D6E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30 (тридцать) календарных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0CE78819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 xml:space="preserve">г. Алматы, ул. Байзакова, 280, Северная башня МФК "Almaty Towers", 6-й этаж, кабинет 603, </w:t>
      </w:r>
      <w:r w:rsidR="00F03A16">
        <w:rPr>
          <w:rFonts w:ascii="Arial" w:hAnsi="Arial" w:cs="Arial"/>
          <w:sz w:val="18"/>
          <w:szCs w:val="18"/>
          <w:lang w:val="kk-KZ"/>
        </w:rPr>
        <w:t xml:space="preserve">31 октября </w:t>
      </w:r>
      <w:r w:rsidRPr="00C438FF">
        <w:rPr>
          <w:rFonts w:ascii="Arial" w:hAnsi="Arial" w:cs="Arial"/>
          <w:sz w:val="18"/>
          <w:szCs w:val="18"/>
        </w:rPr>
        <w:t>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4B008D3B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F03A16">
        <w:rPr>
          <w:rFonts w:ascii="Arial" w:hAnsi="Arial" w:cs="Arial"/>
          <w:sz w:val="18"/>
          <w:szCs w:val="18"/>
          <w:lang w:val="kk-KZ"/>
        </w:rPr>
        <w:t>01 ноября</w:t>
      </w:r>
      <w:r w:rsidR="0038230E">
        <w:rPr>
          <w:rFonts w:ascii="Arial" w:hAnsi="Arial" w:cs="Arial"/>
          <w:sz w:val="18"/>
          <w:szCs w:val="18"/>
        </w:rPr>
        <w:t xml:space="preserve"> </w:t>
      </w:r>
      <w:r w:rsidRPr="00C438FF">
        <w:rPr>
          <w:rFonts w:ascii="Arial" w:hAnsi="Arial" w:cs="Arial"/>
          <w:sz w:val="18"/>
          <w:szCs w:val="18"/>
        </w:rPr>
        <w:t>2022 года 10.</w:t>
      </w:r>
      <w:r w:rsidR="0038230E">
        <w:rPr>
          <w:rFonts w:ascii="Arial" w:hAnsi="Arial" w:cs="Arial"/>
          <w:sz w:val="18"/>
          <w:szCs w:val="18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 xml:space="preserve"> Алматы, ул. Байзакова, 280, Северная башня МФК "Almaty Towers",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Дополнительную информацию и справку можно получить по телефону: 8 (727) 237-53-17, вн.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15280620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3B7FB14C" w14:textId="77777777" w:rsidR="0038230E" w:rsidRDefault="0038230E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м.п.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Қосымша</w:t>
      </w:r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Исх. № __________ күні</w:t>
      </w:r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Осы хатпен ________ _ _ _ _ _ _ _ _ (әлеуетті өнім берушінің толық атауы, БСН (Резидент емес үшін – тіркеу нөмірі), заңды және нақты мекенжайы)____________ (бұдан әрі-Өнім беруші) оған, оның қатысушыларына/акционерлеріне, сондай-ақ соңғы бенефициарлардың халықаралық санкциялық режиммен көзделген шектеулері және/немесе тыйым салулары қолданылмаған, сондай-ақ өз қызметін жүзеге асыру барысында АҚШ, Еуропалық Одақ, Ұлыбритания халықаралық санкцияларының және өзге де қолданыстағы заңнамалардың режимін сақтауына кепілдік береді.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Сондай-ақ өнім беруші "Қазақстан қор биржасы" АҚ сатып алу Қағидаларының 8-тармағына сәйкес өнім беруші Санкциялар қолданған не халықаралық санкциялар режимін бұзған жағдайда "Қазақстан қор биржасы"АҚ сатып алу туралы шартты біржақты тәртіппен бұзуға келісім беретіндігін растайды.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Тапсырыс берушінің талабы бойынша барлық растаушы құжаттарды/мәліметтерді қоса бере отырып, түпкі бенефициарларға дейін иелену құрылымын ұсынуға міндеттенеміз.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Уәкілетті өкілдің Т. А. Ә, (қолы)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>м. о. (бар болса)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38230E"/>
    <w:rsid w:val="004167C3"/>
    <w:rsid w:val="006177BF"/>
    <w:rsid w:val="006646CD"/>
    <w:rsid w:val="007051C9"/>
    <w:rsid w:val="00921B21"/>
    <w:rsid w:val="00BC2E2E"/>
    <w:rsid w:val="00C438FF"/>
    <w:rsid w:val="00CD5E93"/>
    <w:rsid w:val="00D564F0"/>
    <w:rsid w:val="00DC0DD1"/>
    <w:rsid w:val="00E75411"/>
    <w:rsid w:val="00F0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4</cp:revision>
  <dcterms:created xsi:type="dcterms:W3CDTF">2022-10-21T12:26:00Z</dcterms:created>
  <dcterms:modified xsi:type="dcterms:W3CDTF">2022-10-21T12:41:00Z</dcterms:modified>
</cp:coreProperties>
</file>