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0E000752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F7A3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74F219E6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 xml:space="preserve">повторных </w:t>
      </w: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закупок </w:t>
      </w:r>
      <w:r w:rsidR="00DF3B1B">
        <w:rPr>
          <w:rFonts w:ascii="Arial" w:eastAsia="Times New Roman" w:hAnsi="Arial" w:cs="Arial"/>
          <w:b/>
          <w:bCs/>
          <w:sz w:val="20"/>
          <w:szCs w:val="20"/>
        </w:rPr>
        <w:t>ноутбуков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26BD47FA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C73DB1">
        <w:rPr>
          <w:rFonts w:ascii="Arial" w:eastAsia="Times New Roman" w:hAnsi="Arial" w:cs="Arial"/>
          <w:b/>
          <w:bCs/>
          <w:sz w:val="20"/>
          <w:szCs w:val="20"/>
        </w:rPr>
        <w:t xml:space="preserve">          06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C73DB1">
        <w:rPr>
          <w:rFonts w:ascii="Arial" w:eastAsia="Times New Roman" w:hAnsi="Arial" w:cs="Arial"/>
          <w:b/>
          <w:bCs/>
          <w:sz w:val="20"/>
          <w:szCs w:val="20"/>
        </w:rPr>
        <w:t>мая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CD46703" w14:textId="2A5B1C49" w:rsidR="006F7A34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</w:t>
      </w:r>
      <w:r w:rsidR="00C9426A">
        <w:rPr>
          <w:rFonts w:ascii="Arial" w:hAnsi="Arial" w:cs="Arial"/>
          <w:sz w:val="20"/>
          <w:szCs w:val="20"/>
        </w:rPr>
        <w:t xml:space="preserve">повторных </w:t>
      </w:r>
      <w:r w:rsidRPr="00CB7A83">
        <w:rPr>
          <w:rFonts w:ascii="Arial" w:hAnsi="Arial" w:cs="Arial"/>
          <w:sz w:val="20"/>
          <w:szCs w:val="20"/>
        </w:rPr>
        <w:t xml:space="preserve">закупок </w:t>
      </w:r>
      <w:r w:rsidR="00DF3B1B">
        <w:rPr>
          <w:rFonts w:ascii="Arial" w:hAnsi="Arial" w:cs="Arial"/>
          <w:sz w:val="20"/>
          <w:szCs w:val="20"/>
        </w:rPr>
        <w:t>ноутбуков</w:t>
      </w:r>
      <w:r w:rsidRPr="000053C9">
        <w:rPr>
          <w:rFonts w:ascii="Arial" w:hAnsi="Arial" w:cs="Arial"/>
          <w:sz w:val="20"/>
          <w:szCs w:val="20"/>
        </w:rPr>
        <w:t>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5B1C446" w14:textId="600D9454" w:rsidR="001919D2" w:rsidRPr="00C73DB1" w:rsidRDefault="007217A9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</w:t>
      </w:r>
      <w:r w:rsidR="004667A6" w:rsidRPr="00CB7A83">
        <w:rPr>
          <w:rFonts w:ascii="Arial" w:hAnsi="Arial" w:cs="Arial"/>
          <w:sz w:val="20"/>
          <w:szCs w:val="20"/>
        </w:rPr>
        <w:t xml:space="preserve"> </w:t>
      </w:r>
      <w:r w:rsidR="00CB7A83" w:rsidRPr="00CB7A83">
        <w:rPr>
          <w:rFonts w:ascii="Arial" w:hAnsi="Arial" w:cs="Arial"/>
          <w:sz w:val="20"/>
          <w:szCs w:val="20"/>
        </w:rPr>
        <w:t>"</w:t>
      </w:r>
      <w:r w:rsidR="00C9426A">
        <w:rPr>
          <w:rFonts w:ascii="Arial" w:hAnsi="Arial" w:cs="Arial"/>
          <w:sz w:val="20"/>
          <w:szCs w:val="20"/>
        </w:rPr>
        <w:t>АЛСИ</w:t>
      </w:r>
      <w:r w:rsidR="00F67049">
        <w:rPr>
          <w:rFonts w:ascii="Arial" w:hAnsi="Arial" w:cs="Arial"/>
          <w:sz w:val="20"/>
          <w:szCs w:val="20"/>
        </w:rPr>
        <w:t>"</w:t>
      </w:r>
      <w:r w:rsidR="001919D2" w:rsidRPr="00CB7A83">
        <w:rPr>
          <w:rFonts w:ascii="Arial" w:hAnsi="Arial" w:cs="Arial"/>
          <w:sz w:val="20"/>
          <w:szCs w:val="20"/>
        </w:rPr>
        <w:t xml:space="preserve"> – </w:t>
      </w:r>
      <w:r w:rsidR="00C73DB1">
        <w:rPr>
          <w:rFonts w:ascii="Arial" w:hAnsi="Arial" w:cs="Arial"/>
          <w:sz w:val="20"/>
          <w:szCs w:val="20"/>
        </w:rPr>
        <w:t>2 615 625</w:t>
      </w:r>
      <w:r w:rsidR="001919D2" w:rsidRPr="00CB7A83">
        <w:rPr>
          <w:rFonts w:ascii="Arial" w:hAnsi="Arial" w:cs="Arial"/>
          <w:sz w:val="20"/>
          <w:szCs w:val="20"/>
        </w:rPr>
        <w:t xml:space="preserve"> тенге без учета НДС</w:t>
      </w:r>
      <w:r w:rsidR="00C73DB1">
        <w:rPr>
          <w:rFonts w:ascii="Arial" w:hAnsi="Arial" w:cs="Arial"/>
          <w:sz w:val="20"/>
          <w:szCs w:val="20"/>
        </w:rPr>
        <w:t>;</w:t>
      </w:r>
    </w:p>
    <w:p w14:paraId="04004478" w14:textId="1C26842D" w:rsidR="00C73DB1" w:rsidRPr="00C73DB1" w:rsidRDefault="00C73DB1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 "</w:t>
      </w:r>
      <w:proofErr w:type="spellStart"/>
      <w:r>
        <w:rPr>
          <w:rFonts w:ascii="Arial" w:hAnsi="Arial" w:cs="Arial"/>
          <w:sz w:val="20"/>
          <w:szCs w:val="20"/>
        </w:rPr>
        <w:t>КиберТехника</w:t>
      </w:r>
      <w:proofErr w:type="spellEnd"/>
      <w:r>
        <w:rPr>
          <w:rFonts w:ascii="Arial" w:hAnsi="Arial" w:cs="Arial"/>
          <w:sz w:val="20"/>
          <w:szCs w:val="20"/>
        </w:rPr>
        <w:t>" – 3 426 010,71 тенге без учета НДС;</w:t>
      </w:r>
    </w:p>
    <w:p w14:paraId="0CA961EE" w14:textId="23F355B7" w:rsidR="00C73DB1" w:rsidRPr="00C73DB1" w:rsidRDefault="00C73DB1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 "</w:t>
      </w:r>
      <w:r>
        <w:rPr>
          <w:rFonts w:ascii="Arial" w:hAnsi="Arial" w:cs="Arial"/>
          <w:sz w:val="20"/>
          <w:szCs w:val="20"/>
          <w:lang w:val="en-US"/>
        </w:rPr>
        <w:t>IT</w:t>
      </w:r>
      <w:r w:rsidRPr="00C73D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Компания </w:t>
      </w:r>
      <w:r>
        <w:rPr>
          <w:rFonts w:ascii="Arial" w:hAnsi="Arial" w:cs="Arial"/>
          <w:sz w:val="20"/>
          <w:szCs w:val="20"/>
          <w:lang w:val="en-US"/>
        </w:rPr>
        <w:t>VSN</w:t>
      </w:r>
      <w:r>
        <w:rPr>
          <w:rFonts w:ascii="Arial" w:hAnsi="Arial" w:cs="Arial"/>
          <w:sz w:val="20"/>
          <w:szCs w:val="20"/>
        </w:rPr>
        <w:t>"</w:t>
      </w:r>
      <w:r w:rsidRPr="00C73D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 3 223 454,46 тенге без учета НДС;</w:t>
      </w:r>
    </w:p>
    <w:p w14:paraId="492C20CE" w14:textId="7D192446" w:rsidR="00C73DB1" w:rsidRPr="00CB7A83" w:rsidRDefault="00C73DB1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ИП "АЗИЗ" – 3 646 800 тенге без учета НДС.</w:t>
      </w:r>
    </w:p>
    <w:p w14:paraId="5A555571" w14:textId="41D5DF94" w:rsidR="0062064B" w:rsidRDefault="0062064B" w:rsidP="0062064B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Ценовые предложения потенциальных поставщиков </w:t>
      </w:r>
      <w:r w:rsidR="005951AB">
        <w:rPr>
          <w:rFonts w:ascii="Arial" w:hAnsi="Arial" w:cs="Arial"/>
          <w:sz w:val="20"/>
          <w:szCs w:val="20"/>
        </w:rPr>
        <w:t>ТОО</w:t>
      </w:r>
      <w:r w:rsidR="005951AB" w:rsidRPr="00CB7A83">
        <w:rPr>
          <w:rFonts w:ascii="Arial" w:hAnsi="Arial" w:cs="Arial"/>
          <w:sz w:val="20"/>
          <w:szCs w:val="20"/>
        </w:rPr>
        <w:t xml:space="preserve"> "</w:t>
      </w:r>
      <w:r w:rsidR="005951AB">
        <w:rPr>
          <w:rFonts w:ascii="Arial" w:hAnsi="Arial" w:cs="Arial"/>
          <w:sz w:val="20"/>
          <w:szCs w:val="20"/>
        </w:rPr>
        <w:t>АЛСИ"</w:t>
      </w:r>
      <w:r w:rsidR="005951AB">
        <w:rPr>
          <w:rFonts w:ascii="Arial" w:hAnsi="Arial" w:cs="Arial"/>
          <w:sz w:val="20"/>
          <w:szCs w:val="20"/>
        </w:rPr>
        <w:t xml:space="preserve"> и </w:t>
      </w:r>
      <w:r w:rsidR="005951AB">
        <w:rPr>
          <w:rFonts w:ascii="Arial" w:hAnsi="Arial" w:cs="Arial"/>
          <w:sz w:val="20"/>
          <w:szCs w:val="20"/>
        </w:rPr>
        <w:t>ИП "АЗИЗ"</w:t>
      </w:r>
      <w:r w:rsidR="005951A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подлежат отклонению на основании подпункта 3) пункта 125 Правил (предлагаемый </w:t>
      </w:r>
      <w:r>
        <w:rPr>
          <w:rFonts w:ascii="Arial" w:hAnsi="Arial" w:cs="Arial"/>
          <w:sz w:val="20"/>
          <w:szCs w:val="20"/>
        </w:rPr>
        <w:t xml:space="preserve">товар не соответствует требованиям, </w:t>
      </w:r>
      <w:r>
        <w:rPr>
          <w:rFonts w:ascii="Arial" w:hAnsi="Arial" w:cs="Arial"/>
          <w:sz w:val="20"/>
          <w:szCs w:val="20"/>
        </w:rPr>
        <w:t>установленны</w:t>
      </w:r>
      <w:r>
        <w:rPr>
          <w:rFonts w:ascii="Arial" w:hAnsi="Arial" w:cs="Arial"/>
          <w:sz w:val="20"/>
          <w:szCs w:val="20"/>
        </w:rPr>
        <w:t>м</w:t>
      </w:r>
      <w:r>
        <w:rPr>
          <w:rFonts w:ascii="Arial" w:hAnsi="Arial" w:cs="Arial"/>
          <w:sz w:val="20"/>
          <w:szCs w:val="20"/>
        </w:rPr>
        <w:t xml:space="preserve"> технической спецификацией)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1BD991FB" w14:textId="313B0FB2" w:rsidR="005951AB" w:rsidRDefault="005951AB" w:rsidP="0062064B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Ценовые предложения потенциальных поставщиков ТОО "</w:t>
      </w:r>
      <w:r>
        <w:rPr>
          <w:rFonts w:ascii="Arial" w:hAnsi="Arial" w:cs="Arial"/>
          <w:sz w:val="20"/>
          <w:szCs w:val="20"/>
          <w:lang w:val="en-US"/>
        </w:rPr>
        <w:t>IT</w:t>
      </w:r>
      <w:r w:rsidRPr="00C73D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Компания </w:t>
      </w:r>
      <w:r>
        <w:rPr>
          <w:rFonts w:ascii="Arial" w:hAnsi="Arial" w:cs="Arial"/>
          <w:sz w:val="20"/>
          <w:szCs w:val="20"/>
          <w:lang w:val="en-US"/>
        </w:rPr>
        <w:t>VSN</w:t>
      </w:r>
      <w:r>
        <w:rPr>
          <w:rFonts w:ascii="Arial" w:hAnsi="Arial" w:cs="Arial"/>
          <w:sz w:val="20"/>
          <w:szCs w:val="20"/>
        </w:rPr>
        <w:t>" и ТОО "</w:t>
      </w:r>
      <w:proofErr w:type="spellStart"/>
      <w:r>
        <w:rPr>
          <w:rFonts w:ascii="Arial" w:hAnsi="Arial" w:cs="Arial"/>
          <w:sz w:val="20"/>
          <w:szCs w:val="20"/>
        </w:rPr>
        <w:t>КиберТехника</w:t>
      </w:r>
      <w:proofErr w:type="spellEnd"/>
      <w:r>
        <w:rPr>
          <w:rFonts w:ascii="Arial" w:hAnsi="Arial" w:cs="Arial"/>
          <w:sz w:val="20"/>
          <w:szCs w:val="20"/>
        </w:rPr>
        <w:t>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подлежат отклонению на основании подпункт</w:t>
      </w:r>
      <w:r>
        <w:rPr>
          <w:rFonts w:ascii="Arial" w:hAnsi="Arial" w:cs="Arial"/>
          <w:sz w:val="20"/>
          <w:szCs w:val="20"/>
        </w:rPr>
        <w:t>а</w:t>
      </w:r>
      <w:r>
        <w:rPr>
          <w:rFonts w:ascii="Arial" w:hAnsi="Arial" w:cs="Arial"/>
          <w:sz w:val="20"/>
          <w:szCs w:val="20"/>
        </w:rPr>
        <w:t xml:space="preserve"> 3) пункта 125 Правил (предлагаемый товар </w:t>
      </w:r>
      <w:r>
        <w:rPr>
          <w:rFonts w:ascii="Arial" w:hAnsi="Arial" w:cs="Arial"/>
          <w:sz w:val="20"/>
          <w:szCs w:val="20"/>
        </w:rPr>
        <w:t xml:space="preserve">и срок его поставки </w:t>
      </w:r>
      <w:r>
        <w:rPr>
          <w:rFonts w:ascii="Arial" w:hAnsi="Arial" w:cs="Arial"/>
          <w:sz w:val="20"/>
          <w:szCs w:val="20"/>
        </w:rPr>
        <w:t>не соответствует требованиям, установленным технической спецификацией)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57CED543" w14:textId="728A7420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соответствии с подпунктом </w:t>
      </w:r>
      <w:r w:rsidR="00C9426A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>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</w:t>
      </w:r>
      <w:r w:rsidR="00C9426A">
        <w:rPr>
          <w:rFonts w:ascii="Arial" w:eastAsia="Times New Roman" w:hAnsi="Arial" w:cs="Arial"/>
          <w:sz w:val="20"/>
          <w:szCs w:val="20"/>
        </w:rPr>
        <w:t xml:space="preserve">повторные </w:t>
      </w:r>
      <w:r>
        <w:rPr>
          <w:rFonts w:ascii="Arial" w:eastAsia="Times New Roman" w:hAnsi="Arial" w:cs="Arial"/>
          <w:sz w:val="20"/>
          <w:szCs w:val="20"/>
        </w:rPr>
        <w:t xml:space="preserve">закупки </w:t>
      </w:r>
      <w:r w:rsidR="00DF3B1B">
        <w:rPr>
          <w:rFonts w:ascii="Arial" w:eastAsia="Times New Roman" w:hAnsi="Arial" w:cs="Arial"/>
          <w:sz w:val="20"/>
          <w:szCs w:val="20"/>
        </w:rPr>
        <w:t>ноутбуков</w:t>
      </w:r>
      <w:r w:rsidR="00513E6E" w:rsidRPr="00513E6E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</w:t>
      </w:r>
      <w:r w:rsidR="0062064B">
        <w:rPr>
          <w:rFonts w:ascii="Arial" w:eastAsia="Times New Roman" w:hAnsi="Arial" w:cs="Arial"/>
          <w:sz w:val="20"/>
          <w:szCs w:val="20"/>
        </w:rPr>
        <w:t xml:space="preserve">тем, что </w:t>
      </w:r>
      <w:r w:rsidR="0062064B" w:rsidRPr="0055194B">
        <w:rPr>
          <w:rFonts w:ascii="Arial" w:hAnsi="Arial" w:cs="Arial"/>
          <w:sz w:val="20"/>
          <w:szCs w:val="20"/>
        </w:rPr>
        <w:t>после отклонения ценовых предложений по основаниям, предусмотренным пунктом 125 Правил, осталось менее 2 (двух) ценовых предложений</w:t>
      </w:r>
      <w:r w:rsidRPr="00DE1E2C">
        <w:rPr>
          <w:rFonts w:ascii="Arial" w:eastAsia="Times New Roman" w:hAnsi="Arial" w:cs="Arial"/>
          <w:sz w:val="20"/>
          <w:szCs w:val="20"/>
        </w:rPr>
        <w:t>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E40A4" w14:textId="77777777" w:rsidR="00DF4A40" w:rsidRDefault="00DF4A40" w:rsidP="001C7F25">
      <w:pPr>
        <w:spacing w:after="0" w:line="240" w:lineRule="auto"/>
      </w:pPr>
      <w:r>
        <w:separator/>
      </w:r>
    </w:p>
  </w:endnote>
  <w:endnote w:type="continuationSeparator" w:id="0">
    <w:p w14:paraId="42BC2DCC" w14:textId="77777777" w:rsidR="00DF4A40" w:rsidRDefault="00DF4A40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E7246" w14:textId="77777777" w:rsidR="00DF4A40" w:rsidRDefault="00DF4A40" w:rsidP="001C7F25">
      <w:pPr>
        <w:spacing w:after="0" w:line="240" w:lineRule="auto"/>
      </w:pPr>
      <w:r>
        <w:separator/>
      </w:r>
    </w:p>
  </w:footnote>
  <w:footnote w:type="continuationSeparator" w:id="0">
    <w:p w14:paraId="11EC2179" w14:textId="77777777" w:rsidR="00DF4A40" w:rsidRDefault="00DF4A40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44EB9"/>
    <w:multiLevelType w:val="hybridMultilevel"/>
    <w:tmpl w:val="9ADEA5C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788055">
    <w:abstractNumId w:val="6"/>
  </w:num>
  <w:num w:numId="2" w16cid:durableId="943922357">
    <w:abstractNumId w:val="10"/>
  </w:num>
  <w:num w:numId="3" w16cid:durableId="706099439">
    <w:abstractNumId w:val="1"/>
  </w:num>
  <w:num w:numId="4" w16cid:durableId="2043939373">
    <w:abstractNumId w:val="9"/>
  </w:num>
  <w:num w:numId="5" w16cid:durableId="2143231552">
    <w:abstractNumId w:val="7"/>
  </w:num>
  <w:num w:numId="6" w16cid:durableId="739526374">
    <w:abstractNumId w:val="0"/>
  </w:num>
  <w:num w:numId="7" w16cid:durableId="1387290368">
    <w:abstractNumId w:val="5"/>
  </w:num>
  <w:num w:numId="8" w16cid:durableId="279923756">
    <w:abstractNumId w:val="3"/>
  </w:num>
  <w:num w:numId="9" w16cid:durableId="1426726344">
    <w:abstractNumId w:val="11"/>
  </w:num>
  <w:num w:numId="10" w16cid:durableId="2122144465">
    <w:abstractNumId w:val="8"/>
  </w:num>
  <w:num w:numId="11" w16cid:durableId="2101557508">
    <w:abstractNumId w:val="2"/>
  </w:num>
  <w:num w:numId="12" w16cid:durableId="21334752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20AC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40C1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2765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A7B04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32B25"/>
    <w:rsid w:val="00443C98"/>
    <w:rsid w:val="0046087F"/>
    <w:rsid w:val="004667A6"/>
    <w:rsid w:val="00474E90"/>
    <w:rsid w:val="00481193"/>
    <w:rsid w:val="00490CA9"/>
    <w:rsid w:val="00493C63"/>
    <w:rsid w:val="004A06AA"/>
    <w:rsid w:val="004A3C4A"/>
    <w:rsid w:val="004C54FF"/>
    <w:rsid w:val="004D4112"/>
    <w:rsid w:val="004D4AFE"/>
    <w:rsid w:val="004D7BF0"/>
    <w:rsid w:val="004E0B99"/>
    <w:rsid w:val="004F2A40"/>
    <w:rsid w:val="00513E6E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51AB"/>
    <w:rsid w:val="00596111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064B"/>
    <w:rsid w:val="00626784"/>
    <w:rsid w:val="00662C4F"/>
    <w:rsid w:val="00663706"/>
    <w:rsid w:val="00673B7A"/>
    <w:rsid w:val="006776AD"/>
    <w:rsid w:val="0069361F"/>
    <w:rsid w:val="00694217"/>
    <w:rsid w:val="006A3224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6F7A34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165EF"/>
    <w:rsid w:val="0082020F"/>
    <w:rsid w:val="00841068"/>
    <w:rsid w:val="00860474"/>
    <w:rsid w:val="00870031"/>
    <w:rsid w:val="00877B36"/>
    <w:rsid w:val="00893217"/>
    <w:rsid w:val="008B2CC3"/>
    <w:rsid w:val="008B65A2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33B0"/>
    <w:rsid w:val="00994A4A"/>
    <w:rsid w:val="009B2C06"/>
    <w:rsid w:val="009E17F2"/>
    <w:rsid w:val="009E37DC"/>
    <w:rsid w:val="00A051DA"/>
    <w:rsid w:val="00A07199"/>
    <w:rsid w:val="00A460B3"/>
    <w:rsid w:val="00A63A3C"/>
    <w:rsid w:val="00A653E2"/>
    <w:rsid w:val="00A708DC"/>
    <w:rsid w:val="00A72D22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470DC"/>
    <w:rsid w:val="00C506F5"/>
    <w:rsid w:val="00C50DD4"/>
    <w:rsid w:val="00C513EC"/>
    <w:rsid w:val="00C52232"/>
    <w:rsid w:val="00C55B79"/>
    <w:rsid w:val="00C6263B"/>
    <w:rsid w:val="00C70499"/>
    <w:rsid w:val="00C73DB1"/>
    <w:rsid w:val="00C80C1E"/>
    <w:rsid w:val="00C9426A"/>
    <w:rsid w:val="00C977C8"/>
    <w:rsid w:val="00CA1D20"/>
    <w:rsid w:val="00CB7A83"/>
    <w:rsid w:val="00CE49AF"/>
    <w:rsid w:val="00CE56A4"/>
    <w:rsid w:val="00CE6195"/>
    <w:rsid w:val="00D06697"/>
    <w:rsid w:val="00D079EE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DF3B1B"/>
    <w:rsid w:val="00DF4A40"/>
    <w:rsid w:val="00E04C11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54</cp:revision>
  <cp:lastPrinted>2022-05-13T05:27:00Z</cp:lastPrinted>
  <dcterms:created xsi:type="dcterms:W3CDTF">2016-02-05T08:57:00Z</dcterms:created>
  <dcterms:modified xsi:type="dcterms:W3CDTF">2022-05-13T05:27:00Z</dcterms:modified>
</cp:coreProperties>
</file>