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50C4E72C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1940C1">
        <w:rPr>
          <w:rFonts w:ascii="Arial" w:eastAsia="Times New Roman" w:hAnsi="Arial" w:cs="Arial"/>
          <w:b/>
          <w:bCs/>
          <w:sz w:val="20"/>
          <w:szCs w:val="20"/>
        </w:rPr>
        <w:t>бумаги А4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462F9FA7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15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7B47CA5F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1940C1">
        <w:rPr>
          <w:rFonts w:ascii="Arial" w:hAnsi="Arial" w:cs="Arial"/>
          <w:sz w:val="20"/>
          <w:szCs w:val="20"/>
        </w:rPr>
        <w:t>бумаги А4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031431C8" w:rsidR="001919D2" w:rsidRPr="00CB7A83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r w:rsidR="006F7A34">
        <w:rPr>
          <w:rFonts w:ascii="Arial" w:hAnsi="Arial" w:cs="Arial"/>
          <w:sz w:val="20"/>
          <w:szCs w:val="20"/>
        </w:rPr>
        <w:t>РЕЗЕРВСНАБ Плюс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6F7A34">
        <w:rPr>
          <w:rFonts w:ascii="Arial" w:hAnsi="Arial" w:cs="Arial"/>
          <w:sz w:val="20"/>
          <w:szCs w:val="20"/>
        </w:rPr>
        <w:t>1 338 660,70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5DDB3F52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490CA9">
        <w:rPr>
          <w:rFonts w:ascii="Arial" w:eastAsia="Times New Roman" w:hAnsi="Arial" w:cs="Arial"/>
          <w:sz w:val="20"/>
          <w:szCs w:val="20"/>
        </w:rPr>
        <w:t>1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закупки </w:t>
      </w:r>
      <w:r w:rsidR="001940C1">
        <w:rPr>
          <w:rFonts w:ascii="Arial" w:eastAsia="Times New Roman" w:hAnsi="Arial" w:cs="Arial"/>
          <w:sz w:val="20"/>
          <w:szCs w:val="20"/>
        </w:rPr>
        <w:t>бумаги А4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представлением</w:t>
      </w: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менее двух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4D404" w14:textId="77777777" w:rsidR="004A06AA" w:rsidRDefault="004A06AA" w:rsidP="001C7F25">
      <w:pPr>
        <w:spacing w:after="0" w:line="240" w:lineRule="auto"/>
      </w:pPr>
      <w:r>
        <w:separator/>
      </w:r>
    </w:p>
  </w:endnote>
  <w:endnote w:type="continuationSeparator" w:id="0">
    <w:p w14:paraId="6D77F3D1" w14:textId="77777777" w:rsidR="004A06AA" w:rsidRDefault="004A06AA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3D4D" w14:textId="77777777" w:rsidR="004A06AA" w:rsidRDefault="004A06AA" w:rsidP="001C7F25">
      <w:pPr>
        <w:spacing w:after="0" w:line="240" w:lineRule="auto"/>
      </w:pPr>
      <w:r>
        <w:separator/>
      </w:r>
    </w:p>
  </w:footnote>
  <w:footnote w:type="continuationSeparator" w:id="0">
    <w:p w14:paraId="7CB2DF7F" w14:textId="77777777" w:rsidR="004A06AA" w:rsidRDefault="004A06AA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88055">
    <w:abstractNumId w:val="5"/>
  </w:num>
  <w:num w:numId="2" w16cid:durableId="943922357">
    <w:abstractNumId w:val="9"/>
  </w:num>
  <w:num w:numId="3" w16cid:durableId="706099439">
    <w:abstractNumId w:val="1"/>
  </w:num>
  <w:num w:numId="4" w16cid:durableId="2043939373">
    <w:abstractNumId w:val="8"/>
  </w:num>
  <w:num w:numId="5" w16cid:durableId="2143231552">
    <w:abstractNumId w:val="6"/>
  </w:num>
  <w:num w:numId="6" w16cid:durableId="739526374">
    <w:abstractNumId w:val="0"/>
  </w:num>
  <w:num w:numId="7" w16cid:durableId="1387290368">
    <w:abstractNumId w:val="4"/>
  </w:num>
  <w:num w:numId="8" w16cid:durableId="279923756">
    <w:abstractNumId w:val="3"/>
  </w:num>
  <w:num w:numId="9" w16cid:durableId="1426726344">
    <w:abstractNumId w:val="10"/>
  </w:num>
  <w:num w:numId="10" w16cid:durableId="2122144465">
    <w:abstractNumId w:val="7"/>
  </w:num>
  <w:num w:numId="11" w16cid:durableId="2101557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0CA9"/>
    <w:rsid w:val="00493C63"/>
    <w:rsid w:val="004A06AA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49</cp:revision>
  <cp:lastPrinted>2022-04-19T03:52:00Z</cp:lastPrinted>
  <dcterms:created xsi:type="dcterms:W3CDTF">2016-02-05T08:57:00Z</dcterms:created>
  <dcterms:modified xsi:type="dcterms:W3CDTF">2022-04-19T03:52:00Z</dcterms:modified>
</cp:coreProperties>
</file>