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7C85F" w14:textId="77777777" w:rsidR="00553F36" w:rsidRDefault="00553F36" w:rsidP="00553F36">
      <w:pPr>
        <w:jc w:val="center"/>
        <w:rPr>
          <w:b/>
          <w:caps/>
          <w:spacing w:val="60"/>
          <w:sz w:val="28"/>
          <w:szCs w:val="28"/>
        </w:rPr>
      </w:pPr>
      <w:r>
        <w:rPr>
          <w:b/>
          <w:caps/>
          <w:spacing w:val="60"/>
          <w:sz w:val="28"/>
          <w:szCs w:val="28"/>
        </w:rPr>
        <w:t>Техническая спецификация</w:t>
      </w:r>
    </w:p>
    <w:p w14:paraId="6DCEE35D" w14:textId="77777777" w:rsidR="00553F36" w:rsidRDefault="00553F36" w:rsidP="00553F3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охранные услуги</w:t>
      </w:r>
    </w:p>
    <w:p w14:paraId="34F5547B" w14:textId="77777777" w:rsidR="00553F36" w:rsidRDefault="00553F36" w:rsidP="00553F36">
      <w:pPr>
        <w:jc w:val="center"/>
        <w:rPr>
          <w:b/>
          <w:sz w:val="24"/>
          <w:szCs w:val="24"/>
        </w:rPr>
      </w:pPr>
    </w:p>
    <w:p w14:paraId="0FC9947D" w14:textId="4CCF7042" w:rsidR="00E802C7" w:rsidRDefault="00E802C7"/>
    <w:p w14:paraId="593C4361" w14:textId="4B2BEEAD" w:rsidR="0030483F" w:rsidRPr="0030483F" w:rsidRDefault="0030483F" w:rsidP="0030483F">
      <w:pPr>
        <w:spacing w:after="120"/>
        <w:jc w:val="both"/>
        <w:rPr>
          <w:rFonts w:ascii="Arial" w:hAnsi="Arial" w:cs="Arial"/>
        </w:rPr>
      </w:pPr>
      <w:r w:rsidRPr="0030483F">
        <w:rPr>
          <w:rFonts w:ascii="Arial" w:hAnsi="Arial" w:cs="Arial"/>
        </w:rPr>
        <w:t>Охрана 1-го, с 4-8-й этаж</w:t>
      </w:r>
      <w:r>
        <w:rPr>
          <w:rFonts w:ascii="Arial" w:hAnsi="Arial" w:cs="Arial"/>
        </w:rPr>
        <w:t>ей</w:t>
      </w:r>
      <w:r w:rsidRPr="0030483F">
        <w:rPr>
          <w:rFonts w:ascii="Arial" w:hAnsi="Arial" w:cs="Arial"/>
        </w:rPr>
        <w:t xml:space="preserve"> административного здания АО "Казахстанская фондовая биржа", расположенного по адресу: г. Алматы, ул. Байзакова, 280, северная башня Многофункционального комплекса "</w:t>
      </w:r>
      <w:r w:rsidRPr="0030483F">
        <w:rPr>
          <w:rFonts w:ascii="Arial" w:hAnsi="Arial" w:cs="Arial"/>
          <w:lang w:val="en-US"/>
        </w:rPr>
        <w:t>Almaty</w:t>
      </w:r>
      <w:r w:rsidRPr="0030483F">
        <w:rPr>
          <w:rFonts w:ascii="Arial" w:hAnsi="Arial" w:cs="Arial"/>
        </w:rPr>
        <w:t xml:space="preserve"> </w:t>
      </w:r>
      <w:r w:rsidRPr="0030483F">
        <w:rPr>
          <w:rFonts w:ascii="Arial" w:hAnsi="Arial" w:cs="Arial"/>
          <w:lang w:val="en-US"/>
        </w:rPr>
        <w:t>towers</w:t>
      </w:r>
      <w:r w:rsidRPr="0030483F">
        <w:rPr>
          <w:rFonts w:ascii="Arial" w:hAnsi="Arial" w:cs="Arial"/>
        </w:rPr>
        <w:t>"</w:t>
      </w:r>
      <w:r>
        <w:rPr>
          <w:rFonts w:ascii="Arial" w:hAnsi="Arial" w:cs="Arial"/>
        </w:rPr>
        <w:t xml:space="preserve"> (далее – Биржа).</w:t>
      </w:r>
    </w:p>
    <w:p w14:paraId="77F1BBA6" w14:textId="1ABB53DF" w:rsidR="0030483F" w:rsidRPr="0030483F" w:rsidRDefault="0030483F" w:rsidP="0030483F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О</w:t>
      </w:r>
      <w:r w:rsidRPr="0030483F">
        <w:rPr>
          <w:rFonts w:ascii="Arial" w:hAnsi="Arial" w:cs="Arial"/>
        </w:rPr>
        <w:t xml:space="preserve">существление охраны </w:t>
      </w:r>
      <w:r>
        <w:rPr>
          <w:rFonts w:ascii="Arial" w:hAnsi="Arial" w:cs="Arial"/>
        </w:rPr>
        <w:t>на</w:t>
      </w:r>
      <w:r w:rsidRPr="0030483F">
        <w:rPr>
          <w:rFonts w:ascii="Arial" w:hAnsi="Arial" w:cs="Arial"/>
        </w:rPr>
        <w:t xml:space="preserve"> 2 (двух) пост</w:t>
      </w:r>
      <w:r>
        <w:rPr>
          <w:rFonts w:ascii="Arial" w:hAnsi="Arial" w:cs="Arial"/>
        </w:rPr>
        <w:t>ах</w:t>
      </w:r>
      <w:r w:rsidRPr="0030483F">
        <w:rPr>
          <w:rFonts w:ascii="Arial" w:hAnsi="Arial" w:cs="Arial"/>
        </w:rPr>
        <w:t>. На одном посту охрана осуществляется круглосуточно, на другом с 9-00 до 21-00</w:t>
      </w:r>
      <w:r>
        <w:rPr>
          <w:rFonts w:ascii="Arial" w:hAnsi="Arial" w:cs="Arial"/>
        </w:rPr>
        <w:t>.</w:t>
      </w:r>
      <w:r w:rsidRPr="0030483F">
        <w:rPr>
          <w:rFonts w:ascii="Arial" w:hAnsi="Arial" w:cs="Arial"/>
        </w:rPr>
        <w:t xml:space="preserve">   </w:t>
      </w:r>
    </w:p>
    <w:p w14:paraId="0FB8C03A" w14:textId="07427C67" w:rsidR="0030483F" w:rsidRPr="0030483F" w:rsidRDefault="0030483F" w:rsidP="0030483F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О</w:t>
      </w:r>
      <w:r w:rsidRPr="0030483F">
        <w:rPr>
          <w:rFonts w:ascii="Arial" w:hAnsi="Arial" w:cs="Arial"/>
        </w:rPr>
        <w:t>храна территории и находящегося на территории имущества, товарно-материальных ценностей (автомобили, спецтехника, оборудования и т.д.)</w:t>
      </w:r>
      <w:r>
        <w:rPr>
          <w:rFonts w:ascii="Arial" w:hAnsi="Arial" w:cs="Arial"/>
        </w:rPr>
        <w:t xml:space="preserve"> Биржи.</w:t>
      </w:r>
    </w:p>
    <w:p w14:paraId="1B06F21F" w14:textId="287F5544" w:rsidR="0030483F" w:rsidRPr="0030483F" w:rsidRDefault="0030483F" w:rsidP="0030483F">
      <w:pPr>
        <w:spacing w:after="120"/>
        <w:jc w:val="both"/>
        <w:rPr>
          <w:rFonts w:ascii="Arial" w:hAnsi="Arial" w:cs="Arial"/>
        </w:rPr>
      </w:pPr>
      <w:r w:rsidRPr="0030483F">
        <w:rPr>
          <w:rFonts w:ascii="Arial" w:hAnsi="Arial" w:cs="Arial"/>
        </w:rPr>
        <w:t xml:space="preserve">Для </w:t>
      </w:r>
      <w:r>
        <w:rPr>
          <w:rFonts w:ascii="Arial" w:hAnsi="Arial" w:cs="Arial"/>
        </w:rPr>
        <w:t>оказания услуг охраны</w:t>
      </w:r>
      <w:r w:rsidRPr="0030483F">
        <w:rPr>
          <w:rFonts w:ascii="Arial" w:hAnsi="Arial" w:cs="Arial"/>
        </w:rPr>
        <w:t xml:space="preserve"> Исполнителю необходимо иметь материально-техническую базу:</w:t>
      </w:r>
    </w:p>
    <w:p w14:paraId="30843FA7" w14:textId="051622A8" w:rsidR="0030483F" w:rsidRDefault="0030483F" w:rsidP="0030483F">
      <w:pPr>
        <w:pStyle w:val="a3"/>
        <w:numPr>
          <w:ilvl w:val="0"/>
          <w:numId w:val="1"/>
        </w:numPr>
        <w:spacing w:after="120"/>
        <w:jc w:val="both"/>
        <w:rPr>
          <w:rFonts w:ascii="Arial" w:hAnsi="Arial" w:cs="Arial"/>
        </w:rPr>
      </w:pPr>
      <w:r w:rsidRPr="0030483F">
        <w:rPr>
          <w:rFonts w:ascii="Arial" w:hAnsi="Arial" w:cs="Arial"/>
        </w:rPr>
        <w:t>легковой автотранспорт</w:t>
      </w:r>
      <w:r>
        <w:rPr>
          <w:rFonts w:ascii="Arial" w:hAnsi="Arial" w:cs="Arial"/>
        </w:rPr>
        <w:t xml:space="preserve"> (предоставить подтверждающие документы о наличии (договор аренды или свидетельство о регистрации (технический паспорт))</w:t>
      </w:r>
      <w:r w:rsidRPr="0030483F">
        <w:rPr>
          <w:rFonts w:ascii="Arial" w:hAnsi="Arial" w:cs="Arial"/>
        </w:rPr>
        <w:t>;</w:t>
      </w:r>
    </w:p>
    <w:p w14:paraId="5EBB1AEA" w14:textId="77777777" w:rsidR="0030483F" w:rsidRDefault="0030483F" w:rsidP="0030483F">
      <w:pPr>
        <w:pStyle w:val="a3"/>
        <w:numPr>
          <w:ilvl w:val="0"/>
          <w:numId w:val="1"/>
        </w:numPr>
        <w:spacing w:after="120"/>
        <w:jc w:val="both"/>
        <w:rPr>
          <w:rFonts w:ascii="Arial" w:hAnsi="Arial" w:cs="Arial"/>
        </w:rPr>
      </w:pPr>
      <w:r w:rsidRPr="0030483F">
        <w:rPr>
          <w:rFonts w:ascii="Arial" w:hAnsi="Arial" w:cs="Arial"/>
        </w:rPr>
        <w:t>штатное огнестрельное оружие (ведомость учета оружия);</w:t>
      </w:r>
    </w:p>
    <w:p w14:paraId="7AA8B088" w14:textId="77777777" w:rsidR="0030483F" w:rsidRDefault="0030483F" w:rsidP="0030483F">
      <w:pPr>
        <w:pStyle w:val="a3"/>
        <w:numPr>
          <w:ilvl w:val="0"/>
          <w:numId w:val="1"/>
        </w:numPr>
        <w:spacing w:after="120"/>
        <w:jc w:val="both"/>
        <w:rPr>
          <w:rFonts w:ascii="Arial" w:hAnsi="Arial" w:cs="Arial"/>
        </w:rPr>
      </w:pPr>
      <w:r w:rsidRPr="0030483F">
        <w:rPr>
          <w:rFonts w:ascii="Arial" w:hAnsi="Arial" w:cs="Arial"/>
        </w:rPr>
        <w:t>собственную радиочастоту для обеспечения бесперебойной радиосвязи собственными радиостанциями (справка о наличии радиостанций);</w:t>
      </w:r>
    </w:p>
    <w:p w14:paraId="52A6A546" w14:textId="77777777" w:rsidR="0030483F" w:rsidRDefault="0030483F" w:rsidP="0030483F">
      <w:pPr>
        <w:pStyle w:val="a3"/>
        <w:numPr>
          <w:ilvl w:val="0"/>
          <w:numId w:val="1"/>
        </w:numPr>
        <w:spacing w:after="120"/>
        <w:jc w:val="both"/>
        <w:rPr>
          <w:rFonts w:ascii="Arial" w:hAnsi="Arial" w:cs="Arial"/>
        </w:rPr>
      </w:pPr>
      <w:r w:rsidRPr="0030483F">
        <w:rPr>
          <w:rFonts w:ascii="Arial" w:hAnsi="Arial" w:cs="Arial"/>
        </w:rPr>
        <w:t>круглосуточную связь первых руководителей Заказчика с руководителями охранной фирмы;</w:t>
      </w:r>
    </w:p>
    <w:p w14:paraId="7E7A1008" w14:textId="77777777" w:rsidR="0030483F" w:rsidRDefault="0030483F" w:rsidP="0030483F">
      <w:pPr>
        <w:pStyle w:val="a3"/>
        <w:numPr>
          <w:ilvl w:val="0"/>
          <w:numId w:val="1"/>
        </w:numPr>
        <w:spacing w:after="120"/>
        <w:jc w:val="both"/>
        <w:rPr>
          <w:rFonts w:ascii="Arial" w:hAnsi="Arial" w:cs="Arial"/>
        </w:rPr>
      </w:pPr>
      <w:r w:rsidRPr="0030483F">
        <w:rPr>
          <w:rFonts w:ascii="Arial" w:hAnsi="Arial" w:cs="Arial"/>
        </w:rPr>
        <w:t>собственную дежурную часть с круглосуточным оперативным дежурным</w:t>
      </w:r>
      <w:r>
        <w:rPr>
          <w:rFonts w:ascii="Arial" w:hAnsi="Arial" w:cs="Arial"/>
        </w:rPr>
        <w:t xml:space="preserve"> (предоставить подтверждающие документы о наличии)</w:t>
      </w:r>
      <w:r w:rsidRPr="0030483F">
        <w:rPr>
          <w:rFonts w:ascii="Arial" w:hAnsi="Arial" w:cs="Arial"/>
        </w:rPr>
        <w:t>;</w:t>
      </w:r>
    </w:p>
    <w:p w14:paraId="3BF2E49C" w14:textId="77777777" w:rsidR="0030483F" w:rsidRDefault="0030483F" w:rsidP="0030483F">
      <w:pPr>
        <w:pStyle w:val="a3"/>
        <w:numPr>
          <w:ilvl w:val="0"/>
          <w:numId w:val="1"/>
        </w:numPr>
        <w:spacing w:after="120"/>
        <w:jc w:val="both"/>
        <w:rPr>
          <w:rFonts w:ascii="Arial" w:hAnsi="Arial" w:cs="Arial"/>
        </w:rPr>
      </w:pPr>
      <w:r w:rsidRPr="0030483F">
        <w:rPr>
          <w:rFonts w:ascii="Arial" w:hAnsi="Arial" w:cs="Arial"/>
        </w:rPr>
        <w:t>не менее четырех групп быстрого реагирования (далее - ГБР), время прибытия на охраняемый объект до 5 минут</w:t>
      </w:r>
      <w:r>
        <w:rPr>
          <w:rFonts w:ascii="Arial" w:hAnsi="Arial" w:cs="Arial"/>
        </w:rPr>
        <w:t xml:space="preserve"> (предоставить подтверждающие документы о наличии)</w:t>
      </w:r>
      <w:r w:rsidRPr="0030483F">
        <w:rPr>
          <w:rFonts w:ascii="Arial" w:hAnsi="Arial" w:cs="Arial"/>
        </w:rPr>
        <w:t>;</w:t>
      </w:r>
    </w:p>
    <w:p w14:paraId="535FA715" w14:textId="77777777" w:rsidR="0030483F" w:rsidRDefault="0030483F" w:rsidP="0030483F">
      <w:pPr>
        <w:pStyle w:val="a3"/>
        <w:numPr>
          <w:ilvl w:val="0"/>
          <w:numId w:val="1"/>
        </w:numPr>
        <w:spacing w:after="120"/>
        <w:jc w:val="both"/>
        <w:rPr>
          <w:rFonts w:ascii="Arial" w:hAnsi="Arial" w:cs="Arial"/>
        </w:rPr>
      </w:pPr>
      <w:r w:rsidRPr="0030483F">
        <w:rPr>
          <w:rFonts w:ascii="Arial" w:hAnsi="Arial" w:cs="Arial"/>
        </w:rPr>
        <w:t>спортивную базу, учебный центр или учебный класс для проведения занятий по физической, теоретической, огневой подготовке повышающих профессионализм сотрудников охранной фирмы</w:t>
      </w:r>
      <w:r>
        <w:rPr>
          <w:rFonts w:ascii="Arial" w:hAnsi="Arial" w:cs="Arial"/>
        </w:rPr>
        <w:t xml:space="preserve"> (предоставить подтверждающие документы о наличии)</w:t>
      </w:r>
      <w:r w:rsidRPr="0030483F">
        <w:rPr>
          <w:rFonts w:ascii="Arial" w:hAnsi="Arial" w:cs="Arial"/>
        </w:rPr>
        <w:t>;</w:t>
      </w:r>
    </w:p>
    <w:p w14:paraId="2B81064B" w14:textId="77777777" w:rsidR="0030483F" w:rsidRDefault="0030483F" w:rsidP="0030483F">
      <w:pPr>
        <w:pStyle w:val="a3"/>
        <w:numPr>
          <w:ilvl w:val="0"/>
          <w:numId w:val="1"/>
        </w:numPr>
        <w:spacing w:after="120"/>
        <w:jc w:val="both"/>
        <w:rPr>
          <w:rFonts w:ascii="Arial" w:hAnsi="Arial" w:cs="Arial"/>
        </w:rPr>
      </w:pPr>
      <w:r w:rsidRPr="0030483F">
        <w:rPr>
          <w:rFonts w:ascii="Arial" w:hAnsi="Arial" w:cs="Arial"/>
        </w:rPr>
        <w:t>обязательное страхование сотрудников охранной фирмы на случай гибели, получения увечья, или иного причинения вреда здоровью полученных при оказании охранных услуг</w:t>
      </w:r>
      <w:r>
        <w:rPr>
          <w:rFonts w:ascii="Arial" w:hAnsi="Arial" w:cs="Arial"/>
        </w:rPr>
        <w:t xml:space="preserve"> (предоставить договор страхования)</w:t>
      </w:r>
      <w:r w:rsidRPr="0030483F">
        <w:rPr>
          <w:rFonts w:ascii="Arial" w:hAnsi="Arial" w:cs="Arial"/>
        </w:rPr>
        <w:t>;</w:t>
      </w:r>
    </w:p>
    <w:p w14:paraId="08A3FD12" w14:textId="77777777" w:rsidR="0030483F" w:rsidRDefault="0030483F" w:rsidP="0030483F">
      <w:pPr>
        <w:pStyle w:val="a3"/>
        <w:numPr>
          <w:ilvl w:val="0"/>
          <w:numId w:val="1"/>
        </w:numPr>
        <w:spacing w:after="120"/>
        <w:jc w:val="both"/>
        <w:rPr>
          <w:rFonts w:ascii="Arial" w:hAnsi="Arial" w:cs="Arial"/>
        </w:rPr>
      </w:pPr>
      <w:r w:rsidRPr="0030483F">
        <w:rPr>
          <w:rFonts w:ascii="Arial" w:hAnsi="Arial" w:cs="Arial"/>
        </w:rPr>
        <w:t>обеспечение единой формой одежды (униформа)</w:t>
      </w:r>
      <w:r>
        <w:rPr>
          <w:rFonts w:ascii="Arial" w:hAnsi="Arial" w:cs="Arial"/>
        </w:rPr>
        <w:t xml:space="preserve"> (предоставить фото униформы)</w:t>
      </w:r>
      <w:r w:rsidRPr="0030483F">
        <w:rPr>
          <w:rFonts w:ascii="Arial" w:hAnsi="Arial" w:cs="Arial"/>
        </w:rPr>
        <w:t>;</w:t>
      </w:r>
    </w:p>
    <w:p w14:paraId="39D30021" w14:textId="77777777" w:rsidR="0030483F" w:rsidRDefault="0030483F" w:rsidP="0030483F">
      <w:pPr>
        <w:pStyle w:val="a3"/>
        <w:numPr>
          <w:ilvl w:val="0"/>
          <w:numId w:val="1"/>
        </w:numPr>
        <w:spacing w:after="120"/>
        <w:jc w:val="both"/>
        <w:rPr>
          <w:rFonts w:ascii="Arial" w:hAnsi="Arial" w:cs="Arial"/>
        </w:rPr>
      </w:pPr>
      <w:r w:rsidRPr="0030483F">
        <w:rPr>
          <w:rFonts w:ascii="Arial" w:hAnsi="Arial" w:cs="Arial"/>
        </w:rPr>
        <w:t>тир или полигон для проведения учебных стрельб</w:t>
      </w:r>
      <w:r>
        <w:rPr>
          <w:rFonts w:ascii="Arial" w:hAnsi="Arial" w:cs="Arial"/>
        </w:rPr>
        <w:t xml:space="preserve"> (предоставить подтверждающие документы о наличии)</w:t>
      </w:r>
      <w:r w:rsidRPr="0030483F">
        <w:rPr>
          <w:rFonts w:ascii="Arial" w:hAnsi="Arial" w:cs="Arial"/>
        </w:rPr>
        <w:t>;</w:t>
      </w:r>
    </w:p>
    <w:p w14:paraId="37E04874" w14:textId="77166199" w:rsidR="0030483F" w:rsidRPr="0030483F" w:rsidRDefault="0030483F" w:rsidP="0030483F">
      <w:pPr>
        <w:pStyle w:val="a3"/>
        <w:numPr>
          <w:ilvl w:val="0"/>
          <w:numId w:val="1"/>
        </w:numPr>
        <w:spacing w:after="120"/>
        <w:jc w:val="both"/>
        <w:rPr>
          <w:rFonts w:ascii="Arial" w:hAnsi="Arial" w:cs="Arial"/>
        </w:rPr>
      </w:pPr>
      <w:r w:rsidRPr="0030483F">
        <w:rPr>
          <w:rFonts w:ascii="Arial" w:hAnsi="Arial" w:cs="Arial"/>
        </w:rPr>
        <w:t>собственные или заемные средства (средства страховой компании) на возмещение возможного причиненного ущерба</w:t>
      </w:r>
      <w:r>
        <w:rPr>
          <w:rFonts w:ascii="Arial" w:hAnsi="Arial" w:cs="Arial"/>
        </w:rPr>
        <w:t xml:space="preserve"> (предоставить подтверждающие документы о наличии или договор страхования)</w:t>
      </w:r>
      <w:r w:rsidRPr="0030483F">
        <w:rPr>
          <w:rFonts w:ascii="Arial" w:hAnsi="Arial" w:cs="Arial"/>
        </w:rPr>
        <w:t>;</w:t>
      </w:r>
    </w:p>
    <w:p w14:paraId="1C505B75" w14:textId="2DBE1EFF" w:rsidR="0030483F" w:rsidRPr="0030483F" w:rsidRDefault="0030483F" w:rsidP="0030483F">
      <w:pPr>
        <w:tabs>
          <w:tab w:val="left" w:pos="399"/>
        </w:tabs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Pr="0030483F">
        <w:rPr>
          <w:rFonts w:ascii="Arial" w:hAnsi="Arial" w:cs="Arial"/>
        </w:rPr>
        <w:t>редоставить для согласования и ознакомления:</w:t>
      </w:r>
    </w:p>
    <w:p w14:paraId="2B34D53E" w14:textId="77777777" w:rsidR="00540AE2" w:rsidRDefault="00540AE2" w:rsidP="0030483F">
      <w:pPr>
        <w:pStyle w:val="a3"/>
        <w:numPr>
          <w:ilvl w:val="0"/>
          <w:numId w:val="2"/>
        </w:numPr>
        <w:tabs>
          <w:tab w:val="left" w:pos="399"/>
        </w:tabs>
        <w:spacing w:after="120"/>
        <w:jc w:val="both"/>
        <w:rPr>
          <w:rFonts w:ascii="Arial" w:hAnsi="Arial" w:cs="Arial"/>
        </w:rPr>
      </w:pPr>
      <w:r w:rsidRPr="00540AE2">
        <w:rPr>
          <w:rFonts w:ascii="Arial" w:hAnsi="Arial" w:cs="Arial"/>
        </w:rPr>
        <w:t>п</w:t>
      </w:r>
      <w:r w:rsidR="0030483F" w:rsidRPr="00540AE2">
        <w:rPr>
          <w:rFonts w:ascii="Arial" w:hAnsi="Arial" w:cs="Arial"/>
        </w:rPr>
        <w:t xml:space="preserve">ланы и графики внеплановых, дневных, ночных проверок </w:t>
      </w:r>
      <w:r>
        <w:rPr>
          <w:rFonts w:ascii="Arial" w:hAnsi="Arial" w:cs="Arial"/>
        </w:rPr>
        <w:t>охраняемого о</w:t>
      </w:r>
      <w:r w:rsidR="0030483F" w:rsidRPr="00540AE2">
        <w:rPr>
          <w:rFonts w:ascii="Arial" w:hAnsi="Arial" w:cs="Arial"/>
        </w:rPr>
        <w:t>бъекта представителями Исполнителя;</w:t>
      </w:r>
    </w:p>
    <w:p w14:paraId="41B8AA23" w14:textId="77777777" w:rsidR="00540AE2" w:rsidRDefault="00540AE2" w:rsidP="0030483F">
      <w:pPr>
        <w:pStyle w:val="a3"/>
        <w:numPr>
          <w:ilvl w:val="0"/>
          <w:numId w:val="2"/>
        </w:numPr>
        <w:tabs>
          <w:tab w:val="left" w:pos="399"/>
        </w:tabs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к</w:t>
      </w:r>
      <w:r w:rsidR="0030483F" w:rsidRPr="00540AE2">
        <w:rPr>
          <w:rFonts w:ascii="Arial" w:hAnsi="Arial" w:cs="Arial"/>
        </w:rPr>
        <w:t>оличество ГБР, марки автотранспортных средств ГБР, с указанием государственных регистрационных номерных знаков, их принадлежности юридическому или физическому лицу согласно свидетельству регистрации транспортного средства;</w:t>
      </w:r>
    </w:p>
    <w:p w14:paraId="58C144FB" w14:textId="77777777" w:rsidR="00540AE2" w:rsidRDefault="00540AE2" w:rsidP="0030483F">
      <w:pPr>
        <w:pStyle w:val="a3"/>
        <w:numPr>
          <w:ilvl w:val="0"/>
          <w:numId w:val="2"/>
        </w:numPr>
        <w:tabs>
          <w:tab w:val="left" w:pos="399"/>
        </w:tabs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м</w:t>
      </w:r>
      <w:r w:rsidR="0030483F" w:rsidRPr="00540AE2">
        <w:rPr>
          <w:rFonts w:ascii="Arial" w:hAnsi="Arial" w:cs="Arial"/>
        </w:rPr>
        <w:t>есторасположение каждой ГБР с указанием времени прибытия на охраняемый объект;</w:t>
      </w:r>
    </w:p>
    <w:p w14:paraId="4D127C6D" w14:textId="22B0D3D1" w:rsidR="0030483F" w:rsidRDefault="00540AE2" w:rsidP="0030483F">
      <w:pPr>
        <w:pStyle w:val="a3"/>
        <w:numPr>
          <w:ilvl w:val="0"/>
          <w:numId w:val="2"/>
        </w:numPr>
        <w:tabs>
          <w:tab w:val="left" w:pos="399"/>
        </w:tabs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30483F" w:rsidRPr="00540AE2">
        <w:rPr>
          <w:rFonts w:ascii="Arial" w:hAnsi="Arial" w:cs="Arial"/>
        </w:rPr>
        <w:t xml:space="preserve">ланы и графики (с указанием времени и места) обхода </w:t>
      </w:r>
      <w:r>
        <w:rPr>
          <w:rFonts w:ascii="Arial" w:hAnsi="Arial" w:cs="Arial"/>
        </w:rPr>
        <w:t>охраняемого о</w:t>
      </w:r>
      <w:r w:rsidR="0030483F" w:rsidRPr="00540AE2">
        <w:rPr>
          <w:rFonts w:ascii="Arial" w:hAnsi="Arial" w:cs="Arial"/>
        </w:rPr>
        <w:t>бъект</w:t>
      </w:r>
      <w:r>
        <w:rPr>
          <w:rFonts w:ascii="Arial" w:hAnsi="Arial" w:cs="Arial"/>
        </w:rPr>
        <w:t>а</w:t>
      </w:r>
      <w:r w:rsidR="0030483F" w:rsidRPr="00540AE2">
        <w:rPr>
          <w:rFonts w:ascii="Arial" w:hAnsi="Arial" w:cs="Arial"/>
        </w:rPr>
        <w:t xml:space="preserve"> и территории </w:t>
      </w:r>
      <w:r>
        <w:rPr>
          <w:rFonts w:ascii="Arial" w:hAnsi="Arial" w:cs="Arial"/>
        </w:rPr>
        <w:t>Биржи</w:t>
      </w:r>
      <w:r w:rsidR="0012155F">
        <w:rPr>
          <w:rFonts w:ascii="Arial" w:hAnsi="Arial" w:cs="Arial"/>
        </w:rPr>
        <w:t>;</w:t>
      </w:r>
    </w:p>
    <w:p w14:paraId="74BAC161" w14:textId="0E7E800F" w:rsidR="0012155F" w:rsidRPr="00540AE2" w:rsidRDefault="0012155F" w:rsidP="0030483F">
      <w:pPr>
        <w:pStyle w:val="a3"/>
        <w:numPr>
          <w:ilvl w:val="0"/>
          <w:numId w:val="2"/>
        </w:numPr>
        <w:tabs>
          <w:tab w:val="left" w:pos="399"/>
        </w:tabs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расчет общей стоимости оказанных услуг (приложение 3 к проекту договора).</w:t>
      </w:r>
    </w:p>
    <w:p w14:paraId="71655520" w14:textId="725954D5" w:rsidR="0030483F" w:rsidRPr="0030483F" w:rsidRDefault="0030483F" w:rsidP="0030483F">
      <w:pPr>
        <w:jc w:val="both"/>
        <w:rPr>
          <w:bCs/>
        </w:rPr>
      </w:pPr>
      <w:r w:rsidRPr="0030483F">
        <w:rPr>
          <w:rFonts w:ascii="Arial" w:hAnsi="Arial" w:cs="Arial"/>
          <w:b/>
        </w:rPr>
        <w:t xml:space="preserve">Срок оказания Услуг: </w:t>
      </w:r>
      <w:r w:rsidRPr="0030483F">
        <w:rPr>
          <w:rFonts w:ascii="Arial" w:hAnsi="Arial" w:cs="Arial"/>
        </w:rPr>
        <w:t xml:space="preserve">с 01 </w:t>
      </w:r>
      <w:r w:rsidR="00C56401">
        <w:rPr>
          <w:rFonts w:ascii="Arial" w:hAnsi="Arial" w:cs="Arial"/>
        </w:rPr>
        <w:t>марта</w:t>
      </w:r>
      <w:r w:rsidRPr="0030483F">
        <w:rPr>
          <w:rFonts w:ascii="Arial" w:hAnsi="Arial" w:cs="Arial"/>
        </w:rPr>
        <w:t xml:space="preserve"> по 31 декабря 202</w:t>
      </w:r>
      <w:r w:rsidR="00C56401">
        <w:rPr>
          <w:rFonts w:ascii="Arial" w:hAnsi="Arial" w:cs="Arial"/>
        </w:rPr>
        <w:t>2</w:t>
      </w:r>
      <w:r w:rsidRPr="0030483F">
        <w:rPr>
          <w:rFonts w:ascii="Arial" w:hAnsi="Arial" w:cs="Arial"/>
        </w:rPr>
        <w:t xml:space="preserve"> года</w:t>
      </w:r>
      <w:r w:rsidR="00BD70D8">
        <w:rPr>
          <w:rFonts w:ascii="Arial" w:hAnsi="Arial" w:cs="Arial"/>
        </w:rPr>
        <w:t xml:space="preserve"> (включительно).</w:t>
      </w:r>
    </w:p>
    <w:sectPr w:rsidR="0030483F" w:rsidRPr="0030483F" w:rsidSect="003E322A">
      <w:pgSz w:w="11906" w:h="16838"/>
      <w:pgMar w:top="1440" w:right="1440" w:bottom="14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A6D24"/>
    <w:multiLevelType w:val="hybridMultilevel"/>
    <w:tmpl w:val="8876A6D2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0C0DC9"/>
    <w:multiLevelType w:val="hybridMultilevel"/>
    <w:tmpl w:val="31840D10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F36"/>
    <w:rsid w:val="00032545"/>
    <w:rsid w:val="0012155F"/>
    <w:rsid w:val="001E065D"/>
    <w:rsid w:val="0030483F"/>
    <w:rsid w:val="00330AE2"/>
    <w:rsid w:val="003E322A"/>
    <w:rsid w:val="004117F5"/>
    <w:rsid w:val="00492CC5"/>
    <w:rsid w:val="00540AE2"/>
    <w:rsid w:val="00553F36"/>
    <w:rsid w:val="007A4092"/>
    <w:rsid w:val="009F42D5"/>
    <w:rsid w:val="00B05750"/>
    <w:rsid w:val="00BD70D8"/>
    <w:rsid w:val="00C56401"/>
    <w:rsid w:val="00D71D22"/>
    <w:rsid w:val="00E802C7"/>
    <w:rsid w:val="00F56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F12D1"/>
  <w15:docId w15:val="{CEDFD8D7-C8EE-4125-AA38-CD2321AEF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Cs w:val="22"/>
        <w:u w:val="single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F36"/>
    <w:pPr>
      <w:spacing w:after="0" w:line="240" w:lineRule="auto"/>
    </w:pPr>
    <w:rPr>
      <w:rFonts w:ascii="Times New Roman" w:eastAsia="Times New Roman" w:hAnsi="Times New Roman" w:cs="Times New Roman"/>
      <w:szCs w:val="20"/>
      <w:u w:val="non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48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0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Шибанова</dc:creator>
  <cp:lastModifiedBy>Мурат Альниязов</cp:lastModifiedBy>
  <cp:revision>6</cp:revision>
  <dcterms:created xsi:type="dcterms:W3CDTF">2020-12-08T06:02:00Z</dcterms:created>
  <dcterms:modified xsi:type="dcterms:W3CDTF">2022-01-12T09:11:00Z</dcterms:modified>
</cp:coreProperties>
</file>