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09" w:rsidRDefault="00E5798B" w:rsidP="00FD3D09">
      <w:pP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Техническая спецификация</w:t>
      </w:r>
      <w:r w:rsidR="00FD3D09">
        <w:rPr>
          <w:b/>
          <w:color w:val="000000"/>
        </w:rPr>
        <w:t xml:space="preserve"> </w:t>
      </w:r>
    </w:p>
    <w:p w:rsidR="00FD3D09" w:rsidRDefault="00FD3D09" w:rsidP="00FD3D09">
      <w:pPr>
        <w:spacing w:after="120"/>
        <w:jc w:val="center"/>
        <w:rPr>
          <w:rFonts w:cs="Arial"/>
          <w:b/>
        </w:rPr>
      </w:pPr>
      <w:r>
        <w:rPr>
          <w:b/>
          <w:color w:val="000000"/>
        </w:rPr>
        <w:t>по закупкам услуг по о</w:t>
      </w:r>
      <w:r>
        <w:rPr>
          <w:rFonts w:cs="Arial"/>
          <w:b/>
        </w:rPr>
        <w:t xml:space="preserve">рганизации и проведению </w:t>
      </w:r>
      <w:proofErr w:type="spellStart"/>
      <w:r>
        <w:rPr>
          <w:rFonts w:cs="Arial"/>
          <w:b/>
        </w:rPr>
        <w:t>тимбилдинга</w:t>
      </w:r>
      <w:proofErr w:type="spellEnd"/>
      <w:r>
        <w:rPr>
          <w:rFonts w:cs="Arial"/>
          <w:b/>
        </w:rPr>
        <w:t>.</w:t>
      </w:r>
    </w:p>
    <w:p w:rsidR="00FD3D09" w:rsidRDefault="00FD3D09" w:rsidP="00FD3D09">
      <w:pPr>
        <w:spacing w:after="120"/>
        <w:rPr>
          <w:rFonts w:cs="Arial"/>
          <w:b/>
        </w:rPr>
      </w:pPr>
    </w:p>
    <w:p w:rsidR="00FD3D09" w:rsidRDefault="00FD3D09" w:rsidP="00FD3D0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D3D09">
        <w:rPr>
          <w:rFonts w:ascii="Arial" w:hAnsi="Arial" w:cs="Arial"/>
          <w:b/>
          <w:sz w:val="20"/>
          <w:szCs w:val="20"/>
        </w:rPr>
        <w:t xml:space="preserve">Место проведения: </w:t>
      </w:r>
      <w:r w:rsidRPr="00FD3D09">
        <w:rPr>
          <w:rFonts w:ascii="Arial" w:hAnsi="Arial" w:cs="Arial"/>
          <w:sz w:val="20"/>
          <w:szCs w:val="20"/>
        </w:rPr>
        <w:t xml:space="preserve">г. Алматы, квадрат улиц Абая – </w:t>
      </w:r>
      <w:proofErr w:type="spellStart"/>
      <w:r w:rsidRPr="00FD3D09">
        <w:rPr>
          <w:rFonts w:ascii="Arial" w:hAnsi="Arial" w:cs="Arial"/>
          <w:sz w:val="20"/>
          <w:szCs w:val="20"/>
        </w:rPr>
        <w:t>Байзакова</w:t>
      </w:r>
      <w:proofErr w:type="spellEnd"/>
      <w:r w:rsidRPr="00FD3D09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FD3D09">
        <w:rPr>
          <w:rFonts w:ascii="Arial" w:hAnsi="Arial" w:cs="Arial"/>
          <w:sz w:val="20"/>
          <w:szCs w:val="20"/>
        </w:rPr>
        <w:t>Сатпаева</w:t>
      </w:r>
      <w:proofErr w:type="spellEnd"/>
      <w:r w:rsidRPr="00FD3D09">
        <w:rPr>
          <w:rFonts w:ascii="Arial" w:hAnsi="Arial" w:cs="Arial"/>
          <w:sz w:val="20"/>
          <w:szCs w:val="20"/>
        </w:rPr>
        <w:t xml:space="preserve"> – Мусрепова</w:t>
      </w:r>
      <w:r>
        <w:rPr>
          <w:rFonts w:ascii="Arial" w:hAnsi="Arial" w:cs="Arial"/>
          <w:sz w:val="20"/>
          <w:szCs w:val="20"/>
        </w:rPr>
        <w:t>.</w:t>
      </w:r>
    </w:p>
    <w:p w:rsidR="00FD3D09" w:rsidRDefault="00FD3D09" w:rsidP="00FD3D0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6ECC">
        <w:rPr>
          <w:rFonts w:ascii="Arial" w:hAnsi="Arial" w:cs="Arial"/>
          <w:i/>
          <w:sz w:val="20"/>
          <w:szCs w:val="20"/>
          <w:u w:val="single"/>
        </w:rPr>
        <w:t>Требования к помещению и территории:</w:t>
      </w:r>
      <w:r>
        <w:rPr>
          <w:rFonts w:ascii="Arial" w:hAnsi="Arial" w:cs="Arial"/>
          <w:sz w:val="20"/>
          <w:szCs w:val="20"/>
        </w:rPr>
        <w:t xml:space="preserve"> зал не менее чем на </w:t>
      </w:r>
      <w:r w:rsidRPr="00FD3D09">
        <w:rPr>
          <w:rFonts w:ascii="Arial" w:hAnsi="Arial" w:cs="Arial"/>
          <w:sz w:val="20"/>
          <w:szCs w:val="20"/>
        </w:rPr>
        <w:t>120 персон, наличие звукового, светового оборудования, охраны. Помещение, оборудованное под проведение мероприятия</w:t>
      </w:r>
      <w:r>
        <w:rPr>
          <w:rFonts w:ascii="Arial" w:hAnsi="Arial" w:cs="Arial"/>
          <w:sz w:val="20"/>
          <w:szCs w:val="20"/>
        </w:rPr>
        <w:t xml:space="preserve"> с использованием караоке - оборудования</w:t>
      </w:r>
      <w:r w:rsidRPr="00FD3D09">
        <w:rPr>
          <w:rFonts w:ascii="Arial" w:hAnsi="Arial" w:cs="Arial"/>
          <w:sz w:val="20"/>
          <w:szCs w:val="20"/>
        </w:rPr>
        <w:t>. Наличие охраняемой парковочной территории.</w:t>
      </w:r>
      <w:r>
        <w:rPr>
          <w:rFonts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D3D09" w:rsidRDefault="00FD3D09" w:rsidP="00FD3D09">
      <w:pPr>
        <w:spacing w:after="120"/>
        <w:rPr>
          <w:rFonts w:ascii="Arial" w:hAnsi="Arial" w:cs="Arial"/>
          <w:sz w:val="20"/>
          <w:szCs w:val="20"/>
        </w:rPr>
      </w:pPr>
      <w:r w:rsidRPr="00FD3D09">
        <w:rPr>
          <w:rFonts w:ascii="Arial" w:hAnsi="Arial" w:cs="Arial"/>
          <w:b/>
          <w:sz w:val="20"/>
          <w:szCs w:val="20"/>
        </w:rPr>
        <w:t xml:space="preserve">Дата и время проведения: </w:t>
      </w:r>
      <w:r>
        <w:rPr>
          <w:rFonts w:ascii="Arial" w:hAnsi="Arial" w:cs="Arial"/>
          <w:sz w:val="20"/>
          <w:szCs w:val="20"/>
        </w:rPr>
        <w:t>19 мая 2018 года,</w:t>
      </w:r>
      <w:r w:rsidR="003F0755">
        <w:rPr>
          <w:rFonts w:ascii="Arial" w:hAnsi="Arial" w:cs="Arial"/>
          <w:sz w:val="20"/>
          <w:szCs w:val="20"/>
        </w:rPr>
        <w:t xml:space="preserve"> с 17:00 до 23:00</w:t>
      </w:r>
    </w:p>
    <w:p w:rsidR="00746ECC" w:rsidRDefault="00746ECC" w:rsidP="00FD3D09">
      <w:pPr>
        <w:spacing w:after="120"/>
        <w:rPr>
          <w:rFonts w:ascii="Arial" w:hAnsi="Arial" w:cs="Arial"/>
          <w:sz w:val="20"/>
          <w:szCs w:val="20"/>
        </w:rPr>
      </w:pPr>
      <w:r w:rsidRPr="00746ECC">
        <w:rPr>
          <w:rFonts w:ascii="Arial" w:hAnsi="Arial" w:cs="Arial"/>
          <w:b/>
          <w:sz w:val="20"/>
          <w:szCs w:val="20"/>
        </w:rPr>
        <w:t>Тематика:</w:t>
      </w:r>
      <w:r>
        <w:rPr>
          <w:rFonts w:ascii="Arial" w:hAnsi="Arial" w:cs="Arial"/>
          <w:sz w:val="20"/>
          <w:szCs w:val="20"/>
        </w:rPr>
        <w:t xml:space="preserve"> «Караоке-</w:t>
      </w:r>
      <w:proofErr w:type="spellStart"/>
      <w:r>
        <w:rPr>
          <w:rFonts w:ascii="Arial" w:hAnsi="Arial" w:cs="Arial"/>
          <w:sz w:val="20"/>
          <w:szCs w:val="20"/>
        </w:rPr>
        <w:t>батл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:rsidR="00746ECC" w:rsidRDefault="00746ECC" w:rsidP="00FD3D09">
      <w:pPr>
        <w:spacing w:after="120"/>
        <w:rPr>
          <w:rFonts w:ascii="Arial" w:hAnsi="Arial" w:cs="Arial"/>
          <w:sz w:val="20"/>
          <w:szCs w:val="20"/>
        </w:rPr>
      </w:pPr>
    </w:p>
    <w:p w:rsidR="00FD3D09" w:rsidRDefault="00FD3D09" w:rsidP="00FD3D09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Потенциальный поставщик должен обеспечить: </w:t>
      </w:r>
    </w:p>
    <w:p w:rsidR="00FD3D09" w:rsidRPr="00FD3D09" w:rsidRDefault="00FD3D09" w:rsidP="00FD3D09">
      <w:pPr>
        <w:pStyle w:val="a3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FD3D09">
        <w:rPr>
          <w:rFonts w:ascii="Arial" w:hAnsi="Arial" w:cs="Arial"/>
          <w:sz w:val="20"/>
          <w:szCs w:val="20"/>
        </w:rPr>
        <w:t>Питание участников по следующему меню:</w:t>
      </w:r>
    </w:p>
    <w:p w:rsidR="00FD3D09" w:rsidRDefault="00FD3D09" w:rsidP="00FD3D09">
      <w:pPr>
        <w:pStyle w:val="Style35"/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  <w:t>Пицца (Мексик</w:t>
      </w:r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а, Америка, Маргарита) - 36 </w:t>
      </w:r>
      <w:proofErr w:type="spellStart"/>
      <w:proofErr w:type="gramStart"/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шт</w:t>
      </w:r>
      <w:proofErr w:type="spellEnd"/>
      <w:proofErr w:type="gramEnd"/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;</w:t>
      </w:r>
    </w:p>
    <w:p w:rsidR="00FD3D09" w:rsidRDefault="00FD3D09" w:rsidP="00FD3D09">
      <w:pPr>
        <w:pStyle w:val="Style35"/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Чебуреки из баранины - 20 порций;</w:t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FD3D09" w:rsidRDefault="00FD3D09" w:rsidP="00FD3D09">
      <w:pPr>
        <w:pStyle w:val="Style35"/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Куриные палочки - 20 порций;</w:t>
      </w:r>
    </w:p>
    <w:p w:rsidR="00FD3D09" w:rsidRDefault="00FD3D09" w:rsidP="00FD3D09">
      <w:pPr>
        <w:pStyle w:val="Style35"/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Сырные шарики - 20 порций;</w:t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FD3D09" w:rsidRDefault="00FD3D09" w:rsidP="00FD3D09">
      <w:pPr>
        <w:pStyle w:val="Style35"/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  <w:t>Фри - 20 порций</w:t>
      </w:r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;</w:t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FD3D09" w:rsidRDefault="00FD3D09" w:rsidP="00FD3D09">
      <w:pPr>
        <w:pStyle w:val="Style35"/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  <w:t>Греческий салат - 15 порций</w:t>
      </w:r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;</w:t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FD3D09" w:rsidRDefault="00FD3D09" w:rsidP="00FD3D09">
      <w:pPr>
        <w:pStyle w:val="Style35"/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  <w:t>Охотничий салат - 15 порций</w:t>
      </w:r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;</w:t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FD3D09" w:rsidRDefault="00FD3D09" w:rsidP="00FD3D09">
      <w:pPr>
        <w:pStyle w:val="Style35"/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Шашлычки (говядина) - 60 </w:t>
      </w:r>
      <w:proofErr w:type="spellStart"/>
      <w:proofErr w:type="gramStart"/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шт</w:t>
      </w:r>
      <w:proofErr w:type="spellEnd"/>
      <w:proofErr w:type="gramEnd"/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;</w:t>
      </w:r>
    </w:p>
    <w:p w:rsidR="00FD3D09" w:rsidRDefault="00FD3D09" w:rsidP="00FD3D09">
      <w:pPr>
        <w:pStyle w:val="Style35"/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  <w:t xml:space="preserve">Шашлычки (овощные) - 60 </w:t>
      </w:r>
      <w:proofErr w:type="spellStart"/>
      <w:proofErr w:type="gramStart"/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>шт</w:t>
      </w:r>
      <w:proofErr w:type="spellEnd"/>
      <w:proofErr w:type="gramEnd"/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;</w:t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FD3D09" w:rsidRDefault="00FD3D09" w:rsidP="00FD3D09">
      <w:pPr>
        <w:pStyle w:val="Style35"/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</w:p>
    <w:p w:rsidR="00FD3D09" w:rsidRDefault="00FD3D09" w:rsidP="00FD3D09">
      <w:pPr>
        <w:pStyle w:val="Style35"/>
        <w:numPr>
          <w:ilvl w:val="0"/>
          <w:numId w:val="1"/>
        </w:numPr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 w:rsidRPr="00E87475">
        <w:rPr>
          <w:rStyle w:val="FontStyle67"/>
          <w:rFonts w:ascii="Arial" w:eastAsia="Calibri" w:hAnsi="Arial" w:cs="Arial"/>
          <w:sz w:val="20"/>
          <w:szCs w:val="20"/>
          <w:lang w:eastAsia="en-US"/>
        </w:rPr>
        <w:t>напитки (вода, чай)</w:t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>:</w:t>
      </w:r>
    </w:p>
    <w:p w:rsidR="00FD3D09" w:rsidRDefault="00FD3D09" w:rsidP="00FD3D09">
      <w:pPr>
        <w:pStyle w:val="Style35"/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  <w:t>Сок (Органик) - 40 литров</w:t>
      </w:r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;</w:t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FD3D09" w:rsidRDefault="00FD3D09" w:rsidP="00FD3D09">
      <w:pPr>
        <w:pStyle w:val="Style35"/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ab/>
        <w:t xml:space="preserve">Вода </w:t>
      </w:r>
      <w:proofErr w:type="spellStart"/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>Арзу</w:t>
      </w:r>
      <w:proofErr w:type="spellEnd"/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 - 30 литров</w:t>
      </w:r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;</w:t>
      </w:r>
    </w:p>
    <w:p w:rsidR="00FD3D09" w:rsidRDefault="00FD3D09" w:rsidP="00FD3D09">
      <w:pPr>
        <w:pStyle w:val="Style35"/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</w:p>
    <w:p w:rsidR="00FD3D09" w:rsidRDefault="00FD3D09" w:rsidP="00FD3D09">
      <w:pPr>
        <w:pStyle w:val="Style35"/>
        <w:numPr>
          <w:ilvl w:val="0"/>
          <w:numId w:val="1"/>
        </w:numPr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>Оборудование:</w:t>
      </w:r>
    </w:p>
    <w:p w:rsidR="00772F22" w:rsidRDefault="00746ECC" w:rsidP="00772F22">
      <w:pPr>
        <w:pStyle w:val="Style35"/>
        <w:tabs>
          <w:tab w:val="left" w:pos="317"/>
          <w:tab w:val="left" w:pos="600"/>
        </w:tabs>
        <w:spacing w:line="240" w:lineRule="auto"/>
        <w:ind w:left="720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соответствующее </w:t>
      </w:r>
      <w:r w:rsidR="00FD3D09" w:rsidRPr="00E87475">
        <w:rPr>
          <w:rStyle w:val="FontStyle67"/>
          <w:rFonts w:ascii="Arial" w:eastAsia="Calibri" w:hAnsi="Arial" w:cs="Arial"/>
          <w:sz w:val="20"/>
          <w:szCs w:val="20"/>
          <w:lang w:eastAsia="en-US"/>
        </w:rPr>
        <w:t>звуковое оборудование</w:t>
      </w:r>
      <w:r>
        <w:rPr>
          <w:rStyle w:val="FontStyle67"/>
          <w:rFonts w:ascii="Arial" w:eastAsia="Calibri" w:hAnsi="Arial" w:cs="Arial"/>
          <w:sz w:val="20"/>
          <w:szCs w:val="20"/>
          <w:lang w:eastAsia="en-US"/>
        </w:rPr>
        <w:t>;</w:t>
      </w:r>
    </w:p>
    <w:p w:rsidR="00FD3D09" w:rsidRDefault="00FD3D09" w:rsidP="00772F22">
      <w:pPr>
        <w:pStyle w:val="Style35"/>
        <w:numPr>
          <w:ilvl w:val="0"/>
          <w:numId w:val="1"/>
        </w:numPr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 w:rsidRPr="00E87475">
        <w:rPr>
          <w:rStyle w:val="FontStyle67"/>
          <w:rFonts w:ascii="Arial" w:eastAsia="Calibri" w:hAnsi="Arial" w:cs="Arial"/>
          <w:sz w:val="20"/>
          <w:szCs w:val="20"/>
          <w:lang w:eastAsia="en-US"/>
        </w:rPr>
        <w:t>ведущий</w:t>
      </w:r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 (по согласованию с Заказчиком):</w:t>
      </w:r>
    </w:p>
    <w:p w:rsidR="00772F22" w:rsidRDefault="00746ECC" w:rsidP="00772F22">
      <w:pPr>
        <w:pStyle w:val="Style35"/>
        <w:tabs>
          <w:tab w:val="left" w:pos="317"/>
          <w:tab w:val="left" w:pos="600"/>
        </w:tabs>
        <w:spacing w:line="240" w:lineRule="auto"/>
        <w:ind w:left="708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 w:rsidRPr="00746ECC">
        <w:rPr>
          <w:rStyle w:val="FontStyle67"/>
          <w:rFonts w:ascii="Arial" w:eastAsia="Calibri" w:hAnsi="Arial" w:cs="Arial"/>
          <w:i/>
          <w:sz w:val="20"/>
          <w:szCs w:val="20"/>
          <w:u w:val="single"/>
          <w:lang w:eastAsia="en-US"/>
        </w:rPr>
        <w:t>Требования к ведущему:</w:t>
      </w:r>
      <w:r w:rsidRPr="006A2362"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 профессиональный ведущий с опытом работы на радио и телевидении, проведении музыкальных мероприятий, а также опытом проведения республиканских мероприятий. Стаж работы на медиа рынке не менее 10 лет. Владение 3-мя языками (казахский, русский, английский).</w:t>
      </w:r>
    </w:p>
    <w:p w:rsidR="00772F22" w:rsidRDefault="00FD3D09" w:rsidP="00FD3D09">
      <w:pPr>
        <w:pStyle w:val="Style35"/>
        <w:numPr>
          <w:ilvl w:val="0"/>
          <w:numId w:val="1"/>
        </w:numPr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 w:rsidRPr="00E87475">
        <w:rPr>
          <w:rStyle w:val="FontStyle67"/>
          <w:rFonts w:ascii="Arial" w:eastAsia="Calibri" w:hAnsi="Arial" w:cs="Arial"/>
          <w:sz w:val="20"/>
          <w:szCs w:val="20"/>
          <w:lang w:eastAsia="en-US"/>
        </w:rPr>
        <w:t>ди-джей</w:t>
      </w:r>
      <w:r w:rsidR="00746ECC">
        <w:rPr>
          <w:rStyle w:val="FontStyle67"/>
          <w:rFonts w:ascii="Arial" w:eastAsia="Calibri" w:hAnsi="Arial" w:cs="Arial"/>
          <w:sz w:val="20"/>
          <w:szCs w:val="20"/>
          <w:lang w:eastAsia="en-US"/>
        </w:rPr>
        <w:t>;</w:t>
      </w:r>
    </w:p>
    <w:p w:rsidR="00772F22" w:rsidRDefault="00FD3D09" w:rsidP="00772F22">
      <w:pPr>
        <w:pStyle w:val="Style35"/>
        <w:numPr>
          <w:ilvl w:val="0"/>
          <w:numId w:val="1"/>
        </w:numPr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 w:rsidRPr="00772F22">
        <w:rPr>
          <w:rStyle w:val="FontStyle67"/>
          <w:rFonts w:ascii="Arial" w:eastAsia="Calibri" w:hAnsi="Arial" w:cs="Arial"/>
          <w:sz w:val="20"/>
          <w:szCs w:val="20"/>
          <w:lang w:eastAsia="en-US"/>
        </w:rPr>
        <w:t>подарки для победителей конкурсов</w:t>
      </w:r>
      <w:r w:rsidR="00746ECC" w:rsidRPr="00772F22">
        <w:rPr>
          <w:rStyle w:val="FontStyle67"/>
          <w:rFonts w:ascii="Arial" w:eastAsia="Calibri" w:hAnsi="Arial" w:cs="Arial"/>
          <w:sz w:val="20"/>
          <w:szCs w:val="20"/>
          <w:lang w:eastAsia="en-US"/>
        </w:rPr>
        <w:t xml:space="preserve"> (по согласованию с Заказчиком);</w:t>
      </w:r>
    </w:p>
    <w:p w:rsidR="00FD3D09" w:rsidRPr="00772F22" w:rsidRDefault="00FD3D09" w:rsidP="00772F22">
      <w:pPr>
        <w:pStyle w:val="Style35"/>
        <w:numPr>
          <w:ilvl w:val="0"/>
          <w:numId w:val="1"/>
        </w:numPr>
        <w:tabs>
          <w:tab w:val="left" w:pos="317"/>
          <w:tab w:val="left" w:pos="600"/>
        </w:tabs>
        <w:spacing w:line="240" w:lineRule="auto"/>
        <w:jc w:val="both"/>
        <w:rPr>
          <w:rStyle w:val="FontStyle67"/>
          <w:rFonts w:ascii="Arial" w:eastAsia="Calibri" w:hAnsi="Arial" w:cs="Arial"/>
          <w:sz w:val="20"/>
          <w:szCs w:val="20"/>
          <w:lang w:eastAsia="en-US"/>
        </w:rPr>
      </w:pPr>
      <w:r w:rsidRPr="00772F22">
        <w:rPr>
          <w:rStyle w:val="FontStyle67"/>
          <w:rFonts w:ascii="Arial" w:eastAsia="Calibri" w:hAnsi="Arial" w:cs="Arial"/>
          <w:sz w:val="20"/>
          <w:szCs w:val="20"/>
          <w:lang w:eastAsia="en-US"/>
        </w:rPr>
        <w:t>все необходимое оснащение для проведения мероприятия</w:t>
      </w:r>
      <w:r w:rsidR="00746ECC" w:rsidRPr="00772F22">
        <w:rPr>
          <w:rStyle w:val="FontStyle67"/>
          <w:rFonts w:ascii="Arial" w:eastAsia="Calibri" w:hAnsi="Arial" w:cs="Arial"/>
          <w:sz w:val="20"/>
          <w:szCs w:val="20"/>
          <w:lang w:eastAsia="en-US"/>
        </w:rPr>
        <w:t>.</w:t>
      </w:r>
    </w:p>
    <w:p w:rsidR="00FD3D09" w:rsidRDefault="00FD3D09" w:rsidP="00FD3D09">
      <w:pPr>
        <w:spacing w:after="120"/>
        <w:rPr>
          <w:rFonts w:ascii="Arial" w:hAnsi="Arial" w:cs="Arial"/>
          <w:b/>
          <w:sz w:val="20"/>
          <w:szCs w:val="20"/>
        </w:rPr>
      </w:pPr>
    </w:p>
    <w:p w:rsidR="00FD3D09" w:rsidRPr="00FD3D09" w:rsidRDefault="00746ECC" w:rsidP="00FD3D09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Сумма закупок: 1 500 000 тенге без учета НДС*</w:t>
      </w:r>
    </w:p>
    <w:p w:rsidR="00FD3D09" w:rsidRDefault="00FD3D09" w:rsidP="00E5798B">
      <w:pPr>
        <w:spacing w:after="120"/>
        <w:jc w:val="center"/>
        <w:rPr>
          <w:b/>
          <w:color w:val="000000"/>
        </w:rPr>
      </w:pPr>
    </w:p>
    <w:p w:rsidR="00FD3D09" w:rsidRDefault="00FD3D09" w:rsidP="00E5798B">
      <w:pPr>
        <w:spacing w:after="120"/>
        <w:jc w:val="center"/>
        <w:rPr>
          <w:b/>
          <w:color w:val="000000"/>
        </w:rPr>
      </w:pPr>
    </w:p>
    <w:p w:rsidR="00746ECC" w:rsidRDefault="00746ECC" w:rsidP="00E5798B">
      <w:pPr>
        <w:spacing w:after="120"/>
        <w:jc w:val="center"/>
        <w:rPr>
          <w:b/>
          <w:color w:val="000000"/>
        </w:rPr>
      </w:pPr>
    </w:p>
    <w:p w:rsidR="00746ECC" w:rsidRDefault="00746ECC" w:rsidP="00E5798B">
      <w:pPr>
        <w:spacing w:after="120"/>
        <w:jc w:val="center"/>
        <w:rPr>
          <w:b/>
          <w:color w:val="000000"/>
        </w:rPr>
      </w:pPr>
    </w:p>
    <w:p w:rsidR="00746ECC" w:rsidRDefault="00746ECC" w:rsidP="00E5798B">
      <w:pPr>
        <w:spacing w:after="120"/>
        <w:jc w:val="center"/>
        <w:rPr>
          <w:b/>
          <w:color w:val="000000"/>
        </w:rPr>
      </w:pPr>
    </w:p>
    <w:p w:rsidR="00746ECC" w:rsidRDefault="00746ECC" w:rsidP="00E5798B">
      <w:pPr>
        <w:spacing w:after="120"/>
        <w:jc w:val="center"/>
        <w:rPr>
          <w:b/>
          <w:color w:val="000000"/>
        </w:rPr>
      </w:pPr>
    </w:p>
    <w:p w:rsidR="00746ECC" w:rsidRDefault="00746ECC" w:rsidP="00E5798B">
      <w:pPr>
        <w:spacing w:after="120"/>
        <w:jc w:val="center"/>
        <w:rPr>
          <w:b/>
          <w:color w:val="000000"/>
        </w:rPr>
      </w:pPr>
    </w:p>
    <w:p w:rsidR="00746ECC" w:rsidRDefault="00746ECC" w:rsidP="00746ECC">
      <w:pPr>
        <w:spacing w:after="120"/>
        <w:jc w:val="both"/>
        <w:rPr>
          <w:b/>
          <w:color w:val="000000"/>
        </w:rPr>
      </w:pPr>
    </w:p>
    <w:p w:rsidR="00746ECC" w:rsidRPr="00746ECC" w:rsidRDefault="00746ECC" w:rsidP="00746ECC">
      <w:pPr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746ECC">
        <w:rPr>
          <w:rFonts w:ascii="Arial" w:hAnsi="Arial" w:cs="Arial"/>
          <w:color w:val="000000"/>
          <w:sz w:val="18"/>
          <w:szCs w:val="18"/>
        </w:rPr>
        <w:t>*ознакомиться с порядком оплаты можно ознакомиться в проекте договора.</w:t>
      </w:r>
    </w:p>
    <w:sectPr w:rsidR="00746ECC" w:rsidRPr="00746ECC" w:rsidSect="00DA7ECF">
      <w:footerReference w:type="even" r:id="rId8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BD" w:rsidRDefault="00F034BD">
      <w:r>
        <w:separator/>
      </w:r>
    </w:p>
  </w:endnote>
  <w:endnote w:type="continuationSeparator" w:id="0">
    <w:p w:rsidR="00F034BD" w:rsidRDefault="00F0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0DC" w:rsidRDefault="00F920D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920DC" w:rsidRDefault="00F920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BD" w:rsidRDefault="00F034BD">
      <w:r>
        <w:separator/>
      </w:r>
    </w:p>
  </w:footnote>
  <w:footnote w:type="continuationSeparator" w:id="0">
    <w:p w:rsidR="00F034BD" w:rsidRDefault="00F03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2182"/>
    <w:multiLevelType w:val="hybridMultilevel"/>
    <w:tmpl w:val="0F348E0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935EB"/>
    <w:multiLevelType w:val="hybridMultilevel"/>
    <w:tmpl w:val="EDB4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A7FB2"/>
    <w:multiLevelType w:val="hybridMultilevel"/>
    <w:tmpl w:val="EDB4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262D9"/>
    <w:multiLevelType w:val="hybridMultilevel"/>
    <w:tmpl w:val="6B3E9A1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A0308"/>
    <w:multiLevelType w:val="hybridMultilevel"/>
    <w:tmpl w:val="D87CA6B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8B"/>
    <w:rsid w:val="00013F26"/>
    <w:rsid w:val="000278BE"/>
    <w:rsid w:val="00046460"/>
    <w:rsid w:val="00057B9C"/>
    <w:rsid w:val="00085B28"/>
    <w:rsid w:val="00107C76"/>
    <w:rsid w:val="001A3BD0"/>
    <w:rsid w:val="001B7DF2"/>
    <w:rsid w:val="00300A29"/>
    <w:rsid w:val="00347353"/>
    <w:rsid w:val="0036317B"/>
    <w:rsid w:val="003F0755"/>
    <w:rsid w:val="00427F2D"/>
    <w:rsid w:val="005C07B0"/>
    <w:rsid w:val="006A2362"/>
    <w:rsid w:val="00746ECC"/>
    <w:rsid w:val="00772F22"/>
    <w:rsid w:val="007C0765"/>
    <w:rsid w:val="007F505F"/>
    <w:rsid w:val="00866ABE"/>
    <w:rsid w:val="00954598"/>
    <w:rsid w:val="009F5D73"/>
    <w:rsid w:val="00A23B5C"/>
    <w:rsid w:val="00A34EF8"/>
    <w:rsid w:val="00A870B8"/>
    <w:rsid w:val="00AD397A"/>
    <w:rsid w:val="00C36697"/>
    <w:rsid w:val="00D52730"/>
    <w:rsid w:val="00D931B0"/>
    <w:rsid w:val="00DA765C"/>
    <w:rsid w:val="00DA7ECF"/>
    <w:rsid w:val="00E5798B"/>
    <w:rsid w:val="00E87475"/>
    <w:rsid w:val="00EE7521"/>
    <w:rsid w:val="00F034BD"/>
    <w:rsid w:val="00F119C9"/>
    <w:rsid w:val="00F920DC"/>
    <w:rsid w:val="00FD3D09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98B"/>
    <w:pPr>
      <w:ind w:left="720"/>
    </w:pPr>
  </w:style>
  <w:style w:type="paragraph" w:customStyle="1" w:styleId="Style35">
    <w:name w:val="Style35"/>
    <w:basedOn w:val="a"/>
    <w:uiPriority w:val="99"/>
    <w:rsid w:val="00E5798B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E5798B"/>
    <w:rPr>
      <w:rFonts w:ascii="Times New Roman" w:hAnsi="Times New Roman" w:cs="Times New Roman"/>
      <w:sz w:val="16"/>
      <w:szCs w:val="16"/>
    </w:rPr>
  </w:style>
  <w:style w:type="character" w:styleId="a4">
    <w:name w:val="page number"/>
    <w:basedOn w:val="a0"/>
    <w:rsid w:val="00E5798B"/>
  </w:style>
  <w:style w:type="paragraph" w:styleId="a5">
    <w:name w:val="footer"/>
    <w:basedOn w:val="a"/>
    <w:link w:val="a6"/>
    <w:uiPriority w:val="99"/>
    <w:unhideWhenUsed/>
    <w:rsid w:val="00E579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5798B"/>
  </w:style>
  <w:style w:type="table" w:styleId="a7">
    <w:name w:val="Table Grid"/>
    <w:basedOn w:val="a1"/>
    <w:uiPriority w:val="59"/>
    <w:rsid w:val="00027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98B"/>
    <w:pPr>
      <w:ind w:left="720"/>
    </w:pPr>
  </w:style>
  <w:style w:type="paragraph" w:customStyle="1" w:styleId="Style35">
    <w:name w:val="Style35"/>
    <w:basedOn w:val="a"/>
    <w:uiPriority w:val="99"/>
    <w:rsid w:val="00E5798B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E5798B"/>
    <w:rPr>
      <w:rFonts w:ascii="Times New Roman" w:hAnsi="Times New Roman" w:cs="Times New Roman"/>
      <w:sz w:val="16"/>
      <w:szCs w:val="16"/>
    </w:rPr>
  </w:style>
  <w:style w:type="character" w:styleId="a4">
    <w:name w:val="page number"/>
    <w:basedOn w:val="a0"/>
    <w:rsid w:val="00E5798B"/>
  </w:style>
  <w:style w:type="paragraph" w:styleId="a5">
    <w:name w:val="footer"/>
    <w:basedOn w:val="a"/>
    <w:link w:val="a6"/>
    <w:uiPriority w:val="99"/>
    <w:unhideWhenUsed/>
    <w:rsid w:val="00E579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5798B"/>
  </w:style>
  <w:style w:type="table" w:styleId="a7">
    <w:name w:val="Table Grid"/>
    <w:basedOn w:val="a1"/>
    <w:uiPriority w:val="59"/>
    <w:rsid w:val="00027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Ермекбаева Махаббат</dc:creator>
  <cp:lastModifiedBy>Мурат Алниязов</cp:lastModifiedBy>
  <cp:revision>7</cp:revision>
  <cp:lastPrinted>2017-07-31T05:26:00Z</cp:lastPrinted>
  <dcterms:created xsi:type="dcterms:W3CDTF">2018-05-02T10:29:00Z</dcterms:created>
  <dcterms:modified xsi:type="dcterms:W3CDTF">2018-05-04T12:02:00Z</dcterms:modified>
</cp:coreProperties>
</file>