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295FC" w14:textId="77777777" w:rsidR="00164160" w:rsidRDefault="00A161CA" w:rsidP="00164160">
      <w:pPr>
        <w:pStyle w:val="a5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387110">
        <w:rPr>
          <w:rFonts w:ascii="Arial" w:hAnsi="Arial" w:cs="Arial"/>
          <w:b/>
          <w:sz w:val="20"/>
          <w:szCs w:val="20"/>
        </w:rPr>
        <w:t xml:space="preserve">Техническая спецификация </w:t>
      </w:r>
    </w:p>
    <w:p w14:paraId="60BE70CD" w14:textId="297FF04D" w:rsidR="00A161CA" w:rsidRPr="00387110" w:rsidRDefault="00A161CA" w:rsidP="00164160">
      <w:pPr>
        <w:pStyle w:val="a5"/>
        <w:spacing w:line="276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 xml:space="preserve">услуг </w:t>
      </w:r>
      <w:r w:rsidR="00693E36">
        <w:rPr>
          <w:rFonts w:ascii="Arial" w:hAnsi="Arial" w:cs="Arial"/>
          <w:b/>
          <w:sz w:val="20"/>
          <w:szCs w:val="20"/>
        </w:rPr>
        <w:t xml:space="preserve">на оказание консалтинговых услуг по </w:t>
      </w:r>
      <w:r w:rsidR="00164160">
        <w:rPr>
          <w:rFonts w:ascii="Arial" w:hAnsi="Arial" w:cs="Arial"/>
          <w:b/>
          <w:sz w:val="20"/>
          <w:szCs w:val="20"/>
        </w:rPr>
        <w:t>с</w:t>
      </w:r>
      <w:r w:rsidR="00B5442C">
        <w:rPr>
          <w:rFonts w:ascii="Arial" w:hAnsi="Arial" w:cs="Arial"/>
          <w:b/>
          <w:sz w:val="20"/>
          <w:szCs w:val="20"/>
        </w:rPr>
        <w:t>овершенствованию методики оценки удовлетворенности деятельностью</w:t>
      </w:r>
      <w:r w:rsidR="00164160" w:rsidRPr="00164160">
        <w:rPr>
          <w:rFonts w:ascii="Arial" w:hAnsi="Arial" w:cs="Arial"/>
          <w:b/>
          <w:sz w:val="20"/>
          <w:szCs w:val="20"/>
        </w:rPr>
        <w:t xml:space="preserve"> </w:t>
      </w:r>
      <w:bookmarkStart w:id="1" w:name="_Hlk88204088"/>
      <w:r w:rsidRPr="00387110">
        <w:rPr>
          <w:rFonts w:ascii="Arial" w:hAnsi="Arial" w:cs="Arial"/>
          <w:b/>
          <w:bCs/>
          <w:sz w:val="20"/>
          <w:szCs w:val="20"/>
        </w:rPr>
        <w:t>АО «Казахстанская фондовая биржа»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bookmarkEnd w:id="1"/>
    <w:p w14:paraId="04FA525A" w14:textId="2ED9AFA1" w:rsidR="00A161CA" w:rsidRDefault="00A161CA" w:rsidP="00164160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7110">
        <w:rPr>
          <w:rFonts w:ascii="Arial" w:hAnsi="Arial" w:cs="Arial"/>
          <w:b/>
          <w:bCs/>
          <w:sz w:val="20"/>
          <w:szCs w:val="20"/>
        </w:rPr>
        <w:t>(далее - Техническая спецификация)</w:t>
      </w:r>
    </w:p>
    <w:p w14:paraId="70337379" w14:textId="77777777" w:rsidR="00164160" w:rsidRDefault="00164160" w:rsidP="00164160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39D4324A" w14:textId="1B0EFC2D" w:rsidR="00A161CA" w:rsidRDefault="00A161CA" w:rsidP="0016416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>Раздел 1. Цель приобретения услуг</w:t>
      </w:r>
    </w:p>
    <w:p w14:paraId="28ED12A8" w14:textId="77777777" w:rsidR="00164160" w:rsidRPr="00387110" w:rsidRDefault="00164160" w:rsidP="0016416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DC6AAF9" w14:textId="3AB43F61" w:rsidR="00A161CA" w:rsidRDefault="00A161CA" w:rsidP="00D6259D">
      <w:pPr>
        <w:pStyle w:val="a3"/>
        <w:tabs>
          <w:tab w:val="left" w:pos="851"/>
        </w:tabs>
        <w:spacing w:after="120"/>
        <w:ind w:left="357"/>
        <w:contextualSpacing w:val="0"/>
        <w:jc w:val="both"/>
        <w:rPr>
          <w:rFonts w:ascii="Arial" w:hAnsi="Arial" w:cs="Arial"/>
          <w:bCs/>
          <w:sz w:val="20"/>
        </w:rPr>
      </w:pPr>
      <w:r w:rsidRPr="00387110">
        <w:rPr>
          <w:rFonts w:ascii="Arial" w:hAnsi="Arial" w:cs="Arial"/>
          <w:bCs/>
          <w:sz w:val="20"/>
        </w:rPr>
        <w:t xml:space="preserve">АО «Казахстанская фондовая биржа» (далее - </w:t>
      </w:r>
      <w:r w:rsidR="00693E36">
        <w:rPr>
          <w:rFonts w:ascii="Arial" w:hAnsi="Arial" w:cs="Arial"/>
          <w:bCs/>
          <w:sz w:val="20"/>
        </w:rPr>
        <w:t>Заказчик</w:t>
      </w:r>
      <w:r w:rsidRPr="00387110">
        <w:rPr>
          <w:rFonts w:ascii="Arial" w:hAnsi="Arial" w:cs="Arial"/>
          <w:bCs/>
          <w:sz w:val="20"/>
        </w:rPr>
        <w:t>)</w:t>
      </w:r>
      <w:r>
        <w:rPr>
          <w:rFonts w:ascii="Arial" w:hAnsi="Arial" w:cs="Arial"/>
          <w:bCs/>
          <w:sz w:val="20"/>
        </w:rPr>
        <w:t xml:space="preserve"> </w:t>
      </w:r>
      <w:r w:rsidRPr="00387110">
        <w:rPr>
          <w:rFonts w:ascii="Arial" w:hAnsi="Arial" w:cs="Arial"/>
          <w:bCs/>
          <w:sz w:val="20"/>
        </w:rPr>
        <w:t>привлекает независимого консультанта</w:t>
      </w:r>
      <w:r w:rsidRPr="00387110" w:rsidDel="00E258EB">
        <w:rPr>
          <w:rFonts w:ascii="Arial" w:hAnsi="Arial" w:cs="Arial"/>
          <w:bCs/>
          <w:sz w:val="20"/>
        </w:rPr>
        <w:t xml:space="preserve"> </w:t>
      </w:r>
      <w:r w:rsidRPr="00387110">
        <w:rPr>
          <w:rFonts w:ascii="Arial" w:hAnsi="Arial" w:cs="Arial"/>
          <w:bCs/>
          <w:sz w:val="20"/>
        </w:rPr>
        <w:t xml:space="preserve">(далее - Исполнитель) для оказания услуг по </w:t>
      </w:r>
      <w:r w:rsidR="00B5442C">
        <w:rPr>
          <w:rFonts w:ascii="Arial" w:hAnsi="Arial" w:cs="Arial"/>
          <w:bCs/>
          <w:sz w:val="20"/>
        </w:rPr>
        <w:t xml:space="preserve">оценке уровня удовлетворенности деятельностью </w:t>
      </w:r>
      <w:r w:rsidR="00D6259D">
        <w:rPr>
          <w:rFonts w:ascii="Arial" w:hAnsi="Arial" w:cs="Arial"/>
          <w:bCs/>
          <w:sz w:val="20"/>
        </w:rPr>
        <w:t>Биржи</w:t>
      </w:r>
      <w:r w:rsidR="00693E36">
        <w:rPr>
          <w:rFonts w:ascii="Arial" w:hAnsi="Arial" w:cs="Arial"/>
          <w:bCs/>
          <w:sz w:val="20"/>
        </w:rPr>
        <w:t xml:space="preserve"> </w:t>
      </w:r>
      <w:r w:rsidR="00AA4F5A">
        <w:rPr>
          <w:rFonts w:ascii="Arial" w:hAnsi="Arial" w:cs="Arial"/>
          <w:bCs/>
          <w:sz w:val="20"/>
        </w:rPr>
        <w:t>клиентами</w:t>
      </w:r>
      <w:r w:rsidR="00D6259D">
        <w:rPr>
          <w:rFonts w:ascii="Arial" w:hAnsi="Arial" w:cs="Arial"/>
          <w:bCs/>
          <w:sz w:val="20"/>
        </w:rPr>
        <w:t xml:space="preserve"> в соответствии с положениями внутреннего документа Заказчика «Методика оценки удовлетворенностью </w:t>
      </w:r>
      <w:r w:rsidR="00D6259D" w:rsidRPr="00D6259D">
        <w:rPr>
          <w:rFonts w:ascii="Arial" w:hAnsi="Arial" w:cs="Arial"/>
          <w:bCs/>
          <w:sz w:val="20"/>
        </w:rPr>
        <w:t>деятельностью Биржи клиентами Биржи</w:t>
      </w:r>
      <w:r w:rsidR="00D6259D">
        <w:rPr>
          <w:rFonts w:ascii="Arial" w:hAnsi="Arial" w:cs="Arial"/>
          <w:bCs/>
          <w:sz w:val="20"/>
        </w:rPr>
        <w:t>» (далее - Методика), а также услуг по совершенствованию действующей редакции Методики (далее – Услуги).</w:t>
      </w:r>
    </w:p>
    <w:p w14:paraId="766CD39F" w14:textId="77777777" w:rsidR="00164160" w:rsidRPr="00387110" w:rsidRDefault="00164160" w:rsidP="00164160">
      <w:pPr>
        <w:pStyle w:val="a3"/>
        <w:tabs>
          <w:tab w:val="left" w:pos="851"/>
        </w:tabs>
        <w:ind w:left="357"/>
        <w:contextualSpacing w:val="0"/>
        <w:jc w:val="both"/>
        <w:rPr>
          <w:rFonts w:ascii="Arial" w:hAnsi="Arial" w:cs="Arial"/>
          <w:bCs/>
          <w:sz w:val="20"/>
        </w:rPr>
      </w:pPr>
    </w:p>
    <w:p w14:paraId="150D231D" w14:textId="47FF6828" w:rsidR="00A161CA" w:rsidRDefault="00A161CA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>Раздел 2. Описание услуги</w:t>
      </w:r>
    </w:p>
    <w:p w14:paraId="2C4BB367" w14:textId="77777777" w:rsidR="00164160" w:rsidRPr="00387110" w:rsidRDefault="00164160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</w:p>
    <w:p w14:paraId="3408DB83" w14:textId="724B67A4" w:rsidR="00A161CA" w:rsidRDefault="00A161CA" w:rsidP="00D6259D">
      <w:pPr>
        <w:pStyle w:val="a3"/>
        <w:numPr>
          <w:ilvl w:val="0"/>
          <w:numId w:val="9"/>
        </w:numPr>
        <w:tabs>
          <w:tab w:val="left" w:pos="851"/>
        </w:tabs>
        <w:spacing w:after="120"/>
        <w:ind w:left="357" w:hanging="357"/>
        <w:contextualSpacing w:val="0"/>
        <w:jc w:val="both"/>
        <w:rPr>
          <w:rFonts w:ascii="Arial" w:hAnsi="Arial" w:cs="Arial"/>
          <w:bCs/>
          <w:sz w:val="20"/>
        </w:rPr>
      </w:pPr>
      <w:r w:rsidRPr="00387110">
        <w:rPr>
          <w:rFonts w:ascii="Arial" w:hAnsi="Arial" w:cs="Arial"/>
          <w:bCs/>
          <w:sz w:val="20"/>
        </w:rPr>
        <w:t>Исполнитель должен предоставить следующие услуги</w:t>
      </w:r>
      <w:r w:rsidR="00D327AB">
        <w:rPr>
          <w:rFonts w:ascii="Arial" w:hAnsi="Arial" w:cs="Arial"/>
          <w:bCs/>
          <w:sz w:val="20"/>
        </w:rPr>
        <w:t>:</w:t>
      </w:r>
    </w:p>
    <w:p w14:paraId="33A969DD" w14:textId="561BE804" w:rsidR="00230E80" w:rsidRPr="00767EA2" w:rsidRDefault="006C65F3" w:rsidP="00FA4FC5">
      <w:pPr>
        <w:pStyle w:val="a3"/>
        <w:tabs>
          <w:tab w:val="left" w:pos="851"/>
        </w:tabs>
        <w:spacing w:after="120"/>
        <w:ind w:left="357"/>
        <w:contextualSpacing w:val="0"/>
        <w:jc w:val="both"/>
        <w:rPr>
          <w:rFonts w:ascii="Arial" w:hAnsi="Arial" w:cs="Arial"/>
          <w:bCs/>
          <w:sz w:val="20"/>
        </w:rPr>
      </w:pPr>
      <w:r w:rsidRPr="00767EA2">
        <w:rPr>
          <w:rFonts w:ascii="Arial" w:hAnsi="Arial" w:cs="Arial"/>
          <w:bCs/>
          <w:sz w:val="20"/>
        </w:rPr>
        <w:t xml:space="preserve">Проведение независимой </w:t>
      </w:r>
      <w:proofErr w:type="gramStart"/>
      <w:r w:rsidRPr="00767EA2">
        <w:rPr>
          <w:rFonts w:ascii="Arial" w:hAnsi="Arial" w:cs="Arial"/>
          <w:bCs/>
          <w:sz w:val="20"/>
        </w:rPr>
        <w:t xml:space="preserve">оценки </w:t>
      </w:r>
      <w:r w:rsidR="00230E80" w:rsidRPr="004953BC">
        <w:rPr>
          <w:rFonts w:ascii="Arial" w:hAnsi="Arial" w:cs="Arial"/>
          <w:bCs/>
          <w:sz w:val="20"/>
        </w:rPr>
        <w:t>уровня удовлетворенности клиентов</w:t>
      </w:r>
      <w:r w:rsidR="00230E80" w:rsidRPr="00767EA2">
        <w:rPr>
          <w:rFonts w:ascii="Arial" w:hAnsi="Arial" w:cs="Arial"/>
          <w:bCs/>
          <w:sz w:val="20"/>
        </w:rPr>
        <w:t xml:space="preserve"> Биржи</w:t>
      </w:r>
      <w:proofErr w:type="gramEnd"/>
      <w:r w:rsidR="00A913F9">
        <w:rPr>
          <w:rFonts w:ascii="Arial" w:hAnsi="Arial" w:cs="Arial"/>
          <w:bCs/>
          <w:sz w:val="20"/>
        </w:rPr>
        <w:t xml:space="preserve"> на основании анкет, являющихся приложениями к Методике,</w:t>
      </w:r>
      <w:r w:rsidR="00230E80" w:rsidRPr="00767EA2">
        <w:rPr>
          <w:rFonts w:ascii="Arial" w:hAnsi="Arial" w:cs="Arial"/>
          <w:bCs/>
          <w:sz w:val="20"/>
        </w:rPr>
        <w:t xml:space="preserve"> включая, но не ограничиваясь:</w:t>
      </w:r>
    </w:p>
    <w:p w14:paraId="054F01EE" w14:textId="59341A10" w:rsidR="00230E80" w:rsidRDefault="00230E80" w:rsidP="004B3913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 xml:space="preserve">опрос </w:t>
      </w:r>
      <w:r w:rsidR="00325259">
        <w:rPr>
          <w:rFonts w:ascii="Arial" w:eastAsia="Calibri" w:hAnsi="Arial" w:cs="Arial"/>
          <w:sz w:val="20"/>
        </w:rPr>
        <w:t xml:space="preserve">не менее </w:t>
      </w:r>
      <w:r w:rsidR="00F93E58">
        <w:rPr>
          <w:rFonts w:ascii="Arial" w:eastAsia="Calibri" w:hAnsi="Arial" w:cs="Arial"/>
          <w:sz w:val="20"/>
        </w:rPr>
        <w:t>250</w:t>
      </w:r>
      <w:r w:rsidR="00325259">
        <w:rPr>
          <w:rFonts w:ascii="Arial" w:eastAsia="Calibri" w:hAnsi="Arial" w:cs="Arial"/>
          <w:sz w:val="20"/>
        </w:rPr>
        <w:t xml:space="preserve"> </w:t>
      </w:r>
      <w:r>
        <w:rPr>
          <w:rFonts w:ascii="Arial" w:eastAsia="Calibri" w:hAnsi="Arial" w:cs="Arial"/>
          <w:sz w:val="20"/>
        </w:rPr>
        <w:t xml:space="preserve">клиентов по базе Биржи (телефонный / онлайн опрос) в нескольких </w:t>
      </w:r>
      <w:r w:rsidR="00325259">
        <w:rPr>
          <w:rFonts w:ascii="Arial" w:eastAsia="Calibri" w:hAnsi="Arial" w:cs="Arial"/>
          <w:sz w:val="20"/>
        </w:rPr>
        <w:tab/>
      </w:r>
      <w:r>
        <w:rPr>
          <w:rFonts w:ascii="Arial" w:eastAsia="Calibri" w:hAnsi="Arial" w:cs="Arial"/>
          <w:sz w:val="20"/>
        </w:rPr>
        <w:t>сегментах:</w:t>
      </w:r>
    </w:p>
    <w:p w14:paraId="4309B53E" w14:textId="77777777" w:rsidR="00230E80" w:rsidRDefault="00230E80" w:rsidP="004B3913">
      <w:pPr>
        <w:pStyle w:val="a3"/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–</w:t>
      </w:r>
      <w:r>
        <w:rPr>
          <w:rFonts w:ascii="Arial" w:eastAsia="Calibri" w:hAnsi="Arial" w:cs="Arial"/>
          <w:sz w:val="20"/>
        </w:rPr>
        <w:tab/>
        <w:t>члены Биржи;</w:t>
      </w:r>
    </w:p>
    <w:p w14:paraId="667AE4B0" w14:textId="77777777" w:rsidR="00230E80" w:rsidRDefault="00230E80" w:rsidP="004B3913">
      <w:pPr>
        <w:pStyle w:val="a3"/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–</w:t>
      </w:r>
      <w:r>
        <w:rPr>
          <w:rFonts w:ascii="Arial" w:eastAsia="Calibri" w:hAnsi="Arial" w:cs="Arial"/>
          <w:sz w:val="20"/>
        </w:rPr>
        <w:tab/>
        <w:t>листинговые компании;</w:t>
      </w:r>
    </w:p>
    <w:p w14:paraId="13A413A0" w14:textId="77777777" w:rsidR="00230E80" w:rsidRDefault="00230E80" w:rsidP="004B3913">
      <w:pPr>
        <w:pStyle w:val="a3"/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–</w:t>
      </w:r>
      <w:r>
        <w:rPr>
          <w:rFonts w:ascii="Arial" w:eastAsia="Calibri" w:hAnsi="Arial" w:cs="Arial"/>
          <w:sz w:val="20"/>
        </w:rPr>
        <w:tab/>
        <w:t>финансовые консультанты;</w:t>
      </w:r>
    </w:p>
    <w:p w14:paraId="189192E1" w14:textId="77777777" w:rsidR="00230E80" w:rsidRDefault="00230E80" w:rsidP="004B3913">
      <w:pPr>
        <w:pStyle w:val="a3"/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–</w:t>
      </w:r>
      <w:r>
        <w:rPr>
          <w:rFonts w:ascii="Arial" w:eastAsia="Calibri" w:hAnsi="Arial" w:cs="Arial"/>
          <w:sz w:val="20"/>
        </w:rPr>
        <w:tab/>
        <w:t>потребители информационных услуг.</w:t>
      </w:r>
    </w:p>
    <w:p w14:paraId="23BC8C98" w14:textId="3D3F5FF9" w:rsidR="00230E80" w:rsidRDefault="000F40F8" w:rsidP="004B3913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с</w:t>
      </w:r>
      <w:r w:rsidR="000A7017">
        <w:rPr>
          <w:rFonts w:ascii="Arial" w:eastAsia="Calibri" w:hAnsi="Arial" w:cs="Arial"/>
          <w:sz w:val="20"/>
        </w:rPr>
        <w:t xml:space="preserve">бор, </w:t>
      </w:r>
      <w:r w:rsidR="00230E80">
        <w:rPr>
          <w:rFonts w:ascii="Arial" w:eastAsia="Calibri" w:hAnsi="Arial" w:cs="Arial"/>
          <w:sz w:val="20"/>
        </w:rPr>
        <w:t>обработка и анализ полученных данны</w:t>
      </w:r>
      <w:r w:rsidR="000807F2">
        <w:rPr>
          <w:rFonts w:ascii="Arial" w:eastAsia="Calibri" w:hAnsi="Arial" w:cs="Arial"/>
          <w:sz w:val="20"/>
        </w:rPr>
        <w:t xml:space="preserve">х </w:t>
      </w:r>
      <w:r w:rsidR="00130C3A">
        <w:rPr>
          <w:rFonts w:ascii="Arial" w:eastAsia="Calibri" w:hAnsi="Arial" w:cs="Arial"/>
          <w:sz w:val="20"/>
        </w:rPr>
        <w:t>в соответствии с разработанной Методикой</w:t>
      </w:r>
      <w:r>
        <w:rPr>
          <w:rFonts w:ascii="Arial" w:eastAsia="Calibri" w:hAnsi="Arial" w:cs="Arial"/>
          <w:sz w:val="20"/>
        </w:rPr>
        <w:t>;</w:t>
      </w:r>
    </w:p>
    <w:p w14:paraId="231A072B" w14:textId="101FE45D" w:rsidR="000F40F8" w:rsidRPr="00E403FE" w:rsidRDefault="000F40F8" w:rsidP="004B3913">
      <w:pPr>
        <w:pStyle w:val="a3"/>
        <w:numPr>
          <w:ilvl w:val="0"/>
          <w:numId w:val="7"/>
        </w:numPr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hAnsi="Arial" w:cs="Arial"/>
          <w:sz w:val="20"/>
        </w:rPr>
        <w:t>расчет индекса удовлетворенности потребителей.</w:t>
      </w:r>
    </w:p>
    <w:p w14:paraId="0F603127" w14:textId="686018E4" w:rsidR="004953BC" w:rsidRDefault="004953BC" w:rsidP="004B3913">
      <w:pPr>
        <w:pStyle w:val="a3"/>
        <w:numPr>
          <w:ilvl w:val="0"/>
          <w:numId w:val="9"/>
        </w:numPr>
        <w:tabs>
          <w:tab w:val="left" w:pos="851"/>
        </w:tabs>
        <w:spacing w:after="120"/>
        <w:ind w:left="357" w:hanging="357"/>
        <w:contextualSpacing w:val="0"/>
        <w:jc w:val="both"/>
        <w:rPr>
          <w:rFonts w:ascii="Arial" w:hAnsi="Arial" w:cs="Arial"/>
          <w:bCs/>
          <w:sz w:val="20"/>
        </w:rPr>
      </w:pPr>
      <w:r w:rsidRPr="00767EA2">
        <w:rPr>
          <w:rFonts w:ascii="Arial" w:hAnsi="Arial" w:cs="Arial"/>
          <w:bCs/>
          <w:sz w:val="20"/>
        </w:rPr>
        <w:t xml:space="preserve">Получение консультационных услуг </w:t>
      </w:r>
      <w:r w:rsidR="006C65F3" w:rsidRPr="00767EA2">
        <w:rPr>
          <w:rFonts w:ascii="Arial" w:hAnsi="Arial" w:cs="Arial"/>
          <w:bCs/>
          <w:sz w:val="20"/>
        </w:rPr>
        <w:t xml:space="preserve">по </w:t>
      </w:r>
      <w:r w:rsidR="00167259">
        <w:rPr>
          <w:rFonts w:ascii="Arial" w:hAnsi="Arial" w:cs="Arial"/>
          <w:bCs/>
          <w:sz w:val="20"/>
        </w:rPr>
        <w:t>совершенствованию</w:t>
      </w:r>
      <w:r w:rsidR="001E0C0A">
        <w:rPr>
          <w:rFonts w:ascii="Arial" w:hAnsi="Arial" w:cs="Arial"/>
          <w:bCs/>
          <w:sz w:val="20"/>
        </w:rPr>
        <w:t xml:space="preserve"> </w:t>
      </w:r>
      <w:r w:rsidR="00DB2E9A">
        <w:rPr>
          <w:rFonts w:ascii="Arial" w:hAnsi="Arial" w:cs="Arial"/>
          <w:bCs/>
          <w:sz w:val="20"/>
        </w:rPr>
        <w:t xml:space="preserve">действующей </w:t>
      </w:r>
      <w:r w:rsidR="00306435">
        <w:rPr>
          <w:rFonts w:ascii="Arial" w:hAnsi="Arial" w:cs="Arial"/>
          <w:bCs/>
          <w:sz w:val="20"/>
        </w:rPr>
        <w:t>М</w:t>
      </w:r>
      <w:r w:rsidRPr="00767EA2">
        <w:rPr>
          <w:rFonts w:ascii="Arial" w:hAnsi="Arial" w:cs="Arial"/>
          <w:bCs/>
          <w:sz w:val="20"/>
        </w:rPr>
        <w:t xml:space="preserve">етодики </w:t>
      </w:r>
      <w:r w:rsidR="00306435">
        <w:rPr>
          <w:rFonts w:ascii="Arial" w:hAnsi="Arial" w:cs="Arial"/>
          <w:bCs/>
          <w:sz w:val="20"/>
        </w:rPr>
        <w:t xml:space="preserve">с учетом </w:t>
      </w:r>
      <w:r w:rsidRPr="00767EA2">
        <w:rPr>
          <w:rFonts w:ascii="Arial" w:hAnsi="Arial" w:cs="Arial"/>
          <w:bCs/>
          <w:sz w:val="20"/>
        </w:rPr>
        <w:t>специфики биржевого бизнеса</w:t>
      </w:r>
      <w:r w:rsidR="004C4FF0" w:rsidRPr="00767EA2">
        <w:rPr>
          <w:rFonts w:ascii="Arial" w:hAnsi="Arial" w:cs="Arial"/>
          <w:bCs/>
          <w:sz w:val="20"/>
        </w:rPr>
        <w:t>, включая, но не ограничиваясь:</w:t>
      </w:r>
    </w:p>
    <w:p w14:paraId="381201BA" w14:textId="48AF1C39" w:rsidR="002817CB" w:rsidRDefault="001E0C0A" w:rsidP="002817CB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совершенствование структуры и содержания критериев оценки</w:t>
      </w:r>
      <w:r w:rsidR="00167259">
        <w:rPr>
          <w:rFonts w:ascii="Arial" w:eastAsia="Calibri" w:hAnsi="Arial" w:cs="Arial"/>
          <w:sz w:val="20"/>
        </w:rPr>
        <w:t>;</w:t>
      </w:r>
    </w:p>
    <w:p w14:paraId="11FD145A" w14:textId="5EED59BE" w:rsidR="001E0C0A" w:rsidRDefault="001E0C0A" w:rsidP="002817CB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 w:rsidRPr="001E0C0A">
        <w:rPr>
          <w:rFonts w:ascii="Arial" w:eastAsia="Calibri" w:hAnsi="Arial" w:cs="Arial"/>
          <w:sz w:val="20"/>
        </w:rPr>
        <w:t xml:space="preserve">совершенствование </w:t>
      </w:r>
      <w:r>
        <w:rPr>
          <w:rFonts w:ascii="Arial" w:eastAsia="Calibri" w:hAnsi="Arial" w:cs="Arial"/>
          <w:sz w:val="20"/>
        </w:rPr>
        <w:t>методов сбора данных</w:t>
      </w:r>
      <w:r w:rsidR="00044B1C">
        <w:rPr>
          <w:rFonts w:ascii="Arial" w:eastAsia="Calibri" w:hAnsi="Arial" w:cs="Arial"/>
          <w:sz w:val="20"/>
        </w:rPr>
        <w:t>;</w:t>
      </w:r>
    </w:p>
    <w:p w14:paraId="72AD7844" w14:textId="16E263E9" w:rsidR="00044B1C" w:rsidRDefault="00044B1C" w:rsidP="002817CB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 xml:space="preserve">усовершенствование принципов вычисления степени удовлетворенности деятельностью </w:t>
      </w:r>
      <w:r>
        <w:rPr>
          <w:rFonts w:ascii="Arial" w:eastAsia="Calibri" w:hAnsi="Arial" w:cs="Arial"/>
          <w:sz w:val="20"/>
        </w:rPr>
        <w:tab/>
        <w:t>Биржи;</w:t>
      </w:r>
    </w:p>
    <w:p w14:paraId="7A08BFFB" w14:textId="1A5E0E76" w:rsidR="001E0C0A" w:rsidRDefault="001E0C0A" w:rsidP="002817CB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 xml:space="preserve">совершенствование </w:t>
      </w:r>
      <w:r w:rsidR="006C24BA">
        <w:rPr>
          <w:rFonts w:ascii="Arial" w:eastAsia="Calibri" w:hAnsi="Arial" w:cs="Arial"/>
          <w:sz w:val="20"/>
        </w:rPr>
        <w:t xml:space="preserve">подходов к анализу </w:t>
      </w:r>
      <w:r>
        <w:rPr>
          <w:rFonts w:ascii="Arial" w:eastAsia="Calibri" w:hAnsi="Arial" w:cs="Arial"/>
          <w:sz w:val="20"/>
        </w:rPr>
        <w:t>полученных результатов;</w:t>
      </w:r>
    </w:p>
    <w:p w14:paraId="02C45AB4" w14:textId="5298AB62" w:rsidR="001E0C0A" w:rsidRPr="002817CB" w:rsidRDefault="001E0C0A" w:rsidP="002817CB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 xml:space="preserve">внедрение новых параметров оценки, например «важность оцениваемой услуги/параметра </w:t>
      </w:r>
      <w:r>
        <w:rPr>
          <w:rFonts w:ascii="Arial" w:eastAsia="Calibri" w:hAnsi="Arial" w:cs="Arial"/>
          <w:sz w:val="20"/>
        </w:rPr>
        <w:tab/>
        <w:t>для клиента»</w:t>
      </w:r>
      <w:r w:rsidR="00167259">
        <w:rPr>
          <w:rFonts w:ascii="Arial" w:eastAsia="Calibri" w:hAnsi="Arial" w:cs="Arial"/>
          <w:sz w:val="20"/>
        </w:rPr>
        <w:t>;</w:t>
      </w:r>
    </w:p>
    <w:p w14:paraId="024E72EA" w14:textId="127B02FC" w:rsidR="009F1B83" w:rsidRDefault="00F85792" w:rsidP="004B3913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120"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 xml:space="preserve">разработка и/или усовершенствование применяемых анкет </w:t>
      </w:r>
      <w:r w:rsidR="00044B1C">
        <w:rPr>
          <w:rFonts w:ascii="Arial" w:eastAsia="Calibri" w:hAnsi="Arial" w:cs="Arial"/>
          <w:sz w:val="20"/>
        </w:rPr>
        <w:t>для</w:t>
      </w:r>
      <w:r>
        <w:rPr>
          <w:rFonts w:ascii="Arial" w:eastAsia="Calibri" w:hAnsi="Arial" w:cs="Arial"/>
          <w:sz w:val="20"/>
        </w:rPr>
        <w:t xml:space="preserve"> оценк</w:t>
      </w:r>
      <w:r w:rsidR="00044B1C">
        <w:rPr>
          <w:rFonts w:ascii="Arial" w:eastAsia="Calibri" w:hAnsi="Arial" w:cs="Arial"/>
          <w:sz w:val="20"/>
        </w:rPr>
        <w:t>и</w:t>
      </w:r>
      <w:r>
        <w:rPr>
          <w:rFonts w:ascii="Arial" w:eastAsia="Calibri" w:hAnsi="Arial" w:cs="Arial"/>
          <w:sz w:val="20"/>
        </w:rPr>
        <w:t xml:space="preserve"> </w:t>
      </w:r>
      <w:r w:rsidR="00044B1C">
        <w:rPr>
          <w:rFonts w:ascii="Arial" w:eastAsia="Calibri" w:hAnsi="Arial" w:cs="Arial"/>
          <w:sz w:val="20"/>
        </w:rPr>
        <w:t xml:space="preserve">уровня </w:t>
      </w:r>
      <w:r w:rsidR="00044B1C">
        <w:rPr>
          <w:rFonts w:ascii="Arial" w:eastAsia="Calibri" w:hAnsi="Arial" w:cs="Arial"/>
          <w:sz w:val="20"/>
        </w:rPr>
        <w:tab/>
      </w:r>
      <w:r>
        <w:rPr>
          <w:rFonts w:ascii="Arial" w:eastAsia="Calibri" w:hAnsi="Arial" w:cs="Arial"/>
          <w:sz w:val="20"/>
        </w:rPr>
        <w:t>удовлетворенности клиентов деятельностью Биржи в различных сегментах</w:t>
      </w:r>
      <w:r w:rsidR="009F1B83">
        <w:rPr>
          <w:rFonts w:ascii="Arial" w:eastAsia="Calibri" w:hAnsi="Arial" w:cs="Arial"/>
          <w:sz w:val="20"/>
        </w:rPr>
        <w:t>;</w:t>
      </w:r>
    </w:p>
    <w:p w14:paraId="0B2DE6A7" w14:textId="058F14D9" w:rsidR="005E231B" w:rsidRPr="005E231B" w:rsidRDefault="00F85792" w:rsidP="006C24BA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after="120" w:line="276" w:lineRule="auto"/>
        <w:ind w:left="0" w:firstLine="562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eastAsia="Calibri" w:hAnsi="Arial" w:cs="Arial"/>
          <w:sz w:val="20"/>
        </w:rPr>
        <w:t xml:space="preserve">усовершенствование </w:t>
      </w:r>
      <w:r w:rsidR="009F1B83" w:rsidRPr="006C65F3">
        <w:rPr>
          <w:rFonts w:ascii="Arial" w:eastAsia="Calibri" w:hAnsi="Arial" w:cs="Arial"/>
          <w:sz w:val="20"/>
        </w:rPr>
        <w:t>поряд</w:t>
      </w:r>
      <w:r w:rsidR="00306435">
        <w:rPr>
          <w:rFonts w:ascii="Arial" w:eastAsia="Calibri" w:hAnsi="Arial" w:cs="Arial"/>
          <w:sz w:val="20"/>
        </w:rPr>
        <w:t>ка</w:t>
      </w:r>
      <w:r w:rsidR="009F1B83" w:rsidRPr="006C65F3">
        <w:rPr>
          <w:rFonts w:ascii="Arial" w:eastAsia="Calibri" w:hAnsi="Arial" w:cs="Arial"/>
          <w:sz w:val="20"/>
        </w:rPr>
        <w:t xml:space="preserve"> </w:t>
      </w:r>
      <w:r w:rsidR="00D327AB" w:rsidRPr="006C65F3">
        <w:rPr>
          <w:rFonts w:ascii="Arial" w:eastAsia="Calibri" w:hAnsi="Arial" w:cs="Arial"/>
          <w:sz w:val="20"/>
        </w:rPr>
        <w:t xml:space="preserve">использования полученных результатов при оценке </w:t>
      </w:r>
      <w:r>
        <w:rPr>
          <w:rFonts w:ascii="Arial" w:eastAsia="Calibri" w:hAnsi="Arial" w:cs="Arial"/>
          <w:sz w:val="20"/>
        </w:rPr>
        <w:tab/>
      </w:r>
      <w:r w:rsidR="00D327AB" w:rsidRPr="006C65F3">
        <w:rPr>
          <w:rFonts w:ascii="Arial" w:eastAsia="Calibri" w:hAnsi="Arial" w:cs="Arial"/>
          <w:sz w:val="20"/>
        </w:rPr>
        <w:t>эффективности деятельности структурных подразделений Биржи</w:t>
      </w:r>
      <w:r w:rsidR="006C24BA">
        <w:rPr>
          <w:rFonts w:ascii="Arial" w:eastAsia="Calibri" w:hAnsi="Arial" w:cs="Arial"/>
          <w:sz w:val="20"/>
        </w:rPr>
        <w:t>;</w:t>
      </w:r>
    </w:p>
    <w:p w14:paraId="5CC0BAF9" w14:textId="3D803DA2" w:rsidR="006C65F3" w:rsidRPr="005E231B" w:rsidRDefault="006C24BA" w:rsidP="005E231B">
      <w:pPr>
        <w:pStyle w:val="a3"/>
        <w:numPr>
          <w:ilvl w:val="0"/>
          <w:numId w:val="8"/>
        </w:numPr>
        <w:tabs>
          <w:tab w:val="left" w:pos="851"/>
          <w:tab w:val="left" w:pos="993"/>
        </w:tabs>
        <w:spacing w:line="276" w:lineRule="auto"/>
        <w:ind w:left="0" w:firstLine="567"/>
        <w:contextualSpacing w:val="0"/>
        <w:jc w:val="both"/>
        <w:rPr>
          <w:rFonts w:ascii="Arial" w:eastAsia="Calibri" w:hAnsi="Arial" w:cs="Arial"/>
          <w:sz w:val="20"/>
        </w:rPr>
      </w:pPr>
      <w:r>
        <w:rPr>
          <w:rFonts w:ascii="Arial" w:eastAsia="Calibri" w:hAnsi="Arial" w:cs="Arial"/>
          <w:sz w:val="20"/>
        </w:rPr>
        <w:t>предложения по</w:t>
      </w:r>
      <w:r w:rsidR="005E231B">
        <w:rPr>
          <w:rFonts w:ascii="Arial" w:eastAsia="Calibri" w:hAnsi="Arial" w:cs="Arial"/>
          <w:sz w:val="20"/>
        </w:rPr>
        <w:t xml:space="preserve"> применени</w:t>
      </w:r>
      <w:r>
        <w:rPr>
          <w:rFonts w:ascii="Arial" w:eastAsia="Calibri" w:hAnsi="Arial" w:cs="Arial"/>
          <w:sz w:val="20"/>
        </w:rPr>
        <w:t>ю</w:t>
      </w:r>
      <w:r w:rsidR="005E231B">
        <w:rPr>
          <w:rFonts w:ascii="Arial" w:eastAsia="Calibri" w:hAnsi="Arial" w:cs="Arial"/>
          <w:sz w:val="20"/>
        </w:rPr>
        <w:t xml:space="preserve"> </w:t>
      </w:r>
      <w:r w:rsidR="005E231B" w:rsidRPr="005E231B">
        <w:rPr>
          <w:rFonts w:ascii="Arial" w:eastAsia="Calibri" w:hAnsi="Arial" w:cs="Arial"/>
          <w:sz w:val="20"/>
        </w:rPr>
        <w:t>методики NPS (</w:t>
      </w:r>
      <w:proofErr w:type="spellStart"/>
      <w:r w:rsidR="005E231B" w:rsidRPr="005E231B">
        <w:rPr>
          <w:rFonts w:ascii="Arial" w:eastAsia="Calibri" w:hAnsi="Arial" w:cs="Arial"/>
          <w:sz w:val="20"/>
        </w:rPr>
        <w:t>Net</w:t>
      </w:r>
      <w:proofErr w:type="spellEnd"/>
      <w:r w:rsidR="005E231B" w:rsidRPr="005E231B">
        <w:rPr>
          <w:rFonts w:ascii="Arial" w:eastAsia="Calibri" w:hAnsi="Arial" w:cs="Arial"/>
          <w:sz w:val="20"/>
        </w:rPr>
        <w:t xml:space="preserve"> </w:t>
      </w:r>
      <w:proofErr w:type="spellStart"/>
      <w:r w:rsidR="005E231B" w:rsidRPr="005E231B">
        <w:rPr>
          <w:rFonts w:ascii="Arial" w:eastAsia="Calibri" w:hAnsi="Arial" w:cs="Arial"/>
          <w:sz w:val="20"/>
        </w:rPr>
        <w:t>promoter</w:t>
      </w:r>
      <w:proofErr w:type="spellEnd"/>
      <w:r w:rsidR="005E231B" w:rsidRPr="005E231B">
        <w:rPr>
          <w:rFonts w:ascii="Arial" w:eastAsia="Calibri" w:hAnsi="Arial" w:cs="Arial"/>
          <w:sz w:val="20"/>
        </w:rPr>
        <w:t xml:space="preserve"> </w:t>
      </w:r>
      <w:proofErr w:type="spellStart"/>
      <w:r w:rsidR="005E231B" w:rsidRPr="005E231B">
        <w:rPr>
          <w:rFonts w:ascii="Arial" w:eastAsia="Calibri" w:hAnsi="Arial" w:cs="Arial"/>
          <w:sz w:val="20"/>
        </w:rPr>
        <w:t>score</w:t>
      </w:r>
      <w:proofErr w:type="spellEnd"/>
      <w:r w:rsidR="005E231B" w:rsidRPr="005E231B">
        <w:rPr>
          <w:rFonts w:ascii="Arial" w:eastAsia="Calibri" w:hAnsi="Arial" w:cs="Arial"/>
          <w:sz w:val="20"/>
        </w:rPr>
        <w:t xml:space="preserve">) совместно с действующей </w:t>
      </w:r>
      <w:r w:rsidR="005E231B">
        <w:rPr>
          <w:rFonts w:ascii="Arial" w:eastAsia="Calibri" w:hAnsi="Arial" w:cs="Arial"/>
          <w:sz w:val="20"/>
        </w:rPr>
        <w:tab/>
      </w:r>
      <w:r w:rsidR="005E231B" w:rsidRPr="005E231B">
        <w:rPr>
          <w:rFonts w:ascii="Arial" w:eastAsia="Calibri" w:hAnsi="Arial" w:cs="Arial"/>
          <w:sz w:val="20"/>
        </w:rPr>
        <w:t>методикой оценки удовлетворенности на базе CSI (</w:t>
      </w:r>
      <w:proofErr w:type="spellStart"/>
      <w:r w:rsidR="005E231B" w:rsidRPr="005E231B">
        <w:rPr>
          <w:rFonts w:ascii="Arial" w:eastAsia="Calibri" w:hAnsi="Arial" w:cs="Arial"/>
          <w:sz w:val="20"/>
        </w:rPr>
        <w:t>Customer</w:t>
      </w:r>
      <w:proofErr w:type="spellEnd"/>
      <w:r w:rsidR="005E231B" w:rsidRPr="005E231B">
        <w:rPr>
          <w:rFonts w:ascii="Arial" w:eastAsia="Calibri" w:hAnsi="Arial" w:cs="Arial"/>
          <w:sz w:val="20"/>
        </w:rPr>
        <w:t xml:space="preserve"> </w:t>
      </w:r>
      <w:proofErr w:type="spellStart"/>
      <w:r w:rsidR="005E231B" w:rsidRPr="005E231B">
        <w:rPr>
          <w:rFonts w:ascii="Arial" w:eastAsia="Calibri" w:hAnsi="Arial" w:cs="Arial"/>
          <w:sz w:val="20"/>
        </w:rPr>
        <w:t>Satisfaction</w:t>
      </w:r>
      <w:proofErr w:type="spellEnd"/>
      <w:r w:rsidR="005E231B" w:rsidRPr="005E231B">
        <w:rPr>
          <w:rFonts w:ascii="Arial" w:eastAsia="Calibri" w:hAnsi="Arial" w:cs="Arial"/>
          <w:sz w:val="20"/>
        </w:rPr>
        <w:t xml:space="preserve"> </w:t>
      </w:r>
      <w:proofErr w:type="spellStart"/>
      <w:r w:rsidR="005E231B" w:rsidRPr="005E231B">
        <w:rPr>
          <w:rFonts w:ascii="Arial" w:eastAsia="Calibri" w:hAnsi="Arial" w:cs="Arial"/>
          <w:sz w:val="20"/>
        </w:rPr>
        <w:t>Index</w:t>
      </w:r>
      <w:proofErr w:type="spellEnd"/>
      <w:r w:rsidR="005E231B" w:rsidRPr="005E231B">
        <w:rPr>
          <w:rFonts w:ascii="Arial" w:eastAsia="Calibri" w:hAnsi="Arial" w:cs="Arial"/>
          <w:sz w:val="20"/>
        </w:rPr>
        <w:t>)</w:t>
      </w:r>
      <w:r>
        <w:rPr>
          <w:rFonts w:ascii="Arial" w:eastAsia="Calibri" w:hAnsi="Arial" w:cs="Arial"/>
          <w:sz w:val="20"/>
        </w:rPr>
        <w:t>.</w:t>
      </w:r>
    </w:p>
    <w:p w14:paraId="645DCCA9" w14:textId="77777777" w:rsidR="00164160" w:rsidRPr="006C65F3" w:rsidRDefault="00164160" w:rsidP="00164160">
      <w:pPr>
        <w:pStyle w:val="a3"/>
        <w:tabs>
          <w:tab w:val="left" w:pos="851"/>
          <w:tab w:val="left" w:pos="993"/>
        </w:tabs>
        <w:spacing w:line="276" w:lineRule="auto"/>
        <w:ind w:left="567"/>
        <w:contextualSpacing w:val="0"/>
        <w:jc w:val="both"/>
        <w:rPr>
          <w:rFonts w:ascii="Arial" w:hAnsi="Arial" w:cs="Arial"/>
          <w:bCs/>
          <w:sz w:val="20"/>
        </w:rPr>
      </w:pPr>
    </w:p>
    <w:p w14:paraId="282A98D0" w14:textId="7D816639" w:rsidR="00A161CA" w:rsidRDefault="00A161CA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 xml:space="preserve">Раздел </w:t>
      </w:r>
      <w:r w:rsidR="00F37CC5" w:rsidRPr="0069126D">
        <w:rPr>
          <w:rFonts w:ascii="Arial" w:hAnsi="Arial" w:cs="Arial"/>
          <w:b/>
          <w:sz w:val="20"/>
          <w:szCs w:val="20"/>
        </w:rPr>
        <w:t>3</w:t>
      </w:r>
      <w:r w:rsidRPr="00387110">
        <w:rPr>
          <w:rFonts w:ascii="Arial" w:hAnsi="Arial" w:cs="Arial"/>
          <w:b/>
          <w:sz w:val="20"/>
          <w:szCs w:val="20"/>
        </w:rPr>
        <w:t>. Результаты оказания Услуг</w:t>
      </w:r>
    </w:p>
    <w:p w14:paraId="683B9469" w14:textId="77777777" w:rsidR="00164160" w:rsidRPr="00387110" w:rsidRDefault="00164160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</w:p>
    <w:p w14:paraId="02DC4C16" w14:textId="24E21276" w:rsidR="000F40F8" w:rsidRPr="00797DBC" w:rsidRDefault="00A161CA" w:rsidP="00E403FE">
      <w:pPr>
        <w:pStyle w:val="a3"/>
        <w:numPr>
          <w:ilvl w:val="0"/>
          <w:numId w:val="17"/>
        </w:numPr>
        <w:tabs>
          <w:tab w:val="left" w:pos="851"/>
        </w:tabs>
        <w:spacing w:after="120"/>
        <w:ind w:left="425" w:hanging="425"/>
        <w:contextualSpacing w:val="0"/>
        <w:jc w:val="both"/>
        <w:rPr>
          <w:rFonts w:ascii="Arial" w:hAnsi="Arial" w:cs="Arial"/>
          <w:bCs/>
          <w:sz w:val="20"/>
        </w:rPr>
      </w:pPr>
      <w:r w:rsidRPr="00797DBC">
        <w:rPr>
          <w:rFonts w:ascii="Arial" w:hAnsi="Arial" w:cs="Arial"/>
          <w:bCs/>
          <w:sz w:val="20"/>
        </w:rPr>
        <w:t>Форма завершения Услуг по пункт</w:t>
      </w:r>
      <w:r w:rsidR="00C57B63" w:rsidRPr="00797DBC">
        <w:rPr>
          <w:rFonts w:ascii="Arial" w:hAnsi="Arial" w:cs="Arial"/>
          <w:bCs/>
          <w:sz w:val="20"/>
        </w:rPr>
        <w:t>у</w:t>
      </w:r>
      <w:r w:rsidRPr="00797DBC">
        <w:rPr>
          <w:rFonts w:ascii="Arial" w:hAnsi="Arial" w:cs="Arial"/>
          <w:bCs/>
          <w:sz w:val="20"/>
        </w:rPr>
        <w:t xml:space="preserve"> 1</w:t>
      </w:r>
      <w:r w:rsidR="00C57B63" w:rsidRPr="00797DBC">
        <w:rPr>
          <w:rFonts w:ascii="Arial" w:hAnsi="Arial" w:cs="Arial"/>
          <w:bCs/>
          <w:sz w:val="20"/>
        </w:rPr>
        <w:t xml:space="preserve"> раздела 2 Технической спецификации</w:t>
      </w:r>
      <w:r w:rsidR="000F40F8" w:rsidRPr="00797DBC">
        <w:rPr>
          <w:rFonts w:ascii="Arial" w:hAnsi="Arial" w:cs="Arial"/>
          <w:bCs/>
          <w:sz w:val="20"/>
        </w:rPr>
        <w:t>:</w:t>
      </w:r>
    </w:p>
    <w:p w14:paraId="3360D791" w14:textId="34CE964C" w:rsidR="000F40F8" w:rsidRDefault="004B3913" w:rsidP="004B3913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lastRenderedPageBreak/>
        <w:t>с</w:t>
      </w:r>
      <w:r w:rsidR="000F40F8">
        <w:rPr>
          <w:rFonts w:ascii="Arial" w:hAnsi="Arial" w:cs="Arial"/>
          <w:bCs/>
          <w:sz w:val="20"/>
        </w:rPr>
        <w:t xml:space="preserve">водный отчет по итогам проведенной работы на русском языке </w:t>
      </w:r>
      <w:r w:rsidR="000E5CB7">
        <w:rPr>
          <w:rFonts w:ascii="Arial" w:hAnsi="Arial" w:cs="Arial"/>
          <w:bCs/>
          <w:sz w:val="20"/>
        </w:rPr>
        <w:t xml:space="preserve">с приложением </w:t>
      </w:r>
      <w:r w:rsidR="00767EA2">
        <w:rPr>
          <w:rFonts w:ascii="Arial" w:hAnsi="Arial" w:cs="Arial"/>
          <w:bCs/>
          <w:sz w:val="20"/>
        </w:rPr>
        <w:tab/>
      </w:r>
      <w:r w:rsidR="000E5CB7">
        <w:rPr>
          <w:rFonts w:ascii="Arial" w:hAnsi="Arial" w:cs="Arial"/>
          <w:bCs/>
          <w:sz w:val="20"/>
        </w:rPr>
        <w:t>соответствующих материалов в 2х экземплярах с подписью и печатью Исполнителя;</w:t>
      </w:r>
    </w:p>
    <w:p w14:paraId="6B46FB00" w14:textId="6F878C7C" w:rsidR="000E5CB7" w:rsidRDefault="004B3913" w:rsidP="004B3913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э</w:t>
      </w:r>
      <w:r w:rsidR="000E5CB7">
        <w:rPr>
          <w:rFonts w:ascii="Arial" w:hAnsi="Arial" w:cs="Arial"/>
          <w:bCs/>
          <w:sz w:val="20"/>
        </w:rPr>
        <w:t xml:space="preserve">лектронная версия сводного отчета по итогам проведенной работы с приложением </w:t>
      </w:r>
      <w:r w:rsidR="00767EA2">
        <w:rPr>
          <w:rFonts w:ascii="Arial" w:hAnsi="Arial" w:cs="Arial"/>
          <w:bCs/>
          <w:sz w:val="20"/>
        </w:rPr>
        <w:tab/>
      </w:r>
      <w:r w:rsidR="000E5CB7">
        <w:rPr>
          <w:rFonts w:ascii="Arial" w:hAnsi="Arial" w:cs="Arial"/>
          <w:bCs/>
          <w:sz w:val="20"/>
        </w:rPr>
        <w:t xml:space="preserve">соответствующих материалов в формате </w:t>
      </w:r>
      <w:proofErr w:type="spellStart"/>
      <w:r w:rsidR="000E5CB7">
        <w:rPr>
          <w:rFonts w:ascii="Arial" w:hAnsi="Arial" w:cs="Arial"/>
          <w:bCs/>
          <w:sz w:val="20"/>
          <w:lang w:val="en-US"/>
        </w:rPr>
        <w:t>pdf</w:t>
      </w:r>
      <w:proofErr w:type="spellEnd"/>
      <w:r w:rsidR="000E5CB7" w:rsidRPr="000E5CB7">
        <w:rPr>
          <w:rFonts w:ascii="Arial" w:hAnsi="Arial" w:cs="Arial"/>
          <w:bCs/>
          <w:sz w:val="20"/>
        </w:rPr>
        <w:t>.</w:t>
      </w:r>
      <w:r w:rsidR="000E5CB7">
        <w:rPr>
          <w:rFonts w:ascii="Arial" w:hAnsi="Arial" w:cs="Arial"/>
          <w:bCs/>
          <w:sz w:val="20"/>
        </w:rPr>
        <w:t>;</w:t>
      </w:r>
    </w:p>
    <w:p w14:paraId="576AE5C3" w14:textId="3982A385" w:rsidR="000E5CB7" w:rsidRDefault="004B3913" w:rsidP="004B3913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в</w:t>
      </w:r>
      <w:r w:rsidR="000E5CB7">
        <w:rPr>
          <w:rFonts w:ascii="Arial" w:hAnsi="Arial" w:cs="Arial"/>
          <w:bCs/>
          <w:sz w:val="20"/>
        </w:rPr>
        <w:t>се заполненные анкеты (на бумажном и электронном носителях);</w:t>
      </w:r>
    </w:p>
    <w:p w14:paraId="7304B425" w14:textId="167FDA71" w:rsidR="004913CF" w:rsidRDefault="004913CF" w:rsidP="004913CF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предоставление модели и расчет </w:t>
      </w:r>
      <w:r w:rsidR="000E5CB7">
        <w:rPr>
          <w:rFonts w:ascii="Arial" w:hAnsi="Arial" w:cs="Arial"/>
          <w:bCs/>
          <w:sz w:val="20"/>
        </w:rPr>
        <w:t>индекса удовлетворенности потребителей</w:t>
      </w:r>
      <w:r>
        <w:rPr>
          <w:rFonts w:ascii="Arial" w:hAnsi="Arial" w:cs="Arial"/>
          <w:bCs/>
          <w:sz w:val="20"/>
        </w:rPr>
        <w:t>;</w:t>
      </w:r>
    </w:p>
    <w:p w14:paraId="5D128F64" w14:textId="41EBE336" w:rsidR="004913CF" w:rsidRPr="004913CF" w:rsidRDefault="004913CF" w:rsidP="004913CF">
      <w:pPr>
        <w:pStyle w:val="a3"/>
        <w:numPr>
          <w:ilvl w:val="0"/>
          <w:numId w:val="15"/>
        </w:numPr>
        <w:tabs>
          <w:tab w:val="left" w:pos="851"/>
        </w:tabs>
        <w:spacing w:after="120" w:line="276" w:lineRule="auto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 w:rsidRPr="004913CF">
        <w:rPr>
          <w:rFonts w:ascii="Arial" w:hAnsi="Arial" w:cs="Arial"/>
          <w:bCs/>
          <w:sz w:val="20"/>
        </w:rPr>
        <w:t xml:space="preserve">подготовленная презентация </w:t>
      </w:r>
      <w:r w:rsidRPr="004913CF">
        <w:rPr>
          <w:rFonts w:ascii="Arial" w:eastAsia="Calibri" w:hAnsi="Arial" w:cs="Arial"/>
          <w:sz w:val="20"/>
        </w:rPr>
        <w:t xml:space="preserve">для руководства Биржи по результатам опроса и оценки </w:t>
      </w:r>
      <w:r>
        <w:rPr>
          <w:rFonts w:ascii="Arial" w:eastAsia="Calibri" w:hAnsi="Arial" w:cs="Arial"/>
          <w:sz w:val="20"/>
        </w:rPr>
        <w:tab/>
      </w:r>
      <w:r w:rsidRPr="004913CF">
        <w:rPr>
          <w:rFonts w:ascii="Arial" w:eastAsia="Calibri" w:hAnsi="Arial" w:cs="Arial"/>
          <w:sz w:val="20"/>
        </w:rPr>
        <w:t>удовлетворенности клиентов Биржи.</w:t>
      </w:r>
      <w:r w:rsidRPr="004913CF">
        <w:rPr>
          <w:rFonts w:ascii="Arial" w:hAnsi="Arial" w:cs="Arial"/>
          <w:bCs/>
          <w:sz w:val="20"/>
        </w:rPr>
        <w:t xml:space="preserve"> </w:t>
      </w:r>
    </w:p>
    <w:p w14:paraId="4CCA0BB7" w14:textId="2A0BAADA" w:rsidR="000E5CB7" w:rsidRDefault="000E5CB7" w:rsidP="00797DBC">
      <w:pPr>
        <w:pStyle w:val="a3"/>
        <w:numPr>
          <w:ilvl w:val="0"/>
          <w:numId w:val="17"/>
        </w:numPr>
        <w:tabs>
          <w:tab w:val="left" w:pos="851"/>
        </w:tabs>
        <w:spacing w:after="120"/>
        <w:ind w:left="426" w:hanging="426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Форма завершения </w:t>
      </w:r>
      <w:r w:rsidR="000A7017" w:rsidRPr="000A7017">
        <w:rPr>
          <w:rFonts w:ascii="Arial" w:hAnsi="Arial" w:cs="Arial"/>
          <w:bCs/>
          <w:sz w:val="20"/>
        </w:rPr>
        <w:t>Услуг по пункту 2 раздела 2 Технической спецификации</w:t>
      </w:r>
      <w:r>
        <w:rPr>
          <w:rFonts w:ascii="Arial" w:hAnsi="Arial" w:cs="Arial"/>
          <w:bCs/>
          <w:sz w:val="20"/>
        </w:rPr>
        <w:t>:</w:t>
      </w:r>
    </w:p>
    <w:p w14:paraId="3F7F725D" w14:textId="7921E997" w:rsidR="000E5CB7" w:rsidRDefault="00767EA2" w:rsidP="004B3913">
      <w:pPr>
        <w:pStyle w:val="a3"/>
        <w:numPr>
          <w:ilvl w:val="0"/>
          <w:numId w:val="16"/>
        </w:numPr>
        <w:tabs>
          <w:tab w:val="left" w:pos="851"/>
        </w:tabs>
        <w:spacing w:after="120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р</w:t>
      </w:r>
      <w:r w:rsidR="000E5CB7">
        <w:rPr>
          <w:rFonts w:ascii="Arial" w:hAnsi="Arial" w:cs="Arial"/>
          <w:bCs/>
          <w:sz w:val="20"/>
        </w:rPr>
        <w:t>екомендации по усовершенствованию действующей М</w:t>
      </w:r>
      <w:r w:rsidR="00C57B63" w:rsidRPr="000A7017">
        <w:rPr>
          <w:rFonts w:ascii="Arial" w:hAnsi="Arial" w:cs="Arial"/>
          <w:bCs/>
          <w:sz w:val="20"/>
        </w:rPr>
        <w:t>етодик</w:t>
      </w:r>
      <w:r w:rsidR="000E5CB7">
        <w:rPr>
          <w:rFonts w:ascii="Arial" w:hAnsi="Arial" w:cs="Arial"/>
          <w:bCs/>
          <w:sz w:val="20"/>
        </w:rPr>
        <w:t xml:space="preserve">и </w:t>
      </w:r>
      <w:r w:rsidR="00C57B63" w:rsidRPr="000A7017">
        <w:rPr>
          <w:rFonts w:ascii="Arial" w:hAnsi="Arial" w:cs="Arial"/>
          <w:bCs/>
          <w:sz w:val="20"/>
        </w:rPr>
        <w:t xml:space="preserve">оценки удовлетворенности </w:t>
      </w:r>
      <w:r>
        <w:rPr>
          <w:rFonts w:ascii="Arial" w:hAnsi="Arial" w:cs="Arial"/>
          <w:bCs/>
          <w:sz w:val="20"/>
        </w:rPr>
        <w:tab/>
      </w:r>
      <w:r w:rsidR="00CA7004" w:rsidRPr="000A7017">
        <w:rPr>
          <w:rFonts w:ascii="Arial" w:hAnsi="Arial" w:cs="Arial"/>
          <w:bCs/>
          <w:sz w:val="20"/>
        </w:rPr>
        <w:t>деятельностью Биржи клиентами Биржи</w:t>
      </w:r>
      <w:r w:rsidR="000E5CB7">
        <w:rPr>
          <w:rFonts w:ascii="Arial" w:hAnsi="Arial" w:cs="Arial"/>
          <w:bCs/>
          <w:sz w:val="20"/>
        </w:rPr>
        <w:t>;</w:t>
      </w:r>
    </w:p>
    <w:p w14:paraId="0223B011" w14:textId="629F8F98" w:rsidR="00E403FE" w:rsidRPr="00306337" w:rsidRDefault="00767EA2" w:rsidP="00306337">
      <w:pPr>
        <w:pStyle w:val="a3"/>
        <w:numPr>
          <w:ilvl w:val="0"/>
          <w:numId w:val="16"/>
        </w:numPr>
        <w:tabs>
          <w:tab w:val="left" w:pos="851"/>
        </w:tabs>
        <w:spacing w:after="120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bookmarkStart w:id="2" w:name="_Hlk88493139"/>
      <w:r w:rsidRPr="00767EA2">
        <w:rPr>
          <w:rFonts w:ascii="Arial" w:hAnsi="Arial" w:cs="Arial"/>
          <w:bCs/>
          <w:sz w:val="20"/>
        </w:rPr>
        <w:t xml:space="preserve">подготовленная презентация </w:t>
      </w:r>
      <w:r w:rsidRPr="004913CF">
        <w:rPr>
          <w:rFonts w:ascii="Arial" w:hAnsi="Arial" w:cs="Arial"/>
          <w:bCs/>
          <w:sz w:val="20"/>
        </w:rPr>
        <w:t xml:space="preserve">для руководства Биржи </w:t>
      </w:r>
      <w:bookmarkEnd w:id="2"/>
      <w:r w:rsidRPr="004913CF">
        <w:rPr>
          <w:rFonts w:ascii="Arial" w:hAnsi="Arial" w:cs="Arial"/>
          <w:bCs/>
          <w:sz w:val="20"/>
        </w:rPr>
        <w:t xml:space="preserve">с детальным описанием </w:t>
      </w:r>
      <w:r w:rsidR="004913CF">
        <w:rPr>
          <w:rFonts w:ascii="Arial" w:hAnsi="Arial" w:cs="Arial"/>
          <w:bCs/>
          <w:sz w:val="20"/>
        </w:rPr>
        <w:tab/>
      </w:r>
      <w:r w:rsidRPr="004913CF">
        <w:rPr>
          <w:rFonts w:ascii="Arial" w:hAnsi="Arial" w:cs="Arial"/>
          <w:bCs/>
          <w:sz w:val="20"/>
        </w:rPr>
        <w:t>рекомендаций, предложений, проект</w:t>
      </w:r>
      <w:r w:rsidR="004913CF">
        <w:rPr>
          <w:rFonts w:ascii="Arial" w:hAnsi="Arial" w:cs="Arial"/>
          <w:bCs/>
          <w:sz w:val="20"/>
        </w:rPr>
        <w:t>ов</w:t>
      </w:r>
      <w:r w:rsidRPr="004913CF">
        <w:rPr>
          <w:rFonts w:ascii="Arial" w:hAnsi="Arial" w:cs="Arial"/>
          <w:bCs/>
          <w:sz w:val="20"/>
        </w:rPr>
        <w:t xml:space="preserve"> анкет в формате </w:t>
      </w:r>
      <w:proofErr w:type="spellStart"/>
      <w:r w:rsidRPr="004913CF">
        <w:rPr>
          <w:rFonts w:ascii="Arial" w:hAnsi="Arial" w:cs="Arial"/>
          <w:bCs/>
          <w:sz w:val="20"/>
        </w:rPr>
        <w:t>pdf</w:t>
      </w:r>
      <w:proofErr w:type="spellEnd"/>
      <w:r w:rsidR="00797DBC" w:rsidRPr="004913CF">
        <w:rPr>
          <w:rFonts w:ascii="Arial" w:hAnsi="Arial" w:cs="Arial"/>
          <w:bCs/>
          <w:sz w:val="20"/>
        </w:rPr>
        <w:t>.</w:t>
      </w:r>
      <w:r w:rsidRPr="004913CF">
        <w:rPr>
          <w:rFonts w:ascii="Arial" w:hAnsi="Arial" w:cs="Arial"/>
          <w:bCs/>
          <w:sz w:val="20"/>
        </w:rPr>
        <w:t xml:space="preserve"> или </w:t>
      </w:r>
      <w:proofErr w:type="spellStart"/>
      <w:r w:rsidRPr="004913CF">
        <w:rPr>
          <w:rFonts w:ascii="Arial" w:hAnsi="Arial" w:cs="Arial"/>
          <w:bCs/>
          <w:sz w:val="20"/>
        </w:rPr>
        <w:t>ppt</w:t>
      </w:r>
      <w:proofErr w:type="spellEnd"/>
      <w:r w:rsidRPr="004913CF">
        <w:rPr>
          <w:rFonts w:ascii="Arial" w:hAnsi="Arial" w:cs="Arial"/>
          <w:bCs/>
          <w:sz w:val="20"/>
        </w:rPr>
        <w:t>.</w:t>
      </w:r>
    </w:p>
    <w:p w14:paraId="1561CA7F" w14:textId="009BAA06" w:rsidR="000F40F8" w:rsidRPr="00767EA2" w:rsidRDefault="00A161CA" w:rsidP="00797DBC">
      <w:pPr>
        <w:pStyle w:val="a3"/>
        <w:numPr>
          <w:ilvl w:val="0"/>
          <w:numId w:val="17"/>
        </w:numPr>
        <w:tabs>
          <w:tab w:val="left" w:pos="851"/>
        </w:tabs>
        <w:spacing w:after="120"/>
        <w:ind w:left="426" w:hanging="426"/>
        <w:contextualSpacing w:val="0"/>
        <w:jc w:val="both"/>
        <w:rPr>
          <w:rFonts w:ascii="Arial" w:hAnsi="Arial" w:cs="Arial"/>
          <w:bCs/>
          <w:sz w:val="20"/>
        </w:rPr>
      </w:pPr>
      <w:r w:rsidRPr="00767EA2">
        <w:rPr>
          <w:rFonts w:ascii="Arial" w:hAnsi="Arial" w:cs="Arial"/>
          <w:bCs/>
          <w:sz w:val="20"/>
        </w:rPr>
        <w:t xml:space="preserve">Анализ и рекомендации, приведенные </w:t>
      </w:r>
      <w:r w:rsidR="00C57B63" w:rsidRPr="00767EA2">
        <w:rPr>
          <w:rFonts w:ascii="Arial" w:hAnsi="Arial" w:cs="Arial"/>
          <w:bCs/>
          <w:sz w:val="20"/>
        </w:rPr>
        <w:t xml:space="preserve">в </w:t>
      </w:r>
      <w:r w:rsidR="000A7017" w:rsidRPr="00767EA2">
        <w:rPr>
          <w:rFonts w:ascii="Arial" w:hAnsi="Arial" w:cs="Arial"/>
          <w:bCs/>
          <w:sz w:val="20"/>
        </w:rPr>
        <w:t>Д</w:t>
      </w:r>
      <w:r w:rsidR="00C57B63" w:rsidRPr="00767EA2">
        <w:rPr>
          <w:rFonts w:ascii="Arial" w:hAnsi="Arial" w:cs="Arial"/>
          <w:bCs/>
          <w:sz w:val="20"/>
        </w:rPr>
        <w:t>окументах,</w:t>
      </w:r>
      <w:r w:rsidRPr="00767EA2">
        <w:rPr>
          <w:rFonts w:ascii="Arial" w:hAnsi="Arial" w:cs="Arial"/>
          <w:bCs/>
          <w:sz w:val="20"/>
        </w:rPr>
        <w:t xml:space="preserve"> должны соответствовать требованиям Технической спецификации и законодательства Республики Казахстан.</w:t>
      </w:r>
      <w:r w:rsidR="002D337A" w:rsidRPr="00767EA2">
        <w:rPr>
          <w:rFonts w:ascii="Arial" w:hAnsi="Arial" w:cs="Arial"/>
          <w:bCs/>
          <w:sz w:val="20"/>
        </w:rPr>
        <w:t xml:space="preserve"> </w:t>
      </w:r>
    </w:p>
    <w:p w14:paraId="122DA1A8" w14:textId="46DDA991" w:rsidR="00F430E5" w:rsidRDefault="00F430E5" w:rsidP="00164160">
      <w:pPr>
        <w:pStyle w:val="a3"/>
        <w:numPr>
          <w:ilvl w:val="0"/>
          <w:numId w:val="17"/>
        </w:numPr>
        <w:tabs>
          <w:tab w:val="left" w:pos="851"/>
        </w:tabs>
        <w:ind w:left="426" w:hanging="426"/>
        <w:jc w:val="both"/>
        <w:rPr>
          <w:rFonts w:ascii="Arial" w:hAnsi="Arial" w:cs="Arial"/>
          <w:bCs/>
          <w:sz w:val="20"/>
        </w:rPr>
      </w:pPr>
      <w:r w:rsidRPr="00767EA2">
        <w:rPr>
          <w:rFonts w:ascii="Arial" w:hAnsi="Arial" w:cs="Arial"/>
          <w:bCs/>
          <w:sz w:val="20"/>
        </w:rPr>
        <w:t>В течение периода оказания Услуг на регулярной основе от Исполнителя могут быть затребованы отчеты</w:t>
      </w:r>
      <w:r w:rsidR="004F0C66" w:rsidRPr="00767EA2">
        <w:rPr>
          <w:rFonts w:ascii="Arial" w:hAnsi="Arial" w:cs="Arial"/>
          <w:bCs/>
          <w:sz w:val="20"/>
        </w:rPr>
        <w:t xml:space="preserve"> </w:t>
      </w:r>
      <w:r w:rsidRPr="00767EA2">
        <w:rPr>
          <w:rFonts w:ascii="Arial" w:hAnsi="Arial" w:cs="Arial"/>
          <w:bCs/>
          <w:sz w:val="20"/>
        </w:rPr>
        <w:t>по текущему статусу работ, участие в совещаниях и переговорах с</w:t>
      </w:r>
      <w:r w:rsidR="004F0C66" w:rsidRPr="00767EA2">
        <w:rPr>
          <w:rFonts w:ascii="Arial" w:hAnsi="Arial" w:cs="Arial"/>
          <w:bCs/>
          <w:sz w:val="20"/>
        </w:rPr>
        <w:t xml:space="preserve"> руководством Биржи</w:t>
      </w:r>
      <w:r w:rsidRPr="00767EA2">
        <w:rPr>
          <w:rFonts w:ascii="Arial" w:hAnsi="Arial" w:cs="Arial"/>
          <w:bCs/>
          <w:sz w:val="20"/>
        </w:rPr>
        <w:t>, а также подготовка необходимых материалов для них и прочие мероприятия.</w:t>
      </w:r>
    </w:p>
    <w:p w14:paraId="40BEEA88" w14:textId="77777777" w:rsidR="00164160" w:rsidRPr="00767EA2" w:rsidRDefault="00164160" w:rsidP="00164160">
      <w:pPr>
        <w:pStyle w:val="a3"/>
        <w:tabs>
          <w:tab w:val="left" w:pos="851"/>
        </w:tabs>
        <w:ind w:left="426"/>
        <w:jc w:val="both"/>
        <w:rPr>
          <w:rFonts w:ascii="Arial" w:hAnsi="Arial" w:cs="Arial"/>
          <w:bCs/>
          <w:sz w:val="20"/>
        </w:rPr>
      </w:pPr>
    </w:p>
    <w:p w14:paraId="2C5FEF90" w14:textId="7738287D" w:rsidR="00A161CA" w:rsidRDefault="00A161CA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 xml:space="preserve">Раздел </w:t>
      </w:r>
      <w:r w:rsidR="00F37CC5" w:rsidRPr="0069126D">
        <w:rPr>
          <w:rFonts w:ascii="Arial" w:hAnsi="Arial" w:cs="Arial"/>
          <w:b/>
          <w:sz w:val="20"/>
          <w:szCs w:val="20"/>
        </w:rPr>
        <w:t>5</w:t>
      </w:r>
      <w:r w:rsidRPr="00387110">
        <w:rPr>
          <w:rFonts w:ascii="Arial" w:hAnsi="Arial" w:cs="Arial"/>
          <w:b/>
          <w:sz w:val="20"/>
          <w:szCs w:val="20"/>
        </w:rPr>
        <w:t xml:space="preserve">. </w:t>
      </w:r>
      <w:r w:rsidR="00577A38">
        <w:rPr>
          <w:rFonts w:ascii="Arial" w:hAnsi="Arial" w:cs="Arial"/>
          <w:b/>
          <w:sz w:val="20"/>
          <w:szCs w:val="20"/>
        </w:rPr>
        <w:t>Срок</w:t>
      </w:r>
      <w:r w:rsidRPr="00387110">
        <w:rPr>
          <w:rFonts w:ascii="Arial" w:hAnsi="Arial" w:cs="Arial"/>
          <w:b/>
          <w:sz w:val="20"/>
          <w:szCs w:val="20"/>
        </w:rPr>
        <w:t xml:space="preserve"> оказания услуг</w:t>
      </w:r>
    </w:p>
    <w:p w14:paraId="40762F62" w14:textId="77777777" w:rsidR="00164160" w:rsidRPr="00387110" w:rsidRDefault="00164160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</w:p>
    <w:p w14:paraId="36B059A3" w14:textId="2997C95C" w:rsidR="004F0C66" w:rsidRPr="00164160" w:rsidRDefault="00A161CA" w:rsidP="00164160">
      <w:pPr>
        <w:tabs>
          <w:tab w:val="left" w:pos="851"/>
        </w:tabs>
        <w:spacing w:after="120"/>
        <w:jc w:val="both"/>
        <w:rPr>
          <w:rFonts w:ascii="Arial" w:hAnsi="Arial" w:cs="Arial"/>
          <w:bCs/>
          <w:sz w:val="20"/>
        </w:rPr>
      </w:pPr>
      <w:r w:rsidRPr="00164160">
        <w:rPr>
          <w:rFonts w:ascii="Arial" w:hAnsi="Arial" w:cs="Arial"/>
          <w:bCs/>
          <w:sz w:val="20"/>
        </w:rPr>
        <w:t>Срок оказания</w:t>
      </w:r>
      <w:r w:rsidR="00577A38" w:rsidRPr="00164160">
        <w:rPr>
          <w:rFonts w:ascii="Arial" w:hAnsi="Arial" w:cs="Arial"/>
          <w:bCs/>
          <w:sz w:val="20"/>
        </w:rPr>
        <w:t xml:space="preserve"> услуг:</w:t>
      </w:r>
    </w:p>
    <w:p w14:paraId="71AEEC18" w14:textId="117EE1E2" w:rsidR="00577A38" w:rsidRDefault="00577A38" w:rsidP="00797DBC">
      <w:pPr>
        <w:pStyle w:val="a3"/>
        <w:numPr>
          <w:ilvl w:val="0"/>
          <w:numId w:val="14"/>
        </w:numPr>
        <w:tabs>
          <w:tab w:val="left" w:pos="851"/>
        </w:tabs>
        <w:spacing w:after="120" w:line="276" w:lineRule="auto"/>
        <w:ind w:left="426" w:hanging="426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Н</w:t>
      </w:r>
      <w:r w:rsidRPr="004F0C66">
        <w:rPr>
          <w:rFonts w:ascii="Arial" w:hAnsi="Arial" w:cs="Arial"/>
          <w:bCs/>
          <w:sz w:val="20"/>
        </w:rPr>
        <w:t>езависим</w:t>
      </w:r>
      <w:r>
        <w:rPr>
          <w:rFonts w:ascii="Arial" w:hAnsi="Arial" w:cs="Arial"/>
          <w:bCs/>
          <w:sz w:val="20"/>
        </w:rPr>
        <w:t>ая</w:t>
      </w:r>
      <w:r w:rsidRPr="004F0C66">
        <w:rPr>
          <w:rFonts w:ascii="Arial" w:hAnsi="Arial" w:cs="Arial"/>
          <w:bCs/>
          <w:sz w:val="20"/>
        </w:rPr>
        <w:t xml:space="preserve"> оценк</w:t>
      </w:r>
      <w:r>
        <w:rPr>
          <w:rFonts w:ascii="Arial" w:hAnsi="Arial" w:cs="Arial"/>
          <w:bCs/>
          <w:sz w:val="20"/>
        </w:rPr>
        <w:t>а</w:t>
      </w:r>
      <w:r w:rsidRPr="004F0C66">
        <w:rPr>
          <w:rFonts w:ascii="Arial" w:hAnsi="Arial" w:cs="Arial"/>
          <w:bCs/>
          <w:sz w:val="20"/>
        </w:rPr>
        <w:t xml:space="preserve"> уровня удовлетворенности клиентов Биржи</w:t>
      </w:r>
      <w:r>
        <w:rPr>
          <w:rFonts w:ascii="Arial" w:hAnsi="Arial" w:cs="Arial"/>
          <w:bCs/>
          <w:sz w:val="20"/>
        </w:rPr>
        <w:t xml:space="preserve"> – не более </w:t>
      </w:r>
      <w:r w:rsidR="004913CF">
        <w:rPr>
          <w:rFonts w:ascii="Arial" w:hAnsi="Arial" w:cs="Arial"/>
          <w:bCs/>
          <w:sz w:val="20"/>
        </w:rPr>
        <w:t>45</w:t>
      </w:r>
      <w:r w:rsidR="008C394C" w:rsidRPr="00797DBC">
        <w:rPr>
          <w:rFonts w:ascii="Arial" w:hAnsi="Arial" w:cs="Arial"/>
          <w:bCs/>
          <w:sz w:val="20"/>
        </w:rPr>
        <w:t xml:space="preserve"> </w:t>
      </w:r>
      <w:r w:rsidR="008C394C">
        <w:rPr>
          <w:rFonts w:ascii="Arial" w:hAnsi="Arial" w:cs="Arial"/>
          <w:bCs/>
          <w:sz w:val="20"/>
        </w:rPr>
        <w:t>календарных дней</w:t>
      </w:r>
      <w:r>
        <w:rPr>
          <w:rFonts w:ascii="Arial" w:hAnsi="Arial" w:cs="Arial"/>
          <w:bCs/>
          <w:sz w:val="20"/>
        </w:rPr>
        <w:t xml:space="preserve"> </w:t>
      </w:r>
      <w:proofErr w:type="gramStart"/>
      <w:r>
        <w:rPr>
          <w:rFonts w:ascii="Arial" w:hAnsi="Arial" w:cs="Arial"/>
          <w:bCs/>
          <w:sz w:val="20"/>
        </w:rPr>
        <w:t>с</w:t>
      </w:r>
      <w:r w:rsidR="008C394C">
        <w:rPr>
          <w:rFonts w:ascii="Arial" w:hAnsi="Arial" w:cs="Arial"/>
          <w:bCs/>
          <w:sz w:val="20"/>
        </w:rPr>
        <w:t xml:space="preserve"> даты</w:t>
      </w:r>
      <w:r>
        <w:rPr>
          <w:rFonts w:ascii="Arial" w:hAnsi="Arial" w:cs="Arial"/>
          <w:bCs/>
          <w:sz w:val="20"/>
        </w:rPr>
        <w:t xml:space="preserve"> подписания</w:t>
      </w:r>
      <w:proofErr w:type="gramEnd"/>
      <w:r>
        <w:rPr>
          <w:rFonts w:ascii="Arial" w:hAnsi="Arial" w:cs="Arial"/>
          <w:bCs/>
          <w:sz w:val="20"/>
        </w:rPr>
        <w:t xml:space="preserve"> Договора.</w:t>
      </w:r>
    </w:p>
    <w:p w14:paraId="7E09A9E4" w14:textId="5A3CE126" w:rsidR="00577A38" w:rsidRPr="00577A38" w:rsidRDefault="00577A38" w:rsidP="004B3913">
      <w:pPr>
        <w:pStyle w:val="a3"/>
        <w:numPr>
          <w:ilvl w:val="0"/>
          <w:numId w:val="13"/>
        </w:numPr>
        <w:tabs>
          <w:tab w:val="left" w:pos="851"/>
        </w:tabs>
        <w:spacing w:after="120" w:line="276" w:lineRule="auto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 w:rsidRPr="00577A38">
        <w:rPr>
          <w:rFonts w:ascii="Arial" w:hAnsi="Arial" w:cs="Arial"/>
          <w:bCs/>
          <w:sz w:val="20"/>
        </w:rPr>
        <w:t>организационная подготовка</w:t>
      </w:r>
      <w:r>
        <w:rPr>
          <w:rFonts w:ascii="Arial" w:hAnsi="Arial" w:cs="Arial"/>
          <w:bCs/>
          <w:sz w:val="20"/>
        </w:rPr>
        <w:t xml:space="preserve"> – </w:t>
      </w:r>
      <w:r w:rsidR="008C394C">
        <w:rPr>
          <w:rFonts w:ascii="Arial" w:hAnsi="Arial" w:cs="Arial"/>
          <w:bCs/>
          <w:sz w:val="20"/>
        </w:rPr>
        <w:t>7 календарных дней</w:t>
      </w:r>
      <w:r>
        <w:rPr>
          <w:rFonts w:ascii="Arial" w:hAnsi="Arial" w:cs="Arial"/>
          <w:bCs/>
          <w:sz w:val="20"/>
        </w:rPr>
        <w:t>;</w:t>
      </w:r>
    </w:p>
    <w:p w14:paraId="5A9A4839" w14:textId="6C96602B" w:rsidR="00577A38" w:rsidRDefault="00577A38" w:rsidP="004B3913">
      <w:pPr>
        <w:pStyle w:val="a3"/>
        <w:numPr>
          <w:ilvl w:val="0"/>
          <w:numId w:val="13"/>
        </w:numPr>
        <w:tabs>
          <w:tab w:val="left" w:pos="851"/>
        </w:tabs>
        <w:spacing w:after="120" w:line="276" w:lineRule="auto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сбор исходных данных – </w:t>
      </w:r>
      <w:r w:rsidR="008C394C">
        <w:rPr>
          <w:rFonts w:ascii="Arial" w:hAnsi="Arial" w:cs="Arial"/>
          <w:bCs/>
          <w:sz w:val="20"/>
        </w:rPr>
        <w:t>14 календарных дней</w:t>
      </w:r>
      <w:r>
        <w:rPr>
          <w:rFonts w:ascii="Arial" w:hAnsi="Arial" w:cs="Arial"/>
          <w:bCs/>
          <w:sz w:val="20"/>
        </w:rPr>
        <w:t>;</w:t>
      </w:r>
    </w:p>
    <w:p w14:paraId="44604BEA" w14:textId="2BE7DA18" w:rsidR="00577A38" w:rsidRDefault="00577A38" w:rsidP="004B3913">
      <w:pPr>
        <w:pStyle w:val="a3"/>
        <w:numPr>
          <w:ilvl w:val="0"/>
          <w:numId w:val="13"/>
        </w:numPr>
        <w:tabs>
          <w:tab w:val="left" w:pos="851"/>
        </w:tabs>
        <w:spacing w:after="120" w:line="276" w:lineRule="auto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анализ полученных данных и подготовка отчета – </w:t>
      </w:r>
      <w:r w:rsidR="004913CF">
        <w:rPr>
          <w:rFonts w:ascii="Arial" w:hAnsi="Arial" w:cs="Arial"/>
          <w:bCs/>
          <w:sz w:val="20"/>
        </w:rPr>
        <w:t>7</w:t>
      </w:r>
      <w:r w:rsidR="008C394C">
        <w:rPr>
          <w:rFonts w:ascii="Arial" w:hAnsi="Arial" w:cs="Arial"/>
          <w:bCs/>
          <w:sz w:val="20"/>
        </w:rPr>
        <w:t xml:space="preserve"> календарный день</w:t>
      </w:r>
      <w:r>
        <w:rPr>
          <w:rFonts w:ascii="Arial" w:hAnsi="Arial" w:cs="Arial"/>
          <w:bCs/>
          <w:sz w:val="20"/>
        </w:rPr>
        <w:t>;</w:t>
      </w:r>
    </w:p>
    <w:p w14:paraId="0BF3BDAD" w14:textId="39EE4918" w:rsidR="00577A38" w:rsidRDefault="00577A38" w:rsidP="004B3913">
      <w:pPr>
        <w:pStyle w:val="a3"/>
        <w:numPr>
          <w:ilvl w:val="0"/>
          <w:numId w:val="13"/>
        </w:numPr>
        <w:tabs>
          <w:tab w:val="left" w:pos="851"/>
        </w:tabs>
        <w:spacing w:after="120" w:line="276" w:lineRule="auto"/>
        <w:ind w:left="0" w:firstLine="567"/>
        <w:contextualSpacing w:val="0"/>
        <w:jc w:val="both"/>
        <w:rPr>
          <w:rFonts w:ascii="Arial" w:hAnsi="Arial" w:cs="Arial"/>
          <w:bCs/>
          <w:sz w:val="20"/>
        </w:rPr>
      </w:pPr>
      <w:r w:rsidRPr="00577A38">
        <w:rPr>
          <w:rFonts w:ascii="Arial" w:hAnsi="Arial" w:cs="Arial"/>
          <w:bCs/>
          <w:sz w:val="20"/>
        </w:rPr>
        <w:t xml:space="preserve">согласование и утверждение отчета с Заказчиком – </w:t>
      </w:r>
      <w:r w:rsidR="008C394C">
        <w:rPr>
          <w:rFonts w:ascii="Arial" w:hAnsi="Arial" w:cs="Arial"/>
          <w:bCs/>
          <w:sz w:val="20"/>
        </w:rPr>
        <w:t>7 календарных дней</w:t>
      </w:r>
      <w:r w:rsidRPr="00577A38">
        <w:rPr>
          <w:rFonts w:ascii="Arial" w:hAnsi="Arial" w:cs="Arial"/>
          <w:bCs/>
          <w:sz w:val="20"/>
        </w:rPr>
        <w:t>.</w:t>
      </w:r>
    </w:p>
    <w:p w14:paraId="29EB8699" w14:textId="25FA8CF6" w:rsidR="0078663F" w:rsidRDefault="000D0C21" w:rsidP="00164160">
      <w:pPr>
        <w:pStyle w:val="a3"/>
        <w:numPr>
          <w:ilvl w:val="0"/>
          <w:numId w:val="14"/>
        </w:numPr>
        <w:tabs>
          <w:tab w:val="left" w:pos="567"/>
          <w:tab w:val="left" w:pos="709"/>
          <w:tab w:val="left" w:pos="851"/>
        </w:tabs>
        <w:ind w:left="425" w:hanging="425"/>
        <w:contextualSpacing w:val="0"/>
        <w:jc w:val="both"/>
        <w:rPr>
          <w:rFonts w:ascii="Arial" w:hAnsi="Arial" w:cs="Arial"/>
          <w:bCs/>
          <w:sz w:val="20"/>
        </w:rPr>
      </w:pPr>
      <w:r w:rsidRPr="00577A38">
        <w:rPr>
          <w:rFonts w:ascii="Arial" w:hAnsi="Arial" w:cs="Arial"/>
          <w:bCs/>
          <w:sz w:val="20"/>
        </w:rPr>
        <w:t>П</w:t>
      </w:r>
      <w:r w:rsidR="004F0C66" w:rsidRPr="00577A38">
        <w:rPr>
          <w:rFonts w:ascii="Arial" w:hAnsi="Arial" w:cs="Arial"/>
          <w:bCs/>
          <w:sz w:val="20"/>
        </w:rPr>
        <w:t xml:space="preserve">олучение консультационных услуг в плане </w:t>
      </w:r>
      <w:proofErr w:type="gramStart"/>
      <w:r w:rsidR="004F0C66" w:rsidRPr="00577A38">
        <w:rPr>
          <w:rFonts w:ascii="Arial" w:hAnsi="Arial" w:cs="Arial"/>
          <w:bCs/>
          <w:sz w:val="20"/>
        </w:rPr>
        <w:t xml:space="preserve">совершенствования </w:t>
      </w:r>
      <w:r w:rsidR="004913CF">
        <w:rPr>
          <w:rFonts w:ascii="Arial" w:hAnsi="Arial" w:cs="Arial"/>
          <w:bCs/>
          <w:sz w:val="20"/>
        </w:rPr>
        <w:t>М</w:t>
      </w:r>
      <w:r w:rsidR="004F0C66" w:rsidRPr="00577A38">
        <w:rPr>
          <w:rFonts w:ascii="Arial" w:hAnsi="Arial" w:cs="Arial"/>
          <w:bCs/>
          <w:sz w:val="20"/>
        </w:rPr>
        <w:t xml:space="preserve">етодики оценки удовлетворенности клиентов </w:t>
      </w:r>
      <w:r w:rsidR="004913CF">
        <w:rPr>
          <w:rFonts w:ascii="Arial" w:hAnsi="Arial" w:cs="Arial"/>
          <w:bCs/>
          <w:sz w:val="20"/>
        </w:rPr>
        <w:t>Биржи</w:t>
      </w:r>
      <w:proofErr w:type="gramEnd"/>
      <w:r w:rsidR="004913CF">
        <w:rPr>
          <w:rFonts w:ascii="Arial" w:hAnsi="Arial" w:cs="Arial"/>
          <w:bCs/>
          <w:sz w:val="20"/>
        </w:rPr>
        <w:t xml:space="preserve"> с учетом</w:t>
      </w:r>
      <w:r w:rsidR="004F0C66" w:rsidRPr="00577A38">
        <w:rPr>
          <w:rFonts w:ascii="Arial" w:hAnsi="Arial" w:cs="Arial"/>
          <w:bCs/>
          <w:sz w:val="20"/>
        </w:rPr>
        <w:t xml:space="preserve"> специфики биржевого бизнеса </w:t>
      </w:r>
      <w:r w:rsidR="0078663F" w:rsidRPr="00577A38">
        <w:rPr>
          <w:rFonts w:ascii="Arial" w:hAnsi="Arial" w:cs="Arial"/>
          <w:bCs/>
          <w:sz w:val="20"/>
        </w:rPr>
        <w:t>–</w:t>
      </w:r>
      <w:r w:rsidR="004F0C66" w:rsidRPr="00577A38">
        <w:rPr>
          <w:rFonts w:ascii="Arial" w:hAnsi="Arial" w:cs="Arial"/>
          <w:bCs/>
          <w:sz w:val="20"/>
        </w:rPr>
        <w:t xml:space="preserve"> </w:t>
      </w:r>
      <w:r w:rsidR="0078663F" w:rsidRPr="00577A38">
        <w:rPr>
          <w:rFonts w:ascii="Arial" w:hAnsi="Arial" w:cs="Arial"/>
          <w:bCs/>
          <w:sz w:val="20"/>
        </w:rPr>
        <w:t xml:space="preserve">не более </w:t>
      </w:r>
      <w:r w:rsidR="00306337">
        <w:rPr>
          <w:rFonts w:ascii="Arial" w:hAnsi="Arial" w:cs="Arial"/>
          <w:bCs/>
          <w:sz w:val="20"/>
        </w:rPr>
        <w:t>60</w:t>
      </w:r>
      <w:r w:rsidR="008C394C">
        <w:rPr>
          <w:rFonts w:ascii="Arial" w:hAnsi="Arial" w:cs="Arial"/>
          <w:bCs/>
          <w:sz w:val="20"/>
        </w:rPr>
        <w:t xml:space="preserve"> календарных дней</w:t>
      </w:r>
      <w:r w:rsidR="0078663F" w:rsidRPr="00577A38">
        <w:rPr>
          <w:rFonts w:ascii="Arial" w:hAnsi="Arial" w:cs="Arial"/>
          <w:bCs/>
          <w:sz w:val="20"/>
        </w:rPr>
        <w:t xml:space="preserve"> со дня подписания Договора.</w:t>
      </w:r>
    </w:p>
    <w:p w14:paraId="6272E3F3" w14:textId="77777777" w:rsidR="00164160" w:rsidRDefault="00164160" w:rsidP="00164160">
      <w:pPr>
        <w:pStyle w:val="a3"/>
        <w:tabs>
          <w:tab w:val="left" w:pos="567"/>
          <w:tab w:val="left" w:pos="709"/>
          <w:tab w:val="left" w:pos="851"/>
        </w:tabs>
        <w:ind w:left="425"/>
        <w:contextualSpacing w:val="0"/>
        <w:jc w:val="both"/>
        <w:rPr>
          <w:rFonts w:ascii="Arial" w:hAnsi="Arial" w:cs="Arial"/>
          <w:bCs/>
          <w:sz w:val="20"/>
        </w:rPr>
      </w:pPr>
    </w:p>
    <w:p w14:paraId="47D1DCB7" w14:textId="3C5535AF" w:rsidR="00A161CA" w:rsidRDefault="00A161CA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 xml:space="preserve">Раздел </w:t>
      </w:r>
      <w:r w:rsidR="00F37CC5" w:rsidRPr="0069126D">
        <w:rPr>
          <w:rFonts w:ascii="Arial" w:hAnsi="Arial" w:cs="Arial"/>
          <w:b/>
          <w:sz w:val="20"/>
          <w:szCs w:val="20"/>
        </w:rPr>
        <w:t>6</w:t>
      </w:r>
      <w:r w:rsidRPr="00387110">
        <w:rPr>
          <w:rFonts w:ascii="Arial" w:hAnsi="Arial" w:cs="Arial"/>
          <w:b/>
          <w:sz w:val="20"/>
          <w:szCs w:val="20"/>
        </w:rPr>
        <w:t>. Требования к Исполнителю</w:t>
      </w:r>
    </w:p>
    <w:p w14:paraId="2BF95D55" w14:textId="77777777" w:rsidR="00164160" w:rsidRPr="00387110" w:rsidRDefault="00164160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</w:p>
    <w:p w14:paraId="54B2080A" w14:textId="70898EE8" w:rsidR="004A226F" w:rsidRPr="004A226F" w:rsidRDefault="00A161CA" w:rsidP="004A226F">
      <w:pPr>
        <w:pStyle w:val="a3"/>
        <w:numPr>
          <w:ilvl w:val="0"/>
          <w:numId w:val="18"/>
        </w:numPr>
        <w:tabs>
          <w:tab w:val="left" w:pos="851"/>
        </w:tabs>
        <w:spacing w:after="120"/>
        <w:ind w:left="426" w:hanging="426"/>
        <w:jc w:val="both"/>
        <w:rPr>
          <w:rFonts w:ascii="Arial" w:hAnsi="Arial" w:cs="Arial"/>
          <w:bCs/>
          <w:sz w:val="20"/>
        </w:rPr>
      </w:pPr>
      <w:r w:rsidRPr="00797DBC">
        <w:rPr>
          <w:rFonts w:ascii="Arial" w:hAnsi="Arial" w:cs="Arial"/>
          <w:bCs/>
          <w:sz w:val="20"/>
        </w:rPr>
        <w:t>Требования к исполнителю:</w:t>
      </w:r>
    </w:p>
    <w:p w14:paraId="3047EE44" w14:textId="4837572F" w:rsidR="00A161CA" w:rsidRPr="00164160" w:rsidRDefault="002C49CC" w:rsidP="004A226F">
      <w:pPr>
        <w:pStyle w:val="a5"/>
        <w:tabs>
          <w:tab w:val="left" w:pos="851"/>
        </w:tabs>
        <w:spacing w:line="276" w:lineRule="auto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–</w:t>
      </w:r>
      <w:r>
        <w:rPr>
          <w:rFonts w:ascii="Arial" w:hAnsi="Arial" w:cs="Arial"/>
          <w:bCs/>
          <w:sz w:val="20"/>
          <w:szCs w:val="20"/>
        </w:rPr>
        <w:tab/>
      </w:r>
      <w:r w:rsidR="004A226F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наличие не менее двух специалистов с опытом </w:t>
      </w:r>
      <w:r w:rsidR="008C394C">
        <w:rPr>
          <w:rFonts w:ascii="Arial" w:hAnsi="Arial" w:cs="Arial"/>
          <w:bCs/>
          <w:sz w:val="20"/>
          <w:szCs w:val="20"/>
        </w:rPr>
        <w:t xml:space="preserve">не менее 3 лет </w:t>
      </w:r>
      <w:r w:rsidR="00704036">
        <w:rPr>
          <w:rFonts w:ascii="Arial" w:hAnsi="Arial" w:cs="Arial"/>
          <w:bCs/>
          <w:sz w:val="20"/>
          <w:szCs w:val="20"/>
        </w:rPr>
        <w:t>проведения исследования рынка и общественного мнения для крупных компаний</w:t>
      </w:r>
      <w:r w:rsidR="004913CF">
        <w:rPr>
          <w:rFonts w:ascii="Arial" w:hAnsi="Arial" w:cs="Arial"/>
          <w:bCs/>
          <w:sz w:val="20"/>
          <w:szCs w:val="20"/>
        </w:rPr>
        <w:t xml:space="preserve"> финансового рынка</w:t>
      </w:r>
      <w:r w:rsidR="008C394C">
        <w:rPr>
          <w:rFonts w:ascii="Arial" w:hAnsi="Arial" w:cs="Arial"/>
          <w:bCs/>
          <w:sz w:val="20"/>
          <w:szCs w:val="20"/>
        </w:rPr>
        <w:t xml:space="preserve"> (предоставить резюме, копии трудовых книжек, копию трудового договора)</w:t>
      </w:r>
      <w:r w:rsidR="00164160" w:rsidRPr="00164160">
        <w:rPr>
          <w:rFonts w:ascii="Arial" w:hAnsi="Arial" w:cs="Arial"/>
          <w:bCs/>
          <w:sz w:val="20"/>
          <w:szCs w:val="20"/>
        </w:rPr>
        <w:t>.</w:t>
      </w:r>
    </w:p>
    <w:p w14:paraId="1579B8FB" w14:textId="77777777" w:rsidR="00164160" w:rsidRPr="002C3BF1" w:rsidRDefault="00164160" w:rsidP="00164160">
      <w:pPr>
        <w:pStyle w:val="a5"/>
        <w:tabs>
          <w:tab w:val="left" w:pos="851"/>
        </w:tabs>
        <w:spacing w:line="276" w:lineRule="auto"/>
        <w:ind w:left="851" w:hanging="284"/>
        <w:jc w:val="both"/>
        <w:rPr>
          <w:rFonts w:ascii="Arial" w:hAnsi="Arial" w:cs="Arial"/>
          <w:bCs/>
          <w:sz w:val="20"/>
          <w:szCs w:val="20"/>
        </w:rPr>
      </w:pPr>
    </w:p>
    <w:p w14:paraId="7848E977" w14:textId="2146C9EB" w:rsidR="00A161CA" w:rsidRDefault="00A161CA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  <w:r w:rsidRPr="00387110">
        <w:rPr>
          <w:rFonts w:ascii="Arial" w:hAnsi="Arial" w:cs="Arial"/>
          <w:b/>
          <w:sz w:val="20"/>
          <w:szCs w:val="20"/>
        </w:rPr>
        <w:t xml:space="preserve">Раздел </w:t>
      </w:r>
      <w:r w:rsidR="00F37CC5" w:rsidRPr="0069126D">
        <w:rPr>
          <w:rFonts w:ascii="Arial" w:hAnsi="Arial" w:cs="Arial"/>
          <w:b/>
          <w:sz w:val="20"/>
          <w:szCs w:val="20"/>
        </w:rPr>
        <w:t>7</w:t>
      </w:r>
      <w:r w:rsidRPr="00387110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Конфиденциальность</w:t>
      </w:r>
    </w:p>
    <w:p w14:paraId="33BD00DB" w14:textId="77777777" w:rsidR="00164160" w:rsidRPr="00387110" w:rsidRDefault="00164160" w:rsidP="00164160">
      <w:pPr>
        <w:tabs>
          <w:tab w:val="left" w:pos="851"/>
        </w:tabs>
        <w:spacing w:after="0"/>
        <w:ind w:firstLine="567"/>
        <w:jc w:val="center"/>
        <w:rPr>
          <w:rFonts w:ascii="Arial" w:hAnsi="Arial" w:cs="Arial"/>
          <w:b/>
          <w:sz w:val="20"/>
          <w:szCs w:val="20"/>
        </w:rPr>
      </w:pPr>
    </w:p>
    <w:p w14:paraId="203160D0" w14:textId="5218AC3D" w:rsidR="00A161CA" w:rsidRPr="00797DBC" w:rsidRDefault="00A161CA" w:rsidP="00797DBC">
      <w:pPr>
        <w:pStyle w:val="a3"/>
        <w:numPr>
          <w:ilvl w:val="0"/>
          <w:numId w:val="19"/>
        </w:numPr>
        <w:tabs>
          <w:tab w:val="left" w:pos="851"/>
        </w:tabs>
        <w:spacing w:after="120"/>
        <w:ind w:left="426" w:hanging="426"/>
        <w:jc w:val="both"/>
        <w:rPr>
          <w:rFonts w:ascii="Arial" w:hAnsi="Arial" w:cs="Arial"/>
          <w:bCs/>
          <w:sz w:val="20"/>
        </w:rPr>
      </w:pPr>
      <w:r w:rsidRPr="00797DBC">
        <w:rPr>
          <w:rFonts w:ascii="Arial" w:hAnsi="Arial" w:cs="Arial"/>
          <w:bCs/>
          <w:sz w:val="20"/>
        </w:rPr>
        <w:t>Исполнитель должен подписать с Заказчиком соглашение о конфиденциальности и неразглашении коммерческой тайны, определяющее уровень владения информацией и меру ответственности в случае ее передачи.</w:t>
      </w:r>
    </w:p>
    <w:p w14:paraId="215BC93B" w14:textId="77777777" w:rsidR="004D59B4" w:rsidRDefault="000F1F45" w:rsidP="004B3913">
      <w:pPr>
        <w:spacing w:after="120"/>
        <w:ind w:firstLine="567"/>
      </w:pPr>
    </w:p>
    <w:sectPr w:rsidR="004D59B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D4A965" w14:textId="77777777" w:rsidR="000F1F45" w:rsidRDefault="000F1F45" w:rsidP="00F430E5">
      <w:pPr>
        <w:spacing w:after="0" w:line="240" w:lineRule="auto"/>
      </w:pPr>
      <w:r>
        <w:separator/>
      </w:r>
    </w:p>
  </w:endnote>
  <w:endnote w:type="continuationSeparator" w:id="0">
    <w:p w14:paraId="08BD31C8" w14:textId="77777777" w:rsidR="000F1F45" w:rsidRDefault="000F1F45" w:rsidP="00F4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73167154"/>
      <w:docPartObj>
        <w:docPartGallery w:val="Page Numbers (Bottom of Page)"/>
        <w:docPartUnique/>
      </w:docPartObj>
    </w:sdtPr>
    <w:sdtEndPr/>
    <w:sdtContent>
      <w:p w14:paraId="2351971B" w14:textId="77777777" w:rsidR="00F430E5" w:rsidRDefault="00F430E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3EC5">
          <w:rPr>
            <w:noProof/>
          </w:rPr>
          <w:t>1</w:t>
        </w:r>
        <w:r>
          <w:fldChar w:fldCharType="end"/>
        </w:r>
      </w:p>
    </w:sdtContent>
  </w:sdt>
  <w:p w14:paraId="0C1EBCFB" w14:textId="77777777" w:rsidR="00F430E5" w:rsidRDefault="00F430E5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361659" w14:textId="77777777" w:rsidR="000F1F45" w:rsidRDefault="000F1F45" w:rsidP="00F430E5">
      <w:pPr>
        <w:spacing w:after="0" w:line="240" w:lineRule="auto"/>
      </w:pPr>
      <w:r>
        <w:separator/>
      </w:r>
    </w:p>
  </w:footnote>
  <w:footnote w:type="continuationSeparator" w:id="0">
    <w:p w14:paraId="089406D4" w14:textId="77777777" w:rsidR="000F1F45" w:rsidRDefault="000F1F45" w:rsidP="00F43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7A3"/>
    <w:multiLevelType w:val="hybridMultilevel"/>
    <w:tmpl w:val="01AC93CE"/>
    <w:lvl w:ilvl="0" w:tplc="7BA4EA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B935DF"/>
    <w:multiLevelType w:val="hybridMultilevel"/>
    <w:tmpl w:val="FABCA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EA4525"/>
    <w:multiLevelType w:val="hybridMultilevel"/>
    <w:tmpl w:val="897CD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06A86"/>
    <w:multiLevelType w:val="hybridMultilevel"/>
    <w:tmpl w:val="C9985EDC"/>
    <w:lvl w:ilvl="0" w:tplc="8084C6B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AA7729"/>
    <w:multiLevelType w:val="hybridMultilevel"/>
    <w:tmpl w:val="D3A63804"/>
    <w:lvl w:ilvl="0" w:tplc="32E87C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56A47C1"/>
    <w:multiLevelType w:val="multilevel"/>
    <w:tmpl w:val="E0DCD9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  <w:position w:val="0"/>
        <w:sz w:val="18"/>
        <w:szCs w:val="22"/>
        <w:u w:color="000000"/>
        <w:rtl w:val="0"/>
        <w:lang w:val="ru-RU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Arial" w:eastAsia="Arial" w:hAnsi="Arial" w:cs="Arial"/>
        <w:color w:val="000000"/>
        <w:position w:val="0"/>
        <w:sz w:val="22"/>
        <w:szCs w:val="22"/>
        <w:u w:color="000000"/>
        <w:rtl w:val="0"/>
        <w:lang w:val="ru-RU"/>
      </w:rPr>
    </w:lvl>
  </w:abstractNum>
  <w:abstractNum w:abstractNumId="6">
    <w:nsid w:val="1794349D"/>
    <w:multiLevelType w:val="hybridMultilevel"/>
    <w:tmpl w:val="E562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EA7291"/>
    <w:multiLevelType w:val="multilevel"/>
    <w:tmpl w:val="ED6A94C4"/>
    <w:lvl w:ilvl="0">
      <w:start w:val="31"/>
      <w:numFmt w:val="bullet"/>
      <w:lvlText w:val="-"/>
      <w:lvlJc w:val="left"/>
      <w:pPr>
        <w:ind w:left="993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44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35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9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3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5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3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073" w:hanging="1800"/>
      </w:pPr>
      <w:rPr>
        <w:rFonts w:hint="default"/>
      </w:rPr>
    </w:lvl>
  </w:abstractNum>
  <w:abstractNum w:abstractNumId="8">
    <w:nsid w:val="19255DF9"/>
    <w:multiLevelType w:val="hybridMultilevel"/>
    <w:tmpl w:val="C570DDCA"/>
    <w:lvl w:ilvl="0" w:tplc="1FE612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0C0D80"/>
    <w:multiLevelType w:val="hybridMultilevel"/>
    <w:tmpl w:val="52587EE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626C34"/>
    <w:multiLevelType w:val="multilevel"/>
    <w:tmpl w:val="9A78684C"/>
    <w:lvl w:ilvl="0">
      <w:start w:val="31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308" w:hanging="60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1">
    <w:nsid w:val="2CD2218C"/>
    <w:multiLevelType w:val="hybridMultilevel"/>
    <w:tmpl w:val="5C662C4A"/>
    <w:lvl w:ilvl="0" w:tplc="EFF4E87C">
      <w:start w:val="3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82DA5DF0">
      <w:start w:val="2"/>
      <w:numFmt w:val="decimal"/>
      <w:lvlText w:val="2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61C1E56"/>
    <w:multiLevelType w:val="hybridMultilevel"/>
    <w:tmpl w:val="2B3E3D40"/>
    <w:lvl w:ilvl="0" w:tplc="961AE984">
      <w:start w:val="1"/>
      <w:numFmt w:val="decimal"/>
      <w:lvlText w:val="%1)"/>
      <w:lvlJc w:val="left"/>
      <w:pPr>
        <w:ind w:left="17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4" w:hanging="360"/>
      </w:pPr>
    </w:lvl>
    <w:lvl w:ilvl="2" w:tplc="0419001B" w:tentative="1">
      <w:start w:val="1"/>
      <w:numFmt w:val="lowerRoman"/>
      <w:lvlText w:val="%3."/>
      <w:lvlJc w:val="right"/>
      <w:pPr>
        <w:ind w:left="3234" w:hanging="180"/>
      </w:pPr>
    </w:lvl>
    <w:lvl w:ilvl="3" w:tplc="0419000F" w:tentative="1">
      <w:start w:val="1"/>
      <w:numFmt w:val="decimal"/>
      <w:lvlText w:val="%4."/>
      <w:lvlJc w:val="left"/>
      <w:pPr>
        <w:ind w:left="3954" w:hanging="360"/>
      </w:pPr>
    </w:lvl>
    <w:lvl w:ilvl="4" w:tplc="04190019" w:tentative="1">
      <w:start w:val="1"/>
      <w:numFmt w:val="lowerLetter"/>
      <w:lvlText w:val="%5."/>
      <w:lvlJc w:val="left"/>
      <w:pPr>
        <w:ind w:left="4674" w:hanging="360"/>
      </w:pPr>
    </w:lvl>
    <w:lvl w:ilvl="5" w:tplc="0419001B" w:tentative="1">
      <w:start w:val="1"/>
      <w:numFmt w:val="lowerRoman"/>
      <w:lvlText w:val="%6."/>
      <w:lvlJc w:val="right"/>
      <w:pPr>
        <w:ind w:left="5394" w:hanging="180"/>
      </w:pPr>
    </w:lvl>
    <w:lvl w:ilvl="6" w:tplc="0419000F" w:tentative="1">
      <w:start w:val="1"/>
      <w:numFmt w:val="decimal"/>
      <w:lvlText w:val="%7."/>
      <w:lvlJc w:val="left"/>
      <w:pPr>
        <w:ind w:left="6114" w:hanging="360"/>
      </w:pPr>
    </w:lvl>
    <w:lvl w:ilvl="7" w:tplc="04190019" w:tentative="1">
      <w:start w:val="1"/>
      <w:numFmt w:val="lowerLetter"/>
      <w:lvlText w:val="%8."/>
      <w:lvlJc w:val="left"/>
      <w:pPr>
        <w:ind w:left="6834" w:hanging="360"/>
      </w:pPr>
    </w:lvl>
    <w:lvl w:ilvl="8" w:tplc="0419001B" w:tentative="1">
      <w:start w:val="1"/>
      <w:numFmt w:val="lowerRoman"/>
      <w:lvlText w:val="%9."/>
      <w:lvlJc w:val="right"/>
      <w:pPr>
        <w:ind w:left="7554" w:hanging="180"/>
      </w:pPr>
    </w:lvl>
  </w:abstractNum>
  <w:abstractNum w:abstractNumId="13">
    <w:nsid w:val="389904C7"/>
    <w:multiLevelType w:val="hybridMultilevel"/>
    <w:tmpl w:val="A538E814"/>
    <w:lvl w:ilvl="0" w:tplc="28D24E6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471F39DB"/>
    <w:multiLevelType w:val="hybridMultilevel"/>
    <w:tmpl w:val="94B43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F7294A"/>
    <w:multiLevelType w:val="hybridMultilevel"/>
    <w:tmpl w:val="8C1A3BAE"/>
    <w:lvl w:ilvl="0" w:tplc="C1D2430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E4E200A"/>
    <w:multiLevelType w:val="hybridMultilevel"/>
    <w:tmpl w:val="E0F243A8"/>
    <w:lvl w:ilvl="0" w:tplc="1AC44B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0BE33B8"/>
    <w:multiLevelType w:val="hybridMultilevel"/>
    <w:tmpl w:val="07C2E28C"/>
    <w:lvl w:ilvl="0" w:tplc="872AF26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6DF361A1"/>
    <w:multiLevelType w:val="hybridMultilevel"/>
    <w:tmpl w:val="6E30AD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4B1B71"/>
    <w:multiLevelType w:val="hybridMultilevel"/>
    <w:tmpl w:val="80604DA2"/>
    <w:lvl w:ilvl="0" w:tplc="E09072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0"/>
  </w:num>
  <w:num w:numId="3">
    <w:abstractNumId w:val="7"/>
  </w:num>
  <w:num w:numId="4">
    <w:abstractNumId w:val="5"/>
  </w:num>
  <w:num w:numId="5">
    <w:abstractNumId w:val="15"/>
  </w:num>
  <w:num w:numId="6">
    <w:abstractNumId w:val="3"/>
  </w:num>
  <w:num w:numId="7">
    <w:abstractNumId w:val="12"/>
  </w:num>
  <w:num w:numId="8">
    <w:abstractNumId w:val="0"/>
  </w:num>
  <w:num w:numId="9">
    <w:abstractNumId w:val="4"/>
  </w:num>
  <w:num w:numId="10">
    <w:abstractNumId w:val="8"/>
  </w:num>
  <w:num w:numId="11">
    <w:abstractNumId w:val="1"/>
  </w:num>
  <w:num w:numId="12">
    <w:abstractNumId w:val="18"/>
  </w:num>
  <w:num w:numId="13">
    <w:abstractNumId w:val="16"/>
  </w:num>
  <w:num w:numId="14">
    <w:abstractNumId w:val="19"/>
  </w:num>
  <w:num w:numId="15">
    <w:abstractNumId w:val="17"/>
  </w:num>
  <w:num w:numId="16">
    <w:abstractNumId w:val="9"/>
  </w:num>
  <w:num w:numId="17">
    <w:abstractNumId w:val="2"/>
  </w:num>
  <w:num w:numId="18">
    <w:abstractNumId w:val="14"/>
  </w:num>
  <w:num w:numId="19">
    <w:abstractNumId w:val="6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1CA"/>
    <w:rsid w:val="00044B1C"/>
    <w:rsid w:val="000474F1"/>
    <w:rsid w:val="0008066B"/>
    <w:rsid w:val="000807F2"/>
    <w:rsid w:val="000A7017"/>
    <w:rsid w:val="000B30A4"/>
    <w:rsid w:val="000B3EC5"/>
    <w:rsid w:val="000D0C21"/>
    <w:rsid w:val="000E5CB7"/>
    <w:rsid w:val="000F1F45"/>
    <w:rsid w:val="000F40F8"/>
    <w:rsid w:val="00113165"/>
    <w:rsid w:val="00130C3A"/>
    <w:rsid w:val="001619E6"/>
    <w:rsid w:val="00164160"/>
    <w:rsid w:val="00167259"/>
    <w:rsid w:val="00170E89"/>
    <w:rsid w:val="00181702"/>
    <w:rsid w:val="00182FBE"/>
    <w:rsid w:val="00183E97"/>
    <w:rsid w:val="001E0C0A"/>
    <w:rsid w:val="00230E80"/>
    <w:rsid w:val="00250D2A"/>
    <w:rsid w:val="002817CB"/>
    <w:rsid w:val="002C3BF1"/>
    <w:rsid w:val="002C49CC"/>
    <w:rsid w:val="002D337A"/>
    <w:rsid w:val="002E34DA"/>
    <w:rsid w:val="00306337"/>
    <w:rsid w:val="00306435"/>
    <w:rsid w:val="00325259"/>
    <w:rsid w:val="003512EE"/>
    <w:rsid w:val="003822AF"/>
    <w:rsid w:val="003A001B"/>
    <w:rsid w:val="003E0AB3"/>
    <w:rsid w:val="003F0F76"/>
    <w:rsid w:val="004137AF"/>
    <w:rsid w:val="004800EC"/>
    <w:rsid w:val="004913CF"/>
    <w:rsid w:val="00491A18"/>
    <w:rsid w:val="004953BC"/>
    <w:rsid w:val="004A226F"/>
    <w:rsid w:val="004B3913"/>
    <w:rsid w:val="004C4FF0"/>
    <w:rsid w:val="004F0C66"/>
    <w:rsid w:val="00501D62"/>
    <w:rsid w:val="005758FA"/>
    <w:rsid w:val="00577A38"/>
    <w:rsid w:val="005B2E8F"/>
    <w:rsid w:val="005E231B"/>
    <w:rsid w:val="005F7B08"/>
    <w:rsid w:val="0061131C"/>
    <w:rsid w:val="006422F8"/>
    <w:rsid w:val="00664602"/>
    <w:rsid w:val="0067508E"/>
    <w:rsid w:val="0069126D"/>
    <w:rsid w:val="00693E36"/>
    <w:rsid w:val="006C24BA"/>
    <w:rsid w:val="006C65F3"/>
    <w:rsid w:val="006D30DE"/>
    <w:rsid w:val="006D7AAD"/>
    <w:rsid w:val="006F2818"/>
    <w:rsid w:val="00704036"/>
    <w:rsid w:val="00721DE1"/>
    <w:rsid w:val="00767EA2"/>
    <w:rsid w:val="0078663F"/>
    <w:rsid w:val="00797DBC"/>
    <w:rsid w:val="007D08A7"/>
    <w:rsid w:val="008C394C"/>
    <w:rsid w:val="008E36FA"/>
    <w:rsid w:val="009D2936"/>
    <w:rsid w:val="009F1B83"/>
    <w:rsid w:val="00A161CA"/>
    <w:rsid w:val="00A546B1"/>
    <w:rsid w:val="00A73CB0"/>
    <w:rsid w:val="00A855F5"/>
    <w:rsid w:val="00A913F9"/>
    <w:rsid w:val="00AA4F5A"/>
    <w:rsid w:val="00B34B02"/>
    <w:rsid w:val="00B5442C"/>
    <w:rsid w:val="00B81EA8"/>
    <w:rsid w:val="00B97FDE"/>
    <w:rsid w:val="00C46B7E"/>
    <w:rsid w:val="00C57B63"/>
    <w:rsid w:val="00CA4DA8"/>
    <w:rsid w:val="00CA7004"/>
    <w:rsid w:val="00CC69D6"/>
    <w:rsid w:val="00D327AB"/>
    <w:rsid w:val="00D43F33"/>
    <w:rsid w:val="00D6259D"/>
    <w:rsid w:val="00D65435"/>
    <w:rsid w:val="00D93D69"/>
    <w:rsid w:val="00DB2E9A"/>
    <w:rsid w:val="00DC6387"/>
    <w:rsid w:val="00E01A87"/>
    <w:rsid w:val="00E403FE"/>
    <w:rsid w:val="00E86637"/>
    <w:rsid w:val="00F37CC5"/>
    <w:rsid w:val="00F430E5"/>
    <w:rsid w:val="00F7264F"/>
    <w:rsid w:val="00F85792"/>
    <w:rsid w:val="00F93E58"/>
    <w:rsid w:val="00FA4FC5"/>
    <w:rsid w:val="00FC054A"/>
    <w:rsid w:val="00FD2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27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161CA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8"/>
      <w:szCs w:val="20"/>
      <w:lang w:eastAsia="ru-RU"/>
    </w:rPr>
  </w:style>
  <w:style w:type="character" w:customStyle="1" w:styleId="a4">
    <w:name w:val="Абзац списка Знак"/>
    <w:link w:val="a3"/>
    <w:uiPriority w:val="34"/>
    <w:rsid w:val="00A161CA"/>
    <w:rPr>
      <w:rFonts w:ascii="Times New Roman" w:eastAsia="Batang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A161CA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A161C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161C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161C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16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61CA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A161CA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A161CA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F43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430E5"/>
  </w:style>
  <w:style w:type="paragraph" w:styleId="af">
    <w:name w:val="footer"/>
    <w:basedOn w:val="a"/>
    <w:link w:val="af0"/>
    <w:uiPriority w:val="99"/>
    <w:unhideWhenUsed/>
    <w:rsid w:val="00F43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430E5"/>
  </w:style>
  <w:style w:type="paragraph" w:styleId="af1">
    <w:name w:val="Revision"/>
    <w:hidden/>
    <w:uiPriority w:val="99"/>
    <w:semiHidden/>
    <w:rsid w:val="008C394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1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161CA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8"/>
      <w:szCs w:val="20"/>
      <w:lang w:eastAsia="ru-RU"/>
    </w:rPr>
  </w:style>
  <w:style w:type="character" w:customStyle="1" w:styleId="a4">
    <w:name w:val="Абзац списка Знак"/>
    <w:link w:val="a3"/>
    <w:uiPriority w:val="34"/>
    <w:rsid w:val="00A161CA"/>
    <w:rPr>
      <w:rFonts w:ascii="Times New Roman" w:eastAsia="Batang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A161CA"/>
    <w:pPr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A161C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161C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161CA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161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161CA"/>
    <w:rPr>
      <w:rFonts w:ascii="Tahoma" w:hAnsi="Tahoma" w:cs="Tahoma"/>
      <w:sz w:val="16"/>
      <w:szCs w:val="16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A161CA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A161CA"/>
    <w:rPr>
      <w:b/>
      <w:bCs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F43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430E5"/>
  </w:style>
  <w:style w:type="paragraph" w:styleId="af">
    <w:name w:val="footer"/>
    <w:basedOn w:val="a"/>
    <w:link w:val="af0"/>
    <w:uiPriority w:val="99"/>
    <w:unhideWhenUsed/>
    <w:rsid w:val="00F430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430E5"/>
  </w:style>
  <w:style w:type="paragraph" w:styleId="af1">
    <w:name w:val="Revision"/>
    <w:hidden/>
    <w:uiPriority w:val="99"/>
    <w:semiHidden/>
    <w:rsid w:val="008C39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3962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Гульнара Байсенкул</dc:creator>
  <cp:lastModifiedBy>Копбаев Даурен</cp:lastModifiedBy>
  <cp:revision>2</cp:revision>
  <cp:lastPrinted>2021-11-22T05:28:00Z</cp:lastPrinted>
  <dcterms:created xsi:type="dcterms:W3CDTF">2021-12-07T04:35:00Z</dcterms:created>
  <dcterms:modified xsi:type="dcterms:W3CDTF">2021-12-07T04:35:00Z</dcterms:modified>
</cp:coreProperties>
</file>