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7404EA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bookmarkStart w:id="0" w:name="_GoBack"/>
      <w:bookmarkEnd w:id="0"/>
      <w:r w:rsidRPr="007404EA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7404EA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F45D7A" w:rsidRPr="007404EA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</w:t>
      </w:r>
      <w:r w:rsidR="00C25976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ежедневников</w:t>
      </w:r>
      <w:r w:rsidR="003E0FFF" w:rsidRPr="003E0FF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 способом </w:t>
      </w:r>
      <w:r w:rsidR="003E0FFF" w:rsidRPr="003E0FF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  <w:t>запроса ценовых предложений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C25976" w:rsidP="00F45D7A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45D7A">
        <w:rPr>
          <w:rFonts w:ascii="Arial" w:hAnsi="Arial" w:cs="Arial"/>
          <w:sz w:val="20"/>
          <w:szCs w:val="20"/>
        </w:rPr>
        <w:t>декабря</w:t>
      </w:r>
      <w:r w:rsidR="00F86888" w:rsidRPr="00534B9C">
        <w:rPr>
          <w:rFonts w:ascii="Arial" w:hAnsi="Arial" w:cs="Arial"/>
          <w:sz w:val="20"/>
          <w:szCs w:val="20"/>
        </w:rPr>
        <w:t xml:space="preserve">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Default="00F86888" w:rsidP="004F2A40">
      <w:pPr>
        <w:tabs>
          <w:tab w:val="left" w:pos="612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="007404EA">
        <w:rPr>
          <w:rFonts w:ascii="Arial" w:hAnsi="Arial" w:cs="Arial"/>
          <w:sz w:val="20"/>
          <w:szCs w:val="20"/>
        </w:rPr>
        <w:t>11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4F2A40" w:rsidRPr="00534B9C" w:rsidRDefault="004F2A40" w:rsidP="004F2A40">
      <w:pPr>
        <w:tabs>
          <w:tab w:val="left" w:pos="612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</w:p>
    <w:p w:rsidR="00F45D7A" w:rsidRPr="00534B9C" w:rsidRDefault="00E11D6E" w:rsidP="00356D90">
      <w:pPr>
        <w:tabs>
          <w:tab w:val="left" w:pos="540"/>
          <w:tab w:val="right" w:pos="900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="00F45D7A"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F45D7A" w:rsidRPr="00534B9C">
        <w:rPr>
          <w:rFonts w:ascii="Arial" w:hAnsi="Arial" w:cs="Arial"/>
          <w:sz w:val="20"/>
          <w:szCs w:val="20"/>
        </w:rPr>
        <w:t>А</w:t>
      </w:r>
      <w:r w:rsidR="00F45D7A">
        <w:rPr>
          <w:rFonts w:ascii="Arial" w:hAnsi="Arial" w:cs="Arial"/>
          <w:sz w:val="20"/>
          <w:szCs w:val="20"/>
        </w:rPr>
        <w:t>кционерное общество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356D90">
        <w:rPr>
          <w:rFonts w:ascii="Arial" w:hAnsi="Arial" w:cs="Arial"/>
          <w:sz w:val="20"/>
          <w:szCs w:val="20"/>
        </w:rPr>
        <w:t xml:space="preserve">"Казахстанская фондовая биржа" расположенное по адресу: 050040, </w:t>
      </w:r>
      <w:r w:rsidR="00F45D7A" w:rsidRPr="00534B9C">
        <w:rPr>
          <w:rFonts w:ascii="Arial" w:hAnsi="Arial" w:cs="Arial"/>
          <w:sz w:val="20"/>
          <w:szCs w:val="20"/>
        </w:rPr>
        <w:t>г. Алматы, ул. </w:t>
      </w:r>
      <w:proofErr w:type="spellStart"/>
      <w:r w:rsidR="00F45D7A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45D7A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45D7A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45D7A" w:rsidRPr="00534B9C">
        <w:rPr>
          <w:rFonts w:ascii="Arial" w:hAnsi="Arial" w:cs="Arial"/>
          <w:sz w:val="20"/>
          <w:szCs w:val="20"/>
        </w:rPr>
        <w:t>", 8</w:t>
      </w:r>
      <w:r w:rsidR="00F45D7A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45D7A" w:rsidRPr="00534B9C">
        <w:rPr>
          <w:rFonts w:ascii="Arial" w:hAnsi="Arial" w:cs="Arial"/>
          <w:sz w:val="20"/>
          <w:szCs w:val="20"/>
        </w:rPr>
        <w:t xml:space="preserve"> этаж)</w:t>
      </w:r>
      <w:r w:rsidR="00356D90">
        <w:rPr>
          <w:rFonts w:ascii="Arial" w:hAnsi="Arial" w:cs="Arial"/>
          <w:sz w:val="20"/>
          <w:szCs w:val="20"/>
        </w:rPr>
        <w:t xml:space="preserve"> проведен закуп </w:t>
      </w:r>
      <w:r w:rsidR="00C25976">
        <w:rPr>
          <w:rFonts w:ascii="Arial" w:hAnsi="Arial" w:cs="Arial"/>
          <w:sz w:val="20"/>
          <w:szCs w:val="20"/>
        </w:rPr>
        <w:t>ежедневников</w:t>
      </w:r>
      <w:r w:rsidR="003E0FFF" w:rsidRPr="003E0FFF">
        <w:rPr>
          <w:rFonts w:ascii="Arial" w:hAnsi="Arial" w:cs="Arial"/>
          <w:sz w:val="20"/>
          <w:szCs w:val="20"/>
        </w:rPr>
        <w:t xml:space="preserve"> способом запроса ценовых предложений</w:t>
      </w:r>
      <w:r w:rsidR="00356D90">
        <w:rPr>
          <w:rFonts w:ascii="Arial" w:hAnsi="Arial" w:cs="Arial"/>
          <w:sz w:val="20"/>
          <w:szCs w:val="20"/>
        </w:rPr>
        <w:t>;</w:t>
      </w:r>
      <w:proofErr w:type="gramEnd"/>
    </w:p>
    <w:p w:rsidR="00356D90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356D90">
        <w:rPr>
          <w:rFonts w:ascii="Arial" w:eastAsia="Times New Roman" w:hAnsi="Arial" w:cs="Arial"/>
          <w:sz w:val="20"/>
          <w:szCs w:val="20"/>
        </w:rPr>
        <w:t xml:space="preserve">Общая сумма, выделенная </w:t>
      </w:r>
      <w:r w:rsidR="002218D0">
        <w:rPr>
          <w:rFonts w:ascii="Arial" w:eastAsia="Times New Roman" w:hAnsi="Arial" w:cs="Arial"/>
          <w:sz w:val="20"/>
          <w:szCs w:val="20"/>
        </w:rPr>
        <w:t>дл</w:t>
      </w:r>
      <w:r w:rsidR="007404EA">
        <w:rPr>
          <w:rFonts w:ascii="Arial" w:eastAsia="Times New Roman" w:hAnsi="Arial" w:cs="Arial"/>
          <w:sz w:val="20"/>
          <w:szCs w:val="20"/>
        </w:rPr>
        <w:t>я</w:t>
      </w:r>
      <w:r w:rsidR="00356D90">
        <w:rPr>
          <w:rFonts w:ascii="Arial" w:eastAsia="Times New Roman" w:hAnsi="Arial" w:cs="Arial"/>
          <w:sz w:val="20"/>
          <w:szCs w:val="20"/>
        </w:rPr>
        <w:t xml:space="preserve"> закупки товара, составляет: </w:t>
      </w:r>
      <w:r w:rsidR="00C25976" w:rsidRPr="00C25976">
        <w:rPr>
          <w:rFonts w:ascii="Arial" w:eastAsia="Times New Roman" w:hAnsi="Arial" w:cs="Arial"/>
          <w:sz w:val="20"/>
          <w:szCs w:val="20"/>
        </w:rPr>
        <w:t>588 881,92</w:t>
      </w:r>
      <w:r w:rsidR="00C25976">
        <w:rPr>
          <w:rFonts w:ascii="Arial" w:eastAsia="Times New Roman" w:hAnsi="Arial" w:cs="Arial"/>
          <w:sz w:val="20"/>
          <w:szCs w:val="20"/>
        </w:rPr>
        <w:t xml:space="preserve"> </w:t>
      </w:r>
      <w:r w:rsidR="00356D90" w:rsidRPr="00356D90">
        <w:rPr>
          <w:rFonts w:ascii="Arial" w:eastAsia="Times New Roman" w:hAnsi="Arial" w:cs="Arial"/>
          <w:sz w:val="20"/>
          <w:szCs w:val="20"/>
        </w:rPr>
        <w:t>тенге</w:t>
      </w:r>
      <w:r w:rsidR="00356D90">
        <w:rPr>
          <w:rFonts w:ascii="Arial" w:eastAsia="Times New Roman" w:hAnsi="Arial" w:cs="Arial"/>
          <w:sz w:val="20"/>
          <w:szCs w:val="20"/>
        </w:rPr>
        <w:t>,</w:t>
      </w:r>
      <w:r w:rsidR="00356D90" w:rsidRPr="00356D90">
        <w:rPr>
          <w:rFonts w:ascii="Arial" w:eastAsia="Times New Roman" w:hAnsi="Arial" w:cs="Arial"/>
          <w:sz w:val="20"/>
          <w:szCs w:val="20"/>
        </w:rPr>
        <w:t xml:space="preserve"> без учета НДС</w:t>
      </w:r>
      <w:r w:rsidR="00356D90">
        <w:rPr>
          <w:rFonts w:ascii="Arial" w:eastAsia="Times New Roman" w:hAnsi="Arial" w:cs="Arial"/>
          <w:sz w:val="20"/>
          <w:szCs w:val="20"/>
        </w:rPr>
        <w:t>;</w:t>
      </w:r>
    </w:p>
    <w:p w:rsidR="00356D90" w:rsidRDefault="00356D9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ab/>
      </w:r>
      <w:r w:rsidR="00C25976" w:rsidRPr="00C25976">
        <w:rPr>
          <w:rFonts w:ascii="Arial" w:eastAsia="Times New Roman" w:hAnsi="Arial" w:cs="Arial"/>
          <w:sz w:val="20"/>
          <w:szCs w:val="20"/>
        </w:rPr>
        <w:t>Ценовые предложения до истечения окончательного срока предоставления ценовых предложений потенциальными поставщиками: не предоставлялись;</w:t>
      </w:r>
    </w:p>
    <w:p w:rsidR="00284B2D" w:rsidRDefault="003B7C6B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3E3550">
        <w:rPr>
          <w:rFonts w:ascii="Arial" w:eastAsia="Times New Roman" w:hAnsi="Arial" w:cs="Arial"/>
          <w:sz w:val="20"/>
          <w:szCs w:val="20"/>
        </w:rPr>
        <w:tab/>
      </w:r>
      <w:r w:rsidRPr="003B7C6B">
        <w:rPr>
          <w:rFonts w:ascii="Arial" w:eastAsia="Times New Roman" w:hAnsi="Arial" w:cs="Arial"/>
          <w:sz w:val="20"/>
          <w:szCs w:val="20"/>
        </w:rPr>
        <w:t>Акционерное общество "Казахстанская фондовая биржа"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по результатам </w:t>
      </w:r>
      <w:r>
        <w:rPr>
          <w:rFonts w:ascii="Arial" w:eastAsia="Times New Roman" w:hAnsi="Arial" w:cs="Arial"/>
          <w:sz w:val="20"/>
          <w:szCs w:val="20"/>
        </w:rPr>
        <w:t xml:space="preserve">проведенных закупок способом запроса ценовых предложений  </w:t>
      </w:r>
    </w:p>
    <w:p w:rsidR="00D67FA1" w:rsidRP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F2393A" w:rsidRDefault="0043244B" w:rsidP="001959C9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3B7C6B" w:rsidRPr="003B7C6B">
        <w:rPr>
          <w:rFonts w:ascii="Arial" w:eastAsia="Times New Roman" w:hAnsi="Arial" w:cs="Arial"/>
          <w:sz w:val="20"/>
          <w:szCs w:val="20"/>
        </w:rPr>
        <w:t xml:space="preserve">На основании подпункта </w:t>
      </w:r>
      <w:r w:rsidR="00C25976">
        <w:rPr>
          <w:rFonts w:ascii="Arial" w:eastAsia="Times New Roman" w:hAnsi="Arial" w:cs="Arial"/>
          <w:sz w:val="20"/>
          <w:szCs w:val="20"/>
        </w:rPr>
        <w:t>1</w:t>
      </w:r>
      <w:r w:rsidR="003B7C6B" w:rsidRPr="003B7C6B">
        <w:rPr>
          <w:rFonts w:ascii="Arial" w:eastAsia="Times New Roman" w:hAnsi="Arial" w:cs="Arial"/>
          <w:sz w:val="20"/>
          <w:szCs w:val="20"/>
        </w:rPr>
        <w:t>) пункта 1</w:t>
      </w:r>
      <w:r w:rsidR="004F2A40">
        <w:rPr>
          <w:rFonts w:ascii="Arial" w:eastAsia="Times New Roman" w:hAnsi="Arial" w:cs="Arial"/>
          <w:sz w:val="20"/>
          <w:szCs w:val="20"/>
        </w:rPr>
        <w:t>96</w:t>
      </w:r>
      <w:r w:rsidR="003B7C6B" w:rsidRPr="003B7C6B">
        <w:rPr>
          <w:rFonts w:ascii="Arial" w:eastAsia="Times New Roman" w:hAnsi="Arial" w:cs="Arial"/>
          <w:sz w:val="20"/>
          <w:szCs w:val="20"/>
        </w:rPr>
        <w:t xml:space="preserve"> Правил (</w:t>
      </w:r>
      <w:r w:rsidR="00C25976" w:rsidRPr="00C25976">
        <w:rPr>
          <w:rFonts w:ascii="Arial" w:eastAsia="Times New Roman" w:hAnsi="Arial" w:cs="Arial"/>
          <w:sz w:val="20"/>
          <w:szCs w:val="20"/>
        </w:rPr>
        <w:t>отсутствия ценовых предложений</w:t>
      </w:r>
      <w:r w:rsidR="003B7C6B" w:rsidRPr="003B7C6B">
        <w:rPr>
          <w:rFonts w:ascii="Arial" w:eastAsia="Times New Roman" w:hAnsi="Arial" w:cs="Arial"/>
          <w:sz w:val="20"/>
          <w:szCs w:val="20"/>
        </w:rPr>
        <w:t>)</w:t>
      </w:r>
      <w:r w:rsidR="004F2A40">
        <w:rPr>
          <w:rFonts w:ascii="Arial" w:eastAsia="Times New Roman" w:hAnsi="Arial" w:cs="Arial"/>
          <w:sz w:val="20"/>
          <w:szCs w:val="20"/>
        </w:rPr>
        <w:t xml:space="preserve"> </w:t>
      </w:r>
      <w:r w:rsidR="003B7C6B" w:rsidRPr="003B7C6B">
        <w:rPr>
          <w:rFonts w:ascii="Arial" w:eastAsia="Times New Roman" w:hAnsi="Arial" w:cs="Arial"/>
          <w:sz w:val="20"/>
          <w:szCs w:val="20"/>
        </w:rPr>
        <w:t>признать закупк</w:t>
      </w:r>
      <w:r w:rsidR="003B7C6B">
        <w:rPr>
          <w:rFonts w:ascii="Arial" w:eastAsia="Times New Roman" w:hAnsi="Arial" w:cs="Arial"/>
          <w:sz w:val="20"/>
          <w:szCs w:val="20"/>
        </w:rPr>
        <w:t xml:space="preserve">и </w:t>
      </w:r>
      <w:r w:rsidR="00C25976">
        <w:rPr>
          <w:rFonts w:ascii="Arial" w:eastAsia="Times New Roman" w:hAnsi="Arial" w:cs="Arial"/>
          <w:sz w:val="20"/>
          <w:szCs w:val="20"/>
        </w:rPr>
        <w:t>ежедневников</w:t>
      </w:r>
      <w:r w:rsidR="001959C9" w:rsidRPr="001959C9">
        <w:rPr>
          <w:rFonts w:ascii="Arial" w:eastAsia="Times New Roman" w:hAnsi="Arial" w:cs="Arial"/>
          <w:sz w:val="20"/>
          <w:szCs w:val="20"/>
        </w:rPr>
        <w:t xml:space="preserve"> способом запроса ценовых предложений</w:t>
      </w:r>
      <w:r w:rsidR="003B7C6B">
        <w:rPr>
          <w:rFonts w:ascii="Arial" w:eastAsia="Times New Roman" w:hAnsi="Arial" w:cs="Arial"/>
          <w:sz w:val="20"/>
          <w:szCs w:val="20"/>
        </w:rPr>
        <w:t xml:space="preserve"> не состоявшимися</w:t>
      </w:r>
      <w:r w:rsidR="00662C4F">
        <w:rPr>
          <w:rFonts w:ascii="Arial" w:eastAsia="Times New Roman" w:hAnsi="Arial" w:cs="Arial"/>
          <w:sz w:val="20"/>
          <w:szCs w:val="20"/>
        </w:rPr>
        <w:t>.</w:t>
      </w:r>
    </w:p>
    <w:p w:rsidR="00CA1D20" w:rsidRPr="00CA1D20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4F2A40" w:rsidRPr="004F2A40">
        <w:rPr>
          <w:rFonts w:ascii="Arial" w:eastAsia="Times New Roman" w:hAnsi="Arial" w:cs="Arial"/>
          <w:sz w:val="20"/>
          <w:szCs w:val="20"/>
        </w:rPr>
        <w:t>Менеджер</w:t>
      </w:r>
      <w:r w:rsidR="004F2A40">
        <w:rPr>
          <w:rFonts w:ascii="Arial" w:eastAsia="Times New Roman" w:hAnsi="Arial" w:cs="Arial"/>
          <w:sz w:val="20"/>
          <w:szCs w:val="20"/>
        </w:rPr>
        <w:t>у</w:t>
      </w:r>
      <w:r w:rsidR="004F2A40" w:rsidRPr="004F2A40">
        <w:rPr>
          <w:rFonts w:ascii="Arial" w:eastAsia="Times New Roman" w:hAnsi="Arial" w:cs="Arial"/>
          <w:sz w:val="20"/>
          <w:szCs w:val="20"/>
        </w:rPr>
        <w:t xml:space="preserve"> по закупкам Юридического отдела </w:t>
      </w:r>
      <w:r w:rsidR="00CA1D20" w:rsidRPr="00CA1D20">
        <w:rPr>
          <w:rFonts w:ascii="Arial" w:eastAsia="Times New Roman" w:hAnsi="Arial" w:cs="Arial"/>
          <w:sz w:val="20"/>
          <w:szCs w:val="20"/>
        </w:rPr>
        <w:t>опубликовать те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 xml:space="preserve">отокола </w:t>
      </w:r>
      <w:r w:rsidR="004F2A40" w:rsidRPr="004F2A40">
        <w:rPr>
          <w:rFonts w:ascii="Arial" w:eastAsia="Times New Roman" w:hAnsi="Arial" w:cs="Arial"/>
          <w:sz w:val="20"/>
          <w:szCs w:val="20"/>
        </w:rPr>
        <w:t>об итогах способ</w:t>
      </w:r>
      <w:r w:rsidR="004F2A40">
        <w:rPr>
          <w:rFonts w:ascii="Arial" w:eastAsia="Times New Roman" w:hAnsi="Arial" w:cs="Arial"/>
          <w:sz w:val="20"/>
          <w:szCs w:val="20"/>
        </w:rPr>
        <w:t xml:space="preserve">ом запроса ценовых предложений </w:t>
      </w:r>
      <w:r w:rsidR="00CA1D20" w:rsidRPr="00CA1D20">
        <w:rPr>
          <w:rFonts w:ascii="Arial" w:eastAsia="Times New Roman" w:hAnsi="Arial" w:cs="Arial"/>
          <w:sz w:val="20"/>
          <w:szCs w:val="20"/>
        </w:rPr>
        <w:t>на интернет-</w:t>
      </w:r>
      <w:r w:rsidR="001C7F25">
        <w:rPr>
          <w:rFonts w:ascii="Arial" w:eastAsia="Times New Roman" w:hAnsi="Arial" w:cs="Arial"/>
          <w:sz w:val="20"/>
          <w:szCs w:val="20"/>
        </w:rPr>
        <w:t>сайте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602060">
        <w:rPr>
          <w:rFonts w:ascii="Arial" w:eastAsia="Times New Roman" w:hAnsi="Arial" w:cs="Arial"/>
          <w:sz w:val="20"/>
          <w:szCs w:val="20"/>
        </w:rPr>
        <w:t>Биржи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6526E" w:rsidRPr="000801C2" w:rsidRDefault="00BF4591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 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F2A40" w:rsidRPr="000801C2" w:rsidRDefault="004F2A40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Начальник Юридического отдела</w:t>
      </w:r>
      <w:r w:rsidR="0016526E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16526E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16526E">
        <w:rPr>
          <w:rFonts w:ascii="Arial" w:eastAsia="Times New Roman" w:hAnsi="Arial" w:cs="Arial"/>
          <w:sz w:val="20"/>
          <w:szCs w:val="20"/>
        </w:rPr>
        <w:t xml:space="preserve">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74E90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Менеджер по закупкам Юридического отдела</w:t>
      </w:r>
      <w:r w:rsidR="0016526E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Аманбек Ж.А.</w:t>
      </w:r>
    </w:p>
    <w:p w:rsidR="00B957AA" w:rsidRPr="000801C2" w:rsidRDefault="00B957AA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63" w:rsidRDefault="005B1263" w:rsidP="001C7F25">
      <w:pPr>
        <w:spacing w:after="0" w:line="240" w:lineRule="auto"/>
      </w:pPr>
      <w:r>
        <w:separator/>
      </w:r>
    </w:p>
  </w:endnote>
  <w:endnote w:type="continuationSeparator" w:id="0">
    <w:p w:rsidR="005B1263" w:rsidRDefault="005B1263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3B7C6B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63" w:rsidRDefault="005B1263" w:rsidP="001C7F25">
      <w:pPr>
        <w:spacing w:after="0" w:line="240" w:lineRule="auto"/>
      </w:pPr>
      <w:r>
        <w:separator/>
      </w:r>
    </w:p>
  </w:footnote>
  <w:footnote w:type="continuationSeparator" w:id="0">
    <w:p w:rsidR="005B1263" w:rsidRDefault="005B1263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5237"/>
    <w:rsid w:val="00076638"/>
    <w:rsid w:val="000801C2"/>
    <w:rsid w:val="0008338E"/>
    <w:rsid w:val="00093E58"/>
    <w:rsid w:val="000A774E"/>
    <w:rsid w:val="000B1280"/>
    <w:rsid w:val="000B3F6F"/>
    <w:rsid w:val="000B52B9"/>
    <w:rsid w:val="000D5E9B"/>
    <w:rsid w:val="000D62A8"/>
    <w:rsid w:val="000E37FB"/>
    <w:rsid w:val="000F6463"/>
    <w:rsid w:val="00107E83"/>
    <w:rsid w:val="00117E59"/>
    <w:rsid w:val="0014312C"/>
    <w:rsid w:val="00152F62"/>
    <w:rsid w:val="0016526E"/>
    <w:rsid w:val="00173CCF"/>
    <w:rsid w:val="0017590D"/>
    <w:rsid w:val="001810D1"/>
    <w:rsid w:val="0018689F"/>
    <w:rsid w:val="001959C9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218D0"/>
    <w:rsid w:val="002532E7"/>
    <w:rsid w:val="0025485A"/>
    <w:rsid w:val="00262DC9"/>
    <w:rsid w:val="002807CC"/>
    <w:rsid w:val="00284B2D"/>
    <w:rsid w:val="00294990"/>
    <w:rsid w:val="002B2707"/>
    <w:rsid w:val="002B77A3"/>
    <w:rsid w:val="002F1E25"/>
    <w:rsid w:val="002F27BB"/>
    <w:rsid w:val="00301861"/>
    <w:rsid w:val="00315CF5"/>
    <w:rsid w:val="00323474"/>
    <w:rsid w:val="0033741E"/>
    <w:rsid w:val="00341D7B"/>
    <w:rsid w:val="00347769"/>
    <w:rsid w:val="00347AE4"/>
    <w:rsid w:val="00350DE5"/>
    <w:rsid w:val="00352B13"/>
    <w:rsid w:val="00356D90"/>
    <w:rsid w:val="003704EE"/>
    <w:rsid w:val="00371042"/>
    <w:rsid w:val="00384704"/>
    <w:rsid w:val="003941B2"/>
    <w:rsid w:val="003942C1"/>
    <w:rsid w:val="00396CF7"/>
    <w:rsid w:val="003B533D"/>
    <w:rsid w:val="003B7C6B"/>
    <w:rsid w:val="003D526B"/>
    <w:rsid w:val="003E03D5"/>
    <w:rsid w:val="003E0FFF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A3C4A"/>
    <w:rsid w:val="004C54FF"/>
    <w:rsid w:val="004D4112"/>
    <w:rsid w:val="004D4AFE"/>
    <w:rsid w:val="004D7BF0"/>
    <w:rsid w:val="004E0B99"/>
    <w:rsid w:val="004F2A40"/>
    <w:rsid w:val="00524AE6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B1263"/>
    <w:rsid w:val="005E4F1C"/>
    <w:rsid w:val="005F466A"/>
    <w:rsid w:val="005F4E21"/>
    <w:rsid w:val="005F7D2F"/>
    <w:rsid w:val="00602060"/>
    <w:rsid w:val="00613596"/>
    <w:rsid w:val="00615A11"/>
    <w:rsid w:val="00662C4F"/>
    <w:rsid w:val="006776AD"/>
    <w:rsid w:val="00694217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5C2C"/>
    <w:rsid w:val="007A0565"/>
    <w:rsid w:val="007A212E"/>
    <w:rsid w:val="007A68F7"/>
    <w:rsid w:val="007C60D0"/>
    <w:rsid w:val="007D2317"/>
    <w:rsid w:val="007F7EC4"/>
    <w:rsid w:val="00814A8A"/>
    <w:rsid w:val="0082020F"/>
    <w:rsid w:val="00860474"/>
    <w:rsid w:val="00877B36"/>
    <w:rsid w:val="00893217"/>
    <w:rsid w:val="008B65A2"/>
    <w:rsid w:val="008D6D21"/>
    <w:rsid w:val="008E4257"/>
    <w:rsid w:val="008E4A38"/>
    <w:rsid w:val="009050F6"/>
    <w:rsid w:val="00925E24"/>
    <w:rsid w:val="0095279C"/>
    <w:rsid w:val="00955DB9"/>
    <w:rsid w:val="00991C0B"/>
    <w:rsid w:val="00992467"/>
    <w:rsid w:val="00994A4A"/>
    <w:rsid w:val="009B2C06"/>
    <w:rsid w:val="009E17F2"/>
    <w:rsid w:val="009E37DC"/>
    <w:rsid w:val="00A051DA"/>
    <w:rsid w:val="00A07199"/>
    <w:rsid w:val="00A14405"/>
    <w:rsid w:val="00A460B3"/>
    <w:rsid w:val="00A63A3C"/>
    <w:rsid w:val="00A708DC"/>
    <w:rsid w:val="00A75792"/>
    <w:rsid w:val="00A77601"/>
    <w:rsid w:val="00A807EF"/>
    <w:rsid w:val="00A85ECE"/>
    <w:rsid w:val="00AA4324"/>
    <w:rsid w:val="00AB138A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14E0B"/>
    <w:rsid w:val="00C25976"/>
    <w:rsid w:val="00C456F0"/>
    <w:rsid w:val="00C506F5"/>
    <w:rsid w:val="00C50DD4"/>
    <w:rsid w:val="00C513EC"/>
    <w:rsid w:val="00C52232"/>
    <w:rsid w:val="00C55B79"/>
    <w:rsid w:val="00CA1D20"/>
    <w:rsid w:val="00CE49AF"/>
    <w:rsid w:val="00CE56A4"/>
    <w:rsid w:val="00CE6195"/>
    <w:rsid w:val="00D06697"/>
    <w:rsid w:val="00D11320"/>
    <w:rsid w:val="00D235EA"/>
    <w:rsid w:val="00D312DC"/>
    <w:rsid w:val="00D471EC"/>
    <w:rsid w:val="00D660CF"/>
    <w:rsid w:val="00D67FA1"/>
    <w:rsid w:val="00D85C44"/>
    <w:rsid w:val="00D92812"/>
    <w:rsid w:val="00DC2160"/>
    <w:rsid w:val="00DD104E"/>
    <w:rsid w:val="00DE39ED"/>
    <w:rsid w:val="00DE707B"/>
    <w:rsid w:val="00E04C11"/>
    <w:rsid w:val="00E11D6E"/>
    <w:rsid w:val="00E35573"/>
    <w:rsid w:val="00E55FCB"/>
    <w:rsid w:val="00E6080D"/>
    <w:rsid w:val="00E677C7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D0D0D"/>
    <w:rsid w:val="00F02D11"/>
    <w:rsid w:val="00F17E37"/>
    <w:rsid w:val="00F2065B"/>
    <w:rsid w:val="00F2393A"/>
    <w:rsid w:val="00F32E33"/>
    <w:rsid w:val="00F45D7A"/>
    <w:rsid w:val="00F75986"/>
    <w:rsid w:val="00F86888"/>
    <w:rsid w:val="00FA26B3"/>
    <w:rsid w:val="00FC1279"/>
    <w:rsid w:val="00FC7DE5"/>
    <w:rsid w:val="00FD4371"/>
    <w:rsid w:val="00FE07C1"/>
    <w:rsid w:val="00FE1C0D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31C0-C9E3-4BE2-83B1-BA129452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Жанерке Аманбек</cp:lastModifiedBy>
  <cp:revision>2</cp:revision>
  <cp:lastPrinted>2015-12-25T04:35:00Z</cp:lastPrinted>
  <dcterms:created xsi:type="dcterms:W3CDTF">2015-12-25T05:54:00Z</dcterms:created>
  <dcterms:modified xsi:type="dcterms:W3CDTF">2015-12-25T05:54:00Z</dcterms:modified>
</cp:coreProperties>
</file>