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81BA" w14:textId="0835B354" w:rsidR="001903B1" w:rsidRDefault="001903B1"/>
    <w:p w14:paraId="0F2D5EA2" w14:textId="5A941A68" w:rsidR="00736CC5" w:rsidRDefault="00736CC5"/>
    <w:p w14:paraId="7EC5F267" w14:textId="0AF14578" w:rsidR="00736CC5" w:rsidRDefault="00736CC5"/>
    <w:tbl>
      <w:tblPr>
        <w:tblW w:w="0" w:type="auto"/>
        <w:tblLayout w:type="fixed"/>
        <w:tblLook w:val="04A0" w:firstRow="1" w:lastRow="0" w:firstColumn="1" w:lastColumn="0" w:noHBand="0" w:noVBand="1"/>
      </w:tblPr>
      <w:tblGrid>
        <w:gridCol w:w="4508"/>
        <w:gridCol w:w="4508"/>
      </w:tblGrid>
      <w:tr w:rsidR="00736CC5" w:rsidRPr="00764C90" w14:paraId="55CF9509" w14:textId="77777777" w:rsidTr="009D303B">
        <w:tc>
          <w:tcPr>
            <w:tcW w:w="4508" w:type="dxa"/>
            <w:shd w:val="clear" w:color="auto" w:fill="auto"/>
          </w:tcPr>
          <w:p w14:paraId="3527C8DE"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val="kk-KZ" w:eastAsia="en-US"/>
              </w:rPr>
              <w:t>Тауар</w:t>
            </w:r>
            <w:r w:rsidRPr="00764C90">
              <w:rPr>
                <w:rFonts w:ascii="Arial" w:eastAsia="Calibri"/>
                <w:b/>
                <w:szCs w:val="22"/>
                <w:lang w:val="kk-KZ" w:eastAsia="en-US"/>
              </w:rPr>
              <w:t xml:space="preserve"> </w:t>
            </w:r>
            <w:r w:rsidRPr="00764C90">
              <w:rPr>
                <w:rFonts w:ascii="Arial" w:eastAsia="Calibri"/>
                <w:b/>
                <w:szCs w:val="22"/>
                <w:lang w:val="kk-KZ" w:eastAsia="en-US"/>
              </w:rPr>
              <w:t>сатып</w:t>
            </w:r>
            <w:r w:rsidRPr="00764C90">
              <w:rPr>
                <w:rFonts w:ascii="Arial" w:eastAsia="Calibri"/>
                <w:b/>
                <w:szCs w:val="22"/>
                <w:lang w:val="kk-KZ" w:eastAsia="en-US"/>
              </w:rPr>
              <w:t xml:space="preserve"> </w:t>
            </w:r>
            <w:r w:rsidRPr="00764C90">
              <w:rPr>
                <w:rFonts w:ascii="Arial" w:eastAsia="Calibri"/>
                <w:b/>
                <w:szCs w:val="22"/>
                <w:lang w:val="kk-KZ" w:eastAsia="en-US"/>
              </w:rPr>
              <w:t>алу</w:t>
            </w:r>
            <w:r w:rsidRPr="00764C90">
              <w:rPr>
                <w:rFonts w:ascii="Arial" w:eastAsia="Calibri"/>
                <w:b/>
                <w:szCs w:val="22"/>
                <w:lang w:val="kk-KZ" w:eastAsia="en-US"/>
              </w:rPr>
              <w:t xml:space="preserve"> (</w:t>
            </w:r>
            <w:r w:rsidRPr="00764C90">
              <w:rPr>
                <w:rFonts w:ascii="Arial" w:eastAsia="Calibri"/>
                <w:b/>
                <w:szCs w:val="22"/>
                <w:lang w:val="kk-KZ" w:eastAsia="en-US"/>
              </w:rPr>
              <w:t>жеткізу</w:t>
            </w:r>
            <w:r w:rsidRPr="00764C90">
              <w:rPr>
                <w:rFonts w:ascii="Arial" w:eastAsia="Calibri"/>
                <w:b/>
                <w:szCs w:val="22"/>
                <w:lang w:val="kk-KZ" w:eastAsia="en-US"/>
              </w:rPr>
              <w:t xml:space="preserve">) </w:t>
            </w:r>
            <w:r w:rsidRPr="00764C90">
              <w:rPr>
                <w:rFonts w:ascii="Arial" w:eastAsia="Calibri"/>
                <w:b/>
                <w:szCs w:val="22"/>
                <w:lang w:val="kk-KZ" w:eastAsia="en-US"/>
              </w:rPr>
              <w:t>туралы</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p w14:paraId="5251C0F1"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val="kk-KZ" w:eastAsia="en-US"/>
              </w:rPr>
            </w:pPr>
            <w:r w:rsidRPr="00764C90">
              <w:rPr>
                <w:rFonts w:ascii="Arial" w:eastAsia="Calibri"/>
                <w:b/>
                <w:caps/>
                <w:spacing w:val="60"/>
                <w:sz w:val="28"/>
                <w:szCs w:val="28"/>
                <w:lang w:val="kk-KZ" w:eastAsia="en-US"/>
              </w:rPr>
              <w:t>КЕЛІСІМ</w:t>
            </w:r>
            <w:r w:rsidRPr="00764C90">
              <w:rPr>
                <w:rFonts w:ascii="Arial" w:eastAsia="Calibri"/>
                <w:b/>
                <w:caps/>
                <w:spacing w:val="60"/>
                <w:sz w:val="28"/>
                <w:szCs w:val="28"/>
                <w:lang w:val="kk-KZ" w:eastAsia="en-US"/>
              </w:rPr>
              <w:t>-</w:t>
            </w:r>
            <w:r w:rsidRPr="00764C90">
              <w:rPr>
                <w:rFonts w:ascii="Arial" w:eastAsia="Calibri"/>
                <w:b/>
                <w:caps/>
                <w:spacing w:val="60"/>
                <w:sz w:val="28"/>
                <w:szCs w:val="28"/>
                <w:lang w:val="kk-KZ" w:eastAsia="en-US"/>
              </w:rPr>
              <w:t>ШАРТ</w:t>
            </w:r>
          </w:p>
        </w:tc>
        <w:tc>
          <w:tcPr>
            <w:tcW w:w="4508" w:type="dxa"/>
            <w:shd w:val="clear" w:color="auto" w:fill="auto"/>
          </w:tcPr>
          <w:p w14:paraId="2563C4A7"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r w:rsidRPr="00764C90">
              <w:rPr>
                <w:rFonts w:ascii="Arial" w:eastAsia="Calibri"/>
                <w:b/>
                <w:caps/>
                <w:spacing w:val="60"/>
                <w:sz w:val="28"/>
                <w:szCs w:val="28"/>
                <w:lang w:eastAsia="en-US"/>
              </w:rPr>
              <w:t>Договор</w:t>
            </w:r>
          </w:p>
          <w:p w14:paraId="7F7C121B" w14:textId="77777777" w:rsidR="00736CC5" w:rsidRPr="00764C90" w:rsidRDefault="00736CC5" w:rsidP="009D303B">
            <w:pPr>
              <w:widowControl/>
              <w:autoSpaceDE/>
              <w:autoSpaceDN/>
              <w:adjustRightInd/>
              <w:spacing w:after="120"/>
              <w:jc w:val="center"/>
              <w:rPr>
                <w:rFonts w:ascii="Arial" w:eastAsia="Calibri"/>
                <w:b/>
                <w:szCs w:val="22"/>
                <w:lang w:eastAsia="en-US"/>
              </w:rPr>
            </w:pPr>
            <w:r w:rsidRPr="00764C90">
              <w:rPr>
                <w:rFonts w:ascii="Arial" w:eastAsia="Calibri"/>
                <w:b/>
                <w:szCs w:val="22"/>
                <w:lang w:eastAsia="en-US"/>
              </w:rPr>
              <w:t>о</w:t>
            </w:r>
            <w:r w:rsidRPr="00764C90">
              <w:rPr>
                <w:rFonts w:ascii="Arial" w:eastAsia="Calibri"/>
                <w:b/>
                <w:szCs w:val="22"/>
                <w:lang w:eastAsia="en-US"/>
              </w:rPr>
              <w:t xml:space="preserve"> </w:t>
            </w:r>
            <w:r w:rsidRPr="00764C90">
              <w:rPr>
                <w:rFonts w:ascii="Arial" w:eastAsia="Calibri"/>
                <w:b/>
                <w:szCs w:val="22"/>
                <w:lang w:eastAsia="en-US"/>
              </w:rPr>
              <w:t>закупке</w:t>
            </w:r>
            <w:r w:rsidRPr="00764C90">
              <w:rPr>
                <w:rFonts w:ascii="Arial" w:eastAsia="Calibri"/>
                <w:b/>
                <w:szCs w:val="22"/>
                <w:lang w:eastAsia="en-US"/>
              </w:rPr>
              <w:t xml:space="preserve"> (</w:t>
            </w:r>
            <w:r w:rsidRPr="00764C90">
              <w:rPr>
                <w:rFonts w:ascii="Arial" w:eastAsia="Calibri"/>
                <w:b/>
                <w:szCs w:val="22"/>
                <w:lang w:eastAsia="en-US"/>
              </w:rPr>
              <w:t>поставке</w:t>
            </w:r>
            <w:r w:rsidRPr="00764C90">
              <w:rPr>
                <w:rFonts w:ascii="Arial" w:eastAsia="Calibri"/>
                <w:b/>
                <w:szCs w:val="22"/>
                <w:lang w:eastAsia="en-US"/>
              </w:rPr>
              <w:t xml:space="preserve">) </w:t>
            </w:r>
            <w:r w:rsidRPr="00764C90">
              <w:rPr>
                <w:rFonts w:ascii="Arial" w:eastAsia="Calibri"/>
                <w:b/>
                <w:szCs w:val="22"/>
                <w:lang w:eastAsia="en-US"/>
              </w:rPr>
              <w:t>товара</w:t>
            </w:r>
            <w:r w:rsidRPr="00764C90">
              <w:rPr>
                <w:rFonts w:ascii="Arial" w:eastAsia="Calibri"/>
                <w:b/>
                <w:szCs w:val="22"/>
                <w:lang w:eastAsia="en-US"/>
              </w:rPr>
              <w:t xml:space="preserve"> </w:t>
            </w:r>
            <w:r w:rsidRPr="00764C90">
              <w:rPr>
                <w:rFonts w:ascii="Arial" w:eastAsia="Calibri"/>
                <w:b/>
                <w:szCs w:val="22"/>
                <w:lang w:eastAsia="en-US"/>
              </w:rPr>
              <w:t>№ </w:t>
            </w:r>
            <w:r w:rsidRPr="00764C90">
              <w:rPr>
                <w:rFonts w:ascii="Arial" w:eastAsia="Calibri"/>
                <w:b/>
                <w:szCs w:val="22"/>
                <w:lang w:eastAsia="en-US"/>
              </w:rPr>
              <w:t>________</w:t>
            </w:r>
          </w:p>
        </w:tc>
      </w:tr>
      <w:tr w:rsidR="00736CC5" w:rsidRPr="00764C90" w14:paraId="2A9342CE" w14:textId="77777777" w:rsidTr="009D303B">
        <w:trPr>
          <w:trHeight w:val="215"/>
        </w:trPr>
        <w:tc>
          <w:tcPr>
            <w:tcW w:w="4508" w:type="dxa"/>
            <w:shd w:val="clear" w:color="auto" w:fill="auto"/>
          </w:tcPr>
          <w:p w14:paraId="17956498" w14:textId="77777777" w:rsidR="00736CC5" w:rsidRPr="00764C90" w:rsidRDefault="00736CC5" w:rsidP="009D303B">
            <w:pPr>
              <w:widowControl/>
              <w:autoSpaceDE/>
              <w:autoSpaceDN/>
              <w:adjustRightInd/>
              <w:spacing w:after="120"/>
              <w:jc w:val="center"/>
              <w:rPr>
                <w:rFonts w:ascii="Arial" w:eastAsia="Calibri"/>
                <w:b/>
                <w:szCs w:val="22"/>
                <w:lang w:val="kk-KZ" w:eastAsia="en-US"/>
              </w:rPr>
            </w:pPr>
          </w:p>
        </w:tc>
        <w:tc>
          <w:tcPr>
            <w:tcW w:w="4508" w:type="dxa"/>
            <w:shd w:val="clear" w:color="auto" w:fill="auto"/>
          </w:tcPr>
          <w:p w14:paraId="5940EB64" w14:textId="77777777" w:rsidR="00736CC5" w:rsidRPr="00764C90" w:rsidRDefault="00736CC5" w:rsidP="009D303B">
            <w:pPr>
              <w:widowControl/>
              <w:autoSpaceDE/>
              <w:autoSpaceDN/>
              <w:adjustRightInd/>
              <w:spacing w:after="120"/>
              <w:jc w:val="center"/>
              <w:rPr>
                <w:rFonts w:ascii="Arial" w:eastAsia="Calibri"/>
                <w:b/>
                <w:caps/>
                <w:spacing w:val="60"/>
                <w:sz w:val="28"/>
                <w:szCs w:val="28"/>
                <w:lang w:eastAsia="en-US"/>
              </w:rPr>
            </w:pPr>
          </w:p>
        </w:tc>
      </w:tr>
      <w:tr w:rsidR="00736CC5" w:rsidRPr="00764C90" w14:paraId="56CA15C2" w14:textId="77777777" w:rsidTr="009D303B">
        <w:tc>
          <w:tcPr>
            <w:tcW w:w="4508" w:type="dxa"/>
            <w:shd w:val="clear" w:color="auto" w:fill="auto"/>
          </w:tcPr>
          <w:p w14:paraId="6E76ACC1"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val="kk-KZ" w:eastAsia="en-US"/>
              </w:rPr>
            </w:pPr>
            <w:r w:rsidRPr="00764C90">
              <w:rPr>
                <w:rFonts w:ascii="Arial" w:eastAsia="Calibri" w:hAnsi="Arial"/>
                <w:sz w:val="20"/>
                <w:szCs w:val="22"/>
                <w:lang w:val="kk-KZ" w:eastAsia="en-US"/>
              </w:rPr>
              <w:t>Алматы қ.</w:t>
            </w:r>
            <w:r w:rsidRPr="00764C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ab/>
              <w:t>"___" ____________</w:t>
            </w:r>
            <w:r w:rsidRPr="00764C90">
              <w:rPr>
                <w:rFonts w:ascii="Arial" w:eastAsia="Calibri" w:hAnsi="Arial"/>
                <w:sz w:val="20"/>
                <w:szCs w:val="22"/>
                <w:lang w:val="kk-KZ" w:eastAsia="en-US"/>
              </w:rPr>
              <w:t xml:space="preserve"> 20__ </w:t>
            </w:r>
            <w:r w:rsidRPr="00764C90">
              <w:rPr>
                <w:rFonts w:ascii="Arial" w:eastAsia="Calibri" w:hAnsi="Arial" w:cs="Arial"/>
                <w:sz w:val="20"/>
                <w:szCs w:val="22"/>
                <w:lang w:val="kk-KZ" w:eastAsia="en-US"/>
              </w:rPr>
              <w:t>жыл</w:t>
            </w:r>
          </w:p>
          <w:p w14:paraId="59CE52BC"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Бұдан әрі "Сатып алушы" деп аталатын </w:t>
            </w:r>
            <w:r w:rsidRPr="00764C90">
              <w:rPr>
                <w:rFonts w:ascii="Arial" w:eastAsia="Calibri" w:hAnsi="Arial" w:cs="Arial"/>
                <w:b/>
                <w:bCs/>
                <w:sz w:val="20"/>
                <w:szCs w:val="22"/>
                <w:lang w:val="kk-KZ" w:eastAsia="en-US"/>
              </w:rPr>
              <w:t>"Қазақстан қор биржасы" акционерлік қоғамы</w:t>
            </w:r>
            <w:r w:rsidRPr="00764C90">
              <w:rPr>
                <w:rFonts w:ascii="Arial" w:eastAsia="Calibri" w:hAnsi="Arial" w:cs="Arial"/>
                <w:sz w:val="20"/>
                <w:szCs w:val="22"/>
                <w:lang w:val="kk-KZ" w:eastAsia="en-US"/>
              </w:rPr>
              <w:t xml:space="preserve"> атынан "__"________20__ жылғы ___________ №__ сенімхат негізінде әрекет ететін, Басқарма төрағасының орынбасары </w:t>
            </w:r>
            <w:r w:rsidRPr="00764C90">
              <w:rPr>
                <w:rFonts w:ascii="Arial" w:eastAsia="Calibri" w:hAnsi="Arial" w:cs="Arial"/>
                <w:bCs/>
                <w:sz w:val="20"/>
                <w:szCs w:val="22"/>
                <w:lang w:val="kk-KZ" w:eastAsia="en-US"/>
              </w:rPr>
              <w:t xml:space="preserve">___________ </w:t>
            </w:r>
            <w:r w:rsidRPr="00764C90">
              <w:rPr>
                <w:rFonts w:ascii="Arial" w:eastAsia="Calibri" w:hAnsi="Arial" w:cs="Arial"/>
                <w:i/>
                <w:color w:val="C00000"/>
                <w:sz w:val="18"/>
                <w:szCs w:val="18"/>
                <w:lang w:val="kk-KZ" w:eastAsia="en-US"/>
              </w:rPr>
              <w:t>(тегі мен аты-жөнін көрсету, түсініктемені алып тастау)</w:t>
            </w:r>
            <w:r w:rsidRPr="00764C90">
              <w:rPr>
                <w:rFonts w:ascii="Arial" w:eastAsia="Calibri" w:hAnsi="Arial" w:cs="Arial"/>
                <w:sz w:val="20"/>
                <w:szCs w:val="22"/>
                <w:lang w:val="kk-KZ" w:eastAsia="en-US"/>
              </w:rPr>
              <w:t xml:space="preserve">, бір жағынан және бұдан әрі "Жеткізуші" деп аталатын, </w:t>
            </w:r>
            <w:r w:rsidRPr="00764C90">
              <w:rPr>
                <w:rFonts w:ascii="Arial" w:eastAsia="Calibri" w:hAnsi="Arial" w:cs="Arial"/>
                <w:b/>
                <w:bCs/>
                <w:sz w:val="20"/>
                <w:szCs w:val="22"/>
                <w:lang w:val="kk-KZ" w:eastAsia="en-US"/>
              </w:rPr>
              <w:t xml:space="preserve">_____________________ </w:t>
            </w:r>
            <w:r w:rsidRPr="00764C90">
              <w:rPr>
                <w:rFonts w:ascii="Arial" w:eastAsia="Calibri" w:hAnsi="Arial" w:cs="Arial"/>
                <w:sz w:val="20"/>
                <w:szCs w:val="22"/>
                <w:lang w:val="kk-KZ" w:eastAsia="en-US"/>
              </w:rPr>
              <w:t xml:space="preserve">атынан </w:t>
            </w:r>
            <w:r w:rsidRPr="00764C90">
              <w:rPr>
                <w:rFonts w:ascii="Arial" w:eastAsia="Calibri" w:hAnsi="Arial" w:cs="Arial"/>
                <w:bCs/>
                <w:sz w:val="20"/>
                <w:szCs w:val="22"/>
                <w:lang w:val="kk-KZ" w:eastAsia="en-US"/>
              </w:rPr>
              <w:t xml:space="preserve">____________ </w:t>
            </w:r>
            <w:r w:rsidRPr="00764C90">
              <w:rPr>
                <w:rFonts w:ascii="Arial" w:eastAsia="Calibri" w:hAnsi="Arial" w:cs="Arial"/>
                <w:sz w:val="20"/>
                <w:szCs w:val="22"/>
                <w:lang w:val="kk-KZ" w:eastAsia="en-US"/>
              </w:rPr>
              <w:t xml:space="preserve">негізінде әрекет ететін </w:t>
            </w:r>
            <w:r w:rsidRPr="00764C90">
              <w:rPr>
                <w:rFonts w:ascii="Arial" w:eastAsia="Calibri" w:hAnsi="Arial" w:cs="Arial"/>
                <w:bCs/>
                <w:sz w:val="20"/>
                <w:szCs w:val="22"/>
                <w:lang w:val="kk-KZ" w:eastAsia="en-US"/>
              </w:rPr>
              <w:t xml:space="preserve">____________ </w:t>
            </w:r>
            <w:r w:rsidRPr="00764C90">
              <w:rPr>
                <w:rFonts w:ascii="Arial" w:eastAsia="Calibri" w:hAnsi="Arial" w:cs="Arial"/>
                <w:i/>
                <w:color w:val="C00000"/>
                <w:sz w:val="18"/>
                <w:szCs w:val="18"/>
                <w:lang w:val="kk-KZ" w:eastAsia="en-US"/>
              </w:rPr>
              <w:t>(лауазымын, тегін және аты-жөнін көрсету, түсініктемені алып тастау)</w:t>
            </w:r>
            <w:r w:rsidRPr="00764C90">
              <w:rPr>
                <w:rFonts w:ascii="Arial" w:eastAsia="Calibri" w:hAnsi="Arial" w:cs="Arial"/>
                <w:sz w:val="20"/>
                <w:szCs w:val="22"/>
                <w:lang w:val="kk-KZ" w:eastAsia="en-US"/>
              </w:rPr>
              <w:t xml:space="preserve">, екінші жағынан, бұдан әрі бірлесіп "Тараптар" деп аталады, ал жеке-жеке жоғарыдағыдай немесе "Тарап" деп аталып, Сатып алушының Директорлар Кеңесі бекіткен (2019 жылдың 29 шілдесіндегі № 33 отырыс хаттамасы), </w:t>
            </w:r>
            <w:r>
              <w:fldChar w:fldCharType="begin"/>
            </w:r>
            <w:r w:rsidRPr="00AC0D0F">
              <w:rPr>
                <w:lang w:val="kk-KZ"/>
              </w:rPr>
              <w:instrText xml:space="preserve"> HYPERLINK "http://www.kase.kz" </w:instrText>
            </w:r>
            <w:r>
              <w:fldChar w:fldCharType="separate"/>
            </w:r>
            <w:r w:rsidRPr="00764C90">
              <w:rPr>
                <w:rFonts w:ascii="Arial" w:eastAsia="Calibri" w:hAnsi="Arial" w:cs="Arial"/>
                <w:color w:val="0000FF"/>
                <w:sz w:val="20"/>
                <w:szCs w:val="22"/>
                <w:u w:val="single"/>
                <w:lang w:val="kk-KZ" w:eastAsia="en-US"/>
              </w:rPr>
              <w:t>www.kase.kz</w:t>
            </w:r>
            <w:r>
              <w:rPr>
                <w:rFonts w:ascii="Arial" w:eastAsia="Calibri" w:hAnsi="Arial" w:cs="Arial"/>
                <w:color w:val="0000FF"/>
                <w:sz w:val="20"/>
                <w:szCs w:val="22"/>
                <w:u w:val="single"/>
                <w:lang w:val="kk-KZ" w:eastAsia="en-US"/>
              </w:rPr>
              <w:fldChar w:fldCharType="end"/>
            </w:r>
            <w:r w:rsidRPr="00764C90">
              <w:rPr>
                <w:rFonts w:ascii="Arial" w:eastAsia="Calibri" w:hAnsi="Arial" w:cs="Arial"/>
                <w:sz w:val="20"/>
                <w:szCs w:val="22"/>
                <w:lang w:val="kk-KZ" w:eastAsia="en-US"/>
              </w:rPr>
              <w:t xml:space="preserve"> интернет-ресурсында жарияланған, "Қазақстан қор биржасы" АҚ Тауарларды, жұмыстарды және көрсетілетін Қызметтерді сатып алу ережелерінің (бұдан әрі – Ережелер) негізінде осы Тауарды сатып алу (жеткізу) туралы Келісім-шартты (бұдан әрі Келісім-шарт) жасасты және төмендегілер туралы келісімге келді.</w:t>
            </w:r>
          </w:p>
          <w:p w14:paraId="5B48E26B"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val="kk-KZ" w:eastAsia="en-US"/>
              </w:rPr>
            </w:pPr>
          </w:p>
        </w:tc>
        <w:tc>
          <w:tcPr>
            <w:tcW w:w="4508" w:type="dxa"/>
            <w:shd w:val="clear" w:color="auto" w:fill="auto"/>
          </w:tcPr>
          <w:p w14:paraId="162300D6" w14:textId="77777777" w:rsidR="00736CC5" w:rsidRPr="00764C90" w:rsidRDefault="00736CC5" w:rsidP="009D303B">
            <w:pPr>
              <w:widowControl/>
              <w:tabs>
                <w:tab w:val="right" w:pos="9029"/>
              </w:tabs>
              <w:autoSpaceDE/>
              <w:autoSpaceDN/>
              <w:adjustRightInd/>
              <w:spacing w:after="100"/>
              <w:jc w:val="both"/>
              <w:rPr>
                <w:rFonts w:ascii="Arial" w:eastAsia="Calibri" w:hAnsi="Arial" w:cs="Arial"/>
                <w:sz w:val="20"/>
                <w:szCs w:val="22"/>
                <w:lang w:eastAsia="en-US"/>
              </w:rPr>
            </w:pPr>
            <w:r w:rsidRPr="00764C90">
              <w:rPr>
                <w:rFonts w:ascii="Arial" w:eastAsia="Calibri" w:hAnsi="Arial"/>
                <w:sz w:val="20"/>
                <w:szCs w:val="22"/>
                <w:lang w:eastAsia="en-US"/>
              </w:rPr>
              <w:t>г. Алматы</w:t>
            </w:r>
            <w:r w:rsidRPr="00764C90">
              <w:rPr>
                <w:rFonts w:ascii="Arial" w:eastAsia="Calibri" w:hAnsi="Arial" w:cs="Arial"/>
                <w:sz w:val="20"/>
                <w:szCs w:val="22"/>
                <w:lang w:eastAsia="en-US"/>
              </w:rPr>
              <w:t xml:space="preserve"> </w:t>
            </w:r>
            <w:r w:rsidRPr="00764C90">
              <w:rPr>
                <w:rFonts w:ascii="Arial" w:eastAsia="Calibri" w:hAnsi="Arial" w:cs="Arial"/>
                <w:sz w:val="20"/>
                <w:szCs w:val="22"/>
                <w:lang w:eastAsia="en-US"/>
              </w:rPr>
              <w:tab/>
              <w:t>"___" ____________</w:t>
            </w:r>
            <w:r w:rsidRPr="00764C90">
              <w:rPr>
                <w:rFonts w:ascii="Arial" w:eastAsia="Calibri" w:hAnsi="Arial"/>
                <w:sz w:val="20"/>
                <w:szCs w:val="22"/>
                <w:lang w:eastAsia="en-US"/>
              </w:rPr>
              <w:t xml:space="preserve"> 20__ </w:t>
            </w:r>
            <w:r w:rsidRPr="00764C90">
              <w:rPr>
                <w:rFonts w:ascii="Arial" w:eastAsia="Calibri" w:hAnsi="Arial" w:cs="Arial"/>
                <w:sz w:val="20"/>
                <w:szCs w:val="22"/>
                <w:lang w:eastAsia="en-US"/>
              </w:rPr>
              <w:t>года</w:t>
            </w:r>
          </w:p>
          <w:p w14:paraId="57E3BCAD" w14:textId="77777777" w:rsidR="00736CC5" w:rsidRPr="00764C90" w:rsidRDefault="00736CC5" w:rsidP="009D303B">
            <w:pPr>
              <w:widowControl/>
              <w:overflowPunct w:val="0"/>
              <w:spacing w:after="120"/>
              <w:jc w:val="both"/>
              <w:textAlignment w:val="baseline"/>
              <w:rPr>
                <w:rFonts w:ascii="Arial" w:eastAsia="Calibri" w:hAnsi="Arial" w:cs="Arial"/>
                <w:sz w:val="20"/>
                <w:szCs w:val="22"/>
                <w:lang w:eastAsia="en-US"/>
              </w:rPr>
            </w:pPr>
            <w:r w:rsidRPr="00764C90">
              <w:rPr>
                <w:rFonts w:ascii="Arial" w:eastAsia="Calibri" w:hAnsi="Arial" w:cs="Arial"/>
                <w:b/>
                <w:bCs/>
                <w:sz w:val="20"/>
                <w:szCs w:val="22"/>
                <w:lang w:eastAsia="en-US"/>
              </w:rPr>
              <w:t>Акционерное общество "Казахстанская фондовая биржа"</w:t>
            </w:r>
            <w:r w:rsidRPr="00764C90">
              <w:rPr>
                <w:rFonts w:ascii="Arial" w:eastAsia="Calibri" w:hAnsi="Arial" w:cs="Arial"/>
                <w:bCs/>
                <w:sz w:val="20"/>
                <w:szCs w:val="22"/>
                <w:lang w:eastAsia="en-US"/>
              </w:rPr>
              <w:t xml:space="preserve">, именуемое в дальнейшем "Покупатель", в лице заместителя Председателя Правления ___________ </w:t>
            </w:r>
            <w:r w:rsidRPr="00764C90">
              <w:rPr>
                <w:rFonts w:ascii="Arial" w:eastAsia="Calibri" w:hAnsi="Arial" w:cs="Arial"/>
                <w:i/>
                <w:color w:val="C00000"/>
                <w:sz w:val="18"/>
                <w:szCs w:val="18"/>
                <w:lang w:eastAsia="en-US"/>
              </w:rPr>
              <w:t>(указать фамилию и инициалы, комментарий удалить)</w:t>
            </w:r>
            <w:r w:rsidRPr="00764C90">
              <w:rPr>
                <w:rFonts w:ascii="Arial" w:eastAsia="Calibri" w:hAnsi="Arial" w:cs="Arial"/>
                <w:bCs/>
                <w:sz w:val="20"/>
                <w:szCs w:val="22"/>
                <w:lang w:eastAsia="en-US"/>
              </w:rPr>
              <w:t xml:space="preserve">, действующего (-ей) на основании доверенности №__ от "__"________20__ года, с одной стороны и </w:t>
            </w:r>
            <w:r w:rsidRPr="00764C90">
              <w:rPr>
                <w:rFonts w:ascii="Arial" w:eastAsia="Calibri" w:hAnsi="Arial" w:cs="Arial"/>
                <w:b/>
                <w:bCs/>
                <w:sz w:val="20"/>
                <w:szCs w:val="22"/>
                <w:lang w:eastAsia="en-US"/>
              </w:rPr>
              <w:t>_____________________</w:t>
            </w:r>
            <w:r w:rsidRPr="00764C90">
              <w:rPr>
                <w:rFonts w:ascii="Arial" w:eastAsia="Calibri" w:hAnsi="Arial" w:cs="Arial"/>
                <w:bCs/>
                <w:sz w:val="20"/>
                <w:szCs w:val="22"/>
                <w:lang w:eastAsia="en-US"/>
              </w:rPr>
              <w:t>, именуемое (-</w:t>
            </w:r>
            <w:proofErr w:type="spellStart"/>
            <w:r w:rsidRPr="00764C90">
              <w:rPr>
                <w:rFonts w:ascii="Arial" w:eastAsia="Calibri" w:hAnsi="Arial" w:cs="Arial"/>
                <w:bCs/>
                <w:sz w:val="20"/>
                <w:szCs w:val="22"/>
                <w:lang w:eastAsia="en-US"/>
              </w:rPr>
              <w:t>ый</w:t>
            </w:r>
            <w:proofErr w:type="spellEnd"/>
            <w:r w:rsidRPr="00764C90">
              <w:rPr>
                <w:rFonts w:ascii="Arial" w:eastAsia="Calibri" w:hAnsi="Arial" w:cs="Arial"/>
                <w:bCs/>
                <w:sz w:val="20"/>
                <w:szCs w:val="22"/>
                <w:lang w:eastAsia="en-US"/>
              </w:rPr>
              <w:t>, -</w:t>
            </w:r>
            <w:proofErr w:type="spellStart"/>
            <w:r w:rsidRPr="00764C90">
              <w:rPr>
                <w:rFonts w:ascii="Arial" w:eastAsia="Calibri" w:hAnsi="Arial" w:cs="Arial"/>
                <w:bCs/>
                <w:sz w:val="20"/>
                <w:szCs w:val="22"/>
                <w:lang w:eastAsia="en-US"/>
              </w:rPr>
              <w:t>ая</w:t>
            </w:r>
            <w:proofErr w:type="spellEnd"/>
            <w:r w:rsidRPr="00764C90">
              <w:rPr>
                <w:rFonts w:ascii="Arial" w:eastAsia="Calibri" w:hAnsi="Arial" w:cs="Arial"/>
                <w:bCs/>
                <w:sz w:val="20"/>
                <w:szCs w:val="22"/>
                <w:lang w:eastAsia="en-US"/>
              </w:rPr>
              <w:t xml:space="preserve">) в дальнейшем "Поставщик", в лице ____________ </w:t>
            </w:r>
            <w:r w:rsidRPr="00764C90">
              <w:rPr>
                <w:rFonts w:ascii="Arial" w:eastAsia="Calibri" w:hAnsi="Arial" w:cs="Arial"/>
                <w:i/>
                <w:color w:val="C00000"/>
                <w:sz w:val="18"/>
                <w:szCs w:val="18"/>
                <w:lang w:eastAsia="en-US"/>
              </w:rPr>
              <w:t>(указать должность, фамилию и инициалы, комментарий удалить)</w:t>
            </w:r>
            <w:r w:rsidRPr="00764C90">
              <w:rPr>
                <w:rFonts w:ascii="Arial" w:eastAsia="Calibri" w:hAnsi="Arial" w:cs="Arial"/>
                <w:i/>
                <w:sz w:val="18"/>
                <w:szCs w:val="18"/>
                <w:lang w:eastAsia="en-US"/>
              </w:rPr>
              <w:t>,</w:t>
            </w:r>
            <w:r w:rsidRPr="00764C90">
              <w:rPr>
                <w:rFonts w:ascii="Arial" w:eastAsia="Calibri" w:hAnsi="Arial" w:cs="Arial"/>
                <w:bCs/>
                <w:sz w:val="20"/>
                <w:szCs w:val="22"/>
                <w:lang w:eastAsia="en-US"/>
              </w:rPr>
              <w:t xml:space="preserve"> действующего (-ей) на основании __________________, с другой стороны, </w:t>
            </w:r>
            <w:r w:rsidRPr="00764C90">
              <w:rPr>
                <w:rFonts w:ascii="Arial" w:eastAsia="Calibri" w:hAnsi="Arial" w:cs="Arial"/>
                <w:sz w:val="20"/>
                <w:szCs w:val="22"/>
                <w:lang w:eastAsia="en-US"/>
              </w:rPr>
              <w:t xml:space="preserve">далее совместно именуемые "Стороны", а отдельно – как указано выше или "Сторона", на основании Правил закупок товаров, работ и услуг АО "Казахстанская фондовая биржа", утвержденных Советом директоров Покупателя (протокол от 29 июля 2019 года № 33), размещенных на интернет-ресурсе </w:t>
            </w:r>
            <w:hyperlink r:id="rId4" w:history="1">
              <w:r w:rsidRPr="00764C90">
                <w:rPr>
                  <w:rFonts w:ascii="Arial" w:eastAsia="Calibri" w:hAnsi="Arial" w:cs="Arial"/>
                  <w:color w:val="0000FF"/>
                  <w:sz w:val="20"/>
                  <w:szCs w:val="22"/>
                  <w:u w:val="single"/>
                  <w:lang w:val="en-US" w:eastAsia="en-US"/>
                </w:rPr>
                <w:t>www</w:t>
              </w:r>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kase</w:t>
              </w:r>
              <w:proofErr w:type="spellEnd"/>
              <w:r w:rsidRPr="00764C90">
                <w:rPr>
                  <w:rFonts w:ascii="Arial" w:eastAsia="Calibri" w:hAnsi="Arial" w:cs="Arial"/>
                  <w:color w:val="0000FF"/>
                  <w:sz w:val="20"/>
                  <w:szCs w:val="22"/>
                  <w:u w:val="single"/>
                  <w:lang w:eastAsia="en-US"/>
                </w:rPr>
                <w:t>.</w:t>
              </w:r>
              <w:proofErr w:type="spellStart"/>
              <w:r w:rsidRPr="00764C90">
                <w:rPr>
                  <w:rFonts w:ascii="Arial" w:eastAsia="Calibri" w:hAnsi="Arial" w:cs="Arial"/>
                  <w:color w:val="0000FF"/>
                  <w:sz w:val="20"/>
                  <w:szCs w:val="22"/>
                  <w:u w:val="single"/>
                  <w:lang w:val="en-US" w:eastAsia="en-US"/>
                </w:rPr>
                <w:t>kz</w:t>
              </w:r>
              <w:proofErr w:type="spellEnd"/>
            </w:hyperlink>
            <w:r w:rsidRPr="00764C90">
              <w:rPr>
                <w:rFonts w:ascii="Arial" w:eastAsia="Calibri" w:hAnsi="Arial" w:cs="Arial"/>
                <w:sz w:val="20"/>
                <w:szCs w:val="22"/>
                <w:lang w:eastAsia="en-US"/>
              </w:rPr>
              <w:t xml:space="preserve"> (далее – Правила)</w:t>
            </w:r>
            <w:r w:rsidRPr="00764C90">
              <w:rPr>
                <w:rFonts w:ascii="Arial" w:eastAsia="Calibri" w:hAnsi="Arial" w:cs="Arial"/>
                <w:szCs w:val="22"/>
                <w:lang w:eastAsia="en-US"/>
              </w:rPr>
              <w:t xml:space="preserve">, </w:t>
            </w:r>
            <w:r w:rsidRPr="00764C90">
              <w:rPr>
                <w:rFonts w:ascii="Arial" w:eastAsia="Calibri" w:hAnsi="Arial" w:cs="Arial"/>
                <w:sz w:val="20"/>
                <w:szCs w:val="22"/>
                <w:lang w:eastAsia="en-US"/>
              </w:rPr>
              <w:t xml:space="preserve">заключили настоящий договор о закупке (поставке) товара (далее – Договор) </w:t>
            </w:r>
            <w:r w:rsidRPr="00764C90">
              <w:rPr>
                <w:rFonts w:ascii="Arial" w:eastAsia="Calibri" w:hAnsi="Arial" w:cs="Arial"/>
                <w:bCs/>
                <w:sz w:val="20"/>
                <w:szCs w:val="22"/>
                <w:lang w:eastAsia="en-US"/>
              </w:rPr>
              <w:t>и пришли к соглашению о нижеследующем</w:t>
            </w:r>
            <w:r w:rsidRPr="00764C90">
              <w:rPr>
                <w:rFonts w:ascii="Arial" w:eastAsia="Calibri" w:hAnsi="Arial" w:cs="Arial"/>
                <w:sz w:val="20"/>
                <w:szCs w:val="22"/>
                <w:lang w:eastAsia="en-US"/>
              </w:rPr>
              <w:t>.</w:t>
            </w:r>
          </w:p>
        </w:tc>
      </w:tr>
      <w:tr w:rsidR="00736CC5" w:rsidRPr="00764C90" w14:paraId="06759219" w14:textId="77777777" w:rsidTr="009D303B">
        <w:tc>
          <w:tcPr>
            <w:tcW w:w="4508" w:type="dxa"/>
            <w:shd w:val="clear" w:color="auto" w:fill="auto"/>
          </w:tcPr>
          <w:p w14:paraId="21B1964F"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КЕЛІСІМ-ШАРТТА ПАЙДАЛАНЫЛАТЫН ҰҒЫМДАР</w:t>
            </w:r>
          </w:p>
          <w:p w14:paraId="34E01E9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1501F15B"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val="kk-KZ" w:eastAsia="ar-SA"/>
              </w:rPr>
            </w:pPr>
            <w:r w:rsidRPr="00764C90">
              <w:rPr>
                <w:rFonts w:ascii="Arial" w:eastAsia="Calibri" w:hAnsi="Arial" w:cs="Arial"/>
                <w:sz w:val="20"/>
                <w:szCs w:val="22"/>
                <w:lang w:val="kk-KZ" w:eastAsia="ar-SA"/>
              </w:rPr>
              <w:t xml:space="preserve"> Келісім-шартта төменде санамаланған ұғымдар мынадай түсініктемеге ие болады:</w:t>
            </w:r>
          </w:p>
          <w:p w14:paraId="0694DE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1)</w:t>
            </w:r>
            <w:r w:rsidRPr="00764C90">
              <w:rPr>
                <w:rFonts w:ascii="Arial" w:eastAsia="Calibri" w:hAnsi="Arial" w:cs="Arial"/>
                <w:color w:val="000000"/>
                <w:sz w:val="20"/>
                <w:szCs w:val="22"/>
                <w:lang w:val="kk-KZ" w:eastAsia="en-US"/>
              </w:rPr>
              <w:tab/>
              <w:t>Тауарды өткізіп-қабылдап актісі (Келісім-шарттың 1 қосымшасы);</w:t>
            </w:r>
          </w:p>
          <w:p w14:paraId="182939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2)</w:t>
            </w:r>
            <w:r w:rsidRPr="00764C90">
              <w:rPr>
                <w:rFonts w:ascii="Arial" w:eastAsia="Calibri" w:hAnsi="Arial" w:cs="Arial"/>
                <w:sz w:val="20"/>
                <w:szCs w:val="22"/>
                <w:lang w:val="kk-KZ" w:eastAsia="en-US"/>
              </w:rPr>
              <w:tab/>
              <w:t>ақау/ақаулы Тауар – оның сапасын техникалық маманданымға (Келісім-шарттың 2 қосымшасы), стандарттардың талаптарына, Қазақстан Республикасының МЕМСТ-стандарттарына/халықаралық стандарттарға сәйкес келмейтін деңгейге дейін төмендететін ақаулары немесе ақауы бар жеткізілген Тауар;</w:t>
            </w:r>
          </w:p>
          <w:p w14:paraId="0080A1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w:t>
            </w:r>
            <w:r w:rsidRPr="00764C90">
              <w:rPr>
                <w:rFonts w:ascii="Arial" w:eastAsia="Calibri" w:hAnsi="Arial" w:cs="Arial"/>
                <w:sz w:val="20"/>
                <w:szCs w:val="22"/>
                <w:lang w:val="kk-KZ" w:eastAsia="en-US"/>
              </w:rPr>
              <w:tab/>
              <w:t>жасырын ақау – Тауарды бастапқы қабылдау және көзбен қарау кезінде анықталмайтын ақау;</w:t>
            </w:r>
          </w:p>
          <w:p w14:paraId="61CAB7B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w:t>
            </w:r>
            <w:r w:rsidRPr="00764C90">
              <w:rPr>
                <w:rFonts w:ascii="Arial" w:eastAsia="Calibri" w:hAnsi="Arial" w:cs="Arial"/>
                <w:sz w:val="20"/>
                <w:szCs w:val="22"/>
                <w:lang w:val="kk-KZ" w:eastAsia="en-US"/>
              </w:rPr>
              <w:tab/>
              <w:t xml:space="preserve">Тауар – Жеткізуші Сатып алушыға Келісім-шарт талаптарымен жеткізуі </w:t>
            </w:r>
            <w:r w:rsidRPr="00764C90">
              <w:rPr>
                <w:rFonts w:ascii="Arial" w:eastAsia="Calibri" w:hAnsi="Arial" w:cs="Arial"/>
                <w:sz w:val="20"/>
                <w:szCs w:val="22"/>
                <w:lang w:val="kk-KZ" w:eastAsia="en-US"/>
              </w:rPr>
              <w:lastRenderedPageBreak/>
              <w:t>тиіс техникалық маманданымда (Келісім-шарттың 2 қосымшасы) көрсетілген жаңа, сапалы Тауар (-лар);</w:t>
            </w:r>
          </w:p>
          <w:p w14:paraId="38F5D2D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w:t>
            </w:r>
            <w:r w:rsidRPr="00764C90">
              <w:rPr>
                <w:rFonts w:ascii="Arial" w:eastAsia="Calibri" w:hAnsi="Arial" w:cs="Arial"/>
                <w:sz w:val="20"/>
                <w:szCs w:val="22"/>
                <w:lang w:val="kk-KZ" w:eastAsia="en-US"/>
              </w:rPr>
              <w:tab/>
              <w:t>жұмыс күні – Сатып алушының еңбек тәртібіне сәйкес жұмыс күні болып табылатын күн;</w:t>
            </w:r>
          </w:p>
          <w:p w14:paraId="49A5BF9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w:t>
            </w:r>
            <w:r w:rsidRPr="00764C90">
              <w:rPr>
                <w:rFonts w:ascii="Arial" w:eastAsia="Calibri" w:hAnsi="Arial" w:cs="Arial"/>
                <w:sz w:val="20"/>
                <w:szCs w:val="22"/>
                <w:lang w:val="kk-KZ" w:eastAsia="en-US"/>
              </w:rPr>
              <w:tab/>
              <w:t xml:space="preserve"> Келісім-шарттың Бағасы – Келісім-шарттың 2.1 тармағында көрсетілген, Сатып алушы Келісім-шарттың талаптарына сәйкес уақтылы жеткізілген Тауар үшін Келісім-шарттың талаптарына сәйкес Жеткізушіге төлеуі тиіс нақты сома (баға).</w:t>
            </w:r>
          </w:p>
        </w:tc>
        <w:tc>
          <w:tcPr>
            <w:tcW w:w="4508" w:type="dxa"/>
            <w:shd w:val="clear" w:color="auto" w:fill="auto"/>
          </w:tcPr>
          <w:p w14:paraId="76B3127C"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lastRenderedPageBreak/>
              <w:t>ПОНЯТИЯ, ИСПОЛЬЗУЕМЫЕ В ДОГОВОРЕ</w:t>
            </w:r>
          </w:p>
          <w:p w14:paraId="4ED92611"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B96404D" w14:textId="77777777" w:rsidR="00736CC5" w:rsidRPr="00764C90" w:rsidRDefault="00736CC5" w:rsidP="009D303B">
            <w:pPr>
              <w:widowControl/>
              <w:suppressAutoHyphens/>
              <w:autoSpaceDE/>
              <w:autoSpaceDN/>
              <w:adjustRightInd/>
              <w:spacing w:after="120"/>
              <w:jc w:val="both"/>
              <w:rPr>
                <w:rFonts w:ascii="Arial" w:eastAsia="Calibri" w:hAnsi="Arial" w:cs="Arial"/>
                <w:sz w:val="20"/>
                <w:szCs w:val="22"/>
                <w:lang w:eastAsia="ar-SA"/>
              </w:rPr>
            </w:pPr>
            <w:r w:rsidRPr="00764C90">
              <w:rPr>
                <w:rFonts w:ascii="Arial" w:eastAsia="Calibri" w:hAnsi="Arial" w:cs="Arial"/>
                <w:sz w:val="20"/>
                <w:szCs w:val="22"/>
                <w:lang w:eastAsia="ar-SA"/>
              </w:rPr>
              <w:t>В Договоре нижеперечисленные понятия будут иметь следующее толкование:</w:t>
            </w:r>
          </w:p>
          <w:p w14:paraId="4E2DB9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1)</w:t>
            </w:r>
            <w:r w:rsidRPr="00764C90">
              <w:rPr>
                <w:rFonts w:ascii="Arial" w:eastAsia="Calibri" w:hAnsi="Arial" w:cs="Arial"/>
                <w:color w:val="000000"/>
                <w:sz w:val="20"/>
                <w:szCs w:val="22"/>
                <w:lang w:eastAsia="en-US"/>
              </w:rPr>
              <w:tab/>
              <w:t>Акт – акт приема-передачи Товара (приложение 1 к Договору);</w:t>
            </w:r>
          </w:p>
          <w:p w14:paraId="4B422E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2)</w:t>
            </w:r>
            <w:r w:rsidRPr="00764C90">
              <w:rPr>
                <w:rFonts w:ascii="Arial" w:eastAsia="Calibri" w:hAnsi="Arial" w:cs="Arial"/>
                <w:sz w:val="20"/>
                <w:szCs w:val="22"/>
                <w:lang w:eastAsia="en-US"/>
              </w:rPr>
              <w:tab/>
              <w:t>дефект/дефектный Товар – поставленный Товар, содержащий дефекты или брак, снижающие его качество до уровня, не соответствующего технической спецификации (приложение 2 к Договору), требованиям стандартов, ГОСТам Республики Казахстан/международным стандартам;</w:t>
            </w:r>
          </w:p>
          <w:p w14:paraId="44F480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w:t>
            </w:r>
            <w:r w:rsidRPr="00764C90">
              <w:rPr>
                <w:rFonts w:ascii="Arial" w:eastAsia="Calibri" w:hAnsi="Arial" w:cs="Arial"/>
                <w:sz w:val="20"/>
                <w:szCs w:val="22"/>
                <w:lang w:eastAsia="en-US"/>
              </w:rPr>
              <w:tab/>
              <w:t>скрытый дефект – дефект, который не может быть выявлен при первичной приемке и визуальном осмотре Товара;</w:t>
            </w:r>
          </w:p>
          <w:p w14:paraId="72F92E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w:t>
            </w:r>
            <w:r w:rsidRPr="00764C90">
              <w:rPr>
                <w:rFonts w:ascii="Arial" w:eastAsia="Calibri" w:hAnsi="Arial" w:cs="Arial"/>
                <w:sz w:val="20"/>
                <w:szCs w:val="22"/>
                <w:lang w:eastAsia="en-US"/>
              </w:rPr>
              <w:tab/>
              <w:t>Товар – новый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качественный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товар(-ы), указанный(-</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xml:space="preserve">) в </w:t>
            </w:r>
            <w:r w:rsidRPr="00764C90">
              <w:rPr>
                <w:rFonts w:ascii="Arial" w:eastAsia="Calibri" w:hAnsi="Arial" w:cs="Arial"/>
                <w:sz w:val="20"/>
                <w:szCs w:val="22"/>
                <w:lang w:eastAsia="en-US"/>
              </w:rPr>
              <w:lastRenderedPageBreak/>
              <w:t>технической спецификации (приложение 2 к Договору), который (-</w:t>
            </w:r>
            <w:proofErr w:type="spellStart"/>
            <w:r w:rsidRPr="00764C90">
              <w:rPr>
                <w:rFonts w:ascii="Arial" w:eastAsia="Calibri" w:hAnsi="Arial" w:cs="Arial"/>
                <w:sz w:val="20"/>
                <w:szCs w:val="22"/>
                <w:lang w:eastAsia="en-US"/>
              </w:rPr>
              <w:t>ые</w:t>
            </w:r>
            <w:proofErr w:type="spellEnd"/>
            <w:r w:rsidRPr="00764C90">
              <w:rPr>
                <w:rFonts w:ascii="Arial" w:eastAsia="Calibri" w:hAnsi="Arial" w:cs="Arial"/>
                <w:sz w:val="20"/>
                <w:szCs w:val="22"/>
                <w:lang w:eastAsia="en-US"/>
              </w:rPr>
              <w:t>) Поставщик должен поставить Покупателю на условиях Договора;</w:t>
            </w:r>
          </w:p>
          <w:p w14:paraId="5C7089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рабочий день – день, являющийся рабочим днем в соответствии с трудовым распорядком Покупателя;</w:t>
            </w:r>
          </w:p>
          <w:p w14:paraId="646224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w:t>
            </w:r>
            <w:r w:rsidRPr="00764C90">
              <w:rPr>
                <w:rFonts w:ascii="Arial" w:eastAsia="Calibri" w:hAnsi="Arial" w:cs="Arial"/>
                <w:sz w:val="20"/>
                <w:szCs w:val="22"/>
                <w:lang w:eastAsia="en-US"/>
              </w:rPr>
              <w:tab/>
              <w:t>Цена Договора – твердая сумма (цена), указанная в пункте 2.1 Договора, которая должна быть выплачена Покупателем Поставщику согласно условиям Договора за своевременно поставленный Товар, соответствующий требованиям Договора.</w:t>
            </w:r>
          </w:p>
          <w:p w14:paraId="2426FAF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0821ABB" w14:textId="77777777" w:rsidTr="009D303B">
        <w:tc>
          <w:tcPr>
            <w:tcW w:w="4508" w:type="dxa"/>
            <w:shd w:val="clear" w:color="auto" w:fill="auto"/>
          </w:tcPr>
          <w:p w14:paraId="6772727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 КЕЛІСІМ-ШАРТТЫҢ МӘНІ</w:t>
            </w:r>
          </w:p>
          <w:p w14:paraId="2C9D3D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73D14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1.1.</w:t>
            </w:r>
            <w:r w:rsidRPr="00764C90">
              <w:rPr>
                <w:rFonts w:ascii="Arial" w:eastAsia="Calibri" w:hAnsi="Arial" w:cs="Arial"/>
                <w:sz w:val="20"/>
                <w:szCs w:val="22"/>
                <w:lang w:val="kk-KZ" w:eastAsia="en-US"/>
              </w:rPr>
              <w:tab/>
              <w:t>Жеткізуші Сатып алушының меншігіне Келісім-шарттың 3.2 тармағында белгіленген мерзімде техникалық маманданымға ( Келісім-шарттың 2 қосымшасы) сәйкес түр-түрі, жинақтылығы, саны бойынша Тауарды беруге міндеттенеді, ал Сатып алушы наразылықтар болмаған жағдайда, Тауарды Келісім-шарт талаптарына сәйкес қабылдауға және төлеуге міндеттенеді.</w:t>
            </w:r>
          </w:p>
          <w:p w14:paraId="6D58170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w:t>
            </w:r>
            <w:r w:rsidRPr="00764C90">
              <w:rPr>
                <w:rFonts w:ascii="Arial" w:eastAsia="Calibri" w:hAnsi="Arial" w:cs="Arial"/>
                <w:sz w:val="20"/>
                <w:szCs w:val="22"/>
                <w:lang w:val="kk-KZ" w:eastAsia="en-US"/>
              </w:rPr>
              <w:tab/>
              <w:t>Тауар сапасы бойынша техникалық маманданымның ( Келісім-шарттың 2 қосымшасы) барлық талаптарына, әдетте Тауарлардың осындай түріне қойылатын стандарттар мен талаптарға сәйкес келуі тиіс.</w:t>
            </w:r>
          </w:p>
        </w:tc>
        <w:tc>
          <w:tcPr>
            <w:tcW w:w="4508" w:type="dxa"/>
            <w:shd w:val="clear" w:color="auto" w:fill="auto"/>
          </w:tcPr>
          <w:p w14:paraId="6777F5A1"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 Предмет Договора</w:t>
            </w:r>
          </w:p>
          <w:p w14:paraId="0017010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D8F0D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w:t>
            </w:r>
            <w:r w:rsidRPr="00764C90">
              <w:rPr>
                <w:rFonts w:ascii="Arial" w:eastAsia="Calibri" w:hAnsi="Arial" w:cs="Arial"/>
                <w:sz w:val="20"/>
                <w:szCs w:val="22"/>
                <w:lang w:eastAsia="en-US"/>
              </w:rPr>
              <w:tab/>
              <w:t>Поставщик обязуется передать Покупателю в собственность Товар в ассортименте, комплектности, количестве в соответствии с технической спецификацией (приложение 2 к Договору) в срок, установленный в пункте 3.2 Договора, а Покупатель, в случае отсутствия претензий, обязуется принять и оплатить Товар в соответствии с условиями Договора.</w:t>
            </w:r>
          </w:p>
          <w:p w14:paraId="4400558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w:t>
            </w:r>
            <w:r w:rsidRPr="00764C90">
              <w:rPr>
                <w:rFonts w:ascii="Arial" w:eastAsia="Calibri" w:hAnsi="Arial" w:cs="Arial"/>
                <w:sz w:val="20"/>
                <w:szCs w:val="22"/>
                <w:lang w:eastAsia="en-US"/>
              </w:rPr>
              <w:tab/>
              <w:t>Товар по качеству должен соответствовать всем требованиям технической спецификации (приложение 2 к Договору), стандартам и требованиям, обычно предъявляемым к такому роду товарам.</w:t>
            </w:r>
          </w:p>
          <w:p w14:paraId="5BDDA1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27F4D161" w14:textId="77777777" w:rsidTr="009D303B">
        <w:tc>
          <w:tcPr>
            <w:tcW w:w="4508" w:type="dxa"/>
            <w:shd w:val="clear" w:color="auto" w:fill="auto"/>
          </w:tcPr>
          <w:p w14:paraId="7A485943"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2. КЕЛІСІМ-ШАРТТЫҢ БағаСЫ МЕН </w:t>
            </w:r>
            <w:r w:rsidRPr="00764C90">
              <w:rPr>
                <w:rFonts w:ascii="Arial" w:eastAsia="Calibri" w:hAnsi="Arial" w:cs="Arial"/>
                <w:b/>
                <w:bCs/>
                <w:caps/>
                <w:sz w:val="20"/>
                <w:szCs w:val="22"/>
                <w:lang w:val="kk-KZ" w:eastAsia="en-US"/>
              </w:rPr>
              <w:t>ТӨЛЕУ ШАРТТАРЫ</w:t>
            </w:r>
          </w:p>
          <w:p w14:paraId="44955DA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1374C8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val="kk-KZ" w:eastAsia="en-US"/>
              </w:rPr>
            </w:pPr>
            <w:r w:rsidRPr="00764C90">
              <w:rPr>
                <w:rFonts w:ascii="Arial" w:eastAsia="Calibri" w:hAnsi="Arial" w:cs="Arial"/>
                <w:color w:val="000000"/>
                <w:sz w:val="20"/>
                <w:szCs w:val="22"/>
                <w:lang w:val="kk-KZ" w:eastAsia="en-US"/>
              </w:rPr>
              <w:t>2.1.</w:t>
            </w:r>
            <w:r w:rsidRPr="00764C90">
              <w:rPr>
                <w:rFonts w:ascii="Arial" w:eastAsia="Calibri" w:hAnsi="Arial" w:cs="Arial"/>
                <w:color w:val="000000"/>
                <w:sz w:val="20"/>
                <w:szCs w:val="22"/>
                <w:lang w:val="kk-KZ" w:eastAsia="en-US"/>
              </w:rPr>
              <w:tab/>
              <w:t xml:space="preserve">Шарттың Бағасы, қосылған құн салығының сомасын есепке алумен/есепке алмай </w:t>
            </w:r>
            <w:r w:rsidRPr="00764C90">
              <w:rPr>
                <w:rFonts w:ascii="Arial" w:eastAsia="Calibri" w:hAnsi="Arial" w:cs="Arial"/>
                <w:i/>
                <w:color w:val="C00000"/>
                <w:sz w:val="18"/>
                <w:szCs w:val="18"/>
                <w:lang w:val="kk-KZ" w:eastAsia="en-US"/>
              </w:rPr>
              <w:t>(керегін таңдау, түсініктемені алып тастау),</w:t>
            </w:r>
            <w:r w:rsidRPr="00764C90">
              <w:rPr>
                <w:rFonts w:ascii="Arial" w:eastAsia="Calibri" w:hAnsi="Arial" w:cs="Arial"/>
                <w:color w:val="000000"/>
                <w:sz w:val="20"/>
                <w:szCs w:val="22"/>
                <w:lang w:val="kk-KZ" w:eastAsia="en-US"/>
              </w:rPr>
              <w:t xml:space="preserve"> </w:t>
            </w:r>
            <w:r w:rsidRPr="00764C90">
              <w:rPr>
                <w:rFonts w:ascii="Arial" w:eastAsia="Calibri" w:hAnsi="Arial" w:cs="Arial"/>
                <w:bCs/>
                <w:sz w:val="18"/>
                <w:szCs w:val="18"/>
                <w:lang w:val="kk-KZ" w:eastAsia="en-US"/>
              </w:rPr>
              <w:t>____</w:t>
            </w:r>
            <w:r w:rsidRPr="00764C90">
              <w:rPr>
                <w:rFonts w:ascii="Arial" w:eastAsia="Calibri" w:hAnsi="Arial" w:cs="Arial"/>
                <w:b/>
                <w:sz w:val="18"/>
                <w:szCs w:val="18"/>
                <w:lang w:val="kk-KZ" w:eastAsia="en-US"/>
              </w:rPr>
              <w:t xml:space="preserve"> </w:t>
            </w:r>
            <w:r w:rsidRPr="00764C90">
              <w:rPr>
                <w:rFonts w:ascii="Arial" w:eastAsia="Calibri" w:hAnsi="Arial" w:cs="Arial"/>
                <w:i/>
                <w:color w:val="C00000"/>
                <w:sz w:val="18"/>
                <w:szCs w:val="18"/>
                <w:lang w:val="kk-KZ" w:eastAsia="en-US"/>
              </w:rPr>
              <w:t>(санмен және жазумен көрсету (жақшада), валюта, түсініктемені алып тастау)</w:t>
            </w:r>
            <w:r w:rsidRPr="00764C90">
              <w:rPr>
                <w:rFonts w:ascii="Arial" w:eastAsia="Calibri" w:hAnsi="Arial" w:cs="Arial"/>
                <w:b/>
                <w:bCs/>
                <w:i/>
                <w:color w:val="FF0000"/>
                <w:sz w:val="20"/>
                <w:szCs w:val="22"/>
                <w:lang w:val="kk-KZ" w:eastAsia="en-US"/>
              </w:rPr>
              <w:t xml:space="preserve"> </w:t>
            </w:r>
            <w:r w:rsidRPr="00764C90">
              <w:rPr>
                <w:rFonts w:ascii="Arial" w:eastAsia="Calibri" w:hAnsi="Arial" w:cs="Arial"/>
                <w:color w:val="000000"/>
                <w:sz w:val="20"/>
                <w:szCs w:val="22"/>
                <w:lang w:val="kk-KZ" w:eastAsia="en-US"/>
              </w:rPr>
              <w:t xml:space="preserve">құрайды және Келісім-шарттың 3.1 тармағында анықталған Тауарды жеткізу орнына дейін Тауарды тиісінше жеткізу бойынша көлік шығыстарын, ыдыс пен орамы, сертификаттар мен басқа да құжаттарды алуға байланысты шығыстарды, сондай-ақ өзге де барлық салықтарды (бар болса), кедендік алымдарды/баждарды, тарифтер мен, Тауарға кепілдік Қызмет көрсетуді қоса алғанда ( Келісім-шартта осындай талап болған кезде), Келісім-шартқа байланысты және оны орындау </w:t>
            </w:r>
            <w:r w:rsidRPr="00764C90">
              <w:rPr>
                <w:rFonts w:ascii="Arial" w:eastAsia="Calibri" w:hAnsi="Arial" w:cs="Arial"/>
                <w:color w:val="000000"/>
                <w:sz w:val="20"/>
                <w:szCs w:val="22"/>
                <w:lang w:val="kk-KZ" w:eastAsia="en-US"/>
              </w:rPr>
              <w:lastRenderedPageBreak/>
              <w:t xml:space="preserve">процесінде туындайтын өзге де төлемдер </w:t>
            </w:r>
            <w:r w:rsidRPr="00764C90">
              <w:rPr>
                <w:rFonts w:ascii="Arial" w:eastAsia="Calibri" w:hAnsi="Arial" w:cs="Arial"/>
                <w:i/>
                <w:color w:val="C00000"/>
                <w:sz w:val="18"/>
                <w:szCs w:val="18"/>
                <w:lang w:val="kk-KZ" w:eastAsia="en-US"/>
              </w:rPr>
              <w:t>(егер Жеткізуші бейрезидент болып табылса, өзге шарттарды көрсету, түсініктемені алып тастау)</w:t>
            </w:r>
            <w:r w:rsidRPr="00764C90">
              <w:rPr>
                <w:rFonts w:ascii="Arial" w:eastAsia="Calibri" w:hAnsi="Arial" w:cs="Arial"/>
                <w:b/>
                <w:bCs/>
                <w:color w:val="000000"/>
                <w:sz w:val="20"/>
                <w:szCs w:val="22"/>
                <w:lang w:val="kk-KZ" w:eastAsia="en-US"/>
              </w:rPr>
              <w:t>.</w:t>
            </w:r>
          </w:p>
          <w:p w14:paraId="2D66B007" w14:textId="692D5CD0"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val="kk-KZ" w:eastAsia="en-US"/>
              </w:rPr>
            </w:pPr>
            <w:r w:rsidRPr="00764C90">
              <w:rPr>
                <w:rFonts w:ascii="Arial" w:eastAsia="Calibri" w:hAnsi="Arial" w:cs="Arial"/>
                <w:color w:val="000000"/>
                <w:sz w:val="20"/>
                <w:szCs w:val="22"/>
                <w:lang w:val="kk-KZ" w:eastAsia="en-US"/>
              </w:rPr>
              <w:t>2.2.</w:t>
            </w:r>
            <w:r w:rsidRPr="00764C90">
              <w:rPr>
                <w:rFonts w:ascii="Arial" w:eastAsia="Calibri" w:hAnsi="Arial" w:cs="Arial"/>
                <w:color w:val="000000"/>
                <w:sz w:val="20"/>
                <w:szCs w:val="22"/>
                <w:lang w:val="kk-KZ" w:eastAsia="en-US"/>
              </w:rPr>
              <w:tab/>
              <w:t xml:space="preserve"> Келісім-шарт бойынша ақы төлеу Жеткізушінің Келісім-шартта немесе төлем шотында көрсетілген банктік шотына ақша аудару арқылы мынадай тәртіппен жүзеге асырылады: </w:t>
            </w:r>
          </w:p>
          <w:p w14:paraId="577BD45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Сатып алушы Келісім-шарт Бағасының 100 % мөлшерінде төлемді Жеткізуші ұсынған күннен бастап 10 (он) жұмыс күні ішінде жүзеге асырады;</w:t>
            </w:r>
          </w:p>
          <w:p w14:paraId="448EA2C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нақты жеткізілген Тауар үшін ақы төлеуге арналған шоттар;</w:t>
            </w:r>
          </w:p>
          <w:p w14:paraId="2F070E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Тараптардың уәкілетті өкілдері қол қойған Акт;</w:t>
            </w:r>
          </w:p>
          <w:p w14:paraId="3CCE860A" w14:textId="38FFECE1"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электрондық шот-фактура Қазақстан Республикасының заңнамасында қарастырылған тәртіппен және нысан бойынша;</w:t>
            </w:r>
          </w:p>
          <w:p w14:paraId="59F90BB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t>Жеткізуші Келісім-шарт бойынша түпкілікті төлем жасаған кезде Тауар жеткізілімін толық көлемде жүзеге асырған жағдайда, екі Тараптың уәкілетті өкілдері қол қойған өзара есеп айырысуларды салыстырып тексеру актісі;</w:t>
            </w:r>
          </w:p>
          <w:p w14:paraId="424457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color w:val="000000"/>
                <w:sz w:val="20"/>
                <w:szCs w:val="22"/>
                <w:lang w:val="kk-KZ" w:eastAsia="en-US"/>
              </w:rPr>
              <w:tab/>
              <w:t>Төлем Сатып алушыда осы тармақта көрсетілген мерзім ішінде Тауарды жеткізу сапасы мен мерзіміне наразылықтар болмаған жағдайда, Жеткізуші Тарапынан осы тармақта қарастырылған құжаттар ұсынылмаған немесе тиісінше ресімделмеген жағдайда, Сатып алушы Жеткізушінің жетіспейтін құжаттарды беруіне (құжаттарды ресімдеудегі бұзушылықтарды жоюға) дейін Келісім-шарт бойынша төлемді жүзеге асырмауға құқылы. Мұндай жағдайда Сатып алушы Келісім-шарт бойынша төлемді Жеткізуші жетіспейтін (тиісті түрде ресімделген) құжаттарды ұсынған күннен бастап 10 (он) жұмыс күні ішінде жүргізеді</w:t>
            </w:r>
          </w:p>
          <w:p w14:paraId="2F97391A" w14:textId="7C851F3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000000"/>
                <w:sz w:val="20"/>
                <w:szCs w:val="22"/>
                <w:lang w:val="kk-KZ" w:eastAsia="en-US"/>
              </w:rPr>
              <w:tab/>
            </w:r>
          </w:p>
        </w:tc>
        <w:tc>
          <w:tcPr>
            <w:tcW w:w="4508" w:type="dxa"/>
            <w:shd w:val="clear" w:color="auto" w:fill="auto"/>
          </w:tcPr>
          <w:p w14:paraId="5776746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2. Цена Договора и условия оплаты</w:t>
            </w:r>
          </w:p>
          <w:p w14:paraId="765DA5EE"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B392F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b/>
                <w:bCs/>
                <w:i/>
                <w:color w:val="FF0000"/>
                <w:sz w:val="18"/>
                <w:szCs w:val="18"/>
                <w:lang w:eastAsia="en-US"/>
              </w:rPr>
            </w:pPr>
            <w:r w:rsidRPr="00764C90">
              <w:rPr>
                <w:rFonts w:ascii="Arial" w:eastAsia="Calibri" w:hAnsi="Arial" w:cs="Arial"/>
                <w:color w:val="000000"/>
                <w:sz w:val="20"/>
                <w:szCs w:val="22"/>
                <w:lang w:eastAsia="en-US"/>
              </w:rPr>
              <w:t>2.1.</w:t>
            </w:r>
            <w:r w:rsidRPr="00764C90">
              <w:rPr>
                <w:rFonts w:ascii="Arial" w:eastAsia="Calibri" w:hAnsi="Arial" w:cs="Arial"/>
                <w:color w:val="000000"/>
                <w:sz w:val="20"/>
                <w:szCs w:val="22"/>
                <w:lang w:eastAsia="en-US"/>
              </w:rPr>
              <w:tab/>
              <w:t xml:space="preserve">Цена Договора составляет </w:t>
            </w:r>
            <w:r w:rsidRPr="00764C90">
              <w:rPr>
                <w:rFonts w:ascii="Arial" w:eastAsia="Calibri" w:hAnsi="Arial" w:cs="Arial"/>
                <w:bCs/>
                <w:sz w:val="18"/>
                <w:szCs w:val="18"/>
                <w:lang w:eastAsia="en-US"/>
              </w:rPr>
              <w:t>____</w:t>
            </w:r>
            <w:r w:rsidRPr="00764C90">
              <w:rPr>
                <w:rFonts w:ascii="Arial" w:eastAsia="Calibri" w:hAnsi="Arial" w:cs="Arial"/>
                <w:b/>
                <w:sz w:val="18"/>
                <w:szCs w:val="18"/>
                <w:lang w:eastAsia="en-US"/>
              </w:rPr>
              <w:t xml:space="preserve"> </w:t>
            </w:r>
            <w:r w:rsidRPr="00764C90">
              <w:rPr>
                <w:rFonts w:ascii="Arial" w:eastAsia="Calibri" w:hAnsi="Arial" w:cs="Arial"/>
                <w:i/>
                <w:color w:val="C00000"/>
                <w:sz w:val="18"/>
                <w:szCs w:val="18"/>
                <w:lang w:eastAsia="en-US"/>
              </w:rPr>
              <w:t>(указать числом и прописью (в скобках), валюту,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pacing w:val="-2"/>
                <w:sz w:val="20"/>
                <w:szCs w:val="22"/>
                <w:lang w:eastAsia="en-US"/>
              </w:rPr>
              <w:t>с/</w:t>
            </w:r>
            <w:r w:rsidRPr="00764C90">
              <w:rPr>
                <w:rFonts w:ascii="Arial" w:eastAsia="Calibri" w:hAnsi="Arial" w:cs="Arial"/>
                <w:sz w:val="20"/>
                <w:szCs w:val="22"/>
                <w:lang w:eastAsia="en-US"/>
              </w:rPr>
              <w:t xml:space="preserve">без учетом/учета </w:t>
            </w:r>
            <w:r w:rsidRPr="00764C90">
              <w:rPr>
                <w:rFonts w:ascii="Arial" w:eastAsia="Calibri" w:hAnsi="Arial" w:cs="Arial"/>
                <w:i/>
                <w:color w:val="C00000"/>
                <w:sz w:val="18"/>
                <w:szCs w:val="18"/>
                <w:lang w:eastAsia="en-US"/>
              </w:rPr>
              <w:t>(выбрать нужное, комментарий удалить)</w:t>
            </w:r>
            <w:r w:rsidRPr="00764C90">
              <w:rPr>
                <w:rFonts w:ascii="Arial" w:eastAsia="Calibri" w:hAnsi="Arial" w:cs="Arial"/>
                <w:b/>
                <w:bCs/>
                <w:i/>
                <w:color w:val="FF0000"/>
                <w:sz w:val="20"/>
                <w:szCs w:val="22"/>
                <w:lang w:eastAsia="en-US"/>
              </w:rPr>
              <w:t xml:space="preserve"> </w:t>
            </w:r>
            <w:r w:rsidRPr="00764C90">
              <w:rPr>
                <w:rFonts w:ascii="Arial" w:eastAsia="Calibri" w:hAnsi="Arial" w:cs="Arial"/>
                <w:sz w:val="20"/>
                <w:szCs w:val="22"/>
                <w:lang w:eastAsia="en-US"/>
              </w:rPr>
              <w:t>суммы налога на добавленную</w:t>
            </w:r>
            <w:r w:rsidRPr="00764C90">
              <w:rPr>
                <w:rFonts w:ascii="Arial" w:eastAsia="Calibri" w:hAnsi="Arial" w:cs="Arial"/>
                <w:color w:val="000000"/>
                <w:sz w:val="20"/>
                <w:szCs w:val="22"/>
                <w:lang w:eastAsia="en-US"/>
              </w:rPr>
              <w:t xml:space="preserve"> стоимость и включает в себя транспортные расходы по надлежащей доставке Товара до места доставки Товара, определенного пунктом 3.1 Договора, тару и упаковку, </w:t>
            </w:r>
            <w:r w:rsidRPr="00764C90">
              <w:rPr>
                <w:rFonts w:ascii="Arial" w:eastAsia="Calibri" w:hAnsi="Arial" w:cs="Arial"/>
                <w:sz w:val="20"/>
                <w:szCs w:val="22"/>
                <w:lang w:eastAsia="en-US"/>
              </w:rPr>
              <w:t>расходы, связанные с получением сертификатов и других документов,</w:t>
            </w:r>
            <w:r w:rsidRPr="00764C90">
              <w:rPr>
                <w:rFonts w:ascii="Arial" w:eastAsia="Calibri" w:hAnsi="Arial" w:cs="Arial"/>
                <w:color w:val="000000"/>
                <w:sz w:val="20"/>
                <w:szCs w:val="22"/>
                <w:lang w:eastAsia="en-US"/>
              </w:rPr>
              <w:t xml:space="preserve"> а также все иные налоги (при наличии), таможенные сборы/пошлины, </w:t>
            </w:r>
            <w:r w:rsidRPr="00764C90">
              <w:rPr>
                <w:rFonts w:ascii="Arial" w:eastAsia="Calibri" w:hAnsi="Arial" w:cs="Arial"/>
                <w:sz w:val="20"/>
                <w:szCs w:val="22"/>
                <w:lang w:eastAsia="en-US"/>
              </w:rPr>
              <w:t xml:space="preserve">тарифы и расходы, </w:t>
            </w:r>
            <w:r w:rsidRPr="00764C90">
              <w:rPr>
                <w:rFonts w:ascii="Arial" w:eastAsia="Calibri" w:hAnsi="Arial" w:cs="Arial"/>
                <w:color w:val="000000"/>
                <w:sz w:val="20"/>
                <w:szCs w:val="22"/>
                <w:lang w:eastAsia="en-US"/>
              </w:rPr>
              <w:t xml:space="preserve">в том числе за сопутствующие услуги, включая гарантийное обслуживание Товара </w:t>
            </w:r>
            <w:r w:rsidRPr="00764C90">
              <w:rPr>
                <w:rFonts w:ascii="Arial" w:eastAsia="Calibri" w:hAnsi="Arial" w:cs="Arial"/>
                <w:i/>
                <w:iCs/>
                <w:color w:val="000000"/>
                <w:sz w:val="20"/>
                <w:szCs w:val="22"/>
                <w:lang w:eastAsia="en-US"/>
              </w:rPr>
              <w:t>(при наличии такого требования в Договоре)</w:t>
            </w:r>
            <w:r w:rsidRPr="00764C90">
              <w:rPr>
                <w:rFonts w:ascii="Arial" w:eastAsia="Calibri" w:hAnsi="Arial" w:cs="Arial"/>
                <w:color w:val="000000"/>
                <w:sz w:val="20"/>
                <w:szCs w:val="22"/>
                <w:lang w:eastAsia="en-US"/>
              </w:rPr>
              <w:t xml:space="preserve">, иные платежи, возникающие в связи и в процессе исполнения Договора. </w:t>
            </w:r>
            <w:r w:rsidRPr="00764C90">
              <w:rPr>
                <w:rFonts w:ascii="Arial" w:eastAsia="Calibri" w:hAnsi="Arial" w:cs="Arial"/>
                <w:i/>
                <w:color w:val="C00000"/>
                <w:sz w:val="18"/>
                <w:szCs w:val="18"/>
                <w:lang w:eastAsia="en-US"/>
              </w:rPr>
              <w:lastRenderedPageBreak/>
              <w:t>(указать иные условия, если Поставщиком является нерезидент, комментарий удалить)</w:t>
            </w:r>
          </w:p>
          <w:p w14:paraId="43B72BE8" w14:textId="5A682A58" w:rsidR="00736CC5" w:rsidRPr="00764C90" w:rsidRDefault="00736CC5" w:rsidP="00FB72D2">
            <w:pPr>
              <w:widowControl/>
              <w:tabs>
                <w:tab w:val="left" w:pos="576"/>
              </w:tabs>
              <w:autoSpaceDE/>
              <w:autoSpaceDN/>
              <w:adjustRightInd/>
              <w:spacing w:after="120"/>
              <w:ind w:left="576" w:hanging="576"/>
              <w:jc w:val="both"/>
              <w:rPr>
                <w:rFonts w:ascii="Arial" w:eastAsia="Calibri" w:hAnsi="Arial" w:cs="Arial"/>
                <w:i/>
                <w:color w:val="C00000"/>
                <w:sz w:val="18"/>
                <w:szCs w:val="18"/>
                <w:lang w:eastAsia="en-US"/>
              </w:rPr>
            </w:pPr>
            <w:r w:rsidRPr="00764C90">
              <w:rPr>
                <w:rFonts w:ascii="Arial" w:eastAsia="Calibri" w:hAnsi="Arial" w:cs="Arial"/>
                <w:color w:val="000000"/>
                <w:sz w:val="20"/>
                <w:szCs w:val="22"/>
                <w:lang w:eastAsia="en-US"/>
              </w:rPr>
              <w:t>2.2.</w:t>
            </w:r>
            <w:r w:rsidRPr="00764C90">
              <w:rPr>
                <w:rFonts w:ascii="Arial" w:eastAsia="Calibri" w:hAnsi="Arial" w:cs="Arial"/>
                <w:color w:val="000000"/>
                <w:sz w:val="20"/>
                <w:szCs w:val="22"/>
                <w:lang w:eastAsia="en-US"/>
              </w:rPr>
              <w:tab/>
              <w:t xml:space="preserve">Оплата по Договору осуществляется путем перевода денег на банковский счет </w:t>
            </w:r>
            <w:r w:rsidRPr="00764C90">
              <w:rPr>
                <w:rFonts w:ascii="Arial" w:eastAsia="Calibri" w:hAnsi="Arial" w:cs="Arial"/>
                <w:sz w:val="20"/>
                <w:szCs w:val="22"/>
                <w:lang w:eastAsia="en-US"/>
              </w:rPr>
              <w:t>Поставщика</w:t>
            </w:r>
            <w:r w:rsidRPr="00764C90">
              <w:rPr>
                <w:rFonts w:ascii="Arial" w:eastAsia="Calibri" w:hAnsi="Arial" w:cs="Arial"/>
                <w:color w:val="000000"/>
                <w:sz w:val="20"/>
                <w:szCs w:val="22"/>
                <w:lang w:eastAsia="en-US"/>
              </w:rPr>
              <w:t xml:space="preserve">, указанный в Договоре или в счете на оплату, в следующем порядке: </w:t>
            </w:r>
          </w:p>
          <w:p w14:paraId="651C3F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 xml:space="preserve">платеж в размере 100 % от Цены Договора осуществляется Покупателем в течение </w:t>
            </w:r>
            <w:r w:rsidRPr="00764C90">
              <w:rPr>
                <w:rFonts w:ascii="Arial" w:eastAsia="Calibri" w:hAnsi="Arial" w:cs="Arial"/>
                <w:sz w:val="20"/>
                <w:szCs w:val="22"/>
                <w:lang w:eastAsia="en-US"/>
              </w:rPr>
              <w:t xml:space="preserve">10 (десяти) </w:t>
            </w:r>
            <w:r w:rsidRPr="00764C90">
              <w:rPr>
                <w:rFonts w:ascii="Arial" w:eastAsia="Calibri" w:hAnsi="Arial" w:cs="Arial"/>
                <w:color w:val="000000"/>
                <w:sz w:val="20"/>
                <w:szCs w:val="22"/>
                <w:lang w:eastAsia="en-US"/>
              </w:rPr>
              <w:t>рабочих дней со дня предоставления Поставщиком;</w:t>
            </w:r>
          </w:p>
          <w:p w14:paraId="07B4FC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 xml:space="preserve">счета на оплату за </w:t>
            </w:r>
            <w:r w:rsidRPr="00764C90">
              <w:rPr>
                <w:rFonts w:ascii="Arial" w:eastAsia="Calibri" w:hAnsi="Arial" w:cs="Arial"/>
                <w:sz w:val="20"/>
                <w:szCs w:val="22"/>
                <w:lang w:eastAsia="en-US"/>
              </w:rPr>
              <w:t>фактически</w:t>
            </w:r>
            <w:r w:rsidRPr="00764C90">
              <w:rPr>
                <w:rFonts w:ascii="Arial" w:eastAsia="Calibri" w:hAnsi="Arial" w:cs="Arial"/>
                <w:color w:val="000000"/>
                <w:sz w:val="20"/>
                <w:szCs w:val="22"/>
                <w:lang w:eastAsia="en-US"/>
              </w:rPr>
              <w:t xml:space="preserve"> поставленный Товар;</w:t>
            </w:r>
          </w:p>
          <w:p w14:paraId="453B6C0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подписанного уполномоченными представителями Сторон;</w:t>
            </w:r>
          </w:p>
          <w:p w14:paraId="13ACBB17" w14:textId="7ED47E58"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электронного счета-фактуры в порядке и по форме, предусмотренными законодательством Республики Казахстан;</w:t>
            </w:r>
          </w:p>
          <w:p w14:paraId="649213B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val="kk-KZ" w:eastAsia="en-US"/>
              </w:rPr>
              <w:tab/>
              <w:t>–</w:t>
            </w:r>
            <w:r w:rsidRPr="00764C90">
              <w:rPr>
                <w:rFonts w:ascii="Arial" w:eastAsia="Calibri" w:hAnsi="Arial" w:cs="Arial"/>
                <w:color w:val="000000"/>
                <w:sz w:val="20"/>
                <w:szCs w:val="22"/>
                <w:lang w:val="kk-KZ" w:eastAsia="en-US"/>
              </w:rPr>
              <w:tab/>
            </w:r>
            <w:r w:rsidRPr="00764C90">
              <w:rPr>
                <w:rFonts w:ascii="Arial" w:eastAsia="Calibri" w:hAnsi="Arial" w:cs="Arial"/>
                <w:color w:val="000000"/>
                <w:sz w:val="20"/>
                <w:szCs w:val="22"/>
                <w:lang w:eastAsia="en-US"/>
              </w:rPr>
              <w:t>акта сверки взаимных расчетов, подписанного уполномоченными представителями обеих Сторон, в случае осуществления Поставщиком поставки Товара в полном объеме, при окончательной оплате по Договору;</w:t>
            </w:r>
          </w:p>
          <w:p w14:paraId="530AE2F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ab/>
              <w:t>Оплата производится при условии отсутствия у Покупателя претензий к качеству и срокам поставки Товара, в течение срока, указанного в настоящем пункте, В случае непредоставления либо предоставления ненадлежащим образом оформленных документов, предусмотренных настоящим пунктом со стороны Поставщика, Покупатель вправе не осуществлять оплату по Договору вплоть до предоставления Поставщиком недостающих документов (устранения нарушений в оформлении документов). В таком случае оплата по Договору производится Покупателем в течение 10 (десяти) рабочих дней со дня предоставления Поставщиком недостающих (надлежащим образом оформленных) документов</w:t>
            </w:r>
          </w:p>
          <w:p w14:paraId="5DD6FD8C" w14:textId="786602C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color w:val="000000"/>
                <w:sz w:val="20"/>
                <w:szCs w:val="22"/>
                <w:lang w:eastAsia="en-US"/>
              </w:rPr>
              <w:tab/>
            </w:r>
          </w:p>
          <w:p w14:paraId="1BC9CE1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04B59C1" w14:textId="77777777" w:rsidTr="009D303B">
        <w:tc>
          <w:tcPr>
            <w:tcW w:w="4508" w:type="dxa"/>
            <w:shd w:val="clear" w:color="auto" w:fill="auto"/>
          </w:tcPr>
          <w:p w14:paraId="76113B7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3. ТауарДЫ ЖЕТКІЗУ МЕРЗІМІ ЖӘНЕ ҚАБЫЛДАП АЛУ-БЕРУ Келісім-шартТАРЫ</w:t>
            </w:r>
          </w:p>
          <w:p w14:paraId="0E23648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ED370B7" w14:textId="7F292AD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3.1.</w:t>
            </w:r>
            <w:r w:rsidRPr="00764C90">
              <w:rPr>
                <w:rFonts w:ascii="Arial" w:eastAsia="Calibri" w:hAnsi="Arial" w:cs="Arial"/>
                <w:sz w:val="20"/>
                <w:szCs w:val="22"/>
                <w:lang w:val="kk-KZ" w:eastAsia="en-US"/>
              </w:rPr>
              <w:tab/>
              <w:t xml:space="preserve">Тауарды жеткізу орны: </w:t>
            </w:r>
            <w:r w:rsidR="00FB72D2" w:rsidRPr="00764C90">
              <w:rPr>
                <w:rFonts w:ascii="Arial" w:eastAsia="Calibri" w:hAnsi="Arial" w:cs="Arial"/>
                <w:sz w:val="20"/>
                <w:szCs w:val="22"/>
                <w:lang w:val="kk-KZ" w:eastAsia="en-US"/>
              </w:rPr>
              <w:t xml:space="preserve">Алматы қ., Байзақов көш., 280, "Almaty Towers" көпфункциялы кешеннің солтүстік мұнарасы, </w:t>
            </w:r>
            <w:r w:rsidR="00FB72D2">
              <w:rPr>
                <w:rFonts w:ascii="Arial" w:eastAsia="Calibri" w:hAnsi="Arial" w:cs="Arial"/>
                <w:sz w:val="20"/>
                <w:szCs w:val="22"/>
                <w:lang w:val="kk-KZ" w:eastAsia="en-US"/>
              </w:rPr>
              <w:t>4</w:t>
            </w:r>
            <w:r w:rsidR="00FB72D2" w:rsidRPr="00764C90">
              <w:rPr>
                <w:rFonts w:ascii="Arial" w:eastAsia="Calibri" w:hAnsi="Arial" w:cs="Arial"/>
                <w:sz w:val="20"/>
                <w:szCs w:val="22"/>
                <w:lang w:val="kk-KZ" w:eastAsia="en-US"/>
              </w:rPr>
              <w:t>-ші қабат.</w:t>
            </w:r>
          </w:p>
          <w:p w14:paraId="1098241B" w14:textId="7EFB0534"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3.2.</w:t>
            </w:r>
            <w:r w:rsidRPr="00764C90">
              <w:rPr>
                <w:rFonts w:ascii="Arial" w:eastAsia="Calibri" w:hAnsi="Arial" w:cs="Arial"/>
                <w:sz w:val="20"/>
                <w:szCs w:val="22"/>
                <w:lang w:val="kk-KZ" w:eastAsia="en-US"/>
              </w:rPr>
              <w:tab/>
              <w:t xml:space="preserve">Тауарды жеткізу мерзімі: Тараптар Келісім-шартқа қол қойған күннен бастап </w:t>
            </w:r>
            <w:r w:rsidR="00AC0D0F">
              <w:rPr>
                <w:rFonts w:ascii="Arial" w:eastAsia="Calibri" w:hAnsi="Arial" w:cs="Arial"/>
                <w:sz w:val="20"/>
                <w:szCs w:val="22"/>
                <w:lang w:val="kk-KZ" w:eastAsia="en-US"/>
              </w:rPr>
              <w:t>жұмыс</w:t>
            </w:r>
            <w:r w:rsidR="00E11990">
              <w:rPr>
                <w:rFonts w:ascii="Arial" w:eastAsia="Calibri" w:hAnsi="Arial" w:cs="Arial"/>
                <w:sz w:val="20"/>
                <w:szCs w:val="22"/>
                <w:lang w:val="kk-KZ" w:eastAsia="en-US"/>
              </w:rPr>
              <w:t xml:space="preserve"> </w:t>
            </w:r>
            <w:r w:rsidR="00AC0D0F">
              <w:rPr>
                <w:rFonts w:ascii="Arial" w:eastAsia="Calibri" w:hAnsi="Arial" w:cs="Arial"/>
                <w:sz w:val="20"/>
                <w:szCs w:val="22"/>
                <w:lang w:val="kk-KZ" w:eastAsia="en-US"/>
              </w:rPr>
              <w:t>15</w:t>
            </w:r>
            <w:r w:rsidR="00E11990">
              <w:rPr>
                <w:rFonts w:ascii="Arial" w:eastAsia="Calibri" w:hAnsi="Arial" w:cs="Arial"/>
                <w:sz w:val="20"/>
                <w:szCs w:val="22"/>
                <w:lang w:val="kk-KZ" w:eastAsia="en-US"/>
              </w:rPr>
              <w:t xml:space="preserve"> (</w:t>
            </w:r>
            <w:r w:rsidR="00AC0D0F">
              <w:rPr>
                <w:rFonts w:ascii="Arial" w:eastAsia="Calibri" w:hAnsi="Arial" w:cs="Arial"/>
                <w:sz w:val="20"/>
                <w:szCs w:val="22"/>
                <w:lang w:val="kk-KZ" w:eastAsia="en-US"/>
              </w:rPr>
              <w:t>он бес</w:t>
            </w:r>
            <w:r w:rsidR="00E11990">
              <w:rPr>
                <w:rFonts w:ascii="Arial" w:eastAsia="Calibri" w:hAnsi="Arial" w:cs="Arial"/>
                <w:sz w:val="20"/>
                <w:szCs w:val="22"/>
                <w:lang w:val="kk-KZ" w:eastAsia="en-US"/>
              </w:rPr>
              <w:t xml:space="preserve">) </w:t>
            </w:r>
            <w:r w:rsidRPr="00764C90">
              <w:rPr>
                <w:rFonts w:ascii="Arial" w:eastAsia="Calibri" w:hAnsi="Arial" w:cs="Arial"/>
                <w:sz w:val="20"/>
                <w:szCs w:val="22"/>
                <w:lang w:val="kk-KZ" w:eastAsia="en-US"/>
              </w:rPr>
              <w:t>күн ішінде</w:t>
            </w:r>
          </w:p>
          <w:p w14:paraId="37ADCA9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3.3.</w:t>
            </w:r>
            <w:r w:rsidRPr="00764C90">
              <w:rPr>
                <w:rFonts w:ascii="Arial" w:eastAsia="Calibri" w:hAnsi="Arial" w:cs="Arial"/>
                <w:sz w:val="20"/>
                <w:szCs w:val="22"/>
                <w:lang w:val="kk-KZ" w:eastAsia="en-US"/>
              </w:rPr>
              <w:tab/>
              <w:t>Тауарды өткізіп-қабылдау Тауардың техникалық маманданымына ( Келісім-шарттың 2 қосымшасы) сәйкестігін, жиынтықтылығын, сапасын тексеруден және/немесе Сатып алушының объектісінде (қажет болған жағдайда) Тауарды орнатқаннан (монтаждағаннан) кейін Тауардың пайдалануға дайындығын тексеруден және/немесе Сатып алушының Тауарды тестілеуінен және т. б. тұрады.</w:t>
            </w:r>
          </w:p>
          <w:p w14:paraId="2141F832" w14:textId="4C6B0C0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3.4.</w:t>
            </w:r>
            <w:r w:rsidRPr="00764C90">
              <w:rPr>
                <w:rFonts w:ascii="Arial" w:eastAsia="Calibri" w:hAnsi="Arial" w:cs="Arial"/>
                <w:sz w:val="20"/>
                <w:szCs w:val="22"/>
                <w:lang w:val="kk-KZ" w:eastAsia="en-US"/>
              </w:rPr>
              <w:tab/>
              <w:t>Сатып алушы актіге Тауарға наразылықтар болмаған кезде Тауар жеткізілген күннен бастап 5 (бес) жұмыс күні ішінде қол қояды.</w:t>
            </w:r>
          </w:p>
          <w:p w14:paraId="7ADB5ADF" w14:textId="41BA693A"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3.5.</w:t>
            </w:r>
            <w:r w:rsidRPr="00764C90">
              <w:rPr>
                <w:rFonts w:ascii="Arial" w:eastAsia="Calibri" w:hAnsi="Arial" w:cs="Arial"/>
                <w:sz w:val="20"/>
                <w:szCs w:val="22"/>
                <w:lang w:val="kk-KZ" w:eastAsia="en-US"/>
              </w:rPr>
              <w:tab/>
              <w:t>Тауарды өткізіп-қабылдау кезінде және/немесе Тауарға техникалық бақылау жүргізу кезінде Тауардың Келісім-шарт талаптарына сәйкес келмейтіндігі анықталған жағдайда, Сатып алушы актіге қол қоюдан жазбаша дәлелді бас тартуды ұсына отырып, Келісім-шарттың 3.4 тармағында қарастырылған мерзімде актіге қол қоюдан бас тартуға құқылы, ал Жеткізуші талап етуі бойынша және Сатып алушының қалауы бойынша Тауарды Тараптар жазбаша түрде келіскен мерзімде техникалық маманданымға ( Келісім-шарттың 2 қосымшасы) сәйкес келетін, немесе Сатып алушы анықтаған ақауларды/тауардың ақауларын және/немесе Тауардың анықталған жасырын ақауларын Сатып алушы Тарапынан қандай да бір қосымша шығынсыз белгіленген мерзімде жоюға міндетті. Тауарды ауыстыру туралы Келісім-шарт Сатып алушы актіге қол қойғаннан кейін Сатып алушының жасырын ақаулар тапқан жағдайға да қатысты болады.</w:t>
            </w:r>
          </w:p>
          <w:p w14:paraId="4C3A0C81" w14:textId="4AEFEF79"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3.6.</w:t>
            </w:r>
            <w:r w:rsidRPr="00764C90">
              <w:rPr>
                <w:rFonts w:ascii="Arial" w:eastAsia="Calibri" w:hAnsi="Arial" w:cs="Arial"/>
                <w:sz w:val="20"/>
                <w:szCs w:val="22"/>
                <w:lang w:val="kk-KZ" w:eastAsia="en-US"/>
              </w:rPr>
              <w:tab/>
              <w:t>Актіге қол қойылғанға дейін Сатып алушы Тауардың Қазақстан Республикасының МЕМСТ талаптарына, техникалық маманданымға (Келісім-шарттың 2 қосымшасы) сәйкестігін растау үшін техникалық бақылау немесе тестілеу жүргізе алады. Бұл ретте техникалық бақылау жүргізуге байланысты барлық шығыстарды Жеткізуші көтереді.</w:t>
            </w:r>
          </w:p>
          <w:p w14:paraId="69FE957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lastRenderedPageBreak/>
              <w:t>3.7.</w:t>
            </w:r>
            <w:r w:rsidRPr="00764C90">
              <w:rPr>
                <w:rFonts w:ascii="Arial" w:eastAsia="Calibri" w:hAnsi="Arial" w:cs="Arial"/>
                <w:sz w:val="20"/>
                <w:szCs w:val="22"/>
                <w:lang w:val="kk-KZ" w:eastAsia="en-US"/>
              </w:rPr>
              <w:tab/>
              <w:t>Тауарды техникалық бақылау және/немесе сынау / тестілеу Жеткізушінің, оның қосалқы Жеткізушісінің аумағында немесе Тауардың соңғы межелі пунктінде жүргізілуі мүмкін. Егер олар Жеткізушінің немесе оның қосалқы Жеткізушісінің аумағында жүргізілетін болса, онда Жеткізуші Сатып алушыға (оның уәкілетті өкіліне) барлық қажетті құралдарды, құжаттарды беруге және Сатып алушы Тарапынан қандай да бір қосымша шығынсыз сызбалар мен өндірістік ақпаратқа қол жеткізуді қоса алғанда, жәрдем көрсетуге міндетті.</w:t>
            </w:r>
          </w:p>
          <w:p w14:paraId="66B9DA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3.8.</w:t>
            </w:r>
            <w:r w:rsidRPr="00764C90">
              <w:rPr>
                <w:rFonts w:ascii="Arial" w:eastAsia="Calibri" w:hAnsi="Arial" w:cs="Arial"/>
                <w:sz w:val="20"/>
                <w:szCs w:val="22"/>
                <w:lang w:val="kk-KZ" w:eastAsia="en-US"/>
              </w:rPr>
              <w:tab/>
              <w:t>Жеткізуші Қазақстан Республикасының заңнамасына сәйкес тиісті кедендік ресімдеуден өткен және Тауарды жеткізу күніне Қазақстан Республикасының заңнамасына сәйкес үшінші тұлғалардың кез келген салықтарынан, кедендік төлемдерінен (алымдарынан/тарифтерінен/баждарынан) және талаптарынан бос Тауарды Сатып алушыға береді.</w:t>
            </w:r>
          </w:p>
          <w:p w14:paraId="02FDE8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3.9.</w:t>
            </w:r>
            <w:r w:rsidRPr="00764C90">
              <w:rPr>
                <w:rFonts w:ascii="Arial" w:eastAsia="Calibri" w:hAnsi="Arial" w:cs="Arial"/>
                <w:sz w:val="20"/>
                <w:szCs w:val="22"/>
                <w:lang w:val="kk-KZ" w:eastAsia="en-US"/>
              </w:rPr>
              <w:tab/>
              <w:t>Тауарға меншік құқығы Жеткізушіге Тауар толық төленгеннен кейін Сатып алушыға өтеді.</w:t>
            </w:r>
          </w:p>
          <w:p w14:paraId="61CBAE5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5DEB1CC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3. СРОК ПОСТАВКИ И УСЛОВИЯ ПРИЕМА-ПЕРЕДАЧИ ТОВАРА</w:t>
            </w:r>
          </w:p>
          <w:p w14:paraId="1FBC472E" w14:textId="679D6B29" w:rsidR="00736CC5" w:rsidRDefault="00736CC5" w:rsidP="009D303B">
            <w:pPr>
              <w:widowControl/>
              <w:autoSpaceDE/>
              <w:autoSpaceDN/>
              <w:adjustRightInd/>
              <w:spacing w:after="120"/>
              <w:rPr>
                <w:rFonts w:ascii="Arial" w:eastAsia="Calibri" w:hAnsi="Arial" w:cs="Arial"/>
                <w:sz w:val="20"/>
                <w:szCs w:val="22"/>
                <w:lang w:eastAsia="en-US"/>
              </w:rPr>
            </w:pPr>
          </w:p>
          <w:p w14:paraId="1D24E23B" w14:textId="77777777" w:rsidR="00E11990" w:rsidRPr="00764C90" w:rsidRDefault="00E11990" w:rsidP="009D303B">
            <w:pPr>
              <w:widowControl/>
              <w:autoSpaceDE/>
              <w:autoSpaceDN/>
              <w:adjustRightInd/>
              <w:spacing w:after="120"/>
              <w:rPr>
                <w:rFonts w:ascii="Arial" w:eastAsia="Calibri" w:hAnsi="Arial" w:cs="Arial"/>
                <w:sz w:val="20"/>
                <w:szCs w:val="22"/>
                <w:lang w:eastAsia="en-US"/>
              </w:rPr>
            </w:pPr>
          </w:p>
          <w:p w14:paraId="1503625E" w14:textId="633F42EC" w:rsidR="00736CC5" w:rsidRPr="00E119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eastAsia="en-US"/>
              </w:rPr>
              <w:t>3.1.</w:t>
            </w:r>
            <w:r w:rsidRPr="00764C90">
              <w:rPr>
                <w:rFonts w:ascii="Arial" w:eastAsia="Calibri" w:hAnsi="Arial" w:cs="Arial"/>
                <w:sz w:val="20"/>
                <w:szCs w:val="22"/>
                <w:lang w:eastAsia="en-US"/>
              </w:rPr>
              <w:tab/>
            </w:r>
            <w:r w:rsidRPr="00E11990">
              <w:rPr>
                <w:rFonts w:ascii="Arial" w:eastAsia="Calibri" w:hAnsi="Arial" w:cs="Arial"/>
                <w:sz w:val="20"/>
                <w:szCs w:val="22"/>
                <w:lang w:val="kk-KZ" w:eastAsia="en-US"/>
              </w:rPr>
              <w:t xml:space="preserve">Место доставки Товара: </w:t>
            </w:r>
            <w:r w:rsidR="00FB72D2" w:rsidRPr="00E11990">
              <w:rPr>
                <w:rFonts w:ascii="Arial" w:eastAsia="Calibri" w:hAnsi="Arial" w:cs="Arial"/>
                <w:sz w:val="20"/>
                <w:szCs w:val="22"/>
                <w:lang w:val="kk-KZ" w:eastAsia="en-US"/>
              </w:rPr>
              <w:t xml:space="preserve">г. Алматы, ул. Байзакова, 280, северная башня многофункционального комплекса "Almaty Towers", 4-й этаж. </w:t>
            </w:r>
            <w:r w:rsidRPr="00E11990">
              <w:rPr>
                <w:rFonts w:ascii="Arial" w:eastAsia="Calibri" w:hAnsi="Arial" w:cs="Arial"/>
                <w:sz w:val="20"/>
                <w:szCs w:val="22"/>
                <w:lang w:val="kk-KZ" w:eastAsia="en-US"/>
              </w:rPr>
              <w:t xml:space="preserve"> </w:t>
            </w:r>
          </w:p>
          <w:p w14:paraId="3DE15B88" w14:textId="25E634F5"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3.2.</w:t>
            </w:r>
            <w:r w:rsidRPr="00764C90">
              <w:rPr>
                <w:rFonts w:ascii="Arial" w:eastAsia="Calibri" w:hAnsi="Arial" w:cs="Arial"/>
                <w:sz w:val="20"/>
                <w:szCs w:val="22"/>
                <w:lang w:eastAsia="en-US"/>
              </w:rPr>
              <w:tab/>
              <w:t xml:space="preserve">Срок поставки Товара: в течение </w:t>
            </w:r>
            <w:r w:rsidR="00AC0D0F">
              <w:rPr>
                <w:rFonts w:ascii="Arial" w:eastAsia="Calibri" w:hAnsi="Arial" w:cs="Arial"/>
                <w:sz w:val="20"/>
                <w:szCs w:val="22"/>
                <w:lang w:val="kk-KZ" w:eastAsia="en-US"/>
              </w:rPr>
              <w:t>15</w:t>
            </w:r>
            <w:r w:rsidR="00E11990" w:rsidRPr="00E11990">
              <w:rPr>
                <w:rFonts w:ascii="Arial" w:eastAsia="Calibri" w:hAnsi="Arial" w:cs="Arial"/>
                <w:sz w:val="20"/>
                <w:szCs w:val="22"/>
                <w:lang w:eastAsia="en-US"/>
              </w:rPr>
              <w:t xml:space="preserve"> (</w:t>
            </w:r>
            <w:r w:rsidR="00AC0D0F">
              <w:rPr>
                <w:rFonts w:ascii="Arial" w:eastAsia="Calibri" w:hAnsi="Arial" w:cs="Arial"/>
                <w:sz w:val="20"/>
                <w:szCs w:val="22"/>
                <w:lang w:val="kk-KZ" w:eastAsia="en-US"/>
              </w:rPr>
              <w:t>пятнадцать</w:t>
            </w:r>
            <w:r w:rsidR="00E11990" w:rsidRPr="00E11990">
              <w:rPr>
                <w:rFonts w:ascii="Arial" w:eastAsia="Calibri" w:hAnsi="Arial" w:cs="Arial"/>
                <w:sz w:val="20"/>
                <w:szCs w:val="22"/>
                <w:lang w:eastAsia="en-US"/>
              </w:rPr>
              <w:t>)</w:t>
            </w:r>
            <w:r w:rsidRPr="00E11990">
              <w:rPr>
                <w:rFonts w:ascii="Arial" w:eastAsia="Calibri" w:hAnsi="Arial" w:cs="Arial"/>
                <w:sz w:val="20"/>
                <w:szCs w:val="22"/>
                <w:lang w:eastAsia="en-US"/>
              </w:rPr>
              <w:t xml:space="preserve"> </w:t>
            </w:r>
            <w:r w:rsidR="00AC0D0F">
              <w:rPr>
                <w:rFonts w:ascii="Arial" w:eastAsia="Calibri" w:hAnsi="Arial" w:cs="Arial"/>
                <w:sz w:val="20"/>
                <w:szCs w:val="22"/>
                <w:lang w:val="kk-KZ" w:eastAsia="en-US"/>
              </w:rPr>
              <w:t>рабочих</w:t>
            </w:r>
            <w:r w:rsidR="00E11990">
              <w:rPr>
                <w:rFonts w:ascii="Arial" w:eastAsia="Calibri" w:hAnsi="Arial" w:cs="Arial"/>
                <w:sz w:val="20"/>
                <w:szCs w:val="22"/>
                <w:lang w:eastAsia="en-US"/>
              </w:rPr>
              <w:t xml:space="preserve"> </w:t>
            </w:r>
            <w:r w:rsidRPr="00764C90">
              <w:rPr>
                <w:rFonts w:ascii="Arial" w:eastAsia="Calibri" w:hAnsi="Arial" w:cs="Arial"/>
                <w:sz w:val="20"/>
                <w:szCs w:val="22"/>
                <w:lang w:eastAsia="en-US"/>
              </w:rPr>
              <w:t>дней с даты подписания Сторонами Договора.</w:t>
            </w:r>
          </w:p>
          <w:p w14:paraId="098150C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3.3.</w:t>
            </w:r>
            <w:r w:rsidRPr="00764C90">
              <w:rPr>
                <w:rFonts w:ascii="Arial" w:eastAsia="Calibri" w:hAnsi="Arial" w:cs="Arial"/>
                <w:sz w:val="20"/>
                <w:szCs w:val="22"/>
                <w:lang w:eastAsia="en-US"/>
              </w:rPr>
              <w:tab/>
              <w:t xml:space="preserve">Прием-передача Товара состоит в проверке на соответствие Товара технической спецификации (приложение 2 к Договору), комплектности, качества и/или проверке готовности Товара к эксплуатации после установки (монтажа) Товара на объекте Покупателя (при необходимости) и/или тестирования Товара Покупателем и т. п. </w:t>
            </w:r>
          </w:p>
          <w:p w14:paraId="4104394F" w14:textId="3733770D"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3.4.</w:t>
            </w:r>
            <w:r w:rsidRPr="00764C90">
              <w:rPr>
                <w:rFonts w:ascii="Arial" w:eastAsia="Calibri" w:hAnsi="Arial" w:cs="Arial"/>
                <w:sz w:val="20"/>
                <w:szCs w:val="22"/>
                <w:lang w:eastAsia="en-US"/>
              </w:rPr>
              <w:tab/>
              <w:t>Покупатель подписывает Акт в течение 5 (пяти) рабочих дней со дня поставки Товара при отсутствии претензий к Товару.</w:t>
            </w:r>
          </w:p>
          <w:p w14:paraId="5A1757D3" w14:textId="7F03939F"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3.5.</w:t>
            </w:r>
            <w:r w:rsidRPr="00764C90">
              <w:rPr>
                <w:rFonts w:ascii="Arial" w:eastAsia="Calibri" w:hAnsi="Arial" w:cs="Arial"/>
                <w:sz w:val="20"/>
                <w:szCs w:val="22"/>
                <w:lang w:eastAsia="en-US"/>
              </w:rPr>
              <w:tab/>
              <w:t xml:space="preserve">В случае если при приеме-передаче Товара и/или при производстве технического контроля Товара будут обнаружены несоответствия Товара условиям Договора, Покупатель вправе отказаться от подписания Акта в срок, предусмотренный пунктом 3.4 Договора, предоставив письменный мотивированный отказ от подписания Акта, а Поставщик обязан по требованию и на усмотрение Покупателя заменить Товар в срок, согласованный Сторонами в письменном виде, новым, качественным, аналогичным Товаром, соответствующим технической спецификации (приложение 2 к Договору), или устранить обнаруженные Покупателем дефекты/брак Товара и/или выявленные скрытые дефекты Товара без каких-либо дополнительных затрат со стороны Покупателя в срок, установленный. Условие о замене Товара относится также к случаю, когда Покупателем обнаружены скрытые дефекты после подписания Покупателем Акта. </w:t>
            </w:r>
          </w:p>
          <w:p w14:paraId="4C91287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3.6.</w:t>
            </w:r>
            <w:r w:rsidRPr="00764C90">
              <w:rPr>
                <w:rFonts w:ascii="Arial" w:eastAsia="Calibri" w:hAnsi="Arial" w:cs="Arial"/>
                <w:sz w:val="20"/>
                <w:szCs w:val="22"/>
                <w:lang w:eastAsia="en-US"/>
              </w:rPr>
              <w:tab/>
              <w:t>До подписания Акта Покупатель может провести технический контроль или тестирование для подтверждения соответствия Товара требованиям ГОСТов Республики Казахстан, технической спецификации (приложение 2 к Договору). При этом все расходы, связанные с производством технического контроля, несет Поставщик.</w:t>
            </w:r>
          </w:p>
          <w:p w14:paraId="77CA7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lastRenderedPageBreak/>
              <w:t>3.7.</w:t>
            </w:r>
            <w:r w:rsidRPr="00764C90">
              <w:rPr>
                <w:rFonts w:ascii="Arial" w:eastAsia="Calibri" w:hAnsi="Arial" w:cs="Arial"/>
                <w:sz w:val="20"/>
                <w:szCs w:val="22"/>
                <w:lang w:eastAsia="en-US"/>
              </w:rPr>
              <w:tab/>
              <w:t>Технический контроль и/или испытание/тестирование Товара могут проводиться на территории Поставщика, его субпоставщика либо в конечном пункте назначения Товара. Если они проводятся на территории Поставщика или его субпоставщика, то Поставщик обязан предоставить Покупателю (его уполномоченному представителю) все необходимые средства, документы и оказать содействие, включая доступ к чертежам и производственной информации, без каких-либо дополнительных затрат со стороны Покупателя.</w:t>
            </w:r>
          </w:p>
          <w:p w14:paraId="2D26B2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3.8.</w:t>
            </w:r>
            <w:r w:rsidRPr="00764C90">
              <w:rPr>
                <w:rFonts w:ascii="Arial" w:eastAsia="Calibri" w:hAnsi="Arial" w:cs="Arial"/>
                <w:sz w:val="20"/>
                <w:szCs w:val="22"/>
                <w:lang w:eastAsia="en-US"/>
              </w:rPr>
              <w:tab/>
              <w:t>Поставщик передает Покупателю Товар, который прошел в соответствии с законодательством Республики Казахстан надлежащее таможенное оформление и на дату поставки Товара свободен от любых налогов, таможенных платежей (сборов/тарифов/пошлин) и притязаний третьих лиц в соответствии с законодательством Республики Казахстан.</w:t>
            </w:r>
          </w:p>
          <w:p w14:paraId="408EC5E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3.9.</w:t>
            </w:r>
            <w:r w:rsidRPr="00764C90">
              <w:rPr>
                <w:rFonts w:ascii="Arial" w:eastAsia="Calibri" w:hAnsi="Arial" w:cs="Arial"/>
                <w:sz w:val="20"/>
                <w:szCs w:val="22"/>
                <w:lang w:eastAsia="en-US"/>
              </w:rPr>
              <w:tab/>
              <w:t>Право собственности на Товар переходит от Поставщика к Покупателю после полной оплаты Товара.</w:t>
            </w:r>
          </w:p>
        </w:tc>
      </w:tr>
      <w:tr w:rsidR="00736CC5" w:rsidRPr="00764C90" w14:paraId="207090B4" w14:textId="77777777" w:rsidTr="009D303B">
        <w:tc>
          <w:tcPr>
            <w:tcW w:w="4508" w:type="dxa"/>
            <w:shd w:val="clear" w:color="auto" w:fill="auto"/>
          </w:tcPr>
          <w:p w14:paraId="25BF205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4. ТарапТАРДЫҢ ҚҰҚЫҚТАРЫ МЕН МІНДЕТТЕРІ</w:t>
            </w:r>
          </w:p>
          <w:p w14:paraId="3048CB01"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3A0A29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4.1.</w:t>
            </w:r>
            <w:r w:rsidRPr="00764C90">
              <w:rPr>
                <w:rFonts w:ascii="Arial" w:eastAsia="Calibri" w:hAnsi="Arial" w:cs="Arial"/>
                <w:b/>
                <w:sz w:val="20"/>
                <w:szCs w:val="22"/>
                <w:lang w:val="kk-KZ" w:eastAsia="en-US"/>
              </w:rPr>
              <w:tab/>
              <w:t>Сатып алушы міндетті</w:t>
            </w:r>
            <w:r w:rsidRPr="00764C90">
              <w:rPr>
                <w:rFonts w:ascii="Arial" w:eastAsia="Calibri" w:hAnsi="Arial" w:cs="Arial"/>
                <w:sz w:val="20"/>
                <w:szCs w:val="22"/>
                <w:lang w:val="kk-KZ" w:eastAsia="en-US"/>
              </w:rPr>
              <w:t>:</w:t>
            </w:r>
          </w:p>
          <w:p w14:paraId="7489F0F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 Келісім-шарт бойынша Жеткізуші барлық міндеттемелерді тиісінше орындаған жағдайда Келісім-шарт талаптарына сәйкес Тауарды қабылдау және төлеу;</w:t>
            </w:r>
          </w:p>
          <w:p w14:paraId="6AEE0E7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Актіге қол қою немесе Келісім-шартта қарастырылған тәртіппен және мерзімде Тауарды қабылдаудан дәлелді бас тартуды ұсыну;</w:t>
            </w:r>
          </w:p>
          <w:p w14:paraId="49ADEA3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Қазақстан Республикасының заңнамасымен және/немесе Келісім-шартпен қарастырылған өзге де міндеттерді орындау.</w:t>
            </w:r>
          </w:p>
          <w:p w14:paraId="04A09BA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4.2.</w:t>
            </w:r>
            <w:r w:rsidRPr="00764C90">
              <w:rPr>
                <w:rFonts w:ascii="Arial" w:eastAsia="Calibri" w:hAnsi="Arial" w:cs="Arial"/>
                <w:sz w:val="20"/>
                <w:szCs w:val="22"/>
                <w:lang w:val="kk-KZ" w:eastAsia="en-US"/>
              </w:rPr>
              <w:tab/>
            </w:r>
            <w:r w:rsidRPr="00764C90">
              <w:rPr>
                <w:rFonts w:ascii="Arial" w:eastAsia="Calibri" w:hAnsi="Arial" w:cs="Arial"/>
                <w:b/>
                <w:sz w:val="20"/>
                <w:szCs w:val="22"/>
                <w:lang w:val="kk-KZ" w:eastAsia="en-US"/>
              </w:rPr>
              <w:t>Жеткізуші міндетті</w:t>
            </w:r>
            <w:r w:rsidRPr="00764C90">
              <w:rPr>
                <w:rFonts w:ascii="Arial" w:eastAsia="Calibri" w:hAnsi="Arial" w:cs="Arial"/>
                <w:sz w:val="20"/>
                <w:szCs w:val="22"/>
                <w:lang w:val="kk-KZ" w:eastAsia="en-US"/>
              </w:rPr>
              <w:t>:</w:t>
            </w:r>
          </w:p>
          <w:p w14:paraId="207FF36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Cатып алушыға Тауарға қатысты үшінші тұлғалардың кез келген құқықтарынан (ауыртпалықтарынан) бос, Келісім-шарттың талаптарына сәйкес келетін Тауарды уақтылы жеткізу;</w:t>
            </w:r>
          </w:p>
          <w:p w14:paraId="67AA079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 xml:space="preserve">Тауарды тасымалдауға, сақтандыруға, кедендік алымдарды/тарифтерді/баждарды </w:t>
            </w:r>
            <w:r w:rsidRPr="00764C90">
              <w:rPr>
                <w:rFonts w:ascii="Arial" w:eastAsia="Calibri" w:hAnsi="Arial" w:cs="Arial"/>
                <w:spacing w:val="-2"/>
                <w:sz w:val="20"/>
                <w:szCs w:val="22"/>
                <w:lang w:val="kk-KZ" w:eastAsia="en-US"/>
              </w:rPr>
              <w:lastRenderedPageBreak/>
              <w:t>және Қазақстан Республикасының заңнамасында қарастырылған өзге де төлемдерді төлеуге байланысты барлық шығыстарды төлеу;</w:t>
            </w:r>
          </w:p>
          <w:p w14:paraId="00F317A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Тауарды өткізіп-қабылдау кезінде және/немесе Тауарды техникалық бақылау мен сынауды жүргізу кезінде Сатып алушының Қызметкерлеріне жеткізілген Тауарды жандандыру және Қызмет көрсету үшін қажетті көлемде кеңес беру (қажет болған жағдайда немесе Сатып алушының талабы бойынша);</w:t>
            </w:r>
          </w:p>
          <w:p w14:paraId="08DE76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t xml:space="preserve">Сатып алушы Келісімшартта қарастырылған негіздер бойынша Тауарды қабылдаудан бас тартқан жағдайда, Сатып алушы Тауар берушіге талап жіберген күннен бастап 3 (үш) жұмыс күні ішінде Сатып алушыдан Тауарды алып кетеді. Көрсетілген мерзім өткеннен кейін және егер Жеткізуші Тауарды Сатып алушыдан алмаған жағдайда, Сатып алушы Тауарды сақтау үшін жауапты болмайды; </w:t>
            </w:r>
          </w:p>
          <w:p w14:paraId="5975AFE5" w14:textId="3847EB52"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 xml:space="preserve">Сатып алушы анықтаған ақауларды/Тауардың ақауларын және/немесе Тауардың анықталған жасырын ақауларын қосымша ақы алмай жою немесе Сатып алушының қалауы бойынша Сатып алушының жазбаша талабында көрсетілген мерзімде Тауарды өзге сапалы, жаңа, ұқсас Тауарға ауыстыру; </w:t>
            </w:r>
          </w:p>
          <w:p w14:paraId="12E9D8E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6)</w:t>
            </w:r>
            <w:r w:rsidRPr="00764C90">
              <w:rPr>
                <w:rFonts w:ascii="Arial" w:eastAsia="Calibri" w:hAnsi="Arial" w:cs="Arial"/>
                <w:spacing w:val="-2"/>
                <w:sz w:val="20"/>
                <w:szCs w:val="22"/>
                <w:lang w:val="kk-KZ" w:eastAsia="en-US"/>
              </w:rPr>
              <w:tab/>
              <w:t>Келісім-шарттың 6 бөлімінде қарастырылған құпиялылық талаптарын, оның ішінде Келісім-шарттың мазмұнына (оның талаптары мен ережелеріне) және Сатып алушы немесе оның атынан ұсынылған Өзге де ақпаратқа/құжаттамаға қатысты талаптарды сақтауға міндетті. Осы тармақта қарастырылған ақпарат пен құжаттама құпиялылық талаптарында және Жеткізушінің Келісім-шарт бойынша міндеттемелерді орындауы үшін қаншалықты қажет болса, сондай шамада Келісім-шартты орындау үшін тартылған Жеткізушінің персоналына ғана ашылуы/берілуі мүмкін. Жеткізуші Сатып алушының алдын ала жазбаша келісімінсіз, Келісім-шартты орындау мақсатынан басқа, осындай ақпарат пен құжаттарды пайдалануға құқылы емес;</w:t>
            </w:r>
          </w:p>
          <w:p w14:paraId="30328C2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lastRenderedPageBreak/>
              <w:tab/>
              <w:t>7)</w:t>
            </w:r>
            <w:r w:rsidRPr="00764C90">
              <w:rPr>
                <w:rFonts w:ascii="Arial" w:eastAsia="Calibri" w:hAnsi="Arial" w:cs="Arial"/>
                <w:spacing w:val="-2"/>
                <w:sz w:val="20"/>
                <w:szCs w:val="22"/>
                <w:lang w:val="kk-KZ" w:eastAsia="en-US"/>
              </w:rPr>
              <w:tab/>
              <w:t>Сатып алушыға Қазақстан Республикасының заңнамасында қарастырылған тәртіппен және нысан бойынша ақы төлеуі тиісті құжатты, актіні беруге және Тауар құнына электрондық шот-фактура (егер Жеткізуші қосылған құн салығын төлеуші болып табылса) жазып беруге;</w:t>
            </w:r>
          </w:p>
          <w:p w14:paraId="1E38830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color w:val="000000"/>
                <w:spacing w:val="-2"/>
                <w:sz w:val="20"/>
                <w:szCs w:val="22"/>
                <w:lang w:val="kk-KZ" w:eastAsia="en-US"/>
              </w:rPr>
              <w:tab/>
              <w:t>8)</w:t>
            </w:r>
            <w:r w:rsidRPr="00764C90">
              <w:rPr>
                <w:rFonts w:ascii="Arial" w:eastAsia="Calibri" w:hAnsi="Arial" w:cs="Arial"/>
                <w:color w:val="000000"/>
                <w:spacing w:val="-2"/>
                <w:sz w:val="20"/>
                <w:szCs w:val="22"/>
                <w:lang w:val="kk-KZ" w:eastAsia="en-US"/>
              </w:rPr>
              <w:tab/>
            </w:r>
            <w:r w:rsidRPr="00764C90">
              <w:rPr>
                <w:rFonts w:ascii="Arial" w:eastAsia="Calibri" w:hAnsi="Arial" w:cs="Arial"/>
                <w:sz w:val="20"/>
                <w:szCs w:val="22"/>
                <w:lang w:val="kk-KZ" w:eastAsia="en-US"/>
              </w:rPr>
              <w:t>Сатып алушыға Келісім-шарт шеңберінде жасалған барлық атқарушылық Келісім-шарттардың көшірмелерін беруге (Сатып алушының талап етуі бойынша). Бұл ретте қосалқы Жеткізушілердің болуы Жеткізушіні Келісім-шарт бойынша жауапкершіліктен босатпайды</w:t>
            </w:r>
            <w:r w:rsidRPr="00764C90">
              <w:rPr>
                <w:rFonts w:ascii="Arial" w:eastAsia="Calibri" w:hAnsi="Arial" w:cs="Arial"/>
                <w:spacing w:val="-2"/>
                <w:sz w:val="20"/>
                <w:szCs w:val="22"/>
                <w:lang w:val="kk-KZ" w:eastAsia="en-US"/>
              </w:rPr>
              <w:t>;</w:t>
            </w:r>
          </w:p>
          <w:p w14:paraId="79074D8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9)</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Тауармен бірге Сатып алушыға Тауарды пайдалану жөніндегі нұсқаулықты және Тауарға арналған өзге де техникалық құжаттаманы, орыс тілінде және өндірушінің тілінде (бар болса) таңбалануын көрсете отырып, паспортты (өзге құжатты) ұсыну қажет</w:t>
            </w:r>
            <w:r w:rsidRPr="00764C90">
              <w:rPr>
                <w:rFonts w:ascii="Arial" w:eastAsia="Calibri" w:hAnsi="Arial" w:cs="Arial"/>
                <w:spacing w:val="-2"/>
                <w:sz w:val="20"/>
                <w:szCs w:val="22"/>
                <w:lang w:val="kk-KZ" w:eastAsia="en-US"/>
              </w:rPr>
              <w:t>;</w:t>
            </w:r>
          </w:p>
          <w:p w14:paraId="28351C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10)</w:t>
            </w:r>
            <w:r w:rsidRPr="00764C90">
              <w:rPr>
                <w:rFonts w:ascii="Arial" w:eastAsia="Calibri" w:hAnsi="Arial" w:cs="Arial"/>
                <w:spacing w:val="-2"/>
                <w:sz w:val="20"/>
                <w:szCs w:val="22"/>
                <w:lang w:val="kk-KZ" w:eastAsia="en-US"/>
              </w:rPr>
              <w:tab/>
              <w:t>Сатып алушыдан қосымша ақы алмай, Келісім-шартта қарастырылған тәртіппен және мерзімдерде Тауарға кепілдік Қызметін көрсетуді (Келісім-шартта осындай талап болған кезде) жүзеге асыруға;</w:t>
            </w:r>
            <w:r w:rsidRPr="00764C90">
              <w:rPr>
                <w:rFonts w:ascii="Arial" w:eastAsia="Calibri" w:hAnsi="Arial" w:cs="Arial"/>
                <w:i/>
                <w:color w:val="FF0000"/>
                <w:spacing w:val="-2"/>
                <w:sz w:val="18"/>
                <w:szCs w:val="18"/>
                <w:lang w:val="kk-KZ" w:eastAsia="en-US"/>
              </w:rPr>
              <w:t xml:space="preserve"> </w:t>
            </w:r>
          </w:p>
          <w:p w14:paraId="18A308C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iCs/>
                <w:spacing w:val="-2"/>
                <w:sz w:val="20"/>
                <w:szCs w:val="22"/>
                <w:lang w:val="kk-KZ" w:eastAsia="en-US"/>
              </w:rPr>
              <w:tab/>
              <w:t>11)</w:t>
            </w:r>
            <w:r w:rsidRPr="00764C90">
              <w:rPr>
                <w:rFonts w:ascii="Arial" w:eastAsia="Calibri" w:hAnsi="Arial" w:cs="Arial"/>
                <w:iCs/>
                <w:spacing w:val="-2"/>
                <w:sz w:val="20"/>
                <w:szCs w:val="22"/>
                <w:lang w:val="kk-KZ" w:eastAsia="en-US"/>
              </w:rPr>
              <w:tab/>
              <w:t xml:space="preserve">Ережелердің барлық талаптарын басшылыққа алу және сақтау; Ережелердің талаптарына сәйкес Келісім-шарт бойынша міндеттемелердің орындалуын қамтамасыз етуді уақтылы және толық көлемде енгізу </w:t>
            </w:r>
            <w:r w:rsidRPr="00764C90">
              <w:rPr>
                <w:rFonts w:ascii="Arial" w:eastAsia="Calibri" w:hAnsi="Arial" w:cs="Arial"/>
                <w:i/>
                <w:iCs/>
                <w:spacing w:val="-2"/>
                <w:sz w:val="20"/>
                <w:szCs w:val="22"/>
                <w:lang w:val="kk-KZ" w:eastAsia="en-US"/>
              </w:rPr>
              <w:t>( Келісім-шартта осындай талап болған кезде)</w:t>
            </w:r>
            <w:r w:rsidRPr="00764C90">
              <w:rPr>
                <w:rFonts w:ascii="Arial" w:eastAsia="Calibri" w:hAnsi="Arial" w:cs="Arial"/>
                <w:spacing w:val="-2"/>
                <w:sz w:val="20"/>
                <w:szCs w:val="22"/>
                <w:lang w:val="kk-KZ" w:eastAsia="en-US"/>
              </w:rPr>
              <w:t>;</w:t>
            </w:r>
          </w:p>
          <w:p w14:paraId="4193ECD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12)</w:t>
            </w:r>
            <w:r w:rsidRPr="00764C90">
              <w:rPr>
                <w:rFonts w:ascii="Arial" w:eastAsia="Calibri" w:hAnsi="Arial" w:cs="Arial"/>
                <w:spacing w:val="-2"/>
                <w:sz w:val="20"/>
                <w:szCs w:val="22"/>
                <w:lang w:val="kk-KZ" w:eastAsia="en-US"/>
              </w:rPr>
              <w:tab/>
              <w:t>Сатып алушыға байланысты емес және оның әрекеттерінен Келісім-шартталмаған мән-жайлар бойынша үшінші тұлғалар Сатып алушыдан Тауарды алып қойған жағдайда, Сатып алушы шеккен, құжатпен расталған шығыстарды өтеуге, сондай-ақ Сатып алушы жазбаша талап қойған күннен бастап 3 (үш) жұмыс күні ішінде Келісім-шарт бойынша Сатып алушы төлеген Тауардың құнын ( Келісім-шарт Бағасын) толық көлемде қайтаруды жүзеге асыруға;</w:t>
            </w:r>
          </w:p>
          <w:p w14:paraId="62F0EE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val="kk-KZ" w:eastAsia="en-US"/>
              </w:rPr>
            </w:pPr>
            <w:r w:rsidRPr="00764C90">
              <w:rPr>
                <w:rFonts w:ascii="Arial" w:eastAsia="Calibri" w:hAnsi="Arial" w:cs="Arial"/>
                <w:spacing w:val="-2"/>
                <w:sz w:val="20"/>
                <w:szCs w:val="22"/>
                <w:lang w:val="kk-KZ" w:eastAsia="en-US"/>
              </w:rPr>
              <w:tab/>
              <w:t>13)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 xml:space="preserve">үшінші тұлғаның Тауарға қатысты Сатып алушыға қойған наразылығына/талап қоюына </w:t>
            </w:r>
            <w:r w:rsidRPr="00764C90">
              <w:rPr>
                <w:rFonts w:ascii="Arial" w:eastAsia="Calibri" w:hAnsi="Arial" w:cs="Arial"/>
                <w:sz w:val="20"/>
                <w:szCs w:val="22"/>
                <w:lang w:val="kk-KZ" w:eastAsia="en-US"/>
              </w:rPr>
              <w:lastRenderedPageBreak/>
              <w:t>байланысты туындаған мүліктік және/немесе мүліктік емес сипаттағы барлық наразылықтар мен талаптарды өз есебінен дербес реттеу</w:t>
            </w:r>
            <w:r w:rsidRPr="00764C90">
              <w:rPr>
                <w:rFonts w:ascii="Arial" w:eastAsia="Calibri" w:hAnsi="Arial" w:cs="Arial"/>
                <w:spacing w:val="-2"/>
                <w:sz w:val="20"/>
                <w:szCs w:val="22"/>
                <w:lang w:val="kk-KZ" w:eastAsia="en-US"/>
              </w:rPr>
              <w:t>;</w:t>
            </w:r>
          </w:p>
          <w:p w14:paraId="50064FB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 өтініш берген күннен бастап 5 (бес) жұмыс күні ішінде Жеткізушінің және басқа да тұлғалардың құрылтайшылық және өзге де құжаттарының көшірмелерін олардың санкциялық тізімдердегі жай-күйін тексеруге беруге;</w:t>
            </w:r>
          </w:p>
          <w:p w14:paraId="1D2D1B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15)</w:t>
            </w:r>
            <w:r w:rsidRPr="00764C90">
              <w:rPr>
                <w:rFonts w:ascii="Arial" w:eastAsia="Calibri" w:hAnsi="Arial" w:cs="Arial"/>
                <w:sz w:val="20"/>
                <w:szCs w:val="22"/>
                <w:lang w:val="kk-KZ" w:eastAsia="en-US"/>
              </w:rPr>
              <w:tab/>
            </w:r>
            <w:r w:rsidRPr="00764C90">
              <w:rPr>
                <w:rFonts w:ascii="Arial" w:eastAsia="Calibri" w:hAnsi="Arial" w:cs="Arial"/>
                <w:color w:val="202124"/>
                <w:sz w:val="20"/>
                <w:szCs w:val="22"/>
                <w:lang w:val="kk-KZ" w:eastAsia="en-US"/>
              </w:rPr>
              <w:t xml:space="preserve">Жеткізушінің аты-жөні, қатысушыларының/акционерлерінің/соңғы бенефициарының құрамы </w:t>
            </w:r>
            <w:r w:rsidRPr="00764C90">
              <w:rPr>
                <w:rFonts w:ascii="Arial" w:eastAsia="Calibri" w:hAnsi="Arial" w:cs="Arial"/>
                <w:sz w:val="20"/>
                <w:szCs w:val="22"/>
                <w:lang w:val="kk-KZ" w:eastAsia="en-US"/>
              </w:rPr>
              <w:t>өзгерген</w:t>
            </w:r>
            <w:r w:rsidRPr="00764C90">
              <w:rPr>
                <w:rFonts w:ascii="Arial" w:eastAsia="Calibri" w:hAnsi="Arial" w:cs="Arial"/>
                <w:color w:val="202124"/>
                <w:sz w:val="20"/>
                <w:szCs w:val="22"/>
                <w:lang w:val="kk-KZ" w:eastAsia="en-US"/>
              </w:rPr>
              <w:t xml:space="preserve"> жағдайда, тиісті өзгеріс болған күннен бастап 3 (үш) жұмыс күнінен кешіктірмей немесе бұл туралы Жеткізушіге белгілі болған кезде бұл туралы Сатып алушыны хабардар етуге жазбаша түрде және растайтын құжаттардың көшірмелерін ұсыну;</w:t>
            </w:r>
          </w:p>
          <w:p w14:paraId="6684557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16)</w:t>
            </w:r>
            <w:r w:rsidRPr="00764C90">
              <w:rPr>
                <w:rFonts w:ascii="Arial" w:eastAsia="Calibri" w:hAnsi="Arial" w:cs="Arial"/>
                <w:spacing w:val="-2"/>
                <w:sz w:val="20"/>
                <w:szCs w:val="22"/>
                <w:lang w:val="kk-KZ" w:eastAsia="en-US"/>
              </w:rPr>
              <w:tab/>
              <w:t>Қазақстан Республикасының заңдарымен және/немесе Келісім-</w:t>
            </w:r>
            <w:r w:rsidRPr="00764C90">
              <w:rPr>
                <w:rFonts w:ascii="Arial" w:eastAsia="Calibri" w:hAnsi="Arial" w:cs="Arial"/>
                <w:sz w:val="20"/>
                <w:szCs w:val="22"/>
                <w:lang w:val="kk-KZ" w:eastAsia="en-US"/>
              </w:rPr>
              <w:t>шартымен</w:t>
            </w:r>
            <w:r w:rsidRPr="00764C90">
              <w:rPr>
                <w:rFonts w:ascii="Arial" w:eastAsia="Calibri" w:hAnsi="Arial" w:cs="Arial"/>
                <w:spacing w:val="-2"/>
                <w:sz w:val="20"/>
                <w:szCs w:val="22"/>
                <w:lang w:val="kk-KZ" w:eastAsia="en-US"/>
              </w:rPr>
              <w:t xml:space="preserve"> қарастырылған өзге де міндеттерін орындауға.</w:t>
            </w:r>
          </w:p>
          <w:p w14:paraId="415B06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4.3.</w:t>
            </w:r>
            <w:r w:rsidRPr="00764C90">
              <w:rPr>
                <w:rFonts w:ascii="Arial" w:eastAsia="Calibri" w:hAnsi="Arial" w:cs="Arial"/>
                <w:b/>
                <w:sz w:val="20"/>
                <w:szCs w:val="22"/>
                <w:lang w:val="kk-KZ" w:eastAsia="en-US"/>
              </w:rPr>
              <w:tab/>
              <w:t>Сатып алушы құқылы</w:t>
            </w:r>
            <w:r w:rsidRPr="00764C90">
              <w:rPr>
                <w:rFonts w:ascii="Arial" w:eastAsia="Calibri" w:hAnsi="Arial" w:cs="Arial"/>
                <w:sz w:val="20"/>
                <w:szCs w:val="22"/>
                <w:lang w:val="kk-KZ" w:eastAsia="en-US"/>
              </w:rPr>
              <w:t>:</w:t>
            </w:r>
          </w:p>
          <w:p w14:paraId="5C1B78E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Жеткізушіден Келісім-шартта қарастырылғаншарттар мен міндеттемелердің тиісінше орындалуын талап етуге</w:t>
            </w:r>
            <w:r w:rsidRPr="00764C90">
              <w:rPr>
                <w:rFonts w:ascii="Arial" w:eastAsia="Calibri" w:hAnsi="Arial" w:cs="Arial"/>
                <w:sz w:val="20"/>
                <w:szCs w:val="22"/>
                <w:lang w:val="kk-KZ" w:eastAsia="en-US"/>
              </w:rPr>
              <w:t>;</w:t>
            </w:r>
          </w:p>
          <w:p w14:paraId="24FA2B4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Тауарды қабылдау, тестілеу кезінде оның ақаулары анықталған жағдайда және/немесе Келісім-шарттың бүкіл қолданылу мерзімі ішінде Тауарда жасырын ақаулар анықталған жағдайда Жеткізушіден Келісім-шартта қарастырылған немесе Сатып алушы көрсеткен мерзімде Тауарды сапалы, жаңа, ұқсас Тауарға ауыстыруға қосымша ақы алмай талап етуге құқылы;</w:t>
            </w:r>
          </w:p>
          <w:p w14:paraId="2C5A47B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3)</w:t>
            </w:r>
            <w:r w:rsidRPr="00764C90">
              <w:rPr>
                <w:rFonts w:ascii="Arial" w:eastAsia="Calibri" w:hAnsi="Arial" w:cs="Arial"/>
                <w:sz w:val="20"/>
                <w:szCs w:val="22"/>
                <w:lang w:val="kk-KZ" w:eastAsia="en-US"/>
              </w:rPr>
              <w:tab/>
              <w:t>Тауарға наразылықтар болған жағдайда, Жеткізушіге Келісім-шартта қарастырылған мерзімде оған қол қоюдан дәлелді жазбаша бас тартуды бере отырып, актіге қол қоймауға;</w:t>
            </w:r>
          </w:p>
          <w:p w14:paraId="1E7CF41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4)</w:t>
            </w:r>
            <w:r w:rsidRPr="00764C90">
              <w:rPr>
                <w:rFonts w:ascii="Arial" w:eastAsia="Calibri" w:hAnsi="Arial" w:cs="Arial"/>
                <w:sz w:val="20"/>
                <w:szCs w:val="22"/>
                <w:lang w:val="kk-KZ" w:eastAsia="en-US"/>
              </w:rPr>
              <w:tab/>
              <w:t xml:space="preserve">Жеткізуші Келісім-шарт бойынша қабылдаған міндеттемелерін орындамаған немесе тиісінше орындамаған жағдайларда Келісім-шартты бұзу (шартты біржақты тәртіппен орындаудан бас тарту) және/немесе тұрақсыздық айыбын (өсімпұлды, </w:t>
            </w:r>
            <w:r w:rsidRPr="00764C90">
              <w:rPr>
                <w:rFonts w:ascii="Arial" w:eastAsia="Calibri" w:hAnsi="Arial" w:cs="Arial"/>
                <w:sz w:val="20"/>
                <w:szCs w:val="22"/>
                <w:lang w:val="kk-KZ" w:eastAsia="en-US"/>
              </w:rPr>
              <w:lastRenderedPageBreak/>
              <w:t xml:space="preserve">айыппұлды) төлеуді, сомаларды қайтаруды және Келісім-шартта қарастырылған өзге де төлемдерді талап ету және / немесе Келісім-шарт талаптарына сәйкес берілген қамтамасыз етуді қайтармау </w:t>
            </w:r>
            <w:r w:rsidRPr="00764C90">
              <w:rPr>
                <w:rFonts w:ascii="Arial" w:eastAsia="Calibri" w:hAnsi="Arial" w:cs="Arial"/>
                <w:i/>
                <w:iCs/>
                <w:spacing w:val="-2"/>
                <w:sz w:val="20"/>
                <w:szCs w:val="22"/>
                <w:lang w:val="kk-KZ" w:eastAsia="en-US"/>
              </w:rPr>
              <w:t>(Келісім-шартта Жеткізушінің Келісім-шарт бойынша міндеттемелерді орындауын қамтамасыз етуді ұсыну туралы талап болған кезде)</w:t>
            </w:r>
            <w:r w:rsidRPr="00764C90">
              <w:rPr>
                <w:rFonts w:ascii="Arial" w:eastAsia="Calibri" w:hAnsi="Arial" w:cs="Arial"/>
                <w:spacing w:val="-2"/>
                <w:sz w:val="20"/>
                <w:szCs w:val="22"/>
                <w:lang w:val="kk-KZ" w:eastAsia="en-US"/>
              </w:rPr>
              <w:t>;</w:t>
            </w:r>
          </w:p>
          <w:p w14:paraId="3AAC14C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5)</w:t>
            </w:r>
            <w:r w:rsidRPr="00764C90">
              <w:rPr>
                <w:rFonts w:ascii="Arial" w:eastAsia="Calibri" w:hAnsi="Arial" w:cs="Arial"/>
                <w:spacing w:val="-2"/>
                <w:sz w:val="20"/>
                <w:szCs w:val="22"/>
                <w:lang w:val="kk-KZ" w:eastAsia="en-US"/>
              </w:rPr>
              <w:tab/>
              <w:t>Қазақстан Республикасының заңнамасында және/немесе Келісім-шартта қарастырылған өзге де құқықтарға ие болу және оларды жүзеге асыру.</w:t>
            </w:r>
          </w:p>
          <w:p w14:paraId="76A6FA8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b/>
                <w:sz w:val="20"/>
                <w:szCs w:val="22"/>
                <w:lang w:val="kk-KZ" w:eastAsia="en-US"/>
              </w:rPr>
              <w:t>4.4.</w:t>
            </w:r>
            <w:r w:rsidRPr="00764C90">
              <w:rPr>
                <w:rFonts w:ascii="Arial" w:eastAsia="Calibri" w:hAnsi="Arial" w:cs="Arial"/>
                <w:b/>
                <w:sz w:val="20"/>
                <w:szCs w:val="22"/>
                <w:lang w:val="kk-KZ" w:eastAsia="en-US"/>
              </w:rPr>
              <w:tab/>
              <w:t>Жеткізуші құқылы</w:t>
            </w:r>
            <w:r w:rsidRPr="00764C90">
              <w:rPr>
                <w:rFonts w:ascii="Arial" w:eastAsia="Calibri" w:hAnsi="Arial" w:cs="Arial"/>
                <w:sz w:val="20"/>
                <w:szCs w:val="22"/>
                <w:lang w:val="kk-KZ" w:eastAsia="en-US"/>
              </w:rPr>
              <w:t>:</w:t>
            </w:r>
          </w:p>
          <w:p w14:paraId="7EE4EE4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Жеткізуші Келісім-шарт бойынша міндеттемелерді тиісінше орындаған кезде Келісім-шарт талаптарына сәйкес Сатып алушыдан уақтылы ақы төлеуді талап ету</w:t>
            </w:r>
            <w:r w:rsidRPr="00764C90">
              <w:rPr>
                <w:rFonts w:ascii="Arial" w:eastAsia="Calibri" w:hAnsi="Arial" w:cs="Arial"/>
                <w:spacing w:val="-2"/>
                <w:sz w:val="20"/>
                <w:szCs w:val="22"/>
                <w:lang w:val="kk-KZ" w:eastAsia="en-US"/>
              </w:rPr>
              <w:t>;</w:t>
            </w:r>
          </w:p>
          <w:p w14:paraId="2F95AAF4"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актіге қол қоюды немесе Тауарды қабылдаудан дәлелді бас тартуды ұсынуды талап ету</w:t>
            </w:r>
            <w:r w:rsidRPr="00764C90">
              <w:rPr>
                <w:rFonts w:ascii="Arial" w:eastAsia="Calibri" w:hAnsi="Arial" w:cs="Arial"/>
                <w:spacing w:val="-2"/>
                <w:sz w:val="20"/>
                <w:szCs w:val="22"/>
                <w:lang w:val="kk-KZ" w:eastAsia="en-US"/>
              </w:rPr>
              <w:t>;</w:t>
            </w:r>
          </w:p>
          <w:p w14:paraId="1BCC1D0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алушыдан Келісім-шарт талаптарының тиісінше орындалуын талап ету</w:t>
            </w:r>
            <w:r w:rsidRPr="00764C90">
              <w:rPr>
                <w:rFonts w:ascii="Arial" w:eastAsia="Calibri" w:hAnsi="Arial" w:cs="Arial"/>
                <w:spacing w:val="-2"/>
                <w:sz w:val="20"/>
                <w:szCs w:val="22"/>
                <w:lang w:val="kk-KZ" w:eastAsia="en-US"/>
              </w:rPr>
              <w:t>;</w:t>
            </w:r>
          </w:p>
          <w:p w14:paraId="0083170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4)</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Қазақстан Республикасының заңнамасында және/немесе Келісім-шартта қарастырылған өзге де құқықтарға ие болу және оларды жүзеге асыру</w:t>
            </w:r>
            <w:r w:rsidRPr="00764C90">
              <w:rPr>
                <w:rFonts w:ascii="Arial" w:eastAsia="Calibri" w:hAnsi="Arial" w:cs="Arial"/>
                <w:spacing w:val="-2"/>
                <w:sz w:val="20"/>
                <w:szCs w:val="22"/>
                <w:lang w:val="kk-KZ" w:eastAsia="en-US"/>
              </w:rPr>
              <w:t>.</w:t>
            </w:r>
          </w:p>
          <w:p w14:paraId="401612F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p>
        </w:tc>
        <w:tc>
          <w:tcPr>
            <w:tcW w:w="4508" w:type="dxa"/>
            <w:shd w:val="clear" w:color="auto" w:fill="auto"/>
          </w:tcPr>
          <w:p w14:paraId="29E2A83C"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4. ПРАВА И ОБЯЗАННОСТИ СТОРОН</w:t>
            </w:r>
          </w:p>
          <w:p w14:paraId="775CD990"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0136C5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4.1.</w:t>
            </w:r>
            <w:r w:rsidRPr="00764C90">
              <w:rPr>
                <w:rFonts w:ascii="Arial" w:eastAsia="Calibri" w:hAnsi="Arial" w:cs="Arial"/>
                <w:b/>
                <w:sz w:val="20"/>
                <w:szCs w:val="22"/>
                <w:lang w:eastAsia="en-US"/>
              </w:rPr>
              <w:tab/>
              <w:t>Покупатель обязан</w:t>
            </w:r>
            <w:r w:rsidRPr="00764C90">
              <w:rPr>
                <w:rFonts w:ascii="Arial" w:eastAsia="Calibri" w:hAnsi="Arial" w:cs="Arial"/>
                <w:sz w:val="20"/>
                <w:szCs w:val="22"/>
                <w:lang w:eastAsia="en-US"/>
              </w:rPr>
              <w:t>:</w:t>
            </w:r>
          </w:p>
          <w:p w14:paraId="4430F9C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 случае надлежащего исполнения всех обязательств Поставщиком по Договору принять и оплатить Товар в соответствии с условиями Договора;</w:t>
            </w:r>
          </w:p>
          <w:p w14:paraId="25EB713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подписать Акт или предоставить мотивированный отказ от приема Товара в порядке и </w:t>
            </w:r>
            <w:r w:rsidRPr="00764C90">
              <w:rPr>
                <w:rFonts w:ascii="Arial" w:eastAsia="Calibri" w:hAnsi="Arial" w:cs="Arial"/>
                <w:sz w:val="20"/>
                <w:szCs w:val="22"/>
                <w:lang w:eastAsia="en-US"/>
              </w:rPr>
              <w:t>сроки</w:t>
            </w:r>
            <w:r w:rsidRPr="00764C90">
              <w:rPr>
                <w:rFonts w:ascii="Arial" w:eastAsia="Calibri" w:hAnsi="Arial" w:cs="Arial"/>
                <w:spacing w:val="-2"/>
                <w:sz w:val="20"/>
                <w:szCs w:val="22"/>
                <w:lang w:eastAsia="en-US"/>
              </w:rPr>
              <w:t>, предусмотренные Договором;</w:t>
            </w:r>
          </w:p>
          <w:p w14:paraId="5463BCC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исполнять иные обязанности,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72585A0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i/>
                <w:color w:val="FF0000"/>
                <w:spacing w:val="-2"/>
                <w:sz w:val="18"/>
                <w:szCs w:val="18"/>
                <w:lang w:eastAsia="en-US"/>
              </w:rPr>
            </w:pPr>
            <w:r w:rsidRPr="00764C90">
              <w:rPr>
                <w:rFonts w:ascii="Arial" w:eastAsia="Calibri" w:hAnsi="Arial" w:cs="Arial"/>
                <w:sz w:val="20"/>
                <w:szCs w:val="22"/>
                <w:lang w:eastAsia="en-US"/>
              </w:rPr>
              <w:t>4.2.</w:t>
            </w:r>
            <w:r w:rsidRPr="00764C90">
              <w:rPr>
                <w:rFonts w:ascii="Arial" w:eastAsia="Calibri" w:hAnsi="Arial" w:cs="Arial"/>
                <w:sz w:val="20"/>
                <w:szCs w:val="22"/>
                <w:lang w:eastAsia="en-US"/>
              </w:rPr>
              <w:tab/>
            </w:r>
            <w:r w:rsidRPr="00764C90">
              <w:rPr>
                <w:rFonts w:ascii="Arial" w:eastAsia="Calibri" w:hAnsi="Arial" w:cs="Arial"/>
                <w:b/>
                <w:sz w:val="20"/>
                <w:szCs w:val="22"/>
                <w:lang w:eastAsia="en-US"/>
              </w:rPr>
              <w:t>Поставщик обязан</w:t>
            </w:r>
            <w:r w:rsidRPr="00764C90">
              <w:rPr>
                <w:rFonts w:ascii="Arial" w:eastAsia="Calibri" w:hAnsi="Arial" w:cs="Arial"/>
                <w:sz w:val="20"/>
                <w:szCs w:val="22"/>
                <w:lang w:eastAsia="en-US"/>
              </w:rPr>
              <w:t xml:space="preserve">: </w:t>
            </w:r>
          </w:p>
          <w:p w14:paraId="42825EE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своевременно поставить Покупателю Товар, соответствующий условиям Договора, </w:t>
            </w:r>
            <w:r w:rsidRPr="00764C90">
              <w:rPr>
                <w:rFonts w:ascii="Arial" w:eastAsia="Calibri" w:hAnsi="Arial" w:cs="Arial"/>
                <w:sz w:val="20"/>
                <w:szCs w:val="22"/>
                <w:lang w:eastAsia="en-US"/>
              </w:rPr>
              <w:t>свободный</w:t>
            </w:r>
            <w:r w:rsidRPr="00764C90">
              <w:rPr>
                <w:rFonts w:ascii="Arial" w:eastAsia="Calibri" w:hAnsi="Arial" w:cs="Arial"/>
                <w:spacing w:val="-2"/>
                <w:sz w:val="20"/>
                <w:szCs w:val="22"/>
                <w:lang w:eastAsia="en-US"/>
              </w:rPr>
              <w:t xml:space="preserve"> от любых прав (обременений) третьих лиц в отношении Товара;</w:t>
            </w:r>
          </w:p>
          <w:p w14:paraId="1E7FFC7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t xml:space="preserve">оплатить все расходы, связанные с транспортировкой, страхованием Товара, </w:t>
            </w:r>
            <w:r w:rsidRPr="00764C90">
              <w:rPr>
                <w:rFonts w:ascii="Arial" w:eastAsia="Calibri" w:hAnsi="Arial" w:cs="Arial"/>
                <w:sz w:val="20"/>
                <w:szCs w:val="22"/>
                <w:lang w:eastAsia="en-US"/>
              </w:rPr>
              <w:t>уплатой</w:t>
            </w:r>
            <w:r w:rsidRPr="00764C90">
              <w:rPr>
                <w:rFonts w:ascii="Arial" w:eastAsia="Calibri" w:hAnsi="Arial" w:cs="Arial"/>
                <w:spacing w:val="-2"/>
                <w:sz w:val="20"/>
                <w:szCs w:val="22"/>
                <w:lang w:eastAsia="en-US"/>
              </w:rPr>
              <w:t xml:space="preserve"> таможенных сборов/тарифов/пошлин и иных платежей, предусмотренных </w:t>
            </w:r>
            <w:r w:rsidRPr="00764C90">
              <w:rPr>
                <w:rFonts w:ascii="Arial" w:eastAsia="Calibri" w:hAnsi="Arial" w:cs="Arial"/>
                <w:spacing w:val="-2"/>
                <w:sz w:val="20"/>
                <w:szCs w:val="22"/>
                <w:lang w:eastAsia="en-US"/>
              </w:rPr>
              <w:lastRenderedPageBreak/>
              <w:t>законодательством Республики Казахстан;</w:t>
            </w:r>
          </w:p>
          <w:p w14:paraId="2F0549A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при приеме-передаче Товара и/или при производстве технического контроля </w:t>
            </w:r>
            <w:r w:rsidRPr="00764C90">
              <w:rPr>
                <w:rFonts w:ascii="Arial" w:eastAsia="Calibri" w:hAnsi="Arial" w:cs="Arial"/>
                <w:spacing w:val="-2"/>
                <w:sz w:val="20"/>
                <w:szCs w:val="22"/>
                <w:lang w:eastAsia="en-US"/>
              </w:rPr>
              <w:br/>
              <w:t>и испытания Товара проконсультировать работников Покупателя в объеме, необходимом для активизации и обслуживания поставленного Товара (при необходимости или по требованию Покупателя);</w:t>
            </w:r>
          </w:p>
          <w:p w14:paraId="78E879F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t xml:space="preserve">в случае отказа Покупателя от приемки Товара по основаниям, предусмотренным Договором, забрать Товар у Покупателя в течение 3 (трех) рабочих дней со дня направления Покупателем Поставщику требования. По истечении указанного срока и в случае, если Поставщик не забрал Товар у Покупателя, Покупатель не будет нести ответственность за хранение Товара; </w:t>
            </w:r>
          </w:p>
          <w:p w14:paraId="099CE0B1" w14:textId="71C2E3A0"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без взимания дополнительной платы устранить обнаруженные Покупателем </w:t>
            </w:r>
            <w:r w:rsidRPr="00764C90">
              <w:rPr>
                <w:rFonts w:ascii="Arial" w:eastAsia="Calibri" w:hAnsi="Arial" w:cs="Arial"/>
                <w:sz w:val="20"/>
                <w:szCs w:val="22"/>
                <w:lang w:eastAsia="en-US"/>
              </w:rPr>
              <w:t>дефекты</w:t>
            </w:r>
            <w:r w:rsidRPr="00764C90">
              <w:rPr>
                <w:rFonts w:ascii="Arial" w:eastAsia="Calibri" w:hAnsi="Arial" w:cs="Arial"/>
                <w:spacing w:val="-2"/>
                <w:sz w:val="20"/>
                <w:szCs w:val="22"/>
                <w:lang w:eastAsia="en-US"/>
              </w:rPr>
              <w:t xml:space="preserve">/брак Товара и/или выявленные скрытые дефекты Товара или, по желанию Покупателя, заменить Товар на иной качественный, новый, аналогичный Товар в срок, указанный в письменном требовании Покупателя; </w:t>
            </w:r>
          </w:p>
          <w:p w14:paraId="62648A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6)</w:t>
            </w:r>
            <w:r w:rsidRPr="00764C90">
              <w:rPr>
                <w:rFonts w:ascii="Arial" w:eastAsia="Calibri" w:hAnsi="Arial" w:cs="Arial"/>
                <w:spacing w:val="-2"/>
                <w:sz w:val="20"/>
                <w:szCs w:val="22"/>
                <w:lang w:eastAsia="en-US"/>
              </w:rPr>
              <w:tab/>
              <w:t>соблюдать условия конфиденциальности, предусмотренные разделом 6 Договора, в том числе в отношении содержания Договора (его условий и положений), и иной информации/документации, предоставленной Покупателем или от его имени. Информация и документация, предусмотренные настоящим пунктом, могут быть раскрыты/предоставлены только персоналу Поставщика, который привлечен для исполнения Договора, на условиях конфиденциальности и в той мере, насколько это необходимо для исполнения Поставщиком обязательств по Договору. Поставщик не вправе без предварительного письменного согласия Покупателя использовать такие информацию и документы, кроме как в целях исполнения Договора;</w:t>
            </w:r>
          </w:p>
          <w:p w14:paraId="4621D35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7)</w:t>
            </w:r>
            <w:r w:rsidRPr="00764C90">
              <w:rPr>
                <w:rFonts w:ascii="Arial" w:eastAsia="Calibri" w:hAnsi="Arial" w:cs="Arial"/>
                <w:spacing w:val="-2"/>
                <w:sz w:val="20"/>
                <w:szCs w:val="22"/>
                <w:lang w:eastAsia="en-US"/>
              </w:rPr>
              <w:tab/>
              <w:t xml:space="preserve">предоставить Покупателю соответствующий документ на оплату, Акт и выписать на </w:t>
            </w:r>
            <w:r w:rsidRPr="00764C90">
              <w:rPr>
                <w:rFonts w:ascii="Arial" w:eastAsia="Calibri" w:hAnsi="Arial" w:cs="Arial"/>
                <w:sz w:val="20"/>
                <w:szCs w:val="22"/>
                <w:lang w:eastAsia="en-US"/>
              </w:rPr>
              <w:t>стоимость</w:t>
            </w:r>
            <w:r w:rsidRPr="00764C90">
              <w:rPr>
                <w:rFonts w:ascii="Arial" w:eastAsia="Calibri" w:hAnsi="Arial" w:cs="Arial"/>
                <w:spacing w:val="-2"/>
                <w:sz w:val="20"/>
                <w:szCs w:val="22"/>
                <w:lang w:eastAsia="en-US"/>
              </w:rPr>
              <w:t xml:space="preserve"> Товара электронный счет-фактуру (если Поставщик является плательщиком налога на добавленную стоимость) </w:t>
            </w:r>
            <w:r w:rsidRPr="00764C90">
              <w:rPr>
                <w:rFonts w:ascii="Arial" w:eastAsia="Calibri" w:hAnsi="Arial" w:cs="Arial"/>
                <w:color w:val="000000"/>
                <w:spacing w:val="-2"/>
                <w:sz w:val="20"/>
                <w:szCs w:val="22"/>
                <w:lang w:eastAsia="en-US"/>
              </w:rPr>
              <w:t>в порядке и по форме, предусмотренные законодательством Республики Казахстан</w:t>
            </w:r>
            <w:r w:rsidRPr="00764C90">
              <w:rPr>
                <w:rFonts w:ascii="Arial" w:eastAsia="Calibri" w:hAnsi="Arial" w:cs="Arial"/>
                <w:spacing w:val="-2"/>
                <w:sz w:val="20"/>
                <w:szCs w:val="22"/>
                <w:lang w:eastAsia="en-US"/>
              </w:rPr>
              <w:t>;</w:t>
            </w:r>
          </w:p>
          <w:p w14:paraId="1AB5D36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color w:val="000000"/>
                <w:spacing w:val="-2"/>
                <w:sz w:val="20"/>
                <w:szCs w:val="22"/>
                <w:lang w:eastAsia="en-US"/>
              </w:rPr>
              <w:tab/>
              <w:t>8)</w:t>
            </w:r>
            <w:r w:rsidRPr="00764C90">
              <w:rPr>
                <w:rFonts w:ascii="Arial" w:eastAsia="Calibri" w:hAnsi="Arial" w:cs="Arial"/>
                <w:color w:val="000000"/>
                <w:spacing w:val="-2"/>
                <w:sz w:val="20"/>
                <w:szCs w:val="22"/>
                <w:lang w:eastAsia="en-US"/>
              </w:rPr>
              <w:tab/>
            </w:r>
            <w:r w:rsidRPr="00764C90">
              <w:rPr>
                <w:rFonts w:ascii="Arial" w:eastAsia="Calibri" w:hAnsi="Arial" w:cs="Arial"/>
                <w:sz w:val="20"/>
                <w:szCs w:val="22"/>
                <w:lang w:eastAsia="en-US"/>
              </w:rPr>
              <w:t>предоставить</w:t>
            </w:r>
            <w:r w:rsidRPr="00764C90">
              <w:rPr>
                <w:rFonts w:ascii="Arial" w:eastAsia="Calibri" w:hAnsi="Arial" w:cs="Arial"/>
                <w:color w:val="000000"/>
                <w:spacing w:val="-2"/>
                <w:sz w:val="20"/>
                <w:szCs w:val="22"/>
                <w:lang w:eastAsia="en-US"/>
              </w:rPr>
              <w:t xml:space="preserve"> Покупателю копии всех </w:t>
            </w:r>
            <w:proofErr w:type="spellStart"/>
            <w:r w:rsidRPr="00764C90">
              <w:rPr>
                <w:rFonts w:ascii="Arial" w:eastAsia="Calibri" w:hAnsi="Arial" w:cs="Arial"/>
                <w:color w:val="000000"/>
                <w:spacing w:val="-2"/>
                <w:sz w:val="20"/>
                <w:szCs w:val="22"/>
                <w:lang w:eastAsia="en-US"/>
              </w:rPr>
              <w:t>соисполнительных</w:t>
            </w:r>
            <w:proofErr w:type="spellEnd"/>
            <w:r w:rsidRPr="00764C90">
              <w:rPr>
                <w:rFonts w:ascii="Arial" w:eastAsia="Calibri" w:hAnsi="Arial" w:cs="Arial"/>
                <w:color w:val="000000"/>
                <w:spacing w:val="-2"/>
                <w:sz w:val="20"/>
                <w:szCs w:val="22"/>
                <w:lang w:eastAsia="en-US"/>
              </w:rPr>
              <w:t xml:space="preserve"> договоров, заключенных в рамках </w:t>
            </w:r>
            <w:r w:rsidRPr="00764C90">
              <w:rPr>
                <w:rFonts w:ascii="Arial" w:eastAsia="Calibri" w:hAnsi="Arial" w:cs="Arial"/>
                <w:spacing w:val="-2"/>
                <w:sz w:val="20"/>
                <w:szCs w:val="22"/>
                <w:lang w:eastAsia="en-US"/>
              </w:rPr>
              <w:t>Договора (по требованию Покупателя). При этом наличие субпоставщиков не освобождает Поставщика от ответственности по Договору;</w:t>
            </w:r>
          </w:p>
          <w:p w14:paraId="4C7CCB1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9)</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вместе</w:t>
            </w:r>
            <w:r w:rsidRPr="00764C90">
              <w:rPr>
                <w:rFonts w:ascii="Arial" w:eastAsia="Calibri" w:hAnsi="Arial" w:cs="Arial"/>
                <w:spacing w:val="-2"/>
                <w:sz w:val="20"/>
                <w:szCs w:val="22"/>
                <w:lang w:eastAsia="en-US"/>
              </w:rPr>
              <w:t xml:space="preserve"> с Товаром представить Покупателю инструкцию по эксплуатации Товара и иную техническую документацию на Товар, паспорт (иной документ) с указанием маркировки на русском языке и языке производителя (при наличии);</w:t>
            </w:r>
          </w:p>
          <w:p w14:paraId="6A894BE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spacing w:val="-2"/>
                <w:sz w:val="20"/>
                <w:szCs w:val="22"/>
                <w:lang w:eastAsia="en-US"/>
              </w:rPr>
              <w:tab/>
              <w:t>10)</w:t>
            </w:r>
            <w:r w:rsidRPr="00764C90">
              <w:rPr>
                <w:rFonts w:ascii="Arial" w:eastAsia="Calibri" w:hAnsi="Arial" w:cs="Arial"/>
                <w:spacing w:val="-2"/>
                <w:sz w:val="20"/>
                <w:szCs w:val="22"/>
                <w:lang w:eastAsia="en-US"/>
              </w:rPr>
              <w:tab/>
              <w:t xml:space="preserve">без взимания дополнительной платы с Покупателя осуществлять гарантийное </w:t>
            </w:r>
            <w:r w:rsidRPr="00764C90">
              <w:rPr>
                <w:rFonts w:ascii="Arial" w:eastAsia="Calibri" w:hAnsi="Arial" w:cs="Arial"/>
                <w:sz w:val="20"/>
                <w:szCs w:val="22"/>
                <w:lang w:eastAsia="en-US"/>
              </w:rPr>
              <w:t>обслуживание</w:t>
            </w:r>
            <w:r w:rsidRPr="00764C90">
              <w:rPr>
                <w:rFonts w:ascii="Arial" w:eastAsia="Calibri" w:hAnsi="Arial" w:cs="Arial"/>
                <w:spacing w:val="-2"/>
                <w:sz w:val="20"/>
                <w:szCs w:val="22"/>
                <w:lang w:eastAsia="en-US"/>
              </w:rPr>
              <w:t xml:space="preserve"> Товара (при наличии такого условия в Договоре) в порядке и сроки, предусмотренные Договором;</w:t>
            </w:r>
            <w:r w:rsidRPr="00764C90">
              <w:rPr>
                <w:rFonts w:ascii="Arial" w:eastAsia="Calibri" w:hAnsi="Arial" w:cs="Arial"/>
                <w:i/>
                <w:color w:val="FF0000"/>
                <w:spacing w:val="-2"/>
                <w:sz w:val="18"/>
                <w:szCs w:val="18"/>
                <w:lang w:eastAsia="en-US"/>
              </w:rPr>
              <w:t xml:space="preserve"> </w:t>
            </w:r>
          </w:p>
          <w:p w14:paraId="30312553"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color w:val="FF0000"/>
                <w:spacing w:val="-2"/>
                <w:sz w:val="18"/>
                <w:szCs w:val="18"/>
                <w:lang w:eastAsia="en-US"/>
              </w:rPr>
            </w:pPr>
            <w:r w:rsidRPr="00764C90">
              <w:rPr>
                <w:rFonts w:ascii="Arial" w:eastAsia="Calibri" w:hAnsi="Arial" w:cs="Arial"/>
                <w:iCs/>
                <w:spacing w:val="-2"/>
                <w:sz w:val="20"/>
                <w:szCs w:val="22"/>
                <w:lang w:eastAsia="en-US"/>
              </w:rPr>
              <w:tab/>
              <w:t>11)</w:t>
            </w:r>
            <w:r w:rsidRPr="00764C90">
              <w:rPr>
                <w:rFonts w:ascii="Arial" w:eastAsia="Calibri" w:hAnsi="Arial" w:cs="Arial"/>
                <w:iCs/>
                <w:spacing w:val="-2"/>
                <w:sz w:val="20"/>
                <w:szCs w:val="22"/>
                <w:lang w:eastAsia="en-US"/>
              </w:rPr>
              <w:tab/>
              <w:t xml:space="preserve">руководствоваться и соблюдать все требования Правил; </w:t>
            </w:r>
            <w:r w:rsidRPr="00764C90">
              <w:rPr>
                <w:rFonts w:ascii="Arial" w:eastAsia="Calibri" w:hAnsi="Arial" w:cs="Arial"/>
                <w:spacing w:val="-2"/>
                <w:sz w:val="20"/>
                <w:szCs w:val="22"/>
                <w:lang w:eastAsia="en-US"/>
              </w:rPr>
              <w:t xml:space="preserve">своевременно и в полном </w:t>
            </w:r>
            <w:r w:rsidRPr="00764C90">
              <w:rPr>
                <w:rFonts w:ascii="Arial" w:eastAsia="Calibri" w:hAnsi="Arial" w:cs="Arial"/>
                <w:sz w:val="20"/>
                <w:szCs w:val="22"/>
                <w:lang w:eastAsia="en-US"/>
              </w:rPr>
              <w:t>объеме</w:t>
            </w:r>
            <w:r w:rsidRPr="00764C90">
              <w:rPr>
                <w:rFonts w:ascii="Arial" w:eastAsia="Calibri" w:hAnsi="Arial" w:cs="Arial"/>
                <w:spacing w:val="-2"/>
                <w:sz w:val="20"/>
                <w:szCs w:val="22"/>
                <w:lang w:eastAsia="en-US"/>
              </w:rPr>
              <w:t xml:space="preserve"> внести обеспечение исполнения обязательств по Договору согласно требованиям Правил </w:t>
            </w:r>
            <w:r w:rsidRPr="00764C90">
              <w:rPr>
                <w:rFonts w:ascii="Arial" w:eastAsia="Calibri" w:hAnsi="Arial" w:cs="Arial"/>
                <w:i/>
                <w:iCs/>
                <w:spacing w:val="-2"/>
                <w:sz w:val="20"/>
                <w:szCs w:val="22"/>
                <w:lang w:eastAsia="en-US"/>
              </w:rPr>
              <w:t>(при наличии такого условия в Договоре)</w:t>
            </w:r>
            <w:r w:rsidRPr="00764C90">
              <w:rPr>
                <w:rFonts w:ascii="Arial" w:eastAsia="Calibri" w:hAnsi="Arial" w:cs="Arial"/>
                <w:spacing w:val="-2"/>
                <w:sz w:val="20"/>
                <w:szCs w:val="22"/>
                <w:lang w:eastAsia="en-US"/>
              </w:rPr>
              <w:t>;</w:t>
            </w:r>
          </w:p>
          <w:p w14:paraId="68719D2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12)</w:t>
            </w:r>
            <w:r w:rsidRPr="00764C90">
              <w:rPr>
                <w:rFonts w:ascii="Arial" w:eastAsia="Calibri" w:hAnsi="Arial" w:cs="Arial"/>
                <w:spacing w:val="-2"/>
                <w:sz w:val="20"/>
                <w:szCs w:val="22"/>
                <w:lang w:eastAsia="en-US"/>
              </w:rPr>
              <w:tab/>
              <w:t xml:space="preserve">возместить Покупателю понесенные Покупателем расходы, </w:t>
            </w:r>
            <w:r w:rsidRPr="00764C90">
              <w:rPr>
                <w:rFonts w:ascii="Arial" w:eastAsia="Calibri" w:hAnsi="Arial" w:cs="Arial"/>
                <w:sz w:val="20"/>
                <w:szCs w:val="22"/>
                <w:lang w:eastAsia="en-US"/>
              </w:rPr>
              <w:t>подтвержденные</w:t>
            </w:r>
            <w:r w:rsidRPr="00764C90">
              <w:rPr>
                <w:rFonts w:ascii="Arial" w:eastAsia="Calibri" w:hAnsi="Arial" w:cs="Arial"/>
                <w:spacing w:val="-2"/>
                <w:sz w:val="20"/>
                <w:szCs w:val="22"/>
                <w:lang w:eastAsia="en-US"/>
              </w:rPr>
              <w:t xml:space="preserve"> документально, в случае изъятия Товара у Покупателя третьими лицами по обстоятельствам, не зависящим от Покупателя и не обусловленным его действиями, а также осуществить возврат оплаченной Покупателем по Договору стоимости Товара (Цены Договора) в полном объеме в течение 3 (трех) рабочих дней со дня предъявления Покупателем письменного требования;</w:t>
            </w:r>
          </w:p>
          <w:p w14:paraId="69A7676A"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самостоятельно</w:t>
            </w:r>
            <w:r w:rsidRPr="00764C90">
              <w:rPr>
                <w:rFonts w:ascii="Arial" w:eastAsia="Calibri" w:hAnsi="Arial" w:cs="Arial"/>
                <w:spacing w:val="-2"/>
                <w:sz w:val="20"/>
                <w:szCs w:val="22"/>
                <w:lang w:eastAsia="en-US"/>
              </w:rPr>
              <w:t xml:space="preserve"> урегулировать все претензии и иски имущественного и/или неимущественного характера за свой счет, возникшие в связи с претензией/иском третьего лица к Покупателю в отношении Товара;</w:t>
            </w:r>
          </w:p>
          <w:p w14:paraId="563743D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lastRenderedPageBreak/>
              <w:tab/>
              <w:t>14)</w:t>
            </w:r>
            <w:r w:rsidRPr="00764C90">
              <w:rPr>
                <w:rFonts w:ascii="Arial" w:eastAsia="Calibri" w:hAnsi="Arial" w:cs="Arial"/>
                <w:spacing w:val="-2"/>
                <w:sz w:val="20"/>
                <w:szCs w:val="22"/>
                <w:lang w:eastAsia="en-US"/>
              </w:rPr>
              <w:tab/>
              <w:t>в течение 5 (пяти) рабочих дней с даты запроса Покупателя предоставить копии учредительных и иных документов Поставщика и других лиц, необходимых для их проверки на состояние в санкционных списках;</w:t>
            </w:r>
          </w:p>
          <w:p w14:paraId="2131A1D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i/>
                <w:spacing w:val="-2"/>
                <w:sz w:val="18"/>
                <w:szCs w:val="18"/>
                <w:lang w:eastAsia="en-US"/>
              </w:rPr>
            </w:pPr>
            <w:r w:rsidRPr="00764C90">
              <w:rPr>
                <w:rFonts w:ascii="Arial" w:eastAsia="Calibri" w:hAnsi="Arial" w:cs="Arial"/>
                <w:spacing w:val="-2"/>
                <w:sz w:val="20"/>
                <w:szCs w:val="22"/>
                <w:lang w:eastAsia="en-US"/>
              </w:rPr>
              <w:tab/>
              <w:t>15)</w:t>
            </w:r>
            <w:r w:rsidRPr="00764C90">
              <w:rPr>
                <w:rFonts w:ascii="Arial" w:eastAsia="Calibri" w:hAnsi="Arial" w:cs="Arial"/>
                <w:spacing w:val="-2"/>
                <w:sz w:val="20"/>
                <w:szCs w:val="22"/>
                <w:lang w:eastAsia="en-US"/>
              </w:rPr>
              <w:tab/>
              <w:t>в случае изменения наименования, состава участников/акционеров/конечного бенефициара Поставщика в срок не позднее 3 (трех) рабочих дней с даты соответствующего изменения или когда об этом стало известно Поставщику, письменно уведомить об этом Покупателя и предоставить копии подтверждающих документов;</w:t>
            </w:r>
          </w:p>
          <w:p w14:paraId="081B553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16)</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исполнять</w:t>
            </w:r>
            <w:r w:rsidRPr="00764C90">
              <w:rPr>
                <w:rFonts w:ascii="Arial" w:eastAsia="Calibri" w:hAnsi="Arial" w:cs="Arial"/>
                <w:spacing w:val="-2"/>
                <w:sz w:val="20"/>
                <w:szCs w:val="22"/>
                <w:lang w:eastAsia="en-US"/>
              </w:rPr>
              <w:t xml:space="preserve"> иные обязанности, предусмотренные законодательством Республики Казахстан и/или Договором.</w:t>
            </w:r>
          </w:p>
          <w:p w14:paraId="7A8FED9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4.3.</w:t>
            </w:r>
            <w:r w:rsidRPr="00764C90">
              <w:rPr>
                <w:rFonts w:ascii="Arial" w:eastAsia="Calibri" w:hAnsi="Arial" w:cs="Arial"/>
                <w:b/>
                <w:sz w:val="20"/>
                <w:szCs w:val="22"/>
                <w:lang w:eastAsia="en-US"/>
              </w:rPr>
              <w:tab/>
              <w:t>Покупатель вправе</w:t>
            </w:r>
            <w:r w:rsidRPr="00764C90">
              <w:rPr>
                <w:rFonts w:ascii="Arial" w:eastAsia="Calibri" w:hAnsi="Arial" w:cs="Arial"/>
                <w:sz w:val="20"/>
                <w:szCs w:val="22"/>
                <w:lang w:eastAsia="en-US"/>
              </w:rPr>
              <w:t>:</w:t>
            </w:r>
          </w:p>
          <w:p w14:paraId="7E9A0ED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 xml:space="preserve">требовать от Поставщика надлежащего исполнения условий и обязательств, </w:t>
            </w:r>
            <w:r w:rsidRPr="00764C90">
              <w:rPr>
                <w:rFonts w:ascii="Arial" w:eastAsia="Calibri" w:hAnsi="Arial" w:cs="Arial"/>
                <w:sz w:val="20"/>
                <w:szCs w:val="22"/>
                <w:lang w:eastAsia="en-US"/>
              </w:rPr>
              <w:t>предусмотренных Договором;</w:t>
            </w:r>
          </w:p>
          <w:p w14:paraId="77386AC7"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 случае обнаружения дефектов в Товаре при его приемке, тестировании и/или в случае выявления скрытых дефектов в Товаре в течение всего срока действия Договора требовать от Поставщика без взимания дополнительной оплаты замены Товара на качественный, новый, аналогичный Товар в срок, предусмотренный Договором или указанный Покупателем;</w:t>
            </w:r>
          </w:p>
          <w:p w14:paraId="4A654D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 случае наличия претензий к Товару не подписывать Акт, предоставив Поставщику мотивированный письменный отказ от его подписания в срок, предусмотренный Договором;</w:t>
            </w:r>
          </w:p>
          <w:p w14:paraId="2B536A4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в случаях неисполнения или ненадлежащего исполнения принятых Поставщиком обязательств по Договору расторгнуть Договор (отказаться от исполнения Договора в одностороннем порядке) и/или требовать уплаты неустойки (пени, штрафа), возврата сумм и иных выплат, предусмотренных Договором, и/или не возвращать</w:t>
            </w:r>
            <w:r w:rsidRPr="00764C90">
              <w:rPr>
                <w:rFonts w:ascii="Arial" w:eastAsia="Calibri" w:hAnsi="Arial" w:cs="Arial"/>
                <w:spacing w:val="-2"/>
                <w:sz w:val="20"/>
                <w:szCs w:val="22"/>
                <w:lang w:eastAsia="en-US"/>
              </w:rPr>
              <w:t xml:space="preserve"> обеспечение, предоставленное в соответствии с условиями Договора </w:t>
            </w:r>
            <w:r w:rsidRPr="00764C90">
              <w:rPr>
                <w:rFonts w:ascii="Arial" w:eastAsia="Calibri" w:hAnsi="Arial" w:cs="Arial"/>
                <w:i/>
                <w:iCs/>
                <w:spacing w:val="-2"/>
                <w:sz w:val="20"/>
                <w:szCs w:val="22"/>
                <w:lang w:eastAsia="en-US"/>
              </w:rPr>
              <w:t xml:space="preserve">(при наличии в Договоре </w:t>
            </w:r>
            <w:r w:rsidRPr="00764C90">
              <w:rPr>
                <w:rFonts w:ascii="Arial" w:eastAsia="Calibri" w:hAnsi="Arial" w:cs="Arial"/>
                <w:i/>
                <w:iCs/>
                <w:spacing w:val="-2"/>
                <w:sz w:val="20"/>
                <w:szCs w:val="22"/>
                <w:lang w:eastAsia="en-US"/>
              </w:rPr>
              <w:lastRenderedPageBreak/>
              <w:t>требования о предоставлении обеспечения исполнения Поставщиком обязательств по Договору)</w:t>
            </w:r>
            <w:r w:rsidRPr="00764C90">
              <w:rPr>
                <w:rFonts w:ascii="Arial" w:eastAsia="Calibri" w:hAnsi="Arial" w:cs="Arial"/>
                <w:spacing w:val="-2"/>
                <w:sz w:val="20"/>
                <w:szCs w:val="22"/>
                <w:lang w:eastAsia="en-US"/>
              </w:rPr>
              <w:t>;</w:t>
            </w:r>
          </w:p>
          <w:p w14:paraId="3A21D1F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5)</w:t>
            </w:r>
            <w:r w:rsidRPr="00764C90">
              <w:rPr>
                <w:rFonts w:ascii="Arial" w:eastAsia="Calibri" w:hAnsi="Arial" w:cs="Arial"/>
                <w:spacing w:val="-2"/>
                <w:sz w:val="20"/>
                <w:szCs w:val="22"/>
                <w:lang w:eastAsia="en-US"/>
              </w:rPr>
              <w:tab/>
              <w:t xml:space="preserve">иметь и осуществлять иные права, предусмотренные законодательством Республики </w:t>
            </w:r>
            <w:r w:rsidRPr="00764C90">
              <w:rPr>
                <w:rFonts w:ascii="Arial" w:eastAsia="Calibri" w:hAnsi="Arial" w:cs="Arial"/>
                <w:sz w:val="20"/>
                <w:szCs w:val="22"/>
                <w:lang w:eastAsia="en-US"/>
              </w:rPr>
              <w:t>Казахстан</w:t>
            </w:r>
            <w:r w:rsidRPr="00764C90">
              <w:rPr>
                <w:rFonts w:ascii="Arial" w:eastAsia="Calibri" w:hAnsi="Arial" w:cs="Arial"/>
                <w:spacing w:val="-2"/>
                <w:sz w:val="20"/>
                <w:szCs w:val="22"/>
                <w:lang w:eastAsia="en-US"/>
              </w:rPr>
              <w:t xml:space="preserve"> и/или Договором.</w:t>
            </w:r>
          </w:p>
          <w:p w14:paraId="3E80708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b/>
                <w:sz w:val="20"/>
                <w:szCs w:val="22"/>
                <w:lang w:eastAsia="en-US"/>
              </w:rPr>
              <w:t>4.4.</w:t>
            </w:r>
            <w:r w:rsidRPr="00764C90">
              <w:rPr>
                <w:rFonts w:ascii="Arial" w:eastAsia="Calibri" w:hAnsi="Arial" w:cs="Arial"/>
                <w:b/>
                <w:sz w:val="20"/>
                <w:szCs w:val="22"/>
                <w:lang w:eastAsia="en-US"/>
              </w:rPr>
              <w:tab/>
              <w:t>Поставщик вправе</w:t>
            </w:r>
            <w:r w:rsidRPr="00764C90">
              <w:rPr>
                <w:rFonts w:ascii="Arial" w:eastAsia="Calibri" w:hAnsi="Arial" w:cs="Arial"/>
                <w:sz w:val="20"/>
                <w:szCs w:val="22"/>
                <w:lang w:eastAsia="en-US"/>
              </w:rPr>
              <w:t>:</w:t>
            </w:r>
          </w:p>
          <w:p w14:paraId="6068F02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своевременной оплаты согласно условиям Договора при надлежащем исполнении Поставщиком обязательств по Договору;</w:t>
            </w:r>
          </w:p>
          <w:p w14:paraId="34D232E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подписания Акта или предоставления мотивированного отказа от приема Товара;</w:t>
            </w:r>
          </w:p>
          <w:p w14:paraId="7EF8ACB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требовать</w:t>
            </w:r>
            <w:r w:rsidRPr="00764C90">
              <w:rPr>
                <w:rFonts w:ascii="Arial" w:eastAsia="Calibri" w:hAnsi="Arial" w:cs="Arial"/>
                <w:spacing w:val="-2"/>
                <w:sz w:val="20"/>
                <w:szCs w:val="22"/>
                <w:lang w:eastAsia="en-US"/>
              </w:rPr>
              <w:t xml:space="preserve"> от Покупателя надлежащего исполнения условий Договора;</w:t>
            </w:r>
          </w:p>
          <w:p w14:paraId="2507345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4)</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иметь</w:t>
            </w:r>
            <w:r w:rsidRPr="00764C90">
              <w:rPr>
                <w:rFonts w:ascii="Arial" w:eastAsia="Calibri" w:hAnsi="Arial" w:cs="Arial"/>
                <w:spacing w:val="-2"/>
                <w:sz w:val="20"/>
                <w:szCs w:val="22"/>
                <w:lang w:eastAsia="en-US"/>
              </w:rPr>
              <w:t xml:space="preserve"> и осуществлять иные права, предусмотренные законодательством Республики Казахстан и/или Договором.</w:t>
            </w:r>
          </w:p>
        </w:tc>
      </w:tr>
      <w:tr w:rsidR="00736CC5" w:rsidRPr="00764C90" w14:paraId="03FBF02D" w14:textId="77777777" w:rsidTr="009D303B">
        <w:tc>
          <w:tcPr>
            <w:tcW w:w="4508" w:type="dxa"/>
            <w:shd w:val="clear" w:color="auto" w:fill="auto"/>
          </w:tcPr>
          <w:p w14:paraId="196C16B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5. ТарапТАРДЫҢ ЖАУАПКЕРШІЛІГІ</w:t>
            </w:r>
          </w:p>
          <w:p w14:paraId="62B055B3"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21D4B17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w:t>
            </w:r>
            <w:r w:rsidRPr="00764C90">
              <w:rPr>
                <w:rFonts w:ascii="Arial" w:eastAsia="Calibri" w:hAnsi="Arial" w:cs="Arial"/>
                <w:sz w:val="20"/>
                <w:szCs w:val="22"/>
                <w:lang w:val="kk-KZ" w:eastAsia="en-US"/>
              </w:rPr>
              <w:tab/>
              <w:t>Келісім-шарт бойынша міндеттемелер орындалмаған және/немесе тиісті орындалмаған жағдайда Тараптар Қазақстан Республикасының заңнамасына және Келісім-шартқа сәйкес жауапты болады.</w:t>
            </w:r>
          </w:p>
          <w:p w14:paraId="77A8B1E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5.2.</w:t>
            </w:r>
            <w:r w:rsidRPr="00764C90">
              <w:rPr>
                <w:rFonts w:ascii="Arial" w:eastAsia="Calibri" w:hAnsi="Arial" w:cs="Arial"/>
                <w:sz w:val="20"/>
                <w:szCs w:val="22"/>
                <w:lang w:val="kk-KZ" w:eastAsia="en-US"/>
              </w:rPr>
              <w:tab/>
              <w:t xml:space="preserve"> Келісім-шарт талаптарына сәйкес Тауарды жеткізу мерзімі бұзылған жағдайда Сатып алушы өз қалауы бойынша құқылы:</w:t>
            </w:r>
          </w:p>
          <w:p w14:paraId="1DBD503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 xml:space="preserve">Жеткізушіден талап етуге, ал Жеткізуші Тауарды жеткізу күнін қоса алғанда, мерзімі өткен әрбір күнтізбелік күн үшін Келісім-шарт Бағасының 0,1 %-ы мөлшерінде, бірақ Келісім-шарт Бағасының 5 %-ынан аспайтын тұрақсыздық </w:t>
            </w:r>
            <w:r w:rsidRPr="00764C90">
              <w:rPr>
                <w:rFonts w:ascii="Arial" w:eastAsia="Calibri" w:hAnsi="Arial" w:cs="Arial"/>
                <w:spacing w:val="-2"/>
                <w:sz w:val="20"/>
                <w:szCs w:val="22"/>
                <w:lang w:val="kk-KZ" w:eastAsia="en-US"/>
              </w:rPr>
              <w:lastRenderedPageBreak/>
              <w:t>айыбын (өсімпұл) төлеуге міндетті; немесе</w:t>
            </w:r>
          </w:p>
          <w:p w14:paraId="02BC4141"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t>Келісім-шартты біржақты тәртіппен орындаудан бас тарту және Келісім-шартты бұзуға.</w:t>
            </w:r>
          </w:p>
          <w:p w14:paraId="0B200F3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5.3.</w:t>
            </w:r>
            <w:r w:rsidRPr="00764C90">
              <w:rPr>
                <w:rFonts w:ascii="Arial" w:eastAsia="Calibri" w:hAnsi="Arial" w:cs="Arial"/>
                <w:sz w:val="20"/>
                <w:szCs w:val="22"/>
                <w:lang w:val="kk-KZ" w:eastAsia="en-US"/>
              </w:rPr>
              <w:tab/>
              <w:t>Сатып алушы еңсерілмейтін күш мән-жайларын қоспағанда, Жеткізушінің Тауарды жеткізуге байланысты өз міндеттемелерін орындамауына және/немесе тиісінше орындамауына байланысты Келісім-шартты бұзған жағдайда, Сатып алушы өз қалауы бойынша талап етуге құқылы, ал Жеткізуші:</w:t>
            </w:r>
          </w:p>
          <w:p w14:paraId="67F47816"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pacing w:val="-2"/>
                <w:sz w:val="20"/>
                <w:szCs w:val="22"/>
                <w:lang w:val="kk-KZ" w:eastAsia="en-US"/>
              </w:rPr>
              <w:tab/>
              <w:t>1)</w:t>
            </w:r>
            <w:r w:rsidRPr="00764C90">
              <w:rPr>
                <w:rFonts w:ascii="Arial" w:eastAsia="Calibri" w:hAnsi="Arial" w:cs="Arial"/>
                <w:spacing w:val="-2"/>
                <w:sz w:val="20"/>
                <w:szCs w:val="22"/>
                <w:lang w:val="kk-KZ" w:eastAsia="en-US"/>
              </w:rPr>
              <w:tab/>
              <w:t>Келісім-шарт бойынша төленген барлық соманы қайтару;</w:t>
            </w:r>
          </w:p>
          <w:p w14:paraId="28AFE34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2)</w:t>
            </w:r>
            <w:r w:rsidRPr="00764C90">
              <w:rPr>
                <w:rFonts w:ascii="Arial" w:eastAsia="Calibri" w:hAnsi="Arial" w:cs="Arial"/>
                <w:sz w:val="20"/>
                <w:szCs w:val="22"/>
                <w:lang w:val="kk-KZ" w:eastAsia="en-US"/>
              </w:rPr>
              <w:tab/>
              <w:t xml:space="preserve">Келісім-шарт Бағасының 5 % мөлшерінде тұрақсыздық айыбын (айыппұлды) төлеу </w:t>
            </w:r>
            <w:r w:rsidRPr="00764C90">
              <w:rPr>
                <w:rFonts w:ascii="Arial" w:eastAsia="Calibri" w:hAnsi="Arial" w:cs="Arial"/>
                <w:i/>
                <w:iCs/>
                <w:sz w:val="20"/>
                <w:szCs w:val="22"/>
                <w:lang w:val="kk-KZ" w:eastAsia="en-US"/>
              </w:rPr>
              <w:t>(Сатып алушы осындай талап қойған жағдайда)</w:t>
            </w:r>
            <w:r w:rsidRPr="00764C90">
              <w:rPr>
                <w:rFonts w:ascii="Arial" w:eastAsia="Calibri" w:hAnsi="Arial" w:cs="Arial"/>
                <w:spacing w:val="-2"/>
                <w:sz w:val="20"/>
                <w:szCs w:val="22"/>
                <w:lang w:val="kk-KZ" w:eastAsia="en-US"/>
              </w:rPr>
              <w:t>;</w:t>
            </w:r>
          </w:p>
          <w:p w14:paraId="7EAF495F"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3)</w:t>
            </w:r>
            <w:r w:rsidRPr="00764C90">
              <w:rPr>
                <w:rFonts w:ascii="Arial" w:eastAsia="Calibri" w:hAnsi="Arial" w:cs="Arial"/>
                <w:spacing w:val="-2"/>
                <w:sz w:val="20"/>
                <w:szCs w:val="22"/>
                <w:lang w:val="kk-KZ" w:eastAsia="en-US"/>
              </w:rPr>
              <w:tab/>
              <w:t>Сатып алушыға Келісім-шарттың осындай бұзылуына байланысты оның шеккен шығыстарын және Сатып алушыға келтірілген нақты залалды өтеу</w:t>
            </w:r>
            <w:r w:rsidRPr="00764C90">
              <w:rPr>
                <w:rFonts w:ascii="Arial" w:eastAsia="Calibri" w:hAnsi="Arial" w:cs="Arial"/>
                <w:sz w:val="20"/>
                <w:szCs w:val="22"/>
                <w:lang w:val="kk-KZ" w:eastAsia="en-US"/>
              </w:rPr>
              <w:t>.</w:t>
            </w:r>
          </w:p>
          <w:p w14:paraId="259ECA4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5.4.</w:t>
            </w:r>
            <w:r w:rsidRPr="00764C90">
              <w:rPr>
                <w:rFonts w:ascii="Arial" w:eastAsia="Calibri" w:hAnsi="Arial" w:cs="Arial"/>
                <w:sz w:val="20"/>
                <w:szCs w:val="22"/>
                <w:lang w:val="kk-KZ" w:eastAsia="en-US"/>
              </w:rPr>
              <w:tab/>
              <w:t>Келісім-шарттың 2.2 тармағында қарастырылған ақы төлеу мерзімі (мерзімдері) бұзылған жағдайда, Жеткізуші Келісім-шарт бойынша міндеттемелерді тиісінше орындаған кезде, Сатып алушы қол қойған акт болған кезде Жеткізуші (өз қалауы бойынша) Сатып алушыдан ақы төлеу күнін қоса алғанда, мерзімі өткен әрбір күн үшін төленуге жататын соманың 0,1 % мөлшерінде, бірақ уақтылы төленбеген соманың 5 % аспайтын тұрақсыздық айыбын (өсімпұл) төлеуді талап етуге құқылы.</w:t>
            </w:r>
          </w:p>
          <w:p w14:paraId="57C20C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Егер Жеткізуші ақы төлеуі тиісті құжаттарды ұсынбаса, Сатып алушы Келісім-шарттың бағасын уақтылы төлемегені үшін жауапкершіліктен босатылады.</w:t>
            </w:r>
          </w:p>
          <w:p w14:paraId="4A65C7F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5.5.</w:t>
            </w:r>
            <w:r w:rsidRPr="00764C90">
              <w:rPr>
                <w:rFonts w:ascii="Arial" w:eastAsia="Calibri" w:hAnsi="Arial" w:cs="Arial"/>
                <w:sz w:val="20"/>
                <w:szCs w:val="22"/>
                <w:lang w:val="kk-KZ" w:eastAsia="en-US"/>
              </w:rPr>
              <w:tab/>
              <w:t>Тараптардың бірі Келісім-шарттың 6 бөлімінде қарастырылған құпиялылық туралы талаптарды бұзған жағдайда, осындай талаптарды бұзған Тарап екінші Тарапқа Келісім-шарт бағасының 5 % мөлшерінде тұрақсыздық айыбын (айыппұлды) төлеуге міндетті.</w:t>
            </w:r>
          </w:p>
          <w:p w14:paraId="3DB51D2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5.6.</w:t>
            </w:r>
            <w:r w:rsidRPr="00764C90">
              <w:rPr>
                <w:rFonts w:ascii="Arial" w:eastAsia="Calibri" w:hAnsi="Arial" w:cs="Arial"/>
                <w:sz w:val="20"/>
                <w:szCs w:val="22"/>
                <w:lang w:val="kk-KZ" w:eastAsia="en-US"/>
              </w:rPr>
              <w:tab/>
              <w:t xml:space="preserve">Жеткізуші Тауарды жаңа Тауармен ауыстыру жөніндегі мерзімді бұзған немесе Сатып алушы анықтаған Тауардың ақаулары/ақауы және/немесе Тауардың анықталған жасырын ақаулары жойылған ( Келісім-шартта осындай талап болған </w:t>
            </w:r>
            <w:r w:rsidRPr="00764C90">
              <w:rPr>
                <w:rFonts w:ascii="Arial" w:eastAsia="Calibri" w:hAnsi="Arial" w:cs="Arial"/>
                <w:sz w:val="20"/>
                <w:szCs w:val="22"/>
                <w:lang w:val="kk-KZ" w:eastAsia="en-US"/>
              </w:rPr>
              <w:lastRenderedPageBreak/>
              <w:t>жағдайда), соның салдарынан Тауар техникалық маманданымға немесе Келісім-шарттың өзге де талаптарына сәйкес келмеген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тиісті емес Тауар сапасы құнының 5 % мөлшерінде тұрақсыздық айыбын (өсімпұл) төлеуге міндетті.</w:t>
            </w:r>
          </w:p>
          <w:p w14:paraId="682D4E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5.7.</w:t>
            </w:r>
            <w:r w:rsidRPr="00764C90">
              <w:rPr>
                <w:rFonts w:ascii="Arial" w:eastAsia="Calibri" w:hAnsi="Arial" w:cs="Arial"/>
                <w:sz w:val="20"/>
                <w:szCs w:val="22"/>
                <w:lang w:val="kk-KZ" w:eastAsia="en-US"/>
              </w:rPr>
              <w:tab/>
              <w:t xml:space="preserve">Жеткізуші кепілдік Қызмет көрсету жөніндегі мерзімді ( Келісім-шартта осындай талап болған кезде) 10 (он) жұмыс күнінен астам мерзімге бұзған жағдайда Сатып алушы өз қалауы бойынша Жеткізушіден талап етуге құқылы, ал Жеткізуші міндеттемені орындау күнін қоса алғанда, мерзімі өткен әрбір күн үшін жеткізілген сапасы тиісті емес Тауар құнының 5 % мөлшерінде тұрақсыздық айыбын (өсімпұл) төлеуге міндетті. </w:t>
            </w:r>
          </w:p>
          <w:p w14:paraId="2D2452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5.8.</w:t>
            </w:r>
            <w:r w:rsidRPr="00764C90">
              <w:rPr>
                <w:rFonts w:ascii="Arial" w:eastAsia="Calibri" w:hAnsi="Arial" w:cs="Arial"/>
                <w:sz w:val="20"/>
                <w:szCs w:val="22"/>
                <w:lang w:val="kk-KZ" w:eastAsia="en-US"/>
              </w:rPr>
              <w:tab/>
              <w:t xml:space="preserve">Жеткізуші кепілдікті Қызмет көрсету бойынша өз міндеттемелерін орындамаған (шартта осындай талап болған кезде) және/немесе оларды 10 (он) жұмыс күнінен астам мерзімге орындау мерзімі өткен жағдайда Сатып алушы Келісім-шарттың 5.7- армағына сәйкес тұрақсыздық айыбын қолданудан басқа, Жеткізушіге Тауарды қайтаруға, Жеткізушіден мұндай Тауардың құнын толық көлемде қайтаруды және Сатып алушы өзінің жазбаша талабында көрсеткен мерзімде Тауардан бас тартуға, Тауар ақауларын жоюға байланысты Сатып алушы шеккен барлық шығыстарды өтеуді талап етуге құқылы. </w:t>
            </w:r>
          </w:p>
          <w:p w14:paraId="656F77A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5.9.</w:t>
            </w:r>
            <w:r w:rsidRPr="00764C90">
              <w:rPr>
                <w:rFonts w:ascii="Arial" w:eastAsia="Calibri" w:hAnsi="Arial" w:cs="Arial"/>
                <w:sz w:val="20"/>
                <w:szCs w:val="22"/>
                <w:lang w:val="kk-KZ" w:eastAsia="en-US"/>
              </w:rPr>
              <w:tab/>
              <w:t>Үшінші тұлғалар Сатып алушыдан Тауарды Қазақстан Республикасы заңнамасының талаптарына сәйкес Сатып алушыға байланысты емес және оның іс-әрекеттерінен туындамаған мән-жайлар бойынша алып қойған жағдайда, Жеткізуші Сатып алушыға оның құжатпен расталған шеккен шығыстарын өтеуге міндетті.</w:t>
            </w:r>
          </w:p>
          <w:p w14:paraId="004D4BC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5.10.</w:t>
            </w:r>
            <w:r w:rsidRPr="00764C90">
              <w:rPr>
                <w:rFonts w:ascii="Arial" w:eastAsia="Calibri" w:hAnsi="Arial" w:cs="Arial"/>
                <w:sz w:val="20"/>
                <w:szCs w:val="22"/>
                <w:lang w:val="kk-KZ" w:eastAsia="en-US"/>
              </w:rPr>
              <w:tab/>
              <w:t>Тұрақсыздық айыбын (өсімпұл, айыппұл) төлеу Тараптарды Келісім-шарт бойынша өз міндеттемелерін орындаудан босатпайды.</w:t>
            </w:r>
          </w:p>
          <w:p w14:paraId="3062026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5.11.</w:t>
            </w:r>
            <w:r w:rsidRPr="00764C90">
              <w:rPr>
                <w:rFonts w:ascii="Arial" w:eastAsia="Calibri" w:hAnsi="Arial" w:cs="Arial"/>
                <w:sz w:val="20"/>
                <w:szCs w:val="22"/>
                <w:lang w:val="kk-KZ" w:eastAsia="en-US"/>
              </w:rPr>
              <w:tab/>
              <w:t xml:space="preserve">Жеткізуші Келісім-шартқа сәйкес Сатып алушыға өзі төлеуге міндетті тұрақсыздық айыбының (өсімпұлдың, айыппұлдың) және өзге де төлемдердің сомасын Сатып алушы Жеткізушінің келісімісіз Келісім-шартқа сәйкес </w:t>
            </w:r>
            <w:r w:rsidRPr="00764C90">
              <w:rPr>
                <w:rFonts w:ascii="Arial" w:eastAsia="Calibri" w:hAnsi="Arial" w:cs="Arial"/>
                <w:sz w:val="20"/>
                <w:szCs w:val="22"/>
                <w:lang w:val="kk-KZ" w:eastAsia="en-US"/>
              </w:rPr>
              <w:lastRenderedPageBreak/>
              <w:t xml:space="preserve">Жеткізушіге тиесілі төлемдердің есебіне есептеуі мүмкін екендігімен келіседі. </w:t>
            </w:r>
          </w:p>
          <w:p w14:paraId="3B0287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5.12.</w:t>
            </w:r>
            <w:r w:rsidRPr="00764C90">
              <w:rPr>
                <w:rFonts w:ascii="Arial" w:eastAsia="Calibri" w:hAnsi="Arial" w:cs="Arial"/>
                <w:sz w:val="20"/>
                <w:szCs w:val="22"/>
                <w:lang w:val="kk-KZ" w:eastAsia="en-US"/>
              </w:rPr>
              <w:tab/>
              <w:t>Тұрақсыздық айыбын төлеуді талап ету мүмкіндігі Тараптардың міндеті емес, құқығы болып табылады</w:t>
            </w:r>
            <w:r w:rsidRPr="00764C90">
              <w:rPr>
                <w:rFonts w:ascii="Arial" w:eastAsia="Calibri" w:hAnsi="Arial" w:cs="Arial"/>
                <w:color w:val="000000"/>
                <w:sz w:val="20"/>
                <w:szCs w:val="22"/>
                <w:lang w:val="kk-KZ" w:eastAsia="en-US"/>
              </w:rPr>
              <w:t>.</w:t>
            </w:r>
          </w:p>
          <w:p w14:paraId="6B02F17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p>
        </w:tc>
        <w:tc>
          <w:tcPr>
            <w:tcW w:w="4508" w:type="dxa"/>
            <w:shd w:val="clear" w:color="auto" w:fill="auto"/>
          </w:tcPr>
          <w:p w14:paraId="6AF5EE24"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5. ОТВЕТСТВЕННОСТЬ СТОРОН</w:t>
            </w:r>
          </w:p>
          <w:p w14:paraId="77BDD6C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8E5B2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w:t>
            </w:r>
            <w:r w:rsidRPr="00764C90">
              <w:rPr>
                <w:rFonts w:ascii="Arial" w:eastAsia="Calibri" w:hAnsi="Arial" w:cs="Arial"/>
                <w:sz w:val="20"/>
                <w:szCs w:val="22"/>
                <w:lang w:eastAsia="en-US"/>
              </w:rPr>
              <w:tab/>
              <w:t>В случае неисполнения и/или ненадлежащего исполнения обязательств по Договору Стороны несут ответственность в соответствии с законодательством Республики Казахстан и Договором.</w:t>
            </w:r>
          </w:p>
          <w:p w14:paraId="2F03EE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5.2.</w:t>
            </w:r>
            <w:r w:rsidRPr="00764C90">
              <w:rPr>
                <w:rFonts w:ascii="Arial" w:eastAsia="Calibri" w:hAnsi="Arial" w:cs="Arial"/>
                <w:sz w:val="20"/>
                <w:szCs w:val="22"/>
                <w:lang w:eastAsia="en-US"/>
              </w:rPr>
              <w:tab/>
              <w:t>В случае нарушения срока поставки Товара согласно условиям Договора Покупатель вправе, на свое усмотрение:</w:t>
            </w:r>
          </w:p>
          <w:p w14:paraId="44F1419A"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требовать от Поставщика, а Поставщик обязан уплатить неустойку (пеню) в размере 0,1 % от Цены Договора за каждый календарный день просрочки, включая день поставки Товара, но не более 5 % от Цены Договора; либо</w:t>
            </w:r>
          </w:p>
          <w:p w14:paraId="766E8C6E"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i/>
                <w:color w:val="C00000"/>
                <w:sz w:val="18"/>
                <w:szCs w:val="18"/>
                <w:lang w:eastAsia="en-US"/>
              </w:rPr>
            </w:pPr>
            <w:r w:rsidRPr="00764C90">
              <w:rPr>
                <w:rFonts w:ascii="Arial" w:eastAsia="Calibri" w:hAnsi="Arial" w:cs="Arial"/>
                <w:spacing w:val="-2"/>
                <w:sz w:val="20"/>
                <w:szCs w:val="22"/>
                <w:lang w:eastAsia="en-US"/>
              </w:rPr>
              <w:lastRenderedPageBreak/>
              <w:tab/>
              <w:t>2)</w:t>
            </w:r>
            <w:r w:rsidRPr="00764C90">
              <w:rPr>
                <w:rFonts w:ascii="Arial" w:eastAsia="Calibri" w:hAnsi="Arial" w:cs="Arial"/>
                <w:spacing w:val="-2"/>
                <w:sz w:val="20"/>
                <w:szCs w:val="22"/>
                <w:lang w:eastAsia="en-US"/>
              </w:rPr>
              <w:tab/>
              <w:t>отказать от исполнения Договора в одностороннем порядке и расторгнуть Договор</w:t>
            </w:r>
          </w:p>
          <w:p w14:paraId="0A0E4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5.3.</w:t>
            </w:r>
            <w:r w:rsidRPr="00764C90">
              <w:rPr>
                <w:rFonts w:ascii="Arial" w:eastAsia="Calibri" w:hAnsi="Arial" w:cs="Arial"/>
                <w:sz w:val="20"/>
                <w:szCs w:val="22"/>
                <w:lang w:eastAsia="en-US"/>
              </w:rPr>
              <w:tab/>
              <w:t>В случае расторжения Покупателем Договора в связи с неисполнением и/или ненадлежащим исполнением Поставщиком своих обязательств, связанных с поставкой Товара, за исключением обстоятельств непреодолимой силы Покупатель вправе, на свое усмотрение, требовать, а Поставщик обязан:</w:t>
            </w:r>
          </w:p>
          <w:p w14:paraId="621A0348"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pacing w:val="-2"/>
                <w:sz w:val="20"/>
                <w:szCs w:val="22"/>
                <w:lang w:eastAsia="en-US"/>
              </w:rPr>
              <w:tab/>
              <w:t>1)</w:t>
            </w:r>
            <w:r w:rsidRPr="00764C90">
              <w:rPr>
                <w:rFonts w:ascii="Arial" w:eastAsia="Calibri" w:hAnsi="Arial" w:cs="Arial"/>
                <w:spacing w:val="-2"/>
                <w:sz w:val="20"/>
                <w:szCs w:val="22"/>
                <w:lang w:eastAsia="en-US"/>
              </w:rPr>
              <w:tab/>
              <w:t>вернуть все суммы, уплаченные по Договору;</w:t>
            </w:r>
          </w:p>
          <w:p w14:paraId="1AFCDDFD"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уплатить неустойку (штраф) в размере 5</w:t>
            </w:r>
            <w:r w:rsidRPr="00764C90">
              <w:rPr>
                <w:rFonts w:ascii="Arial" w:eastAsia="Calibri" w:hAnsi="Arial" w:cs="Arial"/>
                <w:sz w:val="20"/>
                <w:szCs w:val="22"/>
                <w:lang w:val="en-US" w:eastAsia="en-US"/>
              </w:rPr>
              <w:t> </w:t>
            </w:r>
            <w:r w:rsidRPr="00764C90">
              <w:rPr>
                <w:rFonts w:ascii="Arial" w:eastAsia="Calibri" w:hAnsi="Arial" w:cs="Arial"/>
                <w:sz w:val="20"/>
                <w:szCs w:val="22"/>
                <w:lang w:eastAsia="en-US"/>
              </w:rPr>
              <w:t xml:space="preserve">% от Цены Договора </w:t>
            </w:r>
            <w:r w:rsidRPr="00764C90">
              <w:rPr>
                <w:rFonts w:ascii="Arial" w:eastAsia="Calibri" w:hAnsi="Arial" w:cs="Arial"/>
                <w:i/>
                <w:iCs/>
                <w:sz w:val="20"/>
                <w:szCs w:val="22"/>
                <w:lang w:eastAsia="en-US"/>
              </w:rPr>
              <w:t>(в случае такого требования Покупателем)</w:t>
            </w:r>
            <w:r w:rsidRPr="00764C90">
              <w:rPr>
                <w:rFonts w:ascii="Arial" w:eastAsia="Calibri" w:hAnsi="Arial" w:cs="Arial"/>
                <w:spacing w:val="-2"/>
                <w:sz w:val="20"/>
                <w:szCs w:val="22"/>
                <w:lang w:eastAsia="en-US"/>
              </w:rPr>
              <w:t>;</w:t>
            </w:r>
          </w:p>
          <w:p w14:paraId="71DCFDE9" w14:textId="77777777" w:rsidR="00736CC5" w:rsidRPr="00764C90" w:rsidRDefault="00736CC5" w:rsidP="009D303B">
            <w:pPr>
              <w:widowControl/>
              <w:tabs>
                <w:tab w:val="left" w:pos="576"/>
                <w:tab w:val="left" w:pos="990"/>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3)</w:t>
            </w:r>
            <w:r w:rsidRPr="00764C90">
              <w:rPr>
                <w:rFonts w:ascii="Arial" w:eastAsia="Calibri" w:hAnsi="Arial" w:cs="Arial"/>
                <w:spacing w:val="-2"/>
                <w:sz w:val="20"/>
                <w:szCs w:val="22"/>
                <w:lang w:eastAsia="en-US"/>
              </w:rPr>
              <w:tab/>
              <w:t xml:space="preserve">возместить Покупателю понесенные им расходы, связанные с таким </w:t>
            </w:r>
            <w:r w:rsidRPr="00764C90">
              <w:rPr>
                <w:rFonts w:ascii="Arial" w:eastAsia="Calibri" w:hAnsi="Arial" w:cs="Arial"/>
                <w:sz w:val="20"/>
                <w:szCs w:val="22"/>
                <w:lang w:eastAsia="en-US"/>
              </w:rPr>
              <w:t>расторжением</w:t>
            </w:r>
            <w:r w:rsidRPr="00764C90">
              <w:rPr>
                <w:rFonts w:ascii="Arial" w:eastAsia="Calibri" w:hAnsi="Arial" w:cs="Arial"/>
                <w:spacing w:val="-2"/>
                <w:sz w:val="20"/>
                <w:szCs w:val="22"/>
                <w:lang w:eastAsia="en-US"/>
              </w:rPr>
              <w:t xml:space="preserve"> Договора</w:t>
            </w:r>
            <w:r w:rsidRPr="00764C90">
              <w:rPr>
                <w:rFonts w:ascii="Arial" w:eastAsia="Calibri" w:hAnsi="Arial" w:cs="Arial"/>
                <w:sz w:val="20"/>
                <w:szCs w:val="22"/>
                <w:lang w:eastAsia="en-US"/>
              </w:rPr>
              <w:t>, и причиненные Покупателю реальные убытки.</w:t>
            </w:r>
          </w:p>
          <w:p w14:paraId="4605CD0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5.4.</w:t>
            </w:r>
            <w:r w:rsidRPr="00764C90">
              <w:rPr>
                <w:rFonts w:ascii="Arial" w:eastAsia="Calibri" w:hAnsi="Arial" w:cs="Arial"/>
                <w:sz w:val="20"/>
                <w:szCs w:val="22"/>
                <w:lang w:eastAsia="en-US"/>
              </w:rPr>
              <w:tab/>
              <w:t>В случае нарушения срока (-</w:t>
            </w:r>
            <w:proofErr w:type="spellStart"/>
            <w:r w:rsidRPr="00764C90">
              <w:rPr>
                <w:rFonts w:ascii="Arial" w:eastAsia="Calibri" w:hAnsi="Arial" w:cs="Arial"/>
                <w:sz w:val="20"/>
                <w:szCs w:val="22"/>
                <w:lang w:eastAsia="en-US"/>
              </w:rPr>
              <w:t>ов</w:t>
            </w:r>
            <w:proofErr w:type="spellEnd"/>
            <w:r w:rsidRPr="00764C90">
              <w:rPr>
                <w:rFonts w:ascii="Arial" w:eastAsia="Calibri" w:hAnsi="Arial" w:cs="Arial"/>
                <w:sz w:val="20"/>
                <w:szCs w:val="22"/>
                <w:lang w:eastAsia="en-US"/>
              </w:rPr>
              <w:t>) оплаты, предусмотренного (-ых) пунктом 2.2 Договора, при надлежащем исполнении Поставщиком обязательств по Договору, при наличии подписанного Покупателем Акта Поставщик вправе (на свое усмотрение) требовать от Покупателя уплаты неустойки (пени) в размере 0,1 % от суммы, подлежащей к оплате, за каждый день просрочки, включая день оплаты, но не более 5 % от несвоевременно оплаченной суммы.</w:t>
            </w:r>
          </w:p>
          <w:p w14:paraId="6797694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0" w:name="_Hlk50996139"/>
            <w:r w:rsidRPr="00764C90">
              <w:rPr>
                <w:rFonts w:ascii="Arial" w:eastAsia="Calibri" w:hAnsi="Arial" w:cs="Arial"/>
                <w:sz w:val="20"/>
                <w:szCs w:val="22"/>
                <w:lang w:eastAsia="en-US"/>
              </w:rPr>
              <w:tab/>
              <w:t>Покупатель освобождается от ответственности за несвоевременную оплату Цены Договора, если Поставщик не предоставил соответствующих документов на оплату</w:t>
            </w:r>
            <w:bookmarkEnd w:id="0"/>
            <w:r w:rsidRPr="00764C90">
              <w:rPr>
                <w:rFonts w:ascii="Arial" w:eastAsia="Calibri" w:hAnsi="Arial" w:cs="Arial"/>
                <w:sz w:val="20"/>
                <w:szCs w:val="22"/>
                <w:lang w:eastAsia="en-US"/>
              </w:rPr>
              <w:t>.</w:t>
            </w:r>
          </w:p>
          <w:p w14:paraId="36AE73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5.5.</w:t>
            </w:r>
            <w:r w:rsidRPr="00764C90">
              <w:rPr>
                <w:rFonts w:ascii="Arial" w:eastAsia="Calibri" w:hAnsi="Arial" w:cs="Arial"/>
                <w:sz w:val="20"/>
                <w:szCs w:val="22"/>
                <w:lang w:eastAsia="en-US"/>
              </w:rPr>
              <w:tab/>
              <w:t>В случае нарушения одной из Сторон условий о конфиденциальности, предусмотренных разделом 6 Договора, Сторона, нарушившая такие условия, обязана уплатить другой Стороне неустойку (штраф) в размере 5 % от Цены Договора.</w:t>
            </w:r>
          </w:p>
          <w:p w14:paraId="5D8664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1" w:name="_Hlk50996241"/>
            <w:r w:rsidRPr="00764C90">
              <w:rPr>
                <w:rFonts w:ascii="Arial" w:eastAsia="Calibri" w:hAnsi="Arial" w:cs="Arial"/>
                <w:sz w:val="20"/>
                <w:szCs w:val="22"/>
                <w:lang w:eastAsia="en-US"/>
              </w:rPr>
              <w:t>5.6.</w:t>
            </w:r>
            <w:r w:rsidRPr="00764C90">
              <w:rPr>
                <w:rFonts w:ascii="Arial" w:eastAsia="Calibri" w:hAnsi="Arial" w:cs="Arial"/>
                <w:sz w:val="20"/>
                <w:szCs w:val="22"/>
                <w:lang w:eastAsia="en-US"/>
              </w:rPr>
              <w:tab/>
              <w:t xml:space="preserve">В случае нарушения Поставщиком срока по замене Товара новым Товаром или устранения обнаруженных Покупателем дефектов/брака Товара и/или выявленных скрытых дефектов Товара (в случае такого требования в Договоре), вследствие которых идет несоответствие Товара технической спецификации или иным условиям Договора, Покупатель вправе, на свое усмотрение, требовать от Поставщика, а Поставщик обязан уплатить неустойку </w:t>
            </w:r>
            <w:r w:rsidRPr="00764C90">
              <w:rPr>
                <w:rFonts w:ascii="Arial" w:eastAsia="Calibri" w:hAnsi="Arial" w:cs="Arial"/>
                <w:sz w:val="20"/>
                <w:szCs w:val="22"/>
                <w:lang w:eastAsia="en-US"/>
              </w:rPr>
              <w:lastRenderedPageBreak/>
              <w:t>(пеню) в размере 5 % от стоимости поставленного ненадлежащего качества Товара за каждый день просрочки, включая день исполнения обязательства</w:t>
            </w:r>
            <w:bookmarkEnd w:id="1"/>
            <w:r w:rsidRPr="00764C90">
              <w:rPr>
                <w:rFonts w:ascii="Arial" w:eastAsia="Calibri" w:hAnsi="Arial" w:cs="Arial"/>
                <w:sz w:val="20"/>
                <w:szCs w:val="22"/>
                <w:lang w:eastAsia="en-US"/>
              </w:rPr>
              <w:t>.</w:t>
            </w:r>
          </w:p>
          <w:p w14:paraId="07C6034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5.7.</w:t>
            </w:r>
            <w:r w:rsidRPr="00764C90">
              <w:rPr>
                <w:rFonts w:ascii="Arial" w:eastAsia="Calibri" w:hAnsi="Arial" w:cs="Arial"/>
                <w:sz w:val="20"/>
                <w:szCs w:val="22"/>
                <w:lang w:eastAsia="en-US"/>
              </w:rPr>
              <w:tab/>
              <w:t xml:space="preserve">В случае нарушения Поставщиком срока по гарантийному обслуживанию (при наличии такого условия в Договоре) на срок более 10 (десяти) рабочих дней Покупатель вправе, на свое усмотрение, требовать от Поставщика, а Поставщик обязан уплатить неустойку (пеню) в размере 5 % от стоимости поставленного ненадлежащего качества Товара за каждый день просрочки, включая день исполнения обязательства. </w:t>
            </w:r>
          </w:p>
          <w:p w14:paraId="5278A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5.8.</w:t>
            </w:r>
            <w:r w:rsidRPr="00764C90">
              <w:rPr>
                <w:rFonts w:ascii="Arial" w:eastAsia="Calibri" w:hAnsi="Arial" w:cs="Arial"/>
                <w:sz w:val="20"/>
                <w:szCs w:val="22"/>
                <w:lang w:eastAsia="en-US"/>
              </w:rPr>
              <w:tab/>
              <w:t xml:space="preserve">В случае неисполнения Поставщиком своих обязательств по гарантийному обслуживанию (при наличии такого условия в Договоре) и/или просрочки их исполнения на срок более 10 (десяти) рабочих дней Покупатель вправе, помимо применения неустойки согласно пункту 5.7 Договора, возвратить Поставщику Товар, требовать от Поставщика возврата стоимости такого Товара в полном объеме и возмещения всех расходов, понесенных Покупателем в связи с отказом от Товара, устранением дефектов Товара в срок, указанный Покупателем в своем письменном требовании. </w:t>
            </w:r>
          </w:p>
          <w:p w14:paraId="79E1B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5.9.</w:t>
            </w:r>
            <w:r w:rsidRPr="00764C90">
              <w:rPr>
                <w:rFonts w:ascii="Arial" w:eastAsia="Calibri" w:hAnsi="Arial" w:cs="Arial"/>
                <w:sz w:val="20"/>
                <w:szCs w:val="22"/>
                <w:lang w:eastAsia="en-US"/>
              </w:rPr>
              <w:tab/>
              <w:t>Поставщик обязан возместить Покупателю понесенные им расходы, подтвержденные документально, в случае изъятия Товара у Покупателя третьими лицами в соответствии с требованиями законодательства Республики Казахстан по обстоятельствам, не зависящим от Покупателя и не обусловленным его действиями.</w:t>
            </w:r>
          </w:p>
          <w:p w14:paraId="63B80D3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5.10.</w:t>
            </w:r>
            <w:r w:rsidRPr="00764C90">
              <w:rPr>
                <w:rFonts w:ascii="Arial" w:eastAsia="Calibri" w:hAnsi="Arial" w:cs="Arial"/>
                <w:sz w:val="20"/>
                <w:szCs w:val="22"/>
                <w:lang w:eastAsia="en-US"/>
              </w:rPr>
              <w:tab/>
              <w:t>Уплата неустойки (пени, штрафа) не освобождает Стороны от исполнения своих обязательств по Договору.</w:t>
            </w:r>
          </w:p>
          <w:p w14:paraId="26DF685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5.11.</w:t>
            </w:r>
            <w:r w:rsidRPr="00764C90">
              <w:rPr>
                <w:rFonts w:ascii="Arial" w:eastAsia="Calibri" w:hAnsi="Arial" w:cs="Arial"/>
                <w:sz w:val="20"/>
                <w:szCs w:val="22"/>
                <w:lang w:eastAsia="en-US"/>
              </w:rPr>
              <w:tab/>
              <w:t xml:space="preserve">Поставщик соглашается с тем, что сумма неустойки (пени, штрафа) и иных выплат, которые он обязан уплатить Покупателю в соответствии с Договором, может быть без согласия Поставщика зачтена Покупателем в счет платежей, причитающихся Поставщику в соответствии с Договором. </w:t>
            </w:r>
          </w:p>
          <w:p w14:paraId="63B3CE3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bookmarkStart w:id="2" w:name="_Hlk50996406"/>
            <w:r w:rsidRPr="00764C90">
              <w:rPr>
                <w:rFonts w:ascii="Arial" w:eastAsia="Calibri" w:hAnsi="Arial" w:cs="Arial"/>
                <w:sz w:val="20"/>
                <w:szCs w:val="22"/>
                <w:lang w:eastAsia="en-US"/>
              </w:rPr>
              <w:t>5.12.</w:t>
            </w:r>
            <w:r w:rsidRPr="00764C90">
              <w:rPr>
                <w:rFonts w:ascii="Arial" w:eastAsia="Calibri" w:hAnsi="Arial" w:cs="Arial"/>
                <w:sz w:val="20"/>
                <w:szCs w:val="22"/>
                <w:lang w:eastAsia="en-US"/>
              </w:rPr>
              <w:tab/>
              <w:t>Возможность требования уплаты неустойки является правом, а не обязанностью</w:t>
            </w:r>
            <w:r w:rsidRPr="00764C90">
              <w:rPr>
                <w:rFonts w:ascii="Arial" w:eastAsia="Calibri" w:hAnsi="Arial" w:cs="Arial"/>
                <w:color w:val="000000"/>
                <w:sz w:val="20"/>
                <w:szCs w:val="22"/>
                <w:lang w:eastAsia="en-US"/>
              </w:rPr>
              <w:t xml:space="preserve"> Сторон</w:t>
            </w:r>
            <w:bookmarkEnd w:id="2"/>
            <w:r w:rsidRPr="00764C90">
              <w:rPr>
                <w:rFonts w:ascii="Arial" w:eastAsia="Calibri" w:hAnsi="Arial" w:cs="Arial"/>
                <w:color w:val="000000"/>
                <w:sz w:val="20"/>
                <w:szCs w:val="22"/>
                <w:lang w:eastAsia="en-US"/>
              </w:rPr>
              <w:t>.</w:t>
            </w:r>
          </w:p>
        </w:tc>
      </w:tr>
      <w:tr w:rsidR="00736CC5" w:rsidRPr="00764C90" w14:paraId="229584FE" w14:textId="77777777" w:rsidTr="009D303B">
        <w:tc>
          <w:tcPr>
            <w:tcW w:w="4508" w:type="dxa"/>
            <w:shd w:val="clear" w:color="auto" w:fill="auto"/>
          </w:tcPr>
          <w:p w14:paraId="7339A50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6. ҚҰПИЯЛЫЛЫҚ</w:t>
            </w:r>
          </w:p>
          <w:p w14:paraId="057D87C4"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BCE2BE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6.1.</w:t>
            </w:r>
            <w:r w:rsidRPr="00764C90">
              <w:rPr>
                <w:rFonts w:ascii="Arial" w:eastAsia="Calibri" w:hAnsi="Arial" w:cs="Arial"/>
                <w:sz w:val="20"/>
                <w:szCs w:val="22"/>
                <w:lang w:val="kk-KZ" w:eastAsia="en-US"/>
              </w:rPr>
              <w:tab/>
              <w:t>Тараптар Келісім-шарттың талаптарын үшінші тұлғаларға жария етпеуге, сондай-ақ Келісім-шартты жасасуға және орындауға байланысты берілетін және алынатын қаржылық, коммерциялық және басқа да ақпараттың (бұдан әрі – Құпия ақпарат) құпиялылығын сақтауды қамтамасыз етуге міндеттенеді.</w:t>
            </w:r>
          </w:p>
          <w:p w14:paraId="6F77954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6.2.</w:t>
            </w:r>
            <w:r w:rsidRPr="00764C90">
              <w:rPr>
                <w:rFonts w:ascii="Arial" w:eastAsia="Calibri" w:hAnsi="Arial" w:cs="Arial"/>
                <w:sz w:val="20"/>
                <w:szCs w:val="22"/>
                <w:lang w:val="kk-KZ" w:eastAsia="en-US"/>
              </w:rPr>
              <w:tab/>
              <w:t>Құпия ақпаратты үшінші тұлғаларға беру, жариялау немесе жария ету екінші Тараптың алдын ала жазбаша келісімімен ғана, сондай-ақ мұндай Құпия ақпаратты беру, жариялау немесе жария ету Қазақстан Республикасының заңнамасында тікелей қарастырылған жағдайларда және/немесе Қазақстан Республикасының заңнамасында тікелей уәкілеттік берілген органдар мен лауазымды адамдардың талап етуі бойынша, сондай-ақ Тараптар арасында даулы жағдайлардың туындау мән-жайларын жою үшін сараптамалық қорытынды мен бағалау туралы есепті алу мақсатында ғана мүмкін болады.</w:t>
            </w:r>
          </w:p>
          <w:p w14:paraId="59A7E7B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6.3.</w:t>
            </w:r>
            <w:r w:rsidRPr="00764C90">
              <w:rPr>
                <w:rFonts w:ascii="Arial" w:eastAsia="Calibri" w:hAnsi="Arial" w:cs="Arial"/>
                <w:sz w:val="20"/>
                <w:szCs w:val="22"/>
                <w:lang w:val="kk-KZ" w:eastAsia="en-US"/>
              </w:rPr>
              <w:tab/>
              <w:t>Тараптардың кез келгені екінші Тараптың Құпия ақпаратын жария еткен немесе таратқан жағдайда, кінәлі Тарап осындай ақпаратты жария ету салдарынан екінші Тарап шеккен залалдарды өтеуге міндетті болады және Қазақстан Республикасының заңнамасында және Келісім-шартта қарастырылған жауаптылыққа жатады.</w:t>
            </w:r>
          </w:p>
        </w:tc>
        <w:tc>
          <w:tcPr>
            <w:tcW w:w="4508" w:type="dxa"/>
            <w:shd w:val="clear" w:color="auto" w:fill="auto"/>
          </w:tcPr>
          <w:p w14:paraId="1971469A"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6. Конфиденциальность</w:t>
            </w:r>
          </w:p>
          <w:p w14:paraId="29AE43BC"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1D69493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6.1.</w:t>
            </w:r>
            <w:r w:rsidRPr="00764C90">
              <w:rPr>
                <w:rFonts w:ascii="Arial" w:eastAsia="Calibri" w:hAnsi="Arial" w:cs="Arial"/>
                <w:sz w:val="20"/>
                <w:szCs w:val="22"/>
                <w:lang w:eastAsia="en-US"/>
              </w:rPr>
              <w:tab/>
              <w:t>Стороны обязуются не разглашать третьим лицам условия Договора, а также обеспечить соблюдение конфиденциальности финансовой, коммерческой и прочей информации (далее – Конфиденциальная информация), передаваемой и получаемой в связи с заключением и исполнением Договора.</w:t>
            </w:r>
          </w:p>
          <w:p w14:paraId="6B2A3B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6.2.</w:t>
            </w:r>
            <w:r w:rsidRPr="00764C90">
              <w:rPr>
                <w:rFonts w:ascii="Arial" w:eastAsia="Calibri" w:hAnsi="Arial" w:cs="Arial"/>
                <w:sz w:val="20"/>
                <w:szCs w:val="22"/>
                <w:lang w:eastAsia="en-US"/>
              </w:rPr>
              <w:tab/>
              <w:t>Передача Конфиденциальной информации третьим лицам, опубликование или разглашение возможны только с предварительного письменного согласия другой Стороны, а также в случаях, когда такие передача, опубликование или разглашение Конфиденциальной информации прямо предусмотрены законодательством Республики Казахстан и/или по требованию прямо уполномоченных законодательством Республики Казахстан органов и должностных лиц, а также в целях получения экспертного заключения и отчета об оценке для устранения обстоятельств возникновения спорных ситуаций между Сторонами.</w:t>
            </w:r>
          </w:p>
          <w:p w14:paraId="4E447D7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6.3.</w:t>
            </w:r>
            <w:r w:rsidRPr="00764C90">
              <w:rPr>
                <w:rFonts w:ascii="Arial" w:eastAsia="Calibri" w:hAnsi="Arial" w:cs="Arial"/>
                <w:sz w:val="20"/>
                <w:szCs w:val="22"/>
                <w:lang w:eastAsia="en-US"/>
              </w:rPr>
              <w:tab/>
              <w:t>В случае разглашения либо распространения любой из Сторон Конфиденциальной информации другой Стороны виновная Сторона будет обязана возместить убытки, понесенные другой Стороной вследствие разглашения такой информации, и будет подлежать ответственности, предусмотренной законодательством Республики Казахстан и Договором.</w:t>
            </w:r>
          </w:p>
          <w:p w14:paraId="348D0F6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7DB6FF71" w14:textId="77777777" w:rsidTr="009D303B">
        <w:tc>
          <w:tcPr>
            <w:tcW w:w="4508" w:type="dxa"/>
            <w:shd w:val="clear" w:color="auto" w:fill="auto"/>
          </w:tcPr>
          <w:p w14:paraId="5D1BC72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7. </w:t>
            </w:r>
            <w:bookmarkStart w:id="3" w:name="_Hlk93496243"/>
            <w:r w:rsidRPr="00764C90">
              <w:rPr>
                <w:rFonts w:ascii="Arial" w:eastAsia="Calibri" w:hAnsi="Arial" w:cs="Arial"/>
                <w:b/>
                <w:caps/>
                <w:sz w:val="20"/>
                <w:szCs w:val="22"/>
                <w:lang w:val="kk-KZ" w:eastAsia="en-US"/>
              </w:rPr>
              <w:t>ЕҢСЕРІЛМЕЙТІН КҮШ ЖАҒДАЙЛАРЫ</w:t>
            </w:r>
            <w:bookmarkEnd w:id="3"/>
          </w:p>
          <w:p w14:paraId="0DB537C9"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7C29C81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7.1.</w:t>
            </w:r>
            <w:r w:rsidRPr="00764C90">
              <w:rPr>
                <w:rFonts w:ascii="Arial" w:eastAsia="Calibri" w:hAnsi="Arial" w:cs="Arial"/>
                <w:sz w:val="20"/>
                <w:szCs w:val="22"/>
                <w:lang w:val="kk-KZ" w:eastAsia="en-US"/>
              </w:rPr>
              <w:tab/>
              <w:t xml:space="preserve">Тараптар өздерінің бақылауынан тыс себептер бойынша Келісім-шарт ережелерін бұзғаны үшін, атап айтқанда: төтенше жағдайды жариялау, карантин енгізу, мемлекеттік органдардың, лауазымды адамдардың, жергілікті атқарушы органдардың өзге </w:t>
            </w:r>
            <w:r w:rsidRPr="00764C90">
              <w:rPr>
                <w:rFonts w:ascii="Arial" w:eastAsia="Calibri" w:hAnsi="Arial" w:cs="Arial"/>
                <w:sz w:val="20"/>
                <w:szCs w:val="22"/>
                <w:lang w:val="kk-KZ" w:eastAsia="en-US"/>
              </w:rPr>
              <w:lastRenderedPageBreak/>
              <w:t>де актілерін, дүлей зілзалаларды, ереуілдерді, соғыстар мен азаматтық тәртіпсіздіктерді, өрттерді, жарылыстарды, су тасқындарын және еңсерілмейтін күштің өзге де мән – жайларын (бұдан әрі-форс-мажор) енгізу үшін жауапты болмайды.</w:t>
            </w:r>
          </w:p>
          <w:p w14:paraId="69EE5C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7.2.</w:t>
            </w:r>
            <w:r w:rsidRPr="00764C90">
              <w:rPr>
                <w:rFonts w:ascii="Arial" w:eastAsia="Calibri" w:hAnsi="Arial" w:cs="Arial"/>
                <w:sz w:val="20"/>
                <w:szCs w:val="22"/>
                <w:lang w:val="kk-KZ" w:eastAsia="en-US"/>
              </w:rPr>
              <w:tab/>
              <w:t>Форс-мажор туындаған күннен бастап 3 (үш) жұмыс күні ішінде форс-мажор себептері бойынша Келісім-шарт бойынша міндеттемелерді орындауға кедергілері бар Тарап екінші Тарапты форс-мажор басталғаны туралы жазбаша хабардар етуі тиіс. Егер Тарап осы тармақта белгіленгендей осындай хабарлама жасамаса, онда мұндай Тарап үшін форс-мажор нәтижесінде екінші Тарапқа хабарлама жіберу мүмкін болмаған жағдайларды қоспағанда, ол форс-мажор мән-жайларына сілтеме жасау құқығын жоғалтады.</w:t>
            </w:r>
          </w:p>
          <w:p w14:paraId="7850E09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7.3.</w:t>
            </w:r>
            <w:r w:rsidRPr="00764C90">
              <w:rPr>
                <w:rFonts w:ascii="Arial" w:eastAsia="Calibri" w:hAnsi="Arial" w:cs="Arial"/>
                <w:sz w:val="20"/>
                <w:szCs w:val="22"/>
                <w:lang w:val="kk-KZ" w:eastAsia="en-US"/>
              </w:rPr>
              <w:tab/>
              <w:t>Форс-мажор жағдайлары тоқтатылғаннан кейін күнтізбелік 3 (үш) күн ішінде оған тартылған Тарап екінші Тарапты форс-мажор жағдайларының тоқтатылғаны туралы жазбаша хабардар етуі тиіс және Келісім-шарт бойынша өз міндеттемелерін орындауды қайта бастауға міндетті.</w:t>
            </w:r>
          </w:p>
          <w:p w14:paraId="51C5A83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7.4.</w:t>
            </w:r>
            <w:r w:rsidRPr="00764C90">
              <w:rPr>
                <w:rFonts w:ascii="Arial" w:eastAsia="Calibri" w:hAnsi="Arial" w:cs="Arial"/>
                <w:sz w:val="20"/>
                <w:szCs w:val="22"/>
                <w:lang w:val="kk-KZ" w:eastAsia="en-US"/>
              </w:rPr>
              <w:tab/>
              <w:t>Форс-мажор жағдайларының басталуы және тоқтатылуы туралы хабарламалар тиісті құзыретті ұйымның құжатымен расталуы тиіс. Егер форс-мажор жағдайлары жалпыға мәлім сипатта болған және бұқаралық ақпарат құралдарында кеңінен жария етілген жағдайда, онда жоғарыда көрсетілген құжатты ұсыну талап етілмейді.</w:t>
            </w:r>
          </w:p>
          <w:p w14:paraId="26D36DB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7.5.</w:t>
            </w:r>
            <w:r w:rsidRPr="00764C90">
              <w:rPr>
                <w:rFonts w:ascii="Arial" w:eastAsia="Calibri" w:hAnsi="Arial" w:cs="Arial"/>
                <w:sz w:val="20"/>
                <w:szCs w:val="22"/>
                <w:lang w:val="kk-KZ" w:eastAsia="en-US"/>
              </w:rPr>
              <w:tab/>
              <w:t>Егер Тараптардың міндеттемелерді толық немесе ішінара орындай алмауы 2 (екі) айдан асатын болса, онда Тараптардың Келісім-шартты бұзуға және өзара есеп айырысуға құқығы бар.</w:t>
            </w:r>
          </w:p>
        </w:tc>
        <w:tc>
          <w:tcPr>
            <w:tcW w:w="4508" w:type="dxa"/>
            <w:shd w:val="clear" w:color="auto" w:fill="auto"/>
          </w:tcPr>
          <w:p w14:paraId="1826067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7. ОБСТОЯТЕЛЬСТВА НЕПРЕОДОЛИМОЙ СИЛЫ</w:t>
            </w:r>
          </w:p>
          <w:p w14:paraId="05D2C10D"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0144BD9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7.1.</w:t>
            </w:r>
            <w:r w:rsidRPr="00764C90">
              <w:rPr>
                <w:rFonts w:ascii="Arial" w:eastAsia="Calibri" w:hAnsi="Arial" w:cs="Arial"/>
                <w:sz w:val="20"/>
                <w:szCs w:val="22"/>
                <w:lang w:eastAsia="en-US"/>
              </w:rPr>
              <w:tab/>
              <w:t xml:space="preserve">Стороны не несут ответственности за нарушение положений Договора по причинам, находящимся вне их контроля, а именно: </w:t>
            </w:r>
            <w:bookmarkStart w:id="4" w:name="_Hlk50996661"/>
            <w:r w:rsidRPr="00764C90">
              <w:rPr>
                <w:rFonts w:ascii="Arial" w:eastAsia="Calibri" w:hAnsi="Arial" w:cs="Arial"/>
                <w:sz w:val="20"/>
                <w:szCs w:val="22"/>
                <w:lang w:eastAsia="en-US"/>
              </w:rPr>
              <w:t>объявление чрезвычайного положения, введения карантина</w:t>
            </w:r>
            <w:bookmarkEnd w:id="4"/>
            <w:r w:rsidRPr="00764C90">
              <w:rPr>
                <w:rFonts w:ascii="Arial" w:eastAsia="Calibri" w:hAnsi="Arial" w:cs="Arial"/>
                <w:sz w:val="20"/>
                <w:szCs w:val="22"/>
                <w:lang w:eastAsia="en-US"/>
              </w:rPr>
              <w:t xml:space="preserve">, введение иных актов </w:t>
            </w:r>
            <w:r w:rsidRPr="00764C90">
              <w:rPr>
                <w:rFonts w:ascii="Arial" w:eastAsia="Calibri" w:hAnsi="Arial" w:cs="Arial"/>
                <w:sz w:val="20"/>
                <w:szCs w:val="22"/>
                <w:lang w:eastAsia="en-US"/>
              </w:rPr>
              <w:lastRenderedPageBreak/>
              <w:t>государственных органов, должностных лиц, местных исполнительных органов, стихийных бедствий, забастовок, войн и гражданских беспорядков, пожаров, взрывов, наводнений и иных обстоятельств непреодолимой силы (далее – форс-мажор).</w:t>
            </w:r>
          </w:p>
          <w:p w14:paraId="4529B6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7.2.</w:t>
            </w:r>
            <w:r w:rsidRPr="00764C90">
              <w:rPr>
                <w:rFonts w:ascii="Arial" w:eastAsia="Calibri" w:hAnsi="Arial" w:cs="Arial"/>
                <w:sz w:val="20"/>
                <w:szCs w:val="22"/>
                <w:lang w:eastAsia="en-US"/>
              </w:rPr>
              <w:tab/>
              <w:t>В течение 3 (трех) рабочих дней с даты наступления форс-мажора Сторона, у которой имеются препятствия в исполнении обязательств по Договору по причинам форс-мажора, должна письменно уведомить другую Сторону о наступлении форс-мажора. Если Сторона не сделала такого уведомления, как установлено настоящим пунктом, то она теряет право ссылаться на обстоятельства форс-мажора, за исключением случаев, когда для такой Стороны в результате форс-мажора стало невозможным послать уведомление другой Стороне.</w:t>
            </w:r>
          </w:p>
          <w:p w14:paraId="6C5A711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7.3.</w:t>
            </w:r>
            <w:r w:rsidRPr="00764C90">
              <w:rPr>
                <w:rFonts w:ascii="Arial" w:eastAsia="Calibri" w:hAnsi="Arial" w:cs="Arial"/>
                <w:sz w:val="20"/>
                <w:szCs w:val="22"/>
                <w:lang w:eastAsia="en-US"/>
              </w:rPr>
              <w:tab/>
              <w:t>В течение 3 (трех) календарных дней после прекращения обстоятельств форс-мажора вовлеченная в него Сторона должна письменно уведомить другую Сторону о прекращении обстоятельств форс-мажора и обязана возобновить исполнение своих обязательств по Договору.</w:t>
            </w:r>
          </w:p>
          <w:p w14:paraId="64B26FD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7.4.</w:t>
            </w:r>
            <w:r w:rsidRPr="00764C90">
              <w:rPr>
                <w:rFonts w:ascii="Arial" w:eastAsia="Calibri" w:hAnsi="Arial" w:cs="Arial"/>
                <w:sz w:val="20"/>
                <w:szCs w:val="22"/>
                <w:lang w:eastAsia="en-US"/>
              </w:rPr>
              <w:tab/>
              <w:t>Уведомления о начале и прекращении обстоятельств форс-мажора должны подтверждаться документом соответствующей компетентной организации. В случае если обстоятельства форс-мажора носят общеизвестный характер и широко освещаются в средствах массовой информации, то предоставление вышеуказанного документа не требуется.</w:t>
            </w:r>
          </w:p>
          <w:p w14:paraId="2C79E40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7.5.</w:t>
            </w:r>
            <w:r w:rsidRPr="00764C90">
              <w:rPr>
                <w:rFonts w:ascii="Arial" w:eastAsia="Calibri" w:hAnsi="Arial" w:cs="Arial"/>
                <w:sz w:val="20"/>
                <w:szCs w:val="22"/>
                <w:lang w:eastAsia="en-US"/>
              </w:rPr>
              <w:tab/>
              <w:t>Если невозможность полного или частичного исполнения обязательств Сторонами будет существовать свыше 2 (двух) месяцев, то Стороны имеют право расторгнуть Договор и произвести взаиморасчеты.</w:t>
            </w:r>
          </w:p>
          <w:p w14:paraId="5B2D8E3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4E03EA4B" w14:textId="77777777" w:rsidTr="009D303B">
        <w:tc>
          <w:tcPr>
            <w:tcW w:w="4508" w:type="dxa"/>
            <w:shd w:val="clear" w:color="auto" w:fill="auto"/>
          </w:tcPr>
          <w:p w14:paraId="70729C37"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t xml:space="preserve">8. СЫБАЙЛАС </w:t>
            </w:r>
            <w:r w:rsidRPr="00764C90">
              <w:rPr>
                <w:rFonts w:ascii="Arial" w:eastAsia="Calibri" w:hAnsi="Arial" w:cs="Arial"/>
                <w:b/>
                <w:bCs/>
                <w:caps/>
                <w:sz w:val="20"/>
                <w:szCs w:val="22"/>
                <w:lang w:val="kk-KZ" w:eastAsia="en-US"/>
              </w:rPr>
              <w:t xml:space="preserve">ЖЕМҚОРЛЫҚҚА ҚАРСЫ ШАРТТАР </w:t>
            </w:r>
            <w:r w:rsidRPr="00764C90">
              <w:rPr>
                <w:rFonts w:ascii="Arial" w:eastAsia="Calibri" w:hAnsi="Arial" w:cs="Arial"/>
                <w:b/>
                <w:caps/>
                <w:sz w:val="20"/>
                <w:szCs w:val="22"/>
                <w:lang w:val="kk-KZ" w:eastAsia="en-US"/>
              </w:rPr>
              <w:t>ЖӘНЕ ДЕРБЕС ДЕРЕКТЕР</w:t>
            </w:r>
          </w:p>
          <w:p w14:paraId="77DFE815"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63D7627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8.1.</w:t>
            </w:r>
            <w:r w:rsidRPr="00764C90">
              <w:rPr>
                <w:rFonts w:ascii="Arial" w:eastAsia="Calibri" w:hAnsi="Arial" w:cs="Arial"/>
                <w:sz w:val="20"/>
                <w:szCs w:val="22"/>
                <w:lang w:val="kk-KZ" w:eastAsia="en-US"/>
              </w:rPr>
              <w:tab/>
              <w:t xml:space="preserve">Келісім-шарт бойынша өз міндеттемелерін орындау кезінде Тараптар және (немесе) олардың Қызметкерлері қандай да бір заңсыз артықшылықтар алу мақсатында осы тұлғалардың іс-әрекеттеріне немесе шешімдеріне ықпал ету үшін кез келген </w:t>
            </w:r>
            <w:r w:rsidRPr="00764C90">
              <w:rPr>
                <w:rFonts w:ascii="Arial" w:eastAsia="Calibri" w:hAnsi="Arial" w:cs="Arial"/>
                <w:sz w:val="20"/>
                <w:szCs w:val="22"/>
                <w:lang w:val="kk-KZ" w:eastAsia="en-US"/>
              </w:rPr>
              <w:lastRenderedPageBreak/>
              <w:t>тұлғаларға тікелей немесе жанама түрде ақшаны немесе құндылықтарды төлемейді, төлеуді ұсынбайды және төлеуге рұқсат бермейді.</w:t>
            </w:r>
          </w:p>
          <w:p w14:paraId="58E869C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8.2.</w:t>
            </w:r>
            <w:r w:rsidRPr="00764C90">
              <w:rPr>
                <w:rFonts w:ascii="Arial" w:eastAsia="Calibri" w:hAnsi="Arial" w:cs="Arial"/>
                <w:sz w:val="20"/>
                <w:szCs w:val="22"/>
                <w:lang w:val="kk-KZ" w:eastAsia="en-US"/>
              </w:rPr>
              <w:tab/>
              <w:t>Келісім-шарт бойынша өз міндеттемелерін орындау кезінде Тараптар және/немесе олардың Қызметкерлері, осы Келісім-шарттың мақсаттары үшін Қазақстан Республикасының қолданымды заңнамасында пара беру/алу, коммерциялық параға сатып алу деп танылатын, әрекеттерді, сондай-ақ Қазақстан Республикасының сыбайлас жемқорлыққа қарсы әрекет туралы заңнамасының талаптарын бұзатын, іс-әрекеттер жасамайды.</w:t>
            </w:r>
          </w:p>
          <w:p w14:paraId="672F0A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8.3.</w:t>
            </w:r>
            <w:r w:rsidRPr="00764C90">
              <w:rPr>
                <w:rFonts w:ascii="Arial" w:eastAsia="Calibri" w:hAnsi="Arial" w:cs="Arial"/>
                <w:sz w:val="20"/>
                <w:szCs w:val="22"/>
                <w:lang w:val="kk-KZ" w:eastAsia="en-US"/>
              </w:rPr>
              <w:tab/>
              <w:t>Тараптардың әрқайсысы басқа Тараптың Қызметкерлерін қандай да бір жолмен, оның ішінде ақша, сыйлықтар беру, олардың атына жұмыстарды (көрсетілетін Қызметтерді) өтеусіз орындау арқылы және осы тармақта аталмаған басқа да амалдармен Қызметкерді белгілі бір тәуелділікке қоятын және осы Қызметкердің оны ынталандыратын Тараптың пайдасына қандай да бір іс-әрекеттерді орындауын қамтамасыз етуге бағытталған, ынталандырудан бас тартады.</w:t>
            </w:r>
          </w:p>
          <w:p w14:paraId="12B693D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8.4.</w:t>
            </w:r>
            <w:r w:rsidRPr="00764C90">
              <w:rPr>
                <w:rFonts w:ascii="Arial" w:eastAsia="Calibri" w:hAnsi="Arial" w:cs="Arial"/>
                <w:sz w:val="20"/>
                <w:szCs w:val="22"/>
                <w:lang w:val="kk-KZ" w:eastAsia="en-US"/>
              </w:rPr>
              <w:tab/>
              <w:t>Тарапта қандай да бір сыбайлас жемқорлыққа қарсы жағдайлардың бұзылғаны немесе орын алуы мүмкін деген күдік туындаған жағдайда, тиісті Тарап 5 (бес) жұмыс күні ішінде екінші Тарапты жазбаша түрде хабардар етуге міндеттенеді. Жазбаша хабарламадан кейін тиісті Тарап бұзушылықтың болмағаны немесе болмайтыны туралы растауды алғанға дейін осы Келісім-шарт бойынша міндеттемелердің орындалуын тоқтата тұруға құқылы. Бұл растау сыбайлас жемқорлыққа қарсы Келісім-шартты бұзуға күдік туралы жазбаша хабарлама алған күннен бастап 5 (бес) жұмыс күні ішінде жіберілуі тиіс.</w:t>
            </w:r>
          </w:p>
          <w:p w14:paraId="01521CB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8.5.</w:t>
            </w:r>
            <w:r w:rsidRPr="00764C90">
              <w:rPr>
                <w:rFonts w:ascii="Arial" w:eastAsia="Calibri" w:hAnsi="Arial" w:cs="Arial"/>
                <w:sz w:val="20"/>
                <w:szCs w:val="22"/>
                <w:lang w:val="kk-KZ" w:eastAsia="en-US"/>
              </w:rPr>
              <w:tab/>
              <w:t xml:space="preserve">Осы Келісім-шартқа қол қою арқылы Тараптардың әрқайсысы Қазақстан Республикасы заңнамасына сәйкес екінші Тарапқа берілетін олардың жеке мәліметтерін екінші Тараптың жинауына және өңдеуіне жеке тұлғалардың (өз Қызметкерлерінің/уәкілетті тұлғалардың) қажетті, тиісті түрде ресімделген келісімдеріне ие болуына кепілдік береді. Бұл ретте әрбір Тарап екінші Тарап Қызметкерлерінен/уәкілетті </w:t>
            </w:r>
            <w:r w:rsidRPr="00764C90">
              <w:rPr>
                <w:rFonts w:ascii="Arial" w:eastAsia="Calibri" w:hAnsi="Arial" w:cs="Arial"/>
                <w:sz w:val="20"/>
                <w:szCs w:val="22"/>
                <w:lang w:val="kk-KZ" w:eastAsia="en-US"/>
              </w:rPr>
              <w:lastRenderedPageBreak/>
              <w:t>тұлғаларынан келіп түсетін олардың немесе Тараптың өзінен жеке мәліметтердің құпиялылығы мен қауіпсіздігін және оларды Қазақстан Республикасының жеке мәліметтерді қорғау мәселелері жөніндегі заңнамасының талаптарына сәйкес осы Келісім-шарттың мақсаттары үшін және орындалуына байланысты өңдеу кезіндегі қауіпсіздікті қамтамасыз етуге міндеттенеді. Бұдан басқа, Тарап осы Келісім-шарт бойынша міндеттемелерді орындауға байланысты емес мақсаттарда олардан немесе көрсетілген Тараптан алынған екінші Тараптың Қызметкерлерінің/уәкілетті тұлғаларының жеке мәліметтерін пайдалануға және осы Келісім-шарт бойынша алынған екінші Тараптың Қызметкерлерінің/уәкілетті тұлғаларының жеке мәліметтерін осы Келісім-шарт бойынша міндеттемелерді орындауға байланысты емес мақсаттарда кез келген үшінші тұлғаларға беруге құқылы емес, осы жеке мәліметтерді өңдеу мақсаттары талап еткеннен аспайтын мерзімде сақтауға міндеттенеді, және оларды өңдеу мақсаттарына қол жеткізгеннен кейін немесе оларға қол жеткізу қажеттілігі жоғалған жағдайда жоюға, Қазақстан Республикасы заңнамасының талаптарын ескере отырып, осы Келісім-шартты орындау шеңберінде Қазақстан Республикасының жеке мәліметтерді қорғау туралы заңнамасының өзге де талаптарын орындауға міндетті.</w:t>
            </w:r>
          </w:p>
          <w:p w14:paraId="46242CC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74D6FD79"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8. АНТИКОРРУПЦИОННЫЕ УСЛОВИЯ И ПЕРСОНАЛЬНЫЕ ДАННЫЕ</w:t>
            </w:r>
          </w:p>
          <w:p w14:paraId="76C70A2F"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4CDE976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8.1.</w:t>
            </w:r>
            <w:r w:rsidRPr="00764C90">
              <w:rPr>
                <w:rFonts w:ascii="Arial" w:eastAsia="Calibri" w:hAnsi="Arial" w:cs="Arial"/>
                <w:sz w:val="20"/>
                <w:szCs w:val="22"/>
                <w:lang w:eastAsia="en-US"/>
              </w:rPr>
              <w:tab/>
              <w:t xml:space="preserve">При исполнении своих обязательств по Договору Стороны и/или их работники не выплачивают, не предлагают выплатить и не разрешают выплату денег или ценностей, прямо или косвенно, любым лицам, для оказания влияния на действия или решения этих </w:t>
            </w:r>
            <w:r w:rsidRPr="00764C90">
              <w:rPr>
                <w:rFonts w:ascii="Arial" w:eastAsia="Calibri" w:hAnsi="Arial" w:cs="Arial"/>
                <w:sz w:val="20"/>
                <w:szCs w:val="22"/>
                <w:lang w:eastAsia="en-US"/>
              </w:rPr>
              <w:t>лиц с целью получить какие-либо неправомерные преимущества или иные неправомерные цели.</w:t>
            </w:r>
          </w:p>
          <w:p w14:paraId="1262F44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8.2.</w:t>
            </w:r>
            <w:r w:rsidRPr="00764C90">
              <w:rPr>
                <w:rFonts w:ascii="Arial" w:eastAsia="Calibri" w:hAnsi="Arial" w:cs="Arial"/>
                <w:sz w:val="20"/>
                <w:szCs w:val="22"/>
                <w:lang w:eastAsia="en-US"/>
              </w:rPr>
              <w:tab/>
              <w:t>При исполнении своих обязательств по Договору Стороны и/или их работники не осуществляют действия, квалифицируемые применимым для целей Договора законодательством Республики Казахстан, как дача/получение взятки, коммерческий подкуп, а также действия, нарушающие требования законодательства Республики Казахстан о противодействии коррупции.</w:t>
            </w:r>
          </w:p>
          <w:p w14:paraId="79431C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8.3.</w:t>
            </w:r>
            <w:r w:rsidRPr="00764C90">
              <w:rPr>
                <w:rFonts w:ascii="Arial" w:eastAsia="Calibri" w:hAnsi="Arial" w:cs="Arial"/>
                <w:sz w:val="20"/>
                <w:szCs w:val="22"/>
                <w:lang w:eastAsia="en-US"/>
              </w:rPr>
              <w:tab/>
              <w:t>Каждая из Сторон отказывается от стимулирования каким-либо образом работников другой Стороны, в том числе путем предоставления денег,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1EA604A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8.4.</w:t>
            </w:r>
            <w:r w:rsidRPr="00764C90">
              <w:rPr>
                <w:rFonts w:ascii="Arial" w:eastAsia="Calibri" w:hAnsi="Arial" w:cs="Arial"/>
                <w:sz w:val="20"/>
                <w:szCs w:val="22"/>
                <w:lang w:eastAsia="en-US"/>
              </w:rPr>
              <w:tab/>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в течение 5 (пяти) рабочих дней обязуется уведомить о своих подозрениях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14:paraId="620DFF3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8.5.</w:t>
            </w:r>
            <w:r w:rsidRPr="00764C90">
              <w:rPr>
                <w:rFonts w:ascii="Arial" w:eastAsia="Calibri" w:hAnsi="Arial" w:cs="Arial"/>
                <w:sz w:val="20"/>
                <w:szCs w:val="22"/>
                <w:lang w:eastAsia="en-US"/>
              </w:rPr>
              <w:tab/>
              <w:t xml:space="preserve">Подписанием Договора каждая из Сторон гарантирует, что обладает необходимыми, надлежащим образом оформленными согласиями физических лиц (своих работников/уполномоченных лиц, привлекаемых третьих лиц) на сбор и обработку другой Стороной их персональных данных, передаваемых другой Стороне, согласно положениям законодательства Республики Казахстан. При этом каждая Сторона обязуется обеспечить конфиденциальность и безопасность персональных данных работников/уполномоченных лиц </w:t>
            </w:r>
            <w:r w:rsidRPr="00764C90">
              <w:rPr>
                <w:rFonts w:ascii="Arial" w:eastAsia="Calibri" w:hAnsi="Arial" w:cs="Arial"/>
                <w:sz w:val="20"/>
                <w:szCs w:val="22"/>
                <w:lang w:eastAsia="en-US"/>
              </w:rPr>
              <w:lastRenderedPageBreak/>
              <w:t>другой Стороны, поступающих к ней от них либо от самой Стороны, и безопасность при их обработке для целей и в связи с исполнением Договора в соответствии с требованиями законодательства Республики Казахстан по вопросам защиты персональных данных. Также Сторона не имеет права использовать персональные данные работников/уполномоченных лиц другой Стороны, полученные от них или от указанной Стороны, в целях, не связанных с исполнением обязательств по Договору, и каким-либо образом передавать полученные по Договору персональные данные работников/уполномоченных лиц другой Стороны любым третьим лицам в целях, не связанных с исполнением обязательств по Договору, обязуется хранить эти персональные данные не дольше, чем этого требуют цели их обработки, и уничтожать их по достижении целей обработки или в случае утраты необходимости в их достижении, с учетом требований законодательства Республики Казахстан, выполнять иные требования законодательства Республики Казахстан о защите персональных данных в рамках исполнения Договора.</w:t>
            </w:r>
          </w:p>
        </w:tc>
      </w:tr>
      <w:tr w:rsidR="00736CC5" w:rsidRPr="00764C90" w14:paraId="0BD4B08E" w14:textId="77777777" w:rsidTr="009D303B">
        <w:tc>
          <w:tcPr>
            <w:tcW w:w="4508" w:type="dxa"/>
            <w:shd w:val="clear" w:color="auto" w:fill="auto"/>
          </w:tcPr>
          <w:p w14:paraId="074023E1" w14:textId="77777777" w:rsidR="00736CC5" w:rsidRPr="00764C90" w:rsidRDefault="00736CC5" w:rsidP="009D303B">
            <w:pPr>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lastRenderedPageBreak/>
              <w:t>9. ӨНІМНІҢ САПАСЫ МЕН ҚАПТАМАСЫ, КЕПІЛДІКТЕР</w:t>
            </w:r>
          </w:p>
          <w:p w14:paraId="42AD200B" w14:textId="77777777" w:rsidR="00736CC5" w:rsidRPr="00764C90" w:rsidRDefault="00736CC5" w:rsidP="009D303B">
            <w:pPr>
              <w:rPr>
                <w:rFonts w:ascii="Arial" w:eastAsia="Calibri" w:hAnsi="Arial" w:cs="Arial"/>
                <w:sz w:val="20"/>
                <w:szCs w:val="22"/>
                <w:lang w:val="kk-KZ" w:eastAsia="en-US"/>
              </w:rPr>
            </w:pPr>
          </w:p>
          <w:p w14:paraId="06B30D6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w:t>
            </w:r>
            <w:r w:rsidRPr="00764C90">
              <w:rPr>
                <w:rFonts w:ascii="Arial" w:eastAsia="Calibri" w:hAnsi="Arial" w:cs="Arial"/>
                <w:sz w:val="20"/>
                <w:szCs w:val="22"/>
                <w:lang w:val="kk-KZ" w:eastAsia="en-US"/>
              </w:rPr>
              <w:tab/>
              <w:t>Жеткізуші Сатып алушыға техникалық талаптарға ( Келісім-шартқа 2 қосымша), стандарттарға, Қазақстан Республикасының МЕМСТ-тарына/халықаралық стандарттарға және Келісім-шарттың талаптарына сәйкес келетін тиісті сападағы, мөлшердегі, жиынтықтағы Тауарды беруге кепілдік береді.</w:t>
            </w:r>
          </w:p>
          <w:p w14:paraId="1E16063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9.2.</w:t>
            </w:r>
            <w:r w:rsidRPr="00764C90">
              <w:rPr>
                <w:rFonts w:ascii="Arial" w:eastAsia="Calibri" w:hAnsi="Arial" w:cs="Arial"/>
                <w:sz w:val="20"/>
                <w:szCs w:val="22"/>
                <w:lang w:val="kk-KZ" w:eastAsia="en-US"/>
              </w:rPr>
              <w:tab/>
              <w:t>Жеткізуші өнімнің жаңа, пайдаланылмаған болуын қамтамасыз етеді. Жеткізілген Тауарды қалыпты пайдалану кезінде Тауардың конструкциясына, материалдарына немесе жұмысына байланысты ақаулары болмауы тиіс.</w:t>
            </w:r>
          </w:p>
          <w:p w14:paraId="4DF9C8C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9.3.</w:t>
            </w:r>
            <w:r w:rsidRPr="00764C90">
              <w:rPr>
                <w:rFonts w:ascii="Arial" w:eastAsia="Calibri" w:hAnsi="Arial" w:cs="Arial"/>
                <w:sz w:val="20"/>
                <w:szCs w:val="22"/>
                <w:lang w:val="kk-KZ" w:eastAsia="en-US"/>
              </w:rPr>
              <w:tab/>
              <w:t xml:space="preserve">Жеткізуші Тауарды Келісім-шарттың 3.1 тармағында көрсетілген орынға </w:t>
            </w:r>
            <w:r w:rsidRPr="00764C90">
              <w:rPr>
                <w:rFonts w:ascii="Arial" w:eastAsia="Calibri" w:hAnsi="Arial" w:cs="Arial"/>
                <w:sz w:val="20"/>
                <w:szCs w:val="22"/>
                <w:lang w:val="kk-KZ" w:eastAsia="en-US"/>
              </w:rPr>
              <w:lastRenderedPageBreak/>
              <w:t>дейін жеткізуді, Тауарды жеткізу орнына тасымалдау кезінде оның зақымдануын және/немесе бүлінуін болғызбауға қабілетті орамасын қамтамасыз етуге міндетті.</w:t>
            </w:r>
          </w:p>
          <w:p w14:paraId="0298F8E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9.4.</w:t>
            </w:r>
            <w:r w:rsidRPr="00764C90">
              <w:rPr>
                <w:rFonts w:ascii="Arial" w:eastAsia="Calibri" w:hAnsi="Arial" w:cs="Arial"/>
                <w:sz w:val="20"/>
                <w:szCs w:val="22"/>
                <w:lang w:val="kk-KZ" w:eastAsia="en-US"/>
              </w:rPr>
              <w:tab/>
              <w:t>Егер жеткізілетін Тауарды жылытылатын техникалық үй-жайларда және/немесе ашық кеңістікте сақтауға жол берілетін болса, онда Жеткізуші Тауарды тасымалдау/ашық сақтау кезінде қандай да бір шектеусіз қарқынды көтергіш-көліктік өңдеуге және экстремалды температуралардың, тұздар мен жауын-шашынның әсеріне төтеп бере алатын, сондай-ақ соңғы межелі пунктіне тасымалдау кезінде Тауардың зақымдануын және/немесе бүлінуін болғызбайтын өз есебінен Тауардың орамасын қамтамасыз етуге міндетті.</w:t>
            </w:r>
          </w:p>
          <w:p w14:paraId="419171A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9.5.</w:t>
            </w:r>
            <w:r w:rsidRPr="00764C90">
              <w:rPr>
                <w:rFonts w:ascii="Arial" w:eastAsia="Calibri" w:hAnsi="Arial" w:cs="Arial"/>
                <w:sz w:val="20"/>
                <w:szCs w:val="22"/>
                <w:lang w:val="kk-KZ" w:eastAsia="en-US"/>
              </w:rPr>
              <w:tab/>
              <w:t>Тауардың орамы мен тарасы (жәшіктер) қайтарылмайды.</w:t>
            </w:r>
          </w:p>
          <w:p w14:paraId="03C14B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9.6.</w:t>
            </w:r>
            <w:r w:rsidRPr="00764C90">
              <w:rPr>
                <w:rFonts w:ascii="Arial" w:eastAsia="Calibri" w:hAnsi="Arial" w:cs="Arial"/>
                <w:sz w:val="20"/>
                <w:szCs w:val="22"/>
                <w:lang w:val="kk-KZ" w:eastAsia="en-US"/>
              </w:rPr>
              <w:tab/>
              <w:t>Қораптарды орау және таңбалау, сондай-ақ ішіндегі және сыртындағы құжаттама Сатып алушы анықтаған арнайы талаптарға немесе Тауарлардың ұқсас түріне қатаң сәйкес келуі керек.</w:t>
            </w:r>
          </w:p>
          <w:p w14:paraId="296C752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9.7.</w:t>
            </w:r>
            <w:r w:rsidRPr="00764C90">
              <w:rPr>
                <w:rFonts w:ascii="Arial" w:eastAsia="Calibri" w:hAnsi="Arial" w:cs="Arial"/>
                <w:sz w:val="20"/>
                <w:szCs w:val="22"/>
                <w:lang w:val="kk-KZ" w:eastAsia="en-US"/>
              </w:rPr>
              <w:tab/>
              <w:t>Тауардағы ақауды (ақаулық, бүлініс және т. б.) жою мүмкін болмаған жағдайда Жеткізуші Сатып алушыға олар бойынша барлық шығындарды (шығыстарды) өтейді.</w:t>
            </w:r>
          </w:p>
          <w:p w14:paraId="40D7212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val="kk-KZ" w:eastAsia="en-US"/>
              </w:rPr>
            </w:pPr>
            <w:r w:rsidRPr="00764C90">
              <w:rPr>
                <w:rFonts w:ascii="Arial" w:eastAsia="Calibri" w:hAnsi="Arial" w:cs="Arial"/>
                <w:sz w:val="20"/>
                <w:szCs w:val="22"/>
                <w:lang w:val="kk-KZ" w:eastAsia="en-US"/>
              </w:rPr>
              <w:t>9.8.</w:t>
            </w:r>
            <w:r w:rsidRPr="00764C90">
              <w:rPr>
                <w:rFonts w:ascii="Arial" w:eastAsia="Calibri" w:hAnsi="Arial" w:cs="Arial"/>
                <w:sz w:val="20"/>
                <w:szCs w:val="22"/>
                <w:lang w:val="kk-KZ" w:eastAsia="en-US"/>
              </w:rPr>
              <w:tab/>
              <w:t>Ауыстырылған, ақаулығы бар өнім автоматты түрде Жеткізушінің меншігіне айналады</w:t>
            </w:r>
            <w:r w:rsidRPr="00764C90">
              <w:rPr>
                <w:rFonts w:ascii="Arial" w:eastAsia="Calibri" w:hAnsi="Arial" w:cs="Arial"/>
                <w:color w:val="000000"/>
                <w:sz w:val="20"/>
                <w:szCs w:val="22"/>
                <w:lang w:val="kk-KZ" w:eastAsia="en-US"/>
              </w:rPr>
              <w:t>.</w:t>
            </w:r>
          </w:p>
          <w:p w14:paraId="327BA178" w14:textId="4CBAD76E"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9.9.</w:t>
            </w:r>
            <w:r w:rsidRPr="00764C90">
              <w:rPr>
                <w:rFonts w:ascii="Arial" w:eastAsia="Calibri" w:hAnsi="Arial" w:cs="Arial"/>
                <w:sz w:val="20"/>
                <w:szCs w:val="22"/>
                <w:lang w:val="kk-KZ" w:eastAsia="en-US"/>
              </w:rPr>
              <w:tab/>
              <w:t xml:space="preserve">Тауардың кепілдік мерзімі техникалық маманданымда ( Келісім-шарттың 2 қосымшасы) көрсетіледі. </w:t>
            </w:r>
          </w:p>
          <w:p w14:paraId="4BEE3A6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9.10.</w:t>
            </w:r>
            <w:r w:rsidRPr="00764C90">
              <w:rPr>
                <w:rFonts w:ascii="Arial" w:eastAsia="Calibri" w:hAnsi="Arial" w:cs="Arial"/>
                <w:sz w:val="20"/>
                <w:szCs w:val="22"/>
                <w:lang w:val="kk-KZ" w:eastAsia="en-US"/>
              </w:rPr>
              <w:tab/>
              <w:t xml:space="preserve">Тауарда ақаулар (ақаулық, бүлініс және т.б.) анықталған не кепілдік мерзімі кезінде Тауар істен шыққан жағдайда Сатып алушы бұл туралы Жеткізушіні жазбаша хабардар етеді, ал Жеткізуші Сатып алушының қалауы бойынша, егер техникалық маманданымда ( Келісім-шарттың 2 қосымшасы) өзге мерзім көрсетілмесе, Сатып алушының хабарламасын алған күннен бастап 5 (бес) жұмыс күні ішінде Тауарды ауыстыруға немесе жөндеуге (кепілдік Қызмет көрсету Келісім-шарттарына сәйкес және Келісім-шарттың 3.5 тармағында осындай талап болған кезде) </w:t>
            </w:r>
          </w:p>
          <w:p w14:paraId="0D42878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ab/>
              <w:t xml:space="preserve">Егер кепілдік мерзімі кезеңінде Тауарды ауыстыру және/немесе жөндеу үшін мерзімнен артық уақыт талап етілетін болса, онда Тауарды ауыстыру немесе </w:t>
            </w:r>
            <w:r w:rsidRPr="00764C90">
              <w:rPr>
                <w:rFonts w:ascii="Arial" w:eastAsia="Calibri" w:hAnsi="Arial" w:cs="Arial"/>
                <w:sz w:val="20"/>
                <w:szCs w:val="22"/>
                <w:lang w:val="kk-KZ" w:eastAsia="en-US"/>
              </w:rPr>
              <w:lastRenderedPageBreak/>
              <w:t>жөндеу кезеңіне Жеткізуші Сатып алушының жазбаша талабы бойынша оған ұқсас Тауарды өтеусіз пайдалануға беруге міндеттенеді.</w:t>
            </w:r>
          </w:p>
          <w:p w14:paraId="4C55721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9.11.</w:t>
            </w:r>
            <w:r w:rsidRPr="00764C90">
              <w:rPr>
                <w:rFonts w:ascii="Arial" w:eastAsia="Calibri" w:hAnsi="Arial" w:cs="Arial"/>
                <w:sz w:val="20"/>
                <w:szCs w:val="22"/>
                <w:lang w:val="kk-KZ" w:eastAsia="en-US"/>
              </w:rPr>
              <w:tab/>
              <w:t>Жөнделген Тауарға кепілдік мерзімі, егер жөндеу мерзімі техникалық маманданымда ( Келісім-шарттың 2 қосымшасы) көрсетілген кепілдік мерзімінен асып кетсе, жөндеу мерзіміне сәйкес келетін кезеңге ұзартылады.</w:t>
            </w:r>
          </w:p>
          <w:p w14:paraId="0507FEA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9.12.</w:t>
            </w:r>
            <w:r w:rsidRPr="00764C90">
              <w:rPr>
                <w:rFonts w:ascii="Arial" w:eastAsia="Calibri" w:hAnsi="Arial" w:cs="Arial"/>
                <w:sz w:val="20"/>
                <w:szCs w:val="22"/>
                <w:lang w:val="kk-KZ" w:eastAsia="en-US"/>
              </w:rPr>
              <w:tab/>
              <w:t>Жеткізуші Келісім-шартта қарастырылған өзінің кепілдік міндеттемелерін орындауына байланысты барлық шығыстарды: жөндеу жүргізілетін жерге дейін Тауарды жеткізу жөніндегі шығыстарды, сондай-ақ техникалық диагностика жүргізу кезінде және олардың қатысуын талап ететін өзге де жағдайларда Жеткізуші өкілдерінің Тауарды орнату орнында болуына байланысты шығыстарды қоса алғанда, бірақ олармен шектелмей көтереді. Тауарды жөндеу жүргізілетін жерге дейін жеткізу Жеткізушінің күшімен және есебінен жүргізіледі.</w:t>
            </w:r>
          </w:p>
          <w:p w14:paraId="1EC236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9.13.</w:t>
            </w:r>
            <w:r w:rsidRPr="00764C90">
              <w:rPr>
                <w:rFonts w:ascii="Arial" w:eastAsia="Calibri" w:hAnsi="Arial" w:cs="Arial"/>
                <w:sz w:val="20"/>
                <w:szCs w:val="22"/>
                <w:lang w:val="kk-KZ" w:eastAsia="en-US"/>
              </w:rPr>
              <w:tab/>
              <w:t>Сатып алушы Жеткізушіден Жеткізуші өндіретін немесе өткізетін қосалқы бөлшектер туралы мынадай ақпаратты, атап айтқанда: Сатып алушы Жеткізушіден сатып алу үшін таңдай алатын және кепілдік мерзімі аяқталғаннан кейін оларды пайдалана алатын қосалқы бөлшектердің құны мен номенклатурасын ұсынуды талап етуге құқылы.</w:t>
            </w:r>
          </w:p>
          <w:p w14:paraId="1BBFE4C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9.14.</w:t>
            </w:r>
            <w:r w:rsidRPr="00764C90">
              <w:rPr>
                <w:rFonts w:ascii="Arial" w:eastAsia="Calibri" w:hAnsi="Arial" w:cs="Arial"/>
                <w:sz w:val="20"/>
                <w:szCs w:val="22"/>
                <w:lang w:val="kk-KZ" w:eastAsia="en-US"/>
              </w:rPr>
              <w:tab/>
              <w:t>Жеткізуші қосалқы бөлшектерді өндіруді тоқтатқан жағдайда:</w:t>
            </w:r>
          </w:p>
          <w:p w14:paraId="2BB95382"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val="kk-KZ" w:eastAsia="en-US"/>
              </w:rPr>
            </w:pPr>
            <w:r w:rsidRPr="00764C90">
              <w:rPr>
                <w:rFonts w:ascii="Arial" w:eastAsia="Calibri" w:hAnsi="Arial" w:cs="Arial"/>
                <w:sz w:val="20"/>
                <w:szCs w:val="22"/>
                <w:lang w:val="kk-KZ" w:eastAsia="en-US"/>
              </w:rPr>
              <w:tab/>
              <w:t>1</w:t>
            </w:r>
            <w:r w:rsidRPr="00764C90">
              <w:rPr>
                <w:rFonts w:ascii="Arial" w:eastAsia="Calibri" w:hAnsi="Arial" w:cs="Arial"/>
                <w:spacing w:val="-2"/>
                <w:sz w:val="20"/>
                <w:szCs w:val="22"/>
                <w:lang w:val="kk-KZ" w:eastAsia="en-US"/>
              </w:rPr>
              <w:t>)</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Сатып алушыға қажетті мөлшерде қажетті сатып алуды жүргізуге мүмкіндік беру үшін өндірістің алдағы тоқтауы туралы алдын ала хабарлау;</w:t>
            </w:r>
          </w:p>
          <w:p w14:paraId="7FC55D3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val="kk-KZ" w:eastAsia="en-US"/>
              </w:rPr>
            </w:pPr>
            <w:r w:rsidRPr="00764C90">
              <w:rPr>
                <w:rFonts w:ascii="Arial" w:eastAsia="Calibri" w:hAnsi="Arial" w:cs="Arial"/>
                <w:spacing w:val="-2"/>
                <w:sz w:val="20"/>
                <w:szCs w:val="22"/>
                <w:lang w:val="kk-KZ" w:eastAsia="en-US"/>
              </w:rPr>
              <w:tab/>
              <w:t>2)</w:t>
            </w:r>
            <w:r w:rsidRPr="00764C90">
              <w:rPr>
                <w:rFonts w:ascii="Arial" w:eastAsia="Calibri" w:hAnsi="Arial" w:cs="Arial"/>
                <w:spacing w:val="-2"/>
                <w:sz w:val="20"/>
                <w:szCs w:val="22"/>
                <w:lang w:val="kk-KZ" w:eastAsia="en-US"/>
              </w:rPr>
              <w:tab/>
            </w:r>
            <w:r w:rsidRPr="00764C90">
              <w:rPr>
                <w:rFonts w:ascii="Arial" w:eastAsia="Calibri" w:hAnsi="Arial" w:cs="Arial"/>
                <w:sz w:val="20"/>
                <w:szCs w:val="22"/>
                <w:lang w:val="kk-KZ" w:eastAsia="en-US"/>
              </w:rPr>
              <w:t>қажет болған жағдайда, өндіріс тоқтатылғаннан кейін Сатып алушыға қосалқы бөлшектердің жоспарларын, сызбаларын және техникалық құжаттамасын тегін ұсыну.</w:t>
            </w:r>
          </w:p>
          <w:p w14:paraId="51951F2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color w:val="202124"/>
                <w:sz w:val="20"/>
                <w:szCs w:val="22"/>
                <w:lang w:val="kk-KZ" w:eastAsia="en-US"/>
              </w:rPr>
              <w:t>9.15.</w:t>
            </w:r>
            <w:r w:rsidRPr="00764C90">
              <w:rPr>
                <w:rFonts w:ascii="Arial" w:eastAsia="Calibri" w:hAnsi="Arial" w:cs="Arial"/>
                <w:color w:val="202124"/>
                <w:sz w:val="20"/>
                <w:szCs w:val="22"/>
                <w:lang w:val="kk-KZ" w:eastAsia="en-US"/>
              </w:rPr>
              <w:tab/>
              <w:t xml:space="preserve">Орындаушы халықаралық санкциялар режимінде көзделген шектеулер мен тыйымдардың өзіне, оның </w:t>
            </w:r>
            <w:r w:rsidRPr="00764C90">
              <w:rPr>
                <w:rFonts w:ascii="Arial" w:eastAsia="Calibri" w:hAnsi="Arial" w:cs="Arial"/>
                <w:sz w:val="20"/>
                <w:szCs w:val="22"/>
                <w:lang w:val="kk-KZ" w:eastAsia="en-US"/>
              </w:rPr>
              <w:t>қатысушыларына</w:t>
            </w:r>
            <w:r w:rsidRPr="00764C90">
              <w:rPr>
                <w:rFonts w:ascii="Arial" w:eastAsia="Calibri" w:hAnsi="Arial" w:cs="Arial"/>
                <w:color w:val="202124"/>
                <w:sz w:val="20"/>
                <w:szCs w:val="22"/>
                <w:lang w:val="kk-KZ" w:eastAsia="en-US"/>
              </w:rPr>
              <w:t xml:space="preserve">/акционерлеріне, сондай-ақ түпкілікті бенефициарларға қатысты қолданылмайтынына кепілдік береді және сенім білдіреді, сондай-ақ өз қызметі барысында осы режимді сақтауға кепілдік береді. АҚШ-тың, </w:t>
            </w:r>
            <w:r w:rsidRPr="00764C90">
              <w:rPr>
                <w:rFonts w:ascii="Arial" w:eastAsia="Calibri" w:hAnsi="Arial" w:cs="Arial"/>
                <w:color w:val="202124"/>
                <w:sz w:val="20"/>
                <w:szCs w:val="22"/>
                <w:lang w:val="kk-KZ" w:eastAsia="en-US"/>
              </w:rPr>
              <w:lastRenderedPageBreak/>
              <w:t>Еуропалық Одақтың, Ұлыбританияның халықаралық санкцияларының және басқа да қолданыстағы заңдардың, Келісімді жасасуға және (немесе) орындауға ешқандай кедергілері/шектеулері жоқ. Орындаушыға, оның қатысушыларына/акционерлеріне, сондай-ақ түпкілікті бенефициарларға халықаралық санкциялар қолданылған жағдайда, осы негізде Шарт мерзімінен бұрын біржақты бұзылған жағдайда Орындаушының Тапсырыс берушіге ешқандай талаптары болмайды</w:t>
            </w:r>
          </w:p>
        </w:tc>
        <w:tc>
          <w:tcPr>
            <w:tcW w:w="4508" w:type="dxa"/>
            <w:shd w:val="clear" w:color="auto" w:fill="auto"/>
          </w:tcPr>
          <w:p w14:paraId="60D8186B"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9. КАЧЕСТВО И УПАКОВКА ТОВАРА, ГАРАНТИИ</w:t>
            </w:r>
          </w:p>
          <w:p w14:paraId="5D2D9C2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9CBA7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w:t>
            </w:r>
            <w:r w:rsidRPr="00764C90">
              <w:rPr>
                <w:rFonts w:ascii="Arial" w:eastAsia="Calibri" w:hAnsi="Arial" w:cs="Arial"/>
                <w:sz w:val="20"/>
                <w:szCs w:val="22"/>
                <w:lang w:eastAsia="en-US"/>
              </w:rPr>
              <w:tab/>
              <w:t>Поставщик гарантирует Покупателю предоставление Товара надлежащего качества, количества, комплектности, соответствующего техническим требованиям (приложение 2 к Договору), стандартам, ГОСТам Республики Казахстан/международным стандартам и условиям Договора.</w:t>
            </w:r>
          </w:p>
          <w:p w14:paraId="54DF3FB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9.2.</w:t>
            </w:r>
            <w:r w:rsidRPr="00764C90">
              <w:rPr>
                <w:rFonts w:ascii="Arial" w:eastAsia="Calibri" w:hAnsi="Arial" w:cs="Arial"/>
                <w:sz w:val="20"/>
                <w:szCs w:val="22"/>
                <w:lang w:eastAsia="en-US"/>
              </w:rPr>
              <w:tab/>
              <w:t>Поставщик гарантирует, что Товар является новым, неиспользованным. Товар не должен иметь дефектов, связанных с конструкцией, материалами или работой, при нормальном использовании поставленного Товара.</w:t>
            </w:r>
          </w:p>
          <w:p w14:paraId="139B650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9.3.</w:t>
            </w:r>
            <w:r w:rsidRPr="00764C90">
              <w:rPr>
                <w:rFonts w:ascii="Arial" w:eastAsia="Calibri" w:hAnsi="Arial" w:cs="Arial"/>
                <w:sz w:val="20"/>
                <w:szCs w:val="22"/>
                <w:lang w:eastAsia="en-US"/>
              </w:rPr>
              <w:tab/>
              <w:t xml:space="preserve">Поставщик обязан обеспечить доставку Товара до места, указанного в пункте </w:t>
            </w:r>
            <w:r w:rsidRPr="00764C90">
              <w:rPr>
                <w:rFonts w:ascii="Arial" w:eastAsia="Calibri" w:hAnsi="Arial" w:cs="Arial"/>
                <w:sz w:val="20"/>
                <w:szCs w:val="22"/>
                <w:lang w:eastAsia="en-US"/>
              </w:rPr>
              <w:lastRenderedPageBreak/>
              <w:t>3.1 Договора, упаковку Товара, способную предотвратить его от повреждения и/или порчи во время перевозки к месту доставки.</w:t>
            </w:r>
          </w:p>
          <w:p w14:paraId="4B7ED34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9.4.</w:t>
            </w:r>
            <w:r w:rsidRPr="00764C90">
              <w:rPr>
                <w:rFonts w:ascii="Arial" w:eastAsia="Calibri" w:hAnsi="Arial" w:cs="Arial"/>
                <w:sz w:val="20"/>
                <w:szCs w:val="22"/>
                <w:lang w:eastAsia="en-US"/>
              </w:rPr>
              <w:tab/>
              <w:t>В случае если хранение поставляемого Товара допустимо в мало отапливаемых технических помещениях и/или на открытом пространстве, то Поставщик обязан обеспечить за свой счет упаковку Товара, способную выдержать без каких-либо ограничений интенсивную подъемно-транспортную обработку и воздействие экстремальных температур, соли и осадков во время перевозки/открытого хранения Товара, а также способную предотвратить повреждение и/или порчу Товара во время перевозки к конечному пункту назначения.</w:t>
            </w:r>
          </w:p>
          <w:p w14:paraId="5B7CCEB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9.5.</w:t>
            </w:r>
            <w:r w:rsidRPr="00764C90">
              <w:rPr>
                <w:rFonts w:ascii="Arial" w:eastAsia="Calibri" w:hAnsi="Arial" w:cs="Arial"/>
                <w:sz w:val="20"/>
                <w:szCs w:val="22"/>
                <w:lang w:eastAsia="en-US"/>
              </w:rPr>
              <w:tab/>
              <w:t>Упаковка Товара и тара (ящики) возврату не подлежат.</w:t>
            </w:r>
          </w:p>
          <w:p w14:paraId="5E1346F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9.6.</w:t>
            </w:r>
            <w:r w:rsidRPr="00764C90">
              <w:rPr>
                <w:rFonts w:ascii="Arial" w:eastAsia="Calibri" w:hAnsi="Arial" w:cs="Arial"/>
                <w:sz w:val="20"/>
                <w:szCs w:val="22"/>
                <w:lang w:eastAsia="en-US"/>
              </w:rPr>
              <w:tab/>
              <w:t>Упаковка и маркировка ящиков, а также документация внутри и вне, должны строго соответствовать специальным требованиям, определенным Покупателем, или к подобному роду товарам.</w:t>
            </w:r>
          </w:p>
          <w:p w14:paraId="2495DDE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9.7.</w:t>
            </w:r>
            <w:r w:rsidRPr="00764C90">
              <w:rPr>
                <w:rFonts w:ascii="Arial" w:eastAsia="Calibri" w:hAnsi="Arial" w:cs="Arial"/>
                <w:sz w:val="20"/>
                <w:szCs w:val="22"/>
                <w:lang w:eastAsia="en-US"/>
              </w:rPr>
              <w:tab/>
              <w:t>В случае невозможности устранения дефекты (брака, неисправности и т. п.) в Товаре Поставщик возмещает Покупателю все убытки (расходы) по ним.</w:t>
            </w:r>
          </w:p>
          <w:p w14:paraId="246DAF0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color w:val="000000"/>
                <w:sz w:val="20"/>
                <w:szCs w:val="22"/>
                <w:lang w:eastAsia="en-US"/>
              </w:rPr>
            </w:pPr>
            <w:r w:rsidRPr="00764C90">
              <w:rPr>
                <w:rFonts w:ascii="Arial" w:eastAsia="Calibri" w:hAnsi="Arial" w:cs="Arial"/>
                <w:sz w:val="20"/>
                <w:szCs w:val="22"/>
                <w:lang w:eastAsia="en-US"/>
              </w:rPr>
              <w:t>9.8.</w:t>
            </w:r>
            <w:r w:rsidRPr="00764C90">
              <w:rPr>
                <w:rFonts w:ascii="Arial" w:eastAsia="Calibri" w:hAnsi="Arial" w:cs="Arial"/>
                <w:sz w:val="20"/>
                <w:szCs w:val="22"/>
                <w:lang w:eastAsia="en-US"/>
              </w:rPr>
              <w:tab/>
              <w:t>Вышедший из строя Товар, который был заменен, автоматически становится собственностью</w:t>
            </w:r>
            <w:r w:rsidRPr="00764C90">
              <w:rPr>
                <w:rFonts w:ascii="Arial" w:eastAsia="Calibri" w:hAnsi="Arial" w:cs="Arial"/>
                <w:color w:val="000000"/>
                <w:sz w:val="20"/>
                <w:szCs w:val="22"/>
                <w:lang w:eastAsia="en-US"/>
              </w:rPr>
              <w:t xml:space="preserve"> Поставщика.</w:t>
            </w:r>
          </w:p>
          <w:p w14:paraId="3D121C9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9.9.</w:t>
            </w:r>
            <w:r w:rsidRPr="00764C90">
              <w:rPr>
                <w:rFonts w:ascii="Arial" w:eastAsia="Calibri" w:hAnsi="Arial" w:cs="Arial"/>
                <w:sz w:val="20"/>
                <w:szCs w:val="22"/>
                <w:lang w:eastAsia="en-US"/>
              </w:rPr>
              <w:tab/>
              <w:t xml:space="preserve">Гарантийный срок Товара указывается в технической спецификации (приложение 2 к Договору). </w:t>
            </w:r>
          </w:p>
          <w:p w14:paraId="7AE01AA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9.10.</w:t>
            </w:r>
            <w:r w:rsidRPr="00764C90">
              <w:rPr>
                <w:rFonts w:ascii="Arial" w:eastAsia="Calibri" w:hAnsi="Arial" w:cs="Arial"/>
                <w:sz w:val="20"/>
                <w:szCs w:val="22"/>
                <w:lang w:eastAsia="en-US"/>
              </w:rPr>
              <w:tab/>
              <w:t xml:space="preserve">В случае обнаружения дефектов (брака, неисправности и т. п.) в Товаре либо выхода из строя Товара во время гарантийного срока Покупатель письменно уведомляет об этом Поставщика, а Поставщик обязан, на усмотрение Покупателя, заменить или отремонтировать Товар (согласно условиям гарантийного облуживания и при наличии такого условия в пункте 3.5. Договора) в течение 5 (пяти) рабочих дней с даты получения уведомления Покупателя, если иной срок не будет указан в технической спецификации (приложение 2 к Договору). </w:t>
            </w:r>
          </w:p>
          <w:p w14:paraId="026C842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ab/>
              <w:t xml:space="preserve">В случае если для замены и/или ремонта Товара в период гарантийного срока потребуется времени больше </w:t>
            </w:r>
            <w:r w:rsidRPr="00764C90">
              <w:rPr>
                <w:rFonts w:ascii="Arial" w:eastAsia="Calibri" w:hAnsi="Arial" w:cs="Arial"/>
                <w:sz w:val="20"/>
                <w:szCs w:val="22"/>
                <w:lang w:eastAsia="en-US"/>
              </w:rPr>
              <w:lastRenderedPageBreak/>
              <w:t>срока, то Поставщик на период замены или ремонта Товара обязуется по письменному требованию Покупателя предоставить ему аналогичный Товар в безвозмездное пользование.</w:t>
            </w:r>
          </w:p>
          <w:p w14:paraId="1816278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9.11.</w:t>
            </w:r>
            <w:r w:rsidRPr="00764C90">
              <w:rPr>
                <w:rFonts w:ascii="Arial" w:eastAsia="Calibri" w:hAnsi="Arial" w:cs="Arial"/>
                <w:sz w:val="20"/>
                <w:szCs w:val="22"/>
                <w:lang w:eastAsia="en-US"/>
              </w:rPr>
              <w:tab/>
              <w:t>Гарантийный срок на отремонтированный Товар продлевается на период, соответствующий сроку ремонта, если срок ремонта превышает гарантийный срок, указанный в технической спецификации (приложение 2 к Договору).</w:t>
            </w:r>
          </w:p>
          <w:p w14:paraId="24F746B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9.12.</w:t>
            </w:r>
            <w:r w:rsidRPr="00764C90">
              <w:rPr>
                <w:rFonts w:ascii="Arial" w:eastAsia="Calibri" w:hAnsi="Arial" w:cs="Arial"/>
                <w:sz w:val="20"/>
                <w:szCs w:val="22"/>
                <w:lang w:eastAsia="en-US"/>
              </w:rPr>
              <w:tab/>
              <w:t xml:space="preserve">Поставщик несет все расходы, связанные с исполнением им своих гарантийных обязательств, предусмотренных Договором, включая, но не ограничиваясь: расходы по доставке Товара до места проведения ремонта, а также расходы, связанные </w:t>
            </w:r>
            <w:r w:rsidRPr="00764C90">
              <w:rPr>
                <w:rFonts w:ascii="Arial" w:eastAsia="Calibri" w:hAnsi="Arial" w:cs="Arial"/>
                <w:sz w:val="20"/>
                <w:szCs w:val="22"/>
                <w:lang w:eastAsia="en-US"/>
              </w:rPr>
              <w:br/>
              <w:t>с присутствием представителей Поставщика на месте установки Товара при производстве технической диагностики, и в иных случаях, требующих их присутствия. Доставка Товара до места проведения его ремонта производится силами и за счет Поставщика.</w:t>
            </w:r>
          </w:p>
          <w:p w14:paraId="3D603E0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9.13.</w:t>
            </w:r>
            <w:r w:rsidRPr="00764C90">
              <w:rPr>
                <w:rFonts w:ascii="Arial" w:eastAsia="Calibri" w:hAnsi="Arial" w:cs="Arial"/>
                <w:sz w:val="20"/>
                <w:szCs w:val="22"/>
                <w:lang w:eastAsia="en-US"/>
              </w:rPr>
              <w:tab/>
              <w:t xml:space="preserve">Покупатель вправе потребовать от Поставщика предоставить следующую информацию о запасных частях, изготовляемых или реализуемых Поставщиком, а именно: стоимость </w:t>
            </w:r>
            <w:r w:rsidRPr="00764C90">
              <w:rPr>
                <w:rFonts w:ascii="Arial" w:eastAsia="Calibri" w:hAnsi="Arial" w:cs="Arial"/>
                <w:sz w:val="20"/>
                <w:szCs w:val="22"/>
                <w:lang w:eastAsia="en-US"/>
              </w:rPr>
              <w:br/>
              <w:t>и номенклатуру запасных частей, которые Покупатель может выбрать для закупки у Поставщика и использовать их после истечения гарантийного срока.</w:t>
            </w:r>
          </w:p>
          <w:p w14:paraId="3037ABA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9.14.</w:t>
            </w:r>
            <w:r w:rsidRPr="00764C90">
              <w:rPr>
                <w:rFonts w:ascii="Arial" w:eastAsia="Calibri" w:hAnsi="Arial" w:cs="Arial"/>
                <w:sz w:val="20"/>
                <w:szCs w:val="22"/>
                <w:lang w:eastAsia="en-US"/>
              </w:rPr>
              <w:tab/>
              <w:t>Поставщик, в случае прекращения производства им запасных частей, должен:</w:t>
            </w:r>
          </w:p>
          <w:p w14:paraId="62C189E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pacing w:val="-2"/>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pacing w:val="-2"/>
                <w:sz w:val="20"/>
                <w:szCs w:val="22"/>
                <w:lang w:eastAsia="en-US"/>
              </w:rPr>
              <w:t>)</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 xml:space="preserve">заблаговременно уведомить Покупателя о предстоящем свертывании </w:t>
            </w:r>
            <w:proofErr w:type="gramStart"/>
            <w:r w:rsidRPr="00764C90">
              <w:rPr>
                <w:rFonts w:ascii="Arial" w:eastAsia="Calibri" w:hAnsi="Arial" w:cs="Arial"/>
                <w:sz w:val="20"/>
                <w:szCs w:val="22"/>
                <w:lang w:eastAsia="en-US"/>
              </w:rPr>
              <w:t>производства, с тем, чтобы</w:t>
            </w:r>
            <w:proofErr w:type="gramEnd"/>
            <w:r w:rsidRPr="00764C90">
              <w:rPr>
                <w:rFonts w:ascii="Arial" w:eastAsia="Calibri" w:hAnsi="Arial" w:cs="Arial"/>
                <w:sz w:val="20"/>
                <w:szCs w:val="22"/>
                <w:lang w:eastAsia="en-US"/>
              </w:rPr>
              <w:t xml:space="preserve"> позволить ему произвести необходимые закупки в необходимых количествах;</w:t>
            </w:r>
          </w:p>
          <w:p w14:paraId="35D42109"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pacing w:val="-2"/>
                <w:sz w:val="20"/>
                <w:szCs w:val="22"/>
                <w:lang w:eastAsia="en-US"/>
              </w:rPr>
              <w:tab/>
              <w:t>2)</w:t>
            </w:r>
            <w:r w:rsidRPr="00764C90">
              <w:rPr>
                <w:rFonts w:ascii="Arial" w:eastAsia="Calibri" w:hAnsi="Arial" w:cs="Arial"/>
                <w:spacing w:val="-2"/>
                <w:sz w:val="20"/>
                <w:szCs w:val="22"/>
                <w:lang w:eastAsia="en-US"/>
              </w:rPr>
              <w:tab/>
            </w:r>
            <w:r w:rsidRPr="00764C90">
              <w:rPr>
                <w:rFonts w:ascii="Arial" w:eastAsia="Calibri" w:hAnsi="Arial" w:cs="Arial"/>
                <w:sz w:val="20"/>
                <w:szCs w:val="22"/>
                <w:lang w:eastAsia="en-US"/>
              </w:rPr>
              <w:t>в случае необходимости, вслед за прекращением производства бесплатно предоставить Покупателю планы, чертежи и техническую документацию на запасные части.</w:t>
            </w:r>
          </w:p>
          <w:p w14:paraId="2604200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9.15.</w:t>
            </w:r>
            <w:r w:rsidRPr="00764C90">
              <w:rPr>
                <w:rFonts w:ascii="Arial" w:eastAsia="Calibri" w:hAnsi="Arial" w:cs="Arial"/>
                <w:sz w:val="20"/>
                <w:szCs w:val="22"/>
                <w:lang w:eastAsia="en-US"/>
              </w:rPr>
              <w:tab/>
              <w:t>Поставщик гарантирует и заверяет, что</w:t>
            </w:r>
            <w:r w:rsidRPr="00764C90">
              <w:rPr>
                <w:rFonts w:ascii="Arial" w:eastAsia="Calibri" w:hAnsi="Arial"/>
                <w:sz w:val="20"/>
                <w:szCs w:val="22"/>
                <w:lang w:eastAsia="en-US"/>
              </w:rPr>
              <w:t xml:space="preserve"> против него, его участников/акционеров, а также конечных бенефициаров не применены ограничения и запреты, предусмотренные международным </w:t>
            </w:r>
            <w:r w:rsidRPr="00764C90">
              <w:rPr>
                <w:rFonts w:ascii="Arial" w:eastAsia="Calibri" w:hAnsi="Arial"/>
                <w:sz w:val="20"/>
                <w:szCs w:val="22"/>
                <w:lang w:eastAsia="en-US"/>
              </w:rPr>
              <w:lastRenderedPageBreak/>
              <w:t>санкционным режимом, а также гарантирует, что в ходе осуществления своей деятельности соблюдает режим международных санкций США, Европейского союза, Великобритании и иных применимых законодательств,</w:t>
            </w:r>
            <w:r w:rsidRPr="00764C90">
              <w:rPr>
                <w:rFonts w:ascii="Arial" w:eastAsia="Calibri" w:hAnsi="Arial" w:cs="Arial"/>
                <w:sz w:val="20"/>
                <w:szCs w:val="22"/>
                <w:lang w:eastAsia="en-US"/>
              </w:rPr>
              <w:t xml:space="preserve"> не имеет препятствий/ограничений на заключение и(или) исполнение Договора. В случае применения к Поставщику, </w:t>
            </w:r>
            <w:r w:rsidRPr="00764C90">
              <w:rPr>
                <w:rFonts w:ascii="Arial" w:eastAsia="Calibri" w:hAnsi="Arial"/>
                <w:sz w:val="20"/>
                <w:szCs w:val="22"/>
                <w:lang w:eastAsia="en-US"/>
              </w:rPr>
              <w:t>его участникам/акционерам, а также конечным бенефициарам международных санкций</w:t>
            </w:r>
            <w:r w:rsidRPr="00764C90">
              <w:rPr>
                <w:rFonts w:ascii="Arial" w:eastAsia="Calibri" w:hAnsi="Arial" w:cs="Arial"/>
                <w:sz w:val="20"/>
                <w:szCs w:val="22"/>
                <w:lang w:eastAsia="en-US"/>
              </w:rPr>
              <w:t>, Поставщик не будет иметь каких-либо претензий к Покупателю в случае досрочного одностороннего расторжения Договора по данному основанию.</w:t>
            </w:r>
          </w:p>
          <w:p w14:paraId="074C6FA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p w14:paraId="1A64105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p>
        </w:tc>
      </w:tr>
      <w:tr w:rsidR="00736CC5" w:rsidRPr="00764C90" w14:paraId="1AAE203A" w14:textId="77777777" w:rsidTr="009D303B">
        <w:tc>
          <w:tcPr>
            <w:tcW w:w="4508" w:type="dxa"/>
            <w:shd w:val="clear" w:color="auto" w:fill="auto"/>
          </w:tcPr>
          <w:p w14:paraId="7985F938"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10. ДАУЛАРДЫ ШЕШУ ТӘРТІБІ</w:t>
            </w:r>
          </w:p>
          <w:p w14:paraId="23B6DE0B"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397119D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10.1.</w:t>
            </w:r>
            <w:r w:rsidRPr="00764C90">
              <w:rPr>
                <w:rFonts w:ascii="Arial" w:eastAsia="Calibri" w:hAnsi="Arial" w:cs="Arial"/>
                <w:sz w:val="20"/>
                <w:szCs w:val="22"/>
                <w:lang w:val="kk-KZ" w:eastAsia="en-US"/>
              </w:rPr>
              <w:tab/>
              <w:t xml:space="preserve"> Келісім-шарт бойынша немесе оған байланысты даулар мен келіспеушіліктер туындаған жағдайда Тараптар оларды тікелей келіссөздер процесінде шешу үшін барлық күш-жігерін салуға міндеттенеді.</w:t>
            </w:r>
          </w:p>
          <w:p w14:paraId="42F969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10.2.</w:t>
            </w:r>
            <w:r w:rsidRPr="00764C90">
              <w:rPr>
                <w:rFonts w:ascii="Arial" w:eastAsia="Calibri" w:hAnsi="Arial" w:cs="Arial"/>
                <w:sz w:val="20"/>
                <w:szCs w:val="22"/>
                <w:lang w:val="kk-KZ" w:eastAsia="en-US"/>
              </w:rPr>
              <w:tab/>
              <w:t>Бір Тарап екінші Тарапқа жазбаша шағым жіберген күннен бастап күнтізбелік 30 (отыз) күннен аспайтын қисынды мерзім ішінде дауларды келіссөздер жолымен реттеу мүмкін болмаған кезде даулар Қазақстан Республикасының заңнамасында белгіленген тәртіпке сәйкес шешіледі.</w:t>
            </w:r>
          </w:p>
          <w:p w14:paraId="7542116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10.3.</w:t>
            </w:r>
            <w:r w:rsidRPr="00764C90">
              <w:rPr>
                <w:rFonts w:ascii="Arial" w:eastAsia="Calibri" w:hAnsi="Arial" w:cs="Arial"/>
                <w:sz w:val="20"/>
                <w:szCs w:val="22"/>
                <w:lang w:val="kk-KZ" w:eastAsia="en-US"/>
              </w:rPr>
              <w:tab/>
              <w:t>Барлық даулар Сатып алушының орналасқан жері бойынша сотта қаралады.</w:t>
            </w:r>
          </w:p>
          <w:p w14:paraId="02A2085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p>
        </w:tc>
        <w:tc>
          <w:tcPr>
            <w:tcW w:w="4508" w:type="dxa"/>
            <w:shd w:val="clear" w:color="auto" w:fill="auto"/>
          </w:tcPr>
          <w:p w14:paraId="1D26B15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10. ПОРЯДОК РАЗРЕШЕНИЯ СПОРОВ</w:t>
            </w:r>
          </w:p>
          <w:p w14:paraId="706F5317"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79D3986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10.1.</w:t>
            </w:r>
            <w:r w:rsidRPr="00764C90">
              <w:rPr>
                <w:rFonts w:ascii="Arial" w:eastAsia="Calibri" w:hAnsi="Arial" w:cs="Arial"/>
                <w:sz w:val="20"/>
                <w:szCs w:val="22"/>
                <w:lang w:eastAsia="en-US"/>
              </w:rPr>
              <w:tab/>
              <w:t>В случае возникновения споров и разногласий по Договору или в связи с ним Стороны обязуются прилагать все усилия к тому, чтобы разрешить их в процессе прямых переговоров.</w:t>
            </w:r>
          </w:p>
          <w:p w14:paraId="458BB69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10.2.</w:t>
            </w:r>
            <w:r w:rsidRPr="00764C90">
              <w:rPr>
                <w:rFonts w:ascii="Arial" w:eastAsia="Calibri" w:hAnsi="Arial" w:cs="Arial"/>
                <w:sz w:val="20"/>
                <w:szCs w:val="22"/>
                <w:lang w:eastAsia="en-US"/>
              </w:rPr>
              <w:tab/>
              <w:t>При невозможности урегулирования споров путем переговоров в течение разумного срока, не превышающего 30 (тридцати) календарных дней с даты направления одной Стороной другой Стороне письменной претензии, споры разрешаются в соответствии с порядком, установленным законодательством Республики Казахстан.</w:t>
            </w:r>
          </w:p>
          <w:p w14:paraId="1BE77CD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5" w:name="_Hlk50997138"/>
            <w:r w:rsidRPr="00764C90">
              <w:rPr>
                <w:rFonts w:ascii="Arial" w:eastAsia="Calibri" w:hAnsi="Arial" w:cs="Arial"/>
                <w:sz w:val="20"/>
                <w:szCs w:val="22"/>
                <w:lang w:eastAsia="en-US"/>
              </w:rPr>
              <w:t>10.3.</w:t>
            </w:r>
            <w:r w:rsidRPr="00764C90">
              <w:rPr>
                <w:rFonts w:ascii="Arial" w:eastAsia="Calibri" w:hAnsi="Arial" w:cs="Arial"/>
                <w:sz w:val="20"/>
                <w:szCs w:val="22"/>
                <w:lang w:eastAsia="en-US"/>
              </w:rPr>
              <w:tab/>
              <w:t>Все споры рассматриваются в суде по месту нахождения Покупателя</w:t>
            </w:r>
            <w:bookmarkEnd w:id="5"/>
            <w:r w:rsidRPr="00764C90">
              <w:rPr>
                <w:rFonts w:ascii="Arial" w:eastAsia="Calibri" w:hAnsi="Arial" w:cs="Arial"/>
                <w:sz w:val="20"/>
                <w:szCs w:val="22"/>
                <w:lang w:eastAsia="en-US"/>
              </w:rPr>
              <w:t>.</w:t>
            </w:r>
          </w:p>
        </w:tc>
      </w:tr>
      <w:tr w:rsidR="00736CC5" w:rsidRPr="00764C90" w14:paraId="1DCCE080" w14:textId="77777777" w:rsidTr="009D303B">
        <w:tc>
          <w:tcPr>
            <w:tcW w:w="4508" w:type="dxa"/>
            <w:shd w:val="clear" w:color="auto" w:fill="auto"/>
          </w:tcPr>
          <w:p w14:paraId="251700CD" w14:textId="77777777" w:rsidR="00736CC5" w:rsidRPr="00764C90" w:rsidRDefault="00736CC5" w:rsidP="009D303B">
            <w:pPr>
              <w:widowControl/>
              <w:autoSpaceDE/>
              <w:autoSpaceDN/>
              <w:adjustRightInd/>
              <w:spacing w:after="120"/>
              <w:jc w:val="center"/>
              <w:rPr>
                <w:rFonts w:ascii="Arial" w:eastAsia="Calibri" w:hAnsi="Arial" w:cs="Arial"/>
                <w:b/>
                <w:caps/>
                <w:sz w:val="20"/>
                <w:szCs w:val="20"/>
                <w:lang w:val="kk-KZ" w:eastAsia="en-US"/>
              </w:rPr>
            </w:pPr>
            <w:r w:rsidRPr="00764C90">
              <w:rPr>
                <w:rFonts w:ascii="Arial" w:eastAsia="Calibri" w:hAnsi="Arial" w:cs="Arial"/>
                <w:b/>
                <w:caps/>
                <w:sz w:val="20"/>
                <w:szCs w:val="20"/>
                <w:lang w:val="kk-KZ" w:eastAsia="en-US"/>
              </w:rPr>
              <w:t>11. КЕЛІСІМ-ШАРТТЫ ӨЗГЕРТУ ЖӘНЕ БҰЗУ</w:t>
            </w:r>
          </w:p>
          <w:p w14:paraId="7E8686FE" w14:textId="77777777" w:rsidR="00736CC5" w:rsidRPr="00764C90" w:rsidRDefault="00736CC5" w:rsidP="009D303B">
            <w:pPr>
              <w:widowControl/>
              <w:autoSpaceDE/>
              <w:autoSpaceDN/>
              <w:adjustRightInd/>
              <w:spacing w:after="120"/>
              <w:rPr>
                <w:rFonts w:ascii="Arial" w:eastAsia="Calibri" w:hAnsi="Arial" w:cs="Arial"/>
                <w:sz w:val="20"/>
                <w:szCs w:val="20"/>
                <w:lang w:val="kk-KZ" w:eastAsia="en-US"/>
              </w:rPr>
            </w:pPr>
          </w:p>
          <w:p w14:paraId="09F5CC44"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11.1.</w:t>
            </w:r>
            <w:r w:rsidRPr="00764C90">
              <w:rPr>
                <w:rFonts w:ascii="Arial" w:eastAsia="Calibri" w:hAnsi="Arial" w:cs="Arial"/>
                <w:sz w:val="20"/>
                <w:szCs w:val="20"/>
                <w:lang w:val="kk-KZ" w:eastAsia="en-US"/>
              </w:rPr>
              <w:tab/>
              <w:t>Ережелерде қарастырылған жағдайларды қоспағанда, Тараптар өзара келісімі бойынша Келісім-шартқа өзгертулер және/немесе толықтырулар енгізуге құқылы.</w:t>
            </w:r>
          </w:p>
          <w:p w14:paraId="35AA084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11.2.</w:t>
            </w:r>
            <w:r w:rsidRPr="00764C90">
              <w:rPr>
                <w:rFonts w:ascii="Arial" w:eastAsia="Calibri" w:hAnsi="Arial" w:cs="Arial"/>
                <w:sz w:val="20"/>
                <w:szCs w:val="20"/>
                <w:lang w:val="kk-KZ" w:eastAsia="en-US"/>
              </w:rPr>
              <w:tab/>
              <w:t>Ережелерде көрсетілген Келісім-шарттың елеулі талаптарын, өткізілген сатып алу талаптарының мазмұнын және/немесе Жеткізушіні таңдау үшін негіз болған ұсынысты өзгерте алатын Келісім-шартқа өзгертулер енгізуге жол берілмейді.</w:t>
            </w:r>
          </w:p>
          <w:p w14:paraId="570C286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11.3.</w:t>
            </w:r>
            <w:r w:rsidRPr="00764C90">
              <w:rPr>
                <w:rFonts w:ascii="Arial" w:eastAsia="Calibri" w:hAnsi="Arial" w:cs="Arial"/>
                <w:sz w:val="20"/>
                <w:szCs w:val="20"/>
                <w:lang w:val="kk-KZ" w:eastAsia="en-US"/>
              </w:rPr>
              <w:tab/>
              <w:t xml:space="preserve"> Келісім-шартқа өзгертулер/толықтырулар Тараптардың </w:t>
            </w:r>
            <w:r w:rsidRPr="00764C90">
              <w:rPr>
                <w:rFonts w:ascii="Arial" w:eastAsia="Calibri" w:hAnsi="Arial" w:cs="Arial"/>
                <w:sz w:val="20"/>
                <w:szCs w:val="20"/>
                <w:lang w:val="kk-KZ" w:eastAsia="en-US"/>
              </w:rPr>
              <w:lastRenderedPageBreak/>
              <w:t>Келісім-шартта қарастырылған деректемелерін қоспағанда, Тараптардың Келісім-шартқа қосымша келісімге қол қоюы арқылы жазбаша түрде ресімделеді.</w:t>
            </w:r>
          </w:p>
          <w:p w14:paraId="0877533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11.4.</w:t>
            </w:r>
            <w:r w:rsidRPr="00764C90">
              <w:rPr>
                <w:rFonts w:ascii="Arial" w:eastAsia="Calibri" w:hAnsi="Arial" w:cs="Arial"/>
                <w:sz w:val="20"/>
                <w:szCs w:val="20"/>
                <w:lang w:val="kk-KZ" w:eastAsia="en-US"/>
              </w:rPr>
              <w:tab/>
              <w:t xml:space="preserve"> Келісім-шарт мынадай факторлардың бірі анықталған жағдайда оны орындаудың кез келген кезеңінде бұзылуы мүмкін:</w:t>
            </w:r>
          </w:p>
          <w:p w14:paraId="64BF0265"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1)</w:t>
            </w:r>
            <w:r w:rsidRPr="00764C90">
              <w:rPr>
                <w:rFonts w:ascii="Arial" w:eastAsia="Calibri" w:hAnsi="Arial" w:cs="Arial"/>
                <w:sz w:val="20"/>
                <w:szCs w:val="20"/>
                <w:lang w:val="kk-KZ" w:eastAsia="en-US"/>
              </w:rPr>
              <w:tab/>
              <w:t>Ережелерге сәйкес Сатып алушының сатып алудан бас тартуы;</w:t>
            </w:r>
          </w:p>
          <w:p w14:paraId="0ECBD21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2)</w:t>
            </w:r>
            <w:r w:rsidRPr="00764C90">
              <w:rPr>
                <w:rFonts w:ascii="Arial" w:eastAsia="Calibri" w:hAnsi="Arial" w:cs="Arial"/>
                <w:sz w:val="20"/>
                <w:szCs w:val="20"/>
                <w:lang w:val="kk-KZ" w:eastAsia="en-US"/>
              </w:rPr>
              <w:tab/>
              <w:t>сатып алу қорытындысына әсер еткен баға ұсыныстарын сұрату, тендер тәсілімен сатып алуды өткізу кезінде Жеткізуші ұсынған мәліметтерде дұрыс емес ақпарат анықталған жағдайда;</w:t>
            </w:r>
          </w:p>
          <w:p w14:paraId="3C48217D"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3)</w:t>
            </w:r>
            <w:r w:rsidRPr="00764C90">
              <w:rPr>
                <w:rFonts w:ascii="Arial" w:eastAsia="Calibri" w:hAnsi="Arial" w:cs="Arial"/>
                <w:sz w:val="20"/>
                <w:szCs w:val="20"/>
                <w:lang w:val="kk-KZ" w:eastAsia="en-US"/>
              </w:rPr>
              <w:tab/>
              <w:t>тендер тәсілімен сатып алуды өткізу, сатып алу қорытындысына әсер еткен баға ұсыныстарын сұрату кезінде сатып алу Ережелерін және/немесешарттарын бұзушылықтар анықтаған жайғдайда;</w:t>
            </w:r>
          </w:p>
          <w:p w14:paraId="36397D6C"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4)</w:t>
            </w:r>
            <w:r w:rsidRPr="00764C90">
              <w:rPr>
                <w:rFonts w:ascii="Arial" w:eastAsia="Calibri" w:hAnsi="Arial" w:cs="Arial"/>
                <w:sz w:val="20"/>
                <w:szCs w:val="20"/>
                <w:lang w:val="kk-KZ" w:eastAsia="en-US"/>
              </w:rPr>
              <w:tab/>
              <w:t>Сатып алушының тендер тәсілімен және Ережелерде қарастырылмаған баға ұсыныстарын сұратумен сатып алуға қатысқан Жеткізушіге жәрдем көрсетуі;</w:t>
            </w:r>
          </w:p>
          <w:p w14:paraId="568D56E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color w:val="202124"/>
                <w:sz w:val="20"/>
                <w:szCs w:val="20"/>
                <w:lang w:val="kk-KZ" w:eastAsia="en-US"/>
              </w:rPr>
              <w:tab/>
              <w:t>5)</w:t>
            </w:r>
            <w:r w:rsidRPr="00764C90">
              <w:rPr>
                <w:rFonts w:ascii="Arial" w:eastAsia="Calibri" w:hAnsi="Arial" w:cs="Arial"/>
                <w:color w:val="202124"/>
                <w:sz w:val="20"/>
                <w:szCs w:val="20"/>
                <w:lang w:val="kk-KZ" w:eastAsia="en-US"/>
              </w:rPr>
              <w:tab/>
            </w:r>
            <w:r w:rsidRPr="00764C90">
              <w:rPr>
                <w:rFonts w:ascii="Arial" w:eastAsia="Calibri" w:hAnsi="Arial" w:cs="Arial"/>
                <w:sz w:val="20"/>
                <w:szCs w:val="20"/>
                <w:lang w:val="kk-KZ" w:eastAsia="en-US"/>
              </w:rPr>
              <w:t>Орындаушыға, оның қатысушыларына/акционерлеріне, сондай-ақ түпкілікті бенефициарларына, сондай-ақ Орындаушыға Тапсырыс берушімен мәміле жасау/орындауға шектеу қоятын немесе тыйым салатын басқа да шаралар қолданылған немесе Тапсырыс берушіге қандай да бір тәуекелдерді, оның ішінде беделдік тәуекелдерге әкеп соғатын жағдайларда халықаралық санкциялардың (тыйым салулардың және/немесе шектеулердің) қолдануылуы;</w:t>
            </w:r>
          </w:p>
          <w:p w14:paraId="074AA386"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ab/>
              <w:t>6)</w:t>
            </w:r>
            <w:r w:rsidRPr="00764C90">
              <w:rPr>
                <w:rFonts w:ascii="Arial" w:eastAsia="Calibri" w:hAnsi="Arial" w:cs="Arial"/>
                <w:sz w:val="20"/>
                <w:szCs w:val="20"/>
                <w:lang w:val="kk-KZ" w:eastAsia="en-US"/>
              </w:rPr>
              <w:tab/>
              <w:t>Келісім-шартта және/немесе Қазақстан Республикасының заңнамасында қарастырылған өзге де жағдайларда.</w:t>
            </w:r>
          </w:p>
          <w:p w14:paraId="556FFE7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t>11.5.</w:t>
            </w:r>
            <w:r w:rsidRPr="00764C90">
              <w:rPr>
                <w:rFonts w:ascii="Arial" w:eastAsia="Calibri" w:hAnsi="Arial" w:cs="Arial"/>
                <w:sz w:val="20"/>
                <w:szCs w:val="20"/>
                <w:lang w:val="kk-KZ" w:eastAsia="en-US"/>
              </w:rPr>
              <w:tab/>
              <w:t>Сатып алушы Келісім-шарттың бағасын Келісім-шартта қарастырылған тәртіппен уақтылы төлемеген жағдайда, Жеткізуші Келісім-шартты бұзуға құқылы.</w:t>
            </w:r>
          </w:p>
          <w:p w14:paraId="4482945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r w:rsidRPr="00764C90">
              <w:rPr>
                <w:rFonts w:ascii="Arial" w:eastAsia="Calibri" w:hAnsi="Arial" w:cs="Arial"/>
                <w:sz w:val="20"/>
                <w:szCs w:val="20"/>
                <w:lang w:val="kk-KZ" w:eastAsia="en-US"/>
              </w:rPr>
              <w:lastRenderedPageBreak/>
              <w:t>11.6.</w:t>
            </w:r>
            <w:r w:rsidRPr="00764C90">
              <w:rPr>
                <w:rFonts w:ascii="Arial" w:eastAsia="Calibri" w:hAnsi="Arial" w:cs="Arial"/>
                <w:sz w:val="20"/>
                <w:szCs w:val="20"/>
                <w:lang w:val="kk-KZ" w:eastAsia="en-US"/>
              </w:rPr>
              <w:tab/>
              <w:t xml:space="preserve"> Келісім-шартты бұзу туралы хабарлама Келісім-шартты бұзудың болжамды күніне дейін 5 (бес) жұмыс күні бұрын жазбаша түрде жіберілуі тиіс. Хабарламада Келісім-шартты бұзудың себебі көрсетілуі тиіс, күші жойылған Келісім-шарттық міндеттемелердің көлемі ескерілуі тиіс. Бұл жағдайда Тараптар Келісім-шарт бұзылған күні орындалған міндеттемелер бойынша өзара есеп айырысулар жүргізеді (өнім берушінің талап етуге құқығы бар, ал Сатып алушы сатып алушы қабылдаған Тауар үшін Акт бойынша ғана төлейді).</w:t>
            </w:r>
          </w:p>
          <w:p w14:paraId="6082B24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0"/>
                <w:lang w:val="kk-KZ" w:eastAsia="en-US"/>
              </w:rPr>
            </w:pPr>
          </w:p>
        </w:tc>
        <w:tc>
          <w:tcPr>
            <w:tcW w:w="4508" w:type="dxa"/>
            <w:shd w:val="clear" w:color="auto" w:fill="auto"/>
          </w:tcPr>
          <w:p w14:paraId="10FDA58F"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11. ИЗМЕНЕНИЕ И РАСТОРЖЕНИЕ ДОГОВОРА</w:t>
            </w:r>
          </w:p>
          <w:p w14:paraId="6DC52408"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3F0432E1"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11.1.</w:t>
            </w:r>
            <w:r w:rsidRPr="00764C90">
              <w:rPr>
                <w:rFonts w:ascii="Arial" w:eastAsia="Calibri" w:hAnsi="Arial" w:cs="Arial"/>
                <w:sz w:val="20"/>
                <w:szCs w:val="22"/>
                <w:lang w:eastAsia="en-US"/>
              </w:rPr>
              <w:tab/>
              <w:t>Стороны праве внести изменения и/или дополнения в Договор по соглашению Сторон, за исключением случаев, предусмотренных Правилами.</w:t>
            </w:r>
          </w:p>
          <w:p w14:paraId="1F20B1D7"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11.2.</w:t>
            </w:r>
            <w:r w:rsidRPr="00764C90">
              <w:rPr>
                <w:rFonts w:ascii="Arial" w:eastAsia="Calibri" w:hAnsi="Arial" w:cs="Arial"/>
                <w:sz w:val="20"/>
                <w:szCs w:val="22"/>
                <w:lang w:eastAsia="en-US"/>
              </w:rPr>
              <w:tab/>
              <w:t>Не допускается внесение изменений в Договор, которые могут изменить существенные условия Договора, указанные в Правилах, содержание условий проведенных закупок и/или предложения, явившегося основой для выбора Поставщика.</w:t>
            </w:r>
          </w:p>
          <w:p w14:paraId="44533F40"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11.3.</w:t>
            </w:r>
            <w:r w:rsidRPr="00764C90">
              <w:rPr>
                <w:rFonts w:ascii="Arial" w:eastAsia="Calibri" w:hAnsi="Arial" w:cs="Arial"/>
                <w:sz w:val="20"/>
                <w:szCs w:val="22"/>
                <w:lang w:eastAsia="en-US"/>
              </w:rPr>
              <w:tab/>
              <w:t xml:space="preserve">Изменения/дополнения в Договор оформляются в письменном виде путем подписания Сторонами </w:t>
            </w:r>
            <w:r w:rsidRPr="00764C90">
              <w:rPr>
                <w:rFonts w:ascii="Arial" w:eastAsia="Calibri" w:hAnsi="Arial" w:cs="Arial"/>
                <w:sz w:val="20"/>
                <w:szCs w:val="22"/>
                <w:lang w:eastAsia="en-US"/>
              </w:rPr>
              <w:t>дополнительного соглашения к Договору, за исключением реквизитов Сторон, предусмотренных в Договоре.</w:t>
            </w:r>
          </w:p>
          <w:p w14:paraId="48AE524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11.4.</w:t>
            </w:r>
            <w:r w:rsidRPr="00764C90">
              <w:rPr>
                <w:rFonts w:ascii="Arial" w:eastAsia="Calibri" w:hAnsi="Arial" w:cs="Arial"/>
                <w:sz w:val="20"/>
                <w:szCs w:val="22"/>
                <w:lang w:eastAsia="en-US"/>
              </w:rPr>
              <w:tab/>
              <w:t>Договор может быть расторгнут на любом этапе его исполнения в случае выявления одного из следующих фактов:</w:t>
            </w:r>
          </w:p>
          <w:p w14:paraId="6297CB21"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1)</w:t>
            </w:r>
            <w:r w:rsidRPr="00764C90">
              <w:rPr>
                <w:rFonts w:ascii="Arial" w:eastAsia="Calibri" w:hAnsi="Arial" w:cs="Arial"/>
                <w:sz w:val="20"/>
                <w:szCs w:val="22"/>
                <w:lang w:eastAsia="en-US"/>
              </w:rPr>
              <w:tab/>
              <w:t>отказа Покупателя от закупок в соответствии с Правилами;</w:t>
            </w:r>
          </w:p>
          <w:p w14:paraId="7458A08E"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2)</w:t>
            </w:r>
            <w:r w:rsidRPr="00764C90">
              <w:rPr>
                <w:rFonts w:ascii="Arial" w:eastAsia="Calibri" w:hAnsi="Arial" w:cs="Arial"/>
                <w:sz w:val="20"/>
                <w:szCs w:val="22"/>
                <w:lang w:eastAsia="en-US"/>
              </w:rPr>
              <w:tab/>
              <w:t>выявления недостоверной информации в сведениях, предоставленных Поставщиком при проведении закупки способом тендера, запроса ценовых предложений, повлиявших на итоги закупок;</w:t>
            </w:r>
          </w:p>
          <w:p w14:paraId="07145330"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3)</w:t>
            </w:r>
            <w:r w:rsidRPr="00764C90">
              <w:rPr>
                <w:rFonts w:ascii="Arial" w:eastAsia="Calibri" w:hAnsi="Arial" w:cs="Arial"/>
                <w:sz w:val="20"/>
                <w:szCs w:val="22"/>
                <w:lang w:eastAsia="en-US"/>
              </w:rPr>
              <w:tab/>
              <w:t>выявления нарушений Правил и/или условий закупок при проведении закупки способом тендера, запроса ценовых предложений, повлиявших на итоги закупок;</w:t>
            </w:r>
          </w:p>
          <w:p w14:paraId="31C8059F"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4)</w:t>
            </w:r>
            <w:r w:rsidRPr="00764C90">
              <w:rPr>
                <w:rFonts w:ascii="Arial" w:eastAsia="Calibri" w:hAnsi="Arial" w:cs="Arial"/>
                <w:sz w:val="20"/>
                <w:szCs w:val="22"/>
                <w:lang w:eastAsia="en-US"/>
              </w:rPr>
              <w:tab/>
              <w:t>оказания Покупателем содействия Поставщику, участвовавшему в закупках способами тендера и запросом ценовых предложений, не предусмотренного Правилами;</w:t>
            </w:r>
          </w:p>
          <w:p w14:paraId="618C6C8B"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color w:val="FF0000"/>
                <w:sz w:val="20"/>
                <w:szCs w:val="22"/>
                <w:lang w:eastAsia="en-US"/>
              </w:rPr>
              <w:tab/>
            </w:r>
            <w:r w:rsidRPr="00764C90">
              <w:rPr>
                <w:rFonts w:ascii="Arial" w:eastAsia="Calibri" w:hAnsi="Arial" w:cs="Arial"/>
                <w:sz w:val="20"/>
                <w:szCs w:val="22"/>
                <w:lang w:eastAsia="en-US"/>
              </w:rPr>
              <w:t>5)</w:t>
            </w:r>
            <w:r w:rsidRPr="00764C90">
              <w:rPr>
                <w:rFonts w:ascii="Arial" w:eastAsia="Calibri" w:hAnsi="Arial" w:cs="Arial"/>
                <w:sz w:val="20"/>
                <w:szCs w:val="22"/>
                <w:lang w:eastAsia="en-US"/>
              </w:rPr>
              <w:tab/>
              <w:t>применения к Поставщику, его участникам/акционерам, а также конечным бенефициарам международных санкций (запретов и/или ограничений), а также иных мер, ограничивающих или запрещающих Поставщику, заключать/исполнять сделки с Покупателем или которые могут повлечь какие-либо риски для Покупателя, в том числе репутационные;</w:t>
            </w:r>
          </w:p>
          <w:p w14:paraId="632CEAC8" w14:textId="77777777" w:rsidR="00736CC5" w:rsidRPr="00764C90" w:rsidRDefault="00736CC5" w:rsidP="009D303B">
            <w:pPr>
              <w:widowControl/>
              <w:tabs>
                <w:tab w:val="left" w:pos="576"/>
                <w:tab w:val="left" w:pos="1008"/>
              </w:tabs>
              <w:autoSpaceDE/>
              <w:autoSpaceDN/>
              <w:adjustRightInd/>
              <w:spacing w:after="120"/>
              <w:ind w:left="1008" w:hanging="1008"/>
              <w:jc w:val="both"/>
              <w:rPr>
                <w:rFonts w:ascii="Arial" w:eastAsia="Calibri" w:hAnsi="Arial" w:cs="Arial"/>
                <w:sz w:val="20"/>
                <w:szCs w:val="22"/>
                <w:lang w:eastAsia="en-US"/>
              </w:rPr>
            </w:pPr>
            <w:r w:rsidRPr="00764C90">
              <w:rPr>
                <w:rFonts w:ascii="Arial" w:eastAsia="Calibri" w:hAnsi="Arial" w:cs="Arial"/>
                <w:sz w:val="20"/>
                <w:szCs w:val="22"/>
                <w:lang w:eastAsia="en-US"/>
              </w:rPr>
              <w:tab/>
              <w:t>6)</w:t>
            </w:r>
            <w:r w:rsidRPr="00764C90">
              <w:rPr>
                <w:rFonts w:ascii="Arial" w:eastAsia="Calibri" w:hAnsi="Arial" w:cs="Arial"/>
                <w:sz w:val="20"/>
                <w:szCs w:val="22"/>
                <w:lang w:eastAsia="en-US"/>
              </w:rPr>
              <w:tab/>
              <w:t>в иных случаях, предусмотренных Договором и/или законодательством Республики Казахстан.</w:t>
            </w:r>
          </w:p>
          <w:p w14:paraId="4D37F623"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bookmarkStart w:id="6" w:name="_Hlk50997209"/>
            <w:r w:rsidRPr="00764C90">
              <w:rPr>
                <w:rFonts w:ascii="Arial" w:eastAsia="Calibri" w:hAnsi="Arial" w:cs="Arial"/>
                <w:sz w:val="20"/>
                <w:szCs w:val="22"/>
                <w:lang w:eastAsia="en-US"/>
              </w:rPr>
              <w:t>11.5.</w:t>
            </w:r>
            <w:r w:rsidRPr="00764C90">
              <w:rPr>
                <w:rFonts w:ascii="Arial" w:eastAsia="Calibri" w:hAnsi="Arial" w:cs="Arial"/>
                <w:sz w:val="20"/>
                <w:szCs w:val="22"/>
                <w:lang w:eastAsia="en-US"/>
              </w:rPr>
              <w:tab/>
              <w:t>Поставщик вправе расторгнуть Договор в случае несвоевременной оплаты Покупателем Цены Договора в порядке, предусмотренном Договором</w:t>
            </w:r>
            <w:bookmarkEnd w:id="6"/>
            <w:r w:rsidRPr="00764C90">
              <w:rPr>
                <w:rFonts w:ascii="Arial" w:eastAsia="Calibri" w:hAnsi="Arial" w:cs="Arial"/>
                <w:sz w:val="20"/>
                <w:szCs w:val="22"/>
                <w:lang w:eastAsia="en-US"/>
              </w:rPr>
              <w:t>.</w:t>
            </w:r>
          </w:p>
          <w:p w14:paraId="76EA83BD"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11.6.</w:t>
            </w:r>
            <w:r w:rsidRPr="00764C90">
              <w:rPr>
                <w:rFonts w:ascii="Arial" w:eastAsia="Calibri" w:hAnsi="Arial" w:cs="Arial"/>
                <w:sz w:val="20"/>
                <w:szCs w:val="22"/>
                <w:lang w:eastAsia="en-US"/>
              </w:rPr>
              <w:tab/>
              <w:t xml:space="preserve">Уведомление о расторжении Договора должно быть направлено в письменном виде за 5 (пять) рабочих дней до предполагаемой даты расторжения Договора. В уведомлении должна быть указана причина расторжения Договора, должен оговариваться объем аннулированных договорных обязательств. В данном случае Стороны производят взаиморасчеты по исполненным обязательствам на день </w:t>
            </w:r>
            <w:r w:rsidRPr="00764C90">
              <w:rPr>
                <w:rFonts w:ascii="Arial" w:eastAsia="Calibri" w:hAnsi="Arial" w:cs="Arial"/>
                <w:sz w:val="20"/>
                <w:szCs w:val="22"/>
                <w:lang w:eastAsia="en-US"/>
              </w:rPr>
              <w:lastRenderedPageBreak/>
              <w:t>расторжения Договора (Поставщик имеет право требовать, а Покупатель оплачивает только за принятый Покупателем Товар по Акту).</w:t>
            </w:r>
          </w:p>
        </w:tc>
      </w:tr>
      <w:tr w:rsidR="00736CC5" w:rsidRPr="00764C90" w14:paraId="505261B9" w14:textId="77777777" w:rsidTr="009D303B">
        <w:tc>
          <w:tcPr>
            <w:tcW w:w="4508" w:type="dxa"/>
            <w:shd w:val="clear" w:color="auto" w:fill="auto"/>
          </w:tcPr>
          <w:p w14:paraId="57CD4545"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val="kk-KZ" w:eastAsia="en-US"/>
              </w:rPr>
            </w:pPr>
            <w:r w:rsidRPr="00764C90">
              <w:rPr>
                <w:rFonts w:ascii="Arial" w:eastAsia="Calibri" w:hAnsi="Arial" w:cs="Arial"/>
                <w:b/>
                <w:caps/>
                <w:sz w:val="20"/>
                <w:szCs w:val="22"/>
                <w:lang w:val="kk-KZ" w:eastAsia="en-US"/>
              </w:rPr>
              <w:lastRenderedPageBreak/>
              <w:t>12. ТҰЖЫРЫМДЫ ҚАҒИДАЛАР</w:t>
            </w:r>
          </w:p>
          <w:p w14:paraId="78E75FCC" w14:textId="77777777" w:rsidR="00736CC5" w:rsidRPr="00764C90" w:rsidRDefault="00736CC5" w:rsidP="009D303B">
            <w:pPr>
              <w:widowControl/>
              <w:autoSpaceDE/>
              <w:autoSpaceDN/>
              <w:adjustRightInd/>
              <w:spacing w:after="120"/>
              <w:rPr>
                <w:rFonts w:ascii="Arial" w:eastAsia="Calibri" w:hAnsi="Arial" w:cs="Arial"/>
                <w:sz w:val="20"/>
                <w:szCs w:val="22"/>
                <w:lang w:val="kk-KZ" w:eastAsia="en-US"/>
              </w:rPr>
            </w:pPr>
          </w:p>
          <w:p w14:paraId="5F531F5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12.1.</w:t>
            </w:r>
            <w:r w:rsidRPr="00764C90">
              <w:rPr>
                <w:rFonts w:ascii="Arial" w:eastAsia="Calibri" w:hAnsi="Arial" w:cs="Arial"/>
                <w:sz w:val="20"/>
                <w:szCs w:val="22"/>
                <w:lang w:val="kk-KZ" w:eastAsia="en-US"/>
              </w:rPr>
              <w:tab/>
              <w:t xml:space="preserve"> Келісім-шарт оған Тараптар қол қойған күннен бастап күшіне енеді және Тараптар Келісім-шарт бойынша міндеттемелерін толық орындағанға дейін қолданылады.</w:t>
            </w:r>
          </w:p>
          <w:p w14:paraId="12E69E7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12.2.</w:t>
            </w:r>
            <w:r w:rsidRPr="00764C90">
              <w:rPr>
                <w:rFonts w:ascii="Arial" w:eastAsia="Calibri" w:hAnsi="Arial" w:cs="Arial"/>
                <w:sz w:val="20"/>
                <w:szCs w:val="22"/>
                <w:lang w:val="kk-KZ" w:eastAsia="en-US"/>
              </w:rPr>
              <w:tab/>
              <w:t>Тараптар Келісім-шарт бойынша қабылданған міндеттемелерді толық орындаған жағдайда Келісім-шарт орындалды деп есептеледі.</w:t>
            </w:r>
          </w:p>
          <w:p w14:paraId="345AA5E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12.3.</w:t>
            </w:r>
            <w:r w:rsidRPr="00764C90">
              <w:rPr>
                <w:rFonts w:ascii="Arial" w:eastAsia="Calibri" w:hAnsi="Arial" w:cs="Arial"/>
                <w:sz w:val="20"/>
                <w:szCs w:val="22"/>
                <w:lang w:val="kk-KZ" w:eastAsia="en-US"/>
              </w:rPr>
              <w:tab/>
              <w:t>Өнім беруші сатып алушының алдын ала жазбаша келісімісіз Келісім-шарт бойынша өз міндеттемелерін біреуге беруге құқылы емес.</w:t>
            </w:r>
          </w:p>
          <w:p w14:paraId="149B8B3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12.4.</w:t>
            </w:r>
            <w:r w:rsidRPr="00764C90">
              <w:rPr>
                <w:rFonts w:ascii="Arial" w:eastAsia="Calibri" w:hAnsi="Arial" w:cs="Arial"/>
                <w:sz w:val="20"/>
                <w:szCs w:val="22"/>
                <w:lang w:val="kk-KZ" w:eastAsia="en-US"/>
              </w:rPr>
              <w:tab/>
              <w:t>Тараптардың Келісім-шартта көрсетілген деректемелері өзгерген жағдайда (атауынан басқа), Тараптар осындай өгертулер болған күннен бастап 5 (бес) жұмыс күні ішінде бір-бірін хабардар етеді.</w:t>
            </w:r>
          </w:p>
          <w:p w14:paraId="2E38F0A9"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12.5.</w:t>
            </w:r>
            <w:r w:rsidRPr="00764C90">
              <w:rPr>
                <w:rFonts w:ascii="Arial" w:eastAsia="Calibri" w:hAnsi="Arial" w:cs="Arial"/>
                <w:sz w:val="20"/>
                <w:szCs w:val="22"/>
                <w:lang w:val="kk-KZ" w:eastAsia="en-US"/>
              </w:rPr>
              <w:tab/>
              <w:t xml:space="preserve"> Келісім-шартқа барлық қосымшалар және Келісім-шартқа өгертулер/толықтырулар, егер олар Тараптардың Келісім-шартқа қосымша келісімге қол қоюы арқылы жазбаша нысанда жасалған, Тараптардың уәкілетті өкілдері қол қойған жағдайда, оның ажырамас бөліктері болып табылады.</w:t>
            </w:r>
          </w:p>
          <w:p w14:paraId="59754CE6"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12.6.</w:t>
            </w:r>
            <w:r w:rsidRPr="00764C90">
              <w:rPr>
                <w:rFonts w:ascii="Arial" w:eastAsia="Calibri" w:hAnsi="Arial" w:cs="Arial"/>
                <w:sz w:val="20"/>
                <w:szCs w:val="22"/>
                <w:lang w:val="kk-KZ" w:eastAsia="en-US"/>
              </w:rPr>
              <w:tab/>
              <w:t xml:space="preserve"> Келісім-шартқа сәйкес бір Тарап екінші Тарапқа жіберетін барлық хабарламалар мен хабарламалар кейіннен түпнұсқасын бере отырып (тиісті Тараптың талабы бойынша) хат (оның ішінде электрондық) түрінде жіберіледі.</w:t>
            </w:r>
          </w:p>
          <w:p w14:paraId="0413F4AA"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12.7.</w:t>
            </w:r>
            <w:r w:rsidRPr="00764C90">
              <w:rPr>
                <w:rFonts w:ascii="Arial" w:eastAsia="Calibri" w:hAnsi="Arial" w:cs="Arial"/>
                <w:sz w:val="20"/>
                <w:szCs w:val="22"/>
                <w:lang w:val="kk-KZ" w:eastAsia="en-US"/>
              </w:rPr>
              <w:tab/>
              <w:t xml:space="preserve"> Келісім-шарт Тараптардың әрқайсысы үшін бір-бір данадан қазақ және орыс тілдерінде жасалды. Келісім-шарттың қазақ және орыс тілдеріндегі мәтіндері сәйкес келмеген/әртүрлі оқылған </w:t>
            </w:r>
            <w:r w:rsidRPr="00764C90">
              <w:rPr>
                <w:rFonts w:ascii="Arial" w:eastAsia="Calibri" w:hAnsi="Arial" w:cs="Arial"/>
                <w:sz w:val="20"/>
                <w:szCs w:val="22"/>
                <w:lang w:val="kk-KZ" w:eastAsia="en-US"/>
              </w:rPr>
              <w:lastRenderedPageBreak/>
              <w:t>жағдайда Келісім-шарттың орыс тілінде жасалған мәтініне басымдық беріледі.</w:t>
            </w:r>
          </w:p>
        </w:tc>
        <w:tc>
          <w:tcPr>
            <w:tcW w:w="4508" w:type="dxa"/>
            <w:shd w:val="clear" w:color="auto" w:fill="auto"/>
          </w:tcPr>
          <w:p w14:paraId="0C9DE0D2"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lastRenderedPageBreak/>
              <w:t>12. ЗАКЛЮЧИТЕЛЬНЫЕ ПОЛОЖЕНИЯ</w:t>
            </w:r>
          </w:p>
          <w:p w14:paraId="1FC6A192" w14:textId="77777777" w:rsidR="00736CC5" w:rsidRPr="00764C90" w:rsidRDefault="00736CC5" w:rsidP="009D303B">
            <w:pPr>
              <w:widowControl/>
              <w:autoSpaceDE/>
              <w:autoSpaceDN/>
              <w:adjustRightInd/>
              <w:spacing w:after="120"/>
              <w:rPr>
                <w:rFonts w:ascii="Arial" w:eastAsia="Calibri" w:hAnsi="Arial" w:cs="Arial"/>
                <w:sz w:val="20"/>
                <w:szCs w:val="22"/>
                <w:lang w:eastAsia="en-US"/>
              </w:rPr>
            </w:pPr>
          </w:p>
          <w:p w14:paraId="22312A3E"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12.1.</w:t>
            </w:r>
            <w:r w:rsidRPr="00764C90">
              <w:rPr>
                <w:rFonts w:ascii="Arial" w:eastAsia="Calibri" w:hAnsi="Arial" w:cs="Arial"/>
                <w:sz w:val="20"/>
                <w:szCs w:val="22"/>
                <w:lang w:eastAsia="en-US"/>
              </w:rPr>
              <w:tab/>
              <w:t>Договор вступает в силу с даты его подписания Сторонами и действует до полного исполнения Сторонами обязательств по Договору.</w:t>
            </w:r>
          </w:p>
          <w:p w14:paraId="532E5BF2"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12.2.</w:t>
            </w:r>
            <w:r w:rsidRPr="00764C90">
              <w:rPr>
                <w:rFonts w:ascii="Arial" w:eastAsia="Calibri" w:hAnsi="Arial" w:cs="Arial"/>
                <w:sz w:val="20"/>
                <w:szCs w:val="22"/>
                <w:lang w:eastAsia="en-US"/>
              </w:rPr>
              <w:tab/>
              <w:t>Договор считается исполненным при условии полного исполнения Сторонами принятых обязательств по Договору.</w:t>
            </w:r>
          </w:p>
          <w:p w14:paraId="348A416F"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12.3.</w:t>
            </w:r>
            <w:r w:rsidRPr="00764C90">
              <w:rPr>
                <w:rFonts w:ascii="Arial" w:eastAsia="Calibri" w:hAnsi="Arial" w:cs="Arial"/>
                <w:sz w:val="20"/>
                <w:szCs w:val="22"/>
                <w:lang w:eastAsia="en-US"/>
              </w:rPr>
              <w:tab/>
              <w:t>Поставщик не вправе передавать кому-либо свои обязательства по Договору без предварительного письменного согласия Покупателя.</w:t>
            </w:r>
          </w:p>
          <w:p w14:paraId="36FD1618"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12.4.</w:t>
            </w:r>
            <w:r w:rsidRPr="00764C90">
              <w:rPr>
                <w:rFonts w:ascii="Arial" w:eastAsia="Calibri" w:hAnsi="Arial" w:cs="Arial"/>
                <w:sz w:val="20"/>
                <w:szCs w:val="22"/>
                <w:lang w:eastAsia="en-US"/>
              </w:rPr>
              <w:tab/>
              <w:t>В случае изменения реквизитов Сторон (кроме наименования), указанных в Договоре, Стороны уведомляют друг друга в течение 5 (пяти) рабочих дней с даты таких изменений.</w:t>
            </w:r>
          </w:p>
          <w:p w14:paraId="2645573C"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12.5.</w:t>
            </w:r>
            <w:r w:rsidRPr="00764C90">
              <w:rPr>
                <w:rFonts w:ascii="Arial" w:eastAsia="Calibri" w:hAnsi="Arial" w:cs="Arial"/>
                <w:sz w:val="20"/>
                <w:szCs w:val="22"/>
                <w:lang w:eastAsia="en-US"/>
              </w:rPr>
              <w:tab/>
              <w:t>Все приложения к Договору и изменения/дополнения в Договор будут являться его неотъемлемыми частями в случае, если они совершены в письменной форме путем подписания Сторонами дополнительного соглашения к Договору, подписаны уполномоченными представителями Сторон.</w:t>
            </w:r>
          </w:p>
          <w:p w14:paraId="4D305B55"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12.6.</w:t>
            </w:r>
            <w:r w:rsidRPr="00764C90">
              <w:rPr>
                <w:rFonts w:ascii="Arial" w:eastAsia="Calibri" w:hAnsi="Arial" w:cs="Arial"/>
                <w:sz w:val="20"/>
                <w:szCs w:val="22"/>
                <w:lang w:eastAsia="en-US"/>
              </w:rPr>
              <w:tab/>
              <w:t>Все уведомления и сообщения, которые одна Сторона направляет другой Стороне в соответствии с Договором, направляются в виде письма (в том числе электронного) с последующим предоставлением оригинала (по требованию соответствующей Стороны)</w:t>
            </w:r>
            <w:r w:rsidRPr="00764C90">
              <w:rPr>
                <w:rFonts w:ascii="Arial" w:eastAsia="Calibri" w:hAnsi="Arial" w:cs="Arial"/>
                <w:color w:val="000000"/>
                <w:sz w:val="20"/>
                <w:szCs w:val="22"/>
                <w:lang w:eastAsia="en-US"/>
              </w:rPr>
              <w:t>.</w:t>
            </w:r>
          </w:p>
          <w:p w14:paraId="532CB11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r w:rsidRPr="00764C90">
              <w:rPr>
                <w:rFonts w:ascii="Arial" w:eastAsia="Calibri" w:hAnsi="Arial" w:cs="Arial"/>
                <w:sz w:val="20"/>
                <w:szCs w:val="22"/>
                <w:lang w:eastAsia="en-US"/>
              </w:rPr>
              <w:t>12.7.</w:t>
            </w:r>
            <w:r w:rsidRPr="00764C90">
              <w:rPr>
                <w:rFonts w:ascii="Arial" w:eastAsia="Calibri" w:hAnsi="Arial" w:cs="Arial"/>
                <w:sz w:val="20"/>
                <w:szCs w:val="22"/>
                <w:lang w:eastAsia="en-US"/>
              </w:rPr>
              <w:tab/>
              <w:t xml:space="preserve">Договор составлен на </w:t>
            </w:r>
            <w:r w:rsidRPr="00764C90">
              <w:rPr>
                <w:rFonts w:ascii="Arial" w:eastAsia="Calibri" w:hAnsi="Arial" w:cs="Arial"/>
                <w:sz w:val="20"/>
                <w:szCs w:val="22"/>
                <w:lang w:val="kk-KZ" w:eastAsia="en-US"/>
              </w:rPr>
              <w:t xml:space="preserve">казахском и </w:t>
            </w:r>
            <w:r w:rsidRPr="00764C90">
              <w:rPr>
                <w:rFonts w:ascii="Arial" w:eastAsia="Calibri" w:hAnsi="Arial" w:cs="Arial"/>
                <w:sz w:val="20"/>
                <w:szCs w:val="22"/>
                <w:lang w:eastAsia="en-US"/>
              </w:rPr>
              <w:t>русском язык</w:t>
            </w:r>
            <w:r w:rsidRPr="00764C90">
              <w:rPr>
                <w:rFonts w:ascii="Arial" w:eastAsia="Calibri" w:hAnsi="Arial" w:cs="Arial"/>
                <w:sz w:val="20"/>
                <w:szCs w:val="22"/>
                <w:lang w:val="kk-KZ" w:eastAsia="en-US"/>
              </w:rPr>
              <w:t xml:space="preserve">ах </w:t>
            </w:r>
            <w:r w:rsidRPr="00764C90">
              <w:rPr>
                <w:rFonts w:ascii="Arial" w:eastAsia="Calibri" w:hAnsi="Arial" w:cs="Arial"/>
                <w:sz w:val="20"/>
                <w:szCs w:val="22"/>
                <w:lang w:eastAsia="en-US"/>
              </w:rPr>
              <w:t xml:space="preserve">по одному экземпляру для каждой из Сторон. В случае несоответствия/разночтения текстов Договора на казахском и русском языках приоритет отдается тексту </w:t>
            </w:r>
            <w:r w:rsidRPr="00764C90">
              <w:rPr>
                <w:rFonts w:ascii="Arial" w:eastAsia="Calibri" w:hAnsi="Arial" w:cs="Arial"/>
                <w:sz w:val="20"/>
                <w:szCs w:val="22"/>
                <w:lang w:eastAsia="en-US"/>
              </w:rPr>
              <w:lastRenderedPageBreak/>
              <w:t>Договора, составленному на русском языке.</w:t>
            </w:r>
          </w:p>
          <w:p w14:paraId="749341DB" w14:textId="77777777" w:rsidR="00736CC5" w:rsidRPr="00764C90" w:rsidRDefault="00736CC5" w:rsidP="009D303B">
            <w:pPr>
              <w:widowControl/>
              <w:tabs>
                <w:tab w:val="left" w:pos="576"/>
              </w:tabs>
              <w:autoSpaceDE/>
              <w:autoSpaceDN/>
              <w:adjustRightInd/>
              <w:spacing w:after="120"/>
              <w:ind w:left="576" w:hanging="576"/>
              <w:jc w:val="both"/>
              <w:rPr>
                <w:rFonts w:ascii="Arial" w:eastAsia="Calibri" w:hAnsi="Arial" w:cs="Arial"/>
                <w:sz w:val="20"/>
                <w:szCs w:val="22"/>
                <w:lang w:eastAsia="en-US"/>
              </w:rPr>
            </w:pPr>
          </w:p>
        </w:tc>
      </w:tr>
      <w:tr w:rsidR="00736CC5" w:rsidRPr="00764C90" w14:paraId="6D72A404" w14:textId="77777777" w:rsidTr="009D303B">
        <w:tc>
          <w:tcPr>
            <w:tcW w:w="4508" w:type="dxa"/>
            <w:shd w:val="clear" w:color="auto" w:fill="auto"/>
          </w:tcPr>
          <w:p w14:paraId="037BD718" w14:textId="77777777" w:rsidR="00736CC5" w:rsidRPr="00764C90" w:rsidRDefault="00736CC5" w:rsidP="009D303B">
            <w:pPr>
              <w:jc w:val="center"/>
              <w:rPr>
                <w:rFonts w:ascii="Arial" w:eastAsia="Calibri"/>
                <w:szCs w:val="22"/>
                <w:lang w:eastAsia="en-US"/>
              </w:rPr>
            </w:pPr>
            <w:r w:rsidRPr="00764C90">
              <w:rPr>
                <w:rFonts w:ascii="Arial" w:eastAsia="Calibri" w:hAnsi="Arial" w:cs="Arial"/>
                <w:b/>
                <w:caps/>
                <w:sz w:val="20"/>
                <w:szCs w:val="22"/>
                <w:lang w:val="kk-KZ" w:eastAsia="en-US"/>
              </w:rPr>
              <w:lastRenderedPageBreak/>
              <w:t>13. ТарапТАРДЫҢ ОРНАЛАСҚАН ЖЕРІ, БАНКТІК ДЕРЕКТЕМЕЛЕРІ ЖӘНЕ ҚОЛДАРЫ</w:t>
            </w:r>
          </w:p>
        </w:tc>
        <w:tc>
          <w:tcPr>
            <w:tcW w:w="4508" w:type="dxa"/>
            <w:shd w:val="clear" w:color="auto" w:fill="auto"/>
          </w:tcPr>
          <w:p w14:paraId="40F761E0" w14:textId="77777777" w:rsidR="00736CC5" w:rsidRPr="00764C90" w:rsidRDefault="00736CC5" w:rsidP="009D303B">
            <w:pPr>
              <w:widowControl/>
              <w:autoSpaceDE/>
              <w:autoSpaceDN/>
              <w:adjustRightInd/>
              <w:spacing w:after="120"/>
              <w:jc w:val="center"/>
              <w:rPr>
                <w:rFonts w:ascii="Arial" w:eastAsia="Calibri" w:hAnsi="Arial" w:cs="Arial"/>
                <w:b/>
                <w:caps/>
                <w:sz w:val="20"/>
                <w:szCs w:val="22"/>
                <w:lang w:eastAsia="en-US"/>
              </w:rPr>
            </w:pPr>
            <w:r w:rsidRPr="00764C90">
              <w:rPr>
                <w:rFonts w:ascii="Arial" w:eastAsia="Calibri" w:hAnsi="Arial" w:cs="Arial"/>
                <w:b/>
                <w:caps/>
                <w:sz w:val="20"/>
                <w:szCs w:val="22"/>
                <w:lang w:eastAsia="en-US"/>
              </w:rPr>
              <w:t>13. МЕСТо НАХОЖДЕНИЯ, БАНКОВСКИЕ РЕКВИЗИТЫ И ПОДПИСИ СТОРОН</w:t>
            </w:r>
          </w:p>
        </w:tc>
      </w:tr>
      <w:tr w:rsidR="00736CC5" w:rsidRPr="00764C90" w14:paraId="14453864" w14:textId="77777777" w:rsidTr="009D303B">
        <w:tc>
          <w:tcPr>
            <w:tcW w:w="4508" w:type="dxa"/>
            <w:shd w:val="clear" w:color="auto" w:fill="auto"/>
          </w:tcPr>
          <w:p w14:paraId="620B1EE5"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Сатып алушы:</w:t>
            </w:r>
          </w:p>
          <w:p w14:paraId="5FAD1154"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"Қазақстан қор биржасы"</w:t>
            </w:r>
          </w:p>
          <w:p w14:paraId="0D7EB110" w14:textId="77777777" w:rsidR="00736CC5" w:rsidRPr="00764C90" w:rsidRDefault="00736CC5" w:rsidP="009D303B">
            <w:pPr>
              <w:widowControl/>
              <w:autoSpaceDE/>
              <w:autoSpaceDN/>
              <w:adjustRightInd/>
              <w:rPr>
                <w:rFonts w:ascii="Arial" w:eastAsia="Calibri" w:hAnsi="Arial" w:cs="Arial"/>
                <w:sz w:val="20"/>
                <w:szCs w:val="22"/>
                <w:lang w:val="kk-KZ" w:eastAsia="en-US"/>
              </w:rPr>
            </w:pPr>
            <w:r w:rsidRPr="00764C90">
              <w:rPr>
                <w:rFonts w:ascii="Arial" w:eastAsia="Calibri" w:hAnsi="Arial" w:cs="Arial"/>
                <w:sz w:val="20"/>
                <w:szCs w:val="22"/>
                <w:lang w:val="kk-KZ" w:eastAsia="en-US"/>
              </w:rPr>
              <w:t>мекен-жайы: Қазақстан Республикасы,</w:t>
            </w:r>
            <w:r w:rsidRPr="00764C90">
              <w:rPr>
                <w:rFonts w:ascii="Arial" w:eastAsia="Calibri" w:hAnsi="Arial" w:cs="Arial"/>
                <w:sz w:val="20"/>
                <w:szCs w:val="22"/>
                <w:lang w:val="kk-KZ" w:eastAsia="en-US"/>
              </w:rPr>
              <w:br/>
              <w:t>050040, Алматы қ., Байзақов көш., 280, "Almaty Towers" көпфункциялы кешеннің солтүстік мұнарасы, 8-ші қабат</w:t>
            </w:r>
          </w:p>
          <w:p w14:paraId="505B7BB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val="kk-KZ" w:eastAsia="en-US"/>
              </w:rPr>
              <w:t>ЖС</w:t>
            </w:r>
            <w:r w:rsidRPr="00764C90">
              <w:rPr>
                <w:rFonts w:ascii="Arial" w:eastAsia="Calibri" w:hAnsi="Arial" w:cs="Arial"/>
                <w:sz w:val="20"/>
                <w:szCs w:val="22"/>
                <w:lang w:eastAsia="en-US"/>
              </w:rPr>
              <w:t xml:space="preserve">К </w:t>
            </w:r>
          </w:p>
          <w:p w14:paraId="60A61191"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p>
          <w:p w14:paraId="5DFCCBB4"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К </w:t>
            </w:r>
          </w:p>
          <w:p w14:paraId="461FA509"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Б</w:t>
            </w:r>
            <w:r w:rsidRPr="00764C90">
              <w:rPr>
                <w:rFonts w:ascii="Arial" w:eastAsia="Calibri" w:hAnsi="Arial" w:cs="Arial"/>
                <w:color w:val="000000"/>
                <w:sz w:val="20"/>
                <w:szCs w:val="22"/>
                <w:lang w:val="kk-KZ" w:eastAsia="en-US"/>
              </w:rPr>
              <w:t>С</w:t>
            </w:r>
            <w:r w:rsidRPr="00764C90">
              <w:rPr>
                <w:rFonts w:ascii="Arial" w:eastAsia="Calibri" w:hAnsi="Arial" w:cs="Arial"/>
                <w:color w:val="000000"/>
                <w:sz w:val="20"/>
                <w:szCs w:val="22"/>
                <w:lang w:eastAsia="en-US"/>
              </w:rPr>
              <w:t xml:space="preserve">Н </w:t>
            </w:r>
          </w:p>
          <w:p w14:paraId="470B32A5"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13A2BEC2"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657CD1A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083977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3574324"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proofErr w:type="spellStart"/>
            <w:r w:rsidRPr="00764C90">
              <w:rPr>
                <w:rFonts w:ascii="Arial" w:eastAsia="Calibri" w:hAnsi="Arial" w:cs="Arial"/>
                <w:i/>
                <w:color w:val="C00000"/>
                <w:sz w:val="18"/>
                <w:szCs w:val="18"/>
                <w:lang w:eastAsia="en-US"/>
              </w:rPr>
              <w:t>уәкілетті</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тұлғаның</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лауазымын</w:t>
            </w:r>
            <w:proofErr w:type="spellEnd"/>
            <w:r w:rsidRPr="00764C90">
              <w:rPr>
                <w:rFonts w:ascii="Arial" w:eastAsia="Calibri" w:hAnsi="Arial" w:cs="Arial"/>
                <w:i/>
                <w:color w:val="C00000"/>
                <w:sz w:val="18"/>
                <w:szCs w:val="18"/>
                <w:lang w:eastAsia="en-US"/>
              </w:rPr>
              <w:t xml:space="preserve"> </w:t>
            </w:r>
            <w:proofErr w:type="spellStart"/>
            <w:r w:rsidRPr="00764C90">
              <w:rPr>
                <w:rFonts w:ascii="Arial" w:eastAsia="Calibri" w:hAnsi="Arial" w:cs="Arial"/>
                <w:i/>
                <w:color w:val="C00000"/>
                <w:sz w:val="18"/>
                <w:szCs w:val="18"/>
                <w:lang w:eastAsia="en-US"/>
              </w:rPr>
              <w:t>көрсету</w:t>
            </w:r>
            <w:proofErr w:type="spellEnd"/>
            <w:r w:rsidRPr="00764C90">
              <w:rPr>
                <w:rFonts w:ascii="Arial" w:eastAsia="Calibri" w:hAnsi="Arial" w:cs="Arial"/>
                <w:i/>
                <w:color w:val="C00000"/>
                <w:sz w:val="18"/>
                <w:szCs w:val="18"/>
                <w:lang w:eastAsia="en-US"/>
              </w:rPr>
              <w:t xml:space="preserve"> </w:t>
            </w:r>
          </w:p>
          <w:p w14:paraId="55B7A6C7"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proofErr w:type="spellStart"/>
            <w:r w:rsidRPr="00764C90">
              <w:rPr>
                <w:rFonts w:ascii="Arial" w:eastAsia="Calibri" w:hAnsi="Arial" w:cs="Arial"/>
                <w:i/>
                <w:color w:val="C00000"/>
                <w:sz w:val="16"/>
                <w:szCs w:val="16"/>
                <w:lang w:eastAsia="en-US"/>
              </w:rPr>
              <w:t>тегі</w:t>
            </w:r>
            <w:proofErr w:type="spellEnd"/>
            <w:r w:rsidRPr="00764C90">
              <w:rPr>
                <w:rFonts w:ascii="Arial" w:eastAsia="Calibri" w:hAnsi="Arial" w:cs="Arial"/>
                <w:i/>
                <w:color w:val="C00000"/>
                <w:sz w:val="16"/>
                <w:szCs w:val="16"/>
                <w:lang w:eastAsia="en-US"/>
              </w:rPr>
              <w:t xml:space="preserve"> мен </w:t>
            </w:r>
            <w:proofErr w:type="spellStart"/>
            <w:r w:rsidRPr="00764C90">
              <w:rPr>
                <w:rFonts w:ascii="Arial" w:eastAsia="Calibri" w:hAnsi="Arial" w:cs="Arial"/>
                <w:i/>
                <w:color w:val="C00000"/>
                <w:sz w:val="16"/>
                <w:szCs w:val="16"/>
                <w:lang w:eastAsia="en-US"/>
              </w:rPr>
              <w:t>аты-жөнін</w:t>
            </w:r>
            <w:proofErr w:type="spellEnd"/>
            <w:r w:rsidRPr="00764C90">
              <w:rPr>
                <w:rFonts w:ascii="Arial" w:eastAsia="Calibri" w:hAnsi="Arial" w:cs="Arial"/>
                <w:i/>
                <w:color w:val="C00000"/>
                <w:sz w:val="16"/>
                <w:szCs w:val="16"/>
                <w:lang w:eastAsia="en-US"/>
              </w:rPr>
              <w:t xml:space="preserve"> </w:t>
            </w:r>
            <w:proofErr w:type="spellStart"/>
            <w:r w:rsidRPr="00764C90">
              <w:rPr>
                <w:rFonts w:ascii="Arial" w:eastAsia="Calibri" w:hAnsi="Arial" w:cs="Arial"/>
                <w:i/>
                <w:color w:val="C00000"/>
                <w:sz w:val="16"/>
                <w:szCs w:val="16"/>
                <w:lang w:eastAsia="en-US"/>
              </w:rPr>
              <w:t>көрсету</w:t>
            </w:r>
            <w:proofErr w:type="spellEnd"/>
            <w:r w:rsidRPr="00764C90">
              <w:rPr>
                <w:rFonts w:ascii="Arial" w:eastAsia="Calibri" w:hAnsi="Arial" w:cs="Arial"/>
                <w:i/>
                <w:color w:val="C00000"/>
                <w:sz w:val="16"/>
                <w:szCs w:val="16"/>
                <w:lang w:eastAsia="en-US"/>
              </w:rPr>
              <w:t>)</w:t>
            </w:r>
          </w:p>
          <w:p w14:paraId="0185F86A" w14:textId="77777777" w:rsidR="00736CC5" w:rsidRPr="00764C90" w:rsidRDefault="00736CC5" w:rsidP="009D303B">
            <w:pPr>
              <w:widowControl/>
              <w:autoSpaceDE/>
              <w:autoSpaceDN/>
              <w:adjustRightInd/>
              <w:spacing w:after="120"/>
              <w:rPr>
                <w:rFonts w:ascii="Arial" w:eastAsia="Calibri" w:hAnsi="Arial" w:cs="Arial"/>
                <w:i/>
                <w:iCs/>
                <w:sz w:val="18"/>
                <w:szCs w:val="18"/>
                <w:lang w:val="kk-KZ" w:eastAsia="en-US"/>
              </w:rPr>
            </w:pPr>
            <w:r w:rsidRPr="00764C90">
              <w:rPr>
                <w:rFonts w:ascii="Arial" w:eastAsia="Calibri" w:hAnsi="Arial" w:cs="Arial"/>
                <w:i/>
                <w:iCs/>
                <w:sz w:val="18"/>
                <w:szCs w:val="18"/>
                <w:lang w:val="kk-KZ" w:eastAsia="en-US"/>
              </w:rPr>
              <w:t>қолы</w:t>
            </w:r>
          </w:p>
          <w:p w14:paraId="0B979F00"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52BB8816"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Покупатель:</w:t>
            </w:r>
          </w:p>
          <w:p w14:paraId="7F608519" w14:textId="77777777" w:rsidR="00736CC5" w:rsidRPr="00764C90" w:rsidRDefault="00736CC5" w:rsidP="009D303B">
            <w:pPr>
              <w:widowControl/>
              <w:tabs>
                <w:tab w:val="center" w:pos="4153"/>
                <w:tab w:val="right" w:pos="8306"/>
              </w:tabs>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АО "Казахстанская фондовая биржа"</w:t>
            </w:r>
          </w:p>
          <w:p w14:paraId="34DF1528" w14:textId="77777777" w:rsidR="00736CC5" w:rsidRPr="00764C90" w:rsidRDefault="00736CC5" w:rsidP="009D303B">
            <w:pPr>
              <w:widowControl/>
              <w:autoSpaceDE/>
              <w:autoSpaceDN/>
              <w:adjustRightInd/>
              <w:rPr>
                <w:rFonts w:ascii="Arial" w:eastAsia="Calibri" w:hAnsi="Arial" w:cs="Arial"/>
                <w:sz w:val="20"/>
                <w:szCs w:val="22"/>
                <w:lang w:eastAsia="en-US"/>
              </w:rPr>
            </w:pPr>
            <w:r w:rsidRPr="00764C90">
              <w:rPr>
                <w:rFonts w:ascii="Arial" w:eastAsia="Calibri" w:hAnsi="Arial" w:cs="Arial"/>
                <w:sz w:val="20"/>
                <w:szCs w:val="22"/>
                <w:lang w:eastAsia="en-US"/>
              </w:rPr>
              <w:t xml:space="preserve">адрес: Республика Казахстан, 050040, </w:t>
            </w:r>
            <w:r w:rsidRPr="00764C90">
              <w:rPr>
                <w:rFonts w:ascii="Arial" w:eastAsia="Calibri" w:hAnsi="Arial" w:cs="Arial"/>
                <w:sz w:val="20"/>
                <w:szCs w:val="22"/>
                <w:lang w:eastAsia="en-US"/>
              </w:rPr>
              <w:br/>
              <w:t xml:space="preserve">г. Алматы, ул. </w:t>
            </w:r>
            <w:proofErr w:type="spellStart"/>
            <w:r w:rsidRPr="00764C90">
              <w:rPr>
                <w:rFonts w:ascii="Arial" w:eastAsia="Calibri" w:hAnsi="Arial" w:cs="Arial"/>
                <w:sz w:val="20"/>
                <w:szCs w:val="22"/>
                <w:lang w:eastAsia="en-US"/>
              </w:rPr>
              <w:t>Байзакова</w:t>
            </w:r>
            <w:proofErr w:type="spellEnd"/>
            <w:r w:rsidRPr="00764C90">
              <w:rPr>
                <w:rFonts w:ascii="Arial" w:eastAsia="Calibri" w:hAnsi="Arial" w:cs="Arial"/>
                <w:sz w:val="20"/>
                <w:szCs w:val="22"/>
                <w:lang w:eastAsia="en-US"/>
              </w:rPr>
              <w:t>, 280, северная башня многофункционального комплекса "</w:t>
            </w:r>
            <w:r w:rsidRPr="00764C90">
              <w:rPr>
                <w:rFonts w:ascii="Arial" w:eastAsia="Calibri" w:hAnsi="Arial" w:cs="Arial"/>
                <w:sz w:val="20"/>
                <w:szCs w:val="22"/>
                <w:lang w:val="en-US" w:eastAsia="en-US"/>
              </w:rPr>
              <w:t>Almaty</w:t>
            </w:r>
            <w:r w:rsidRPr="00764C90">
              <w:rPr>
                <w:rFonts w:ascii="Arial" w:eastAsia="Calibri" w:hAnsi="Arial" w:cs="Arial"/>
                <w:sz w:val="20"/>
                <w:szCs w:val="22"/>
                <w:lang w:eastAsia="en-US"/>
              </w:rPr>
              <w:t xml:space="preserve"> </w:t>
            </w:r>
            <w:r w:rsidRPr="00764C90">
              <w:rPr>
                <w:rFonts w:ascii="Arial" w:eastAsia="Calibri" w:hAnsi="Arial" w:cs="Arial"/>
                <w:sz w:val="20"/>
                <w:szCs w:val="22"/>
                <w:lang w:val="en-US" w:eastAsia="en-US"/>
              </w:rPr>
              <w:t>Towers</w:t>
            </w:r>
            <w:r w:rsidRPr="00764C90">
              <w:rPr>
                <w:rFonts w:ascii="Arial" w:eastAsia="Calibri" w:hAnsi="Arial" w:cs="Arial"/>
                <w:sz w:val="20"/>
                <w:szCs w:val="22"/>
                <w:lang w:eastAsia="en-US"/>
              </w:rPr>
              <w:t>", 8-й этаж</w:t>
            </w:r>
          </w:p>
          <w:p w14:paraId="6D3B69C8"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sz w:val="20"/>
                <w:szCs w:val="22"/>
                <w:lang w:eastAsia="en-US"/>
              </w:rPr>
              <w:t xml:space="preserve">ИИК </w:t>
            </w:r>
          </w:p>
          <w:p w14:paraId="1B561E1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в </w:t>
            </w:r>
          </w:p>
          <w:p w14:paraId="51CCF25B"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БИК </w:t>
            </w:r>
          </w:p>
          <w:p w14:paraId="3E7A6806" w14:textId="77777777" w:rsidR="00736CC5" w:rsidRPr="00764C90" w:rsidRDefault="00736CC5" w:rsidP="009D303B">
            <w:pPr>
              <w:widowControl/>
              <w:autoSpaceDE/>
              <w:autoSpaceDN/>
              <w:adjustRightInd/>
              <w:snapToGrid w:val="0"/>
              <w:rPr>
                <w:rFonts w:ascii="Arial" w:eastAsia="Calibri" w:hAnsi="Arial" w:cs="Arial"/>
                <w:color w:val="000000"/>
                <w:sz w:val="20"/>
                <w:szCs w:val="22"/>
                <w:lang w:eastAsia="en-US"/>
              </w:rPr>
            </w:pPr>
            <w:r w:rsidRPr="00764C90">
              <w:rPr>
                <w:rFonts w:ascii="Arial" w:eastAsia="Calibri" w:hAnsi="Arial" w:cs="Arial"/>
                <w:color w:val="000000"/>
                <w:sz w:val="20"/>
                <w:szCs w:val="22"/>
                <w:lang w:eastAsia="en-US"/>
              </w:rPr>
              <w:t xml:space="preserve">БИН </w:t>
            </w:r>
          </w:p>
          <w:p w14:paraId="78F57549" w14:textId="77777777" w:rsidR="00736CC5" w:rsidRPr="00764C90" w:rsidRDefault="00736CC5" w:rsidP="009D303B">
            <w:pPr>
              <w:widowControl/>
              <w:autoSpaceDE/>
              <w:autoSpaceDN/>
              <w:adjustRightInd/>
              <w:snapToGrid w:val="0"/>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r w:rsidRPr="00764C90">
              <w:rPr>
                <w:rFonts w:ascii="Arial" w:eastAsia="Calibri" w:hAnsi="Arial" w:cs="Arial"/>
                <w:sz w:val="20"/>
                <w:szCs w:val="22"/>
                <w:lang w:eastAsia="en-US"/>
              </w:rPr>
              <w:t xml:space="preserve"> </w:t>
            </w:r>
          </w:p>
          <w:p w14:paraId="7BA159D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тел.: (727) 237 53 00</w:t>
            </w:r>
          </w:p>
          <w:p w14:paraId="77FFA12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4D57915"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C92EB7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C00000"/>
                <w:sz w:val="18"/>
                <w:szCs w:val="18"/>
                <w:lang w:eastAsia="en-US"/>
              </w:rPr>
              <w:t xml:space="preserve">указать должность уполномоченного лица </w:t>
            </w:r>
          </w:p>
          <w:p w14:paraId="1B6080CA" w14:textId="77777777" w:rsidR="00736CC5" w:rsidRPr="00764C90" w:rsidRDefault="00736CC5" w:rsidP="009D303B">
            <w:pPr>
              <w:widowControl/>
              <w:tabs>
                <w:tab w:val="left" w:pos="1440"/>
              </w:tabs>
              <w:autoSpaceDE/>
              <w:autoSpaceDN/>
              <w:adjustRightInd/>
              <w:snapToGrid w:val="0"/>
              <w:ind w:left="2340" w:hanging="2340"/>
              <w:rPr>
                <w:rFonts w:ascii="Arial" w:eastAsia="Calibri" w:hAnsi="Arial" w:cs="Arial"/>
                <w:i/>
                <w:color w:val="C00000"/>
                <w:sz w:val="16"/>
                <w:szCs w:val="16"/>
                <w:lang w:eastAsia="en-US"/>
              </w:rPr>
            </w:pPr>
            <w:r w:rsidRPr="00764C90">
              <w:rPr>
                <w:rFonts w:ascii="Arial" w:eastAsia="Calibri" w:hAnsi="Arial" w:cs="Arial"/>
                <w:sz w:val="28"/>
                <w:szCs w:val="22"/>
                <w:lang w:eastAsia="en-US"/>
              </w:rPr>
              <w:t xml:space="preserve">_____________/ </w:t>
            </w:r>
            <w:r w:rsidRPr="00764C90">
              <w:rPr>
                <w:rFonts w:ascii="Arial" w:eastAsia="Calibri" w:hAnsi="Arial" w:cs="Arial"/>
                <w:i/>
                <w:iCs/>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60397436" w14:textId="77777777" w:rsidR="00736CC5" w:rsidRPr="00764C90" w:rsidRDefault="00736CC5" w:rsidP="009D303B">
            <w:pPr>
              <w:widowControl/>
              <w:autoSpaceDE/>
              <w:autoSpaceDN/>
              <w:adjustRightInd/>
              <w:spacing w:after="120"/>
              <w:rPr>
                <w:rFonts w:ascii="Arial" w:eastAsia="Calibri" w:hAnsi="Arial" w:cs="Arial"/>
                <w:i/>
                <w:iCs/>
                <w:sz w:val="18"/>
                <w:szCs w:val="18"/>
                <w:lang w:eastAsia="en-US"/>
              </w:rPr>
            </w:pPr>
            <w:r w:rsidRPr="00764C90">
              <w:rPr>
                <w:rFonts w:ascii="Arial" w:eastAsia="Calibri" w:hAnsi="Arial" w:cs="Arial"/>
                <w:i/>
                <w:iCs/>
                <w:sz w:val="18"/>
                <w:szCs w:val="18"/>
                <w:lang w:eastAsia="en-US"/>
              </w:rPr>
              <w:t>подпись</w:t>
            </w:r>
          </w:p>
          <w:p w14:paraId="172C299D"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r>
      <w:tr w:rsidR="00736CC5" w:rsidRPr="00764C90" w14:paraId="0F789A74" w14:textId="77777777" w:rsidTr="009D303B">
        <w:tc>
          <w:tcPr>
            <w:tcW w:w="4508" w:type="dxa"/>
            <w:shd w:val="clear" w:color="auto" w:fill="auto"/>
          </w:tcPr>
          <w:p w14:paraId="3E910B53"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p>
          <w:p w14:paraId="5D6C556E"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val="kk-KZ" w:eastAsia="en-US"/>
              </w:rPr>
            </w:pPr>
            <w:r w:rsidRPr="00764C90">
              <w:rPr>
                <w:rFonts w:ascii="Arial" w:eastAsia="Calibri" w:hAnsi="Arial" w:cs="Arial"/>
                <w:b/>
                <w:sz w:val="20"/>
                <w:szCs w:val="22"/>
                <w:lang w:val="kk-KZ" w:eastAsia="en-US"/>
              </w:rPr>
              <w:t>Жеткізуші:</w:t>
            </w:r>
          </w:p>
          <w:p w14:paraId="2016347B" w14:textId="77777777" w:rsidR="00736CC5" w:rsidRPr="00764C90" w:rsidRDefault="00736CC5" w:rsidP="009D303B">
            <w:pPr>
              <w:widowControl/>
              <w:autoSpaceDE/>
              <w:autoSpaceDN/>
              <w:adjustRightInd/>
              <w:rPr>
                <w:rFonts w:ascii="Arial" w:eastAsia="Calibri" w:hAnsi="Arial" w:cs="Arial"/>
                <w:i/>
                <w:color w:val="C00000"/>
                <w:sz w:val="20"/>
                <w:szCs w:val="22"/>
                <w:lang w:val="kk-KZ" w:eastAsia="en-US"/>
              </w:rPr>
            </w:pPr>
            <w:r w:rsidRPr="00764C90">
              <w:rPr>
                <w:rFonts w:ascii="Arial" w:eastAsia="Calibri" w:hAnsi="Arial" w:cs="Arial"/>
                <w:i/>
                <w:color w:val="C00000"/>
                <w:sz w:val="20"/>
                <w:szCs w:val="22"/>
                <w:lang w:val="kk-KZ" w:eastAsia="en-US"/>
              </w:rPr>
              <w:t xml:space="preserve"> атауын (атын) көрсету</w:t>
            </w:r>
          </w:p>
          <w:p w14:paraId="0EE80C2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7271A38"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3225BF5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D2972B2"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6A22028F"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ЖCК </w:t>
            </w:r>
          </w:p>
          <w:p w14:paraId="35C9175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7E924ECE"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БСК </w:t>
            </w:r>
          </w:p>
          <w:p w14:paraId="4DE636FC"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 xml:space="preserve">БСН </w:t>
            </w:r>
          </w:p>
          <w:p w14:paraId="13D84F05"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r w:rsidRPr="00764C90">
              <w:rPr>
                <w:rFonts w:ascii="Arial" w:eastAsia="Calibri" w:hAnsi="Arial" w:cs="Arial"/>
                <w:sz w:val="20"/>
                <w:szCs w:val="22"/>
                <w:lang w:val="kk-KZ" w:eastAsia="en-US"/>
              </w:rPr>
              <w:t>КБе</w:t>
            </w:r>
          </w:p>
          <w:p w14:paraId="6C5C34C0"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2860A3F6" w14:textId="77777777" w:rsidR="00736CC5" w:rsidRPr="00764C90" w:rsidRDefault="00736CC5" w:rsidP="009D303B">
            <w:pPr>
              <w:widowControl/>
              <w:autoSpaceDE/>
              <w:autoSpaceDN/>
              <w:adjustRightInd/>
              <w:jc w:val="both"/>
              <w:rPr>
                <w:rFonts w:ascii="Arial" w:eastAsia="Calibri" w:hAnsi="Arial" w:cs="Arial"/>
                <w:sz w:val="20"/>
                <w:szCs w:val="22"/>
                <w:lang w:val="kk-KZ" w:eastAsia="en-US"/>
              </w:rPr>
            </w:pPr>
          </w:p>
          <w:p w14:paraId="1E7ED1BC"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val="kk-KZ" w:eastAsia="en-US"/>
              </w:rPr>
            </w:pPr>
          </w:p>
          <w:p w14:paraId="0240EA13"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val="kk-KZ" w:eastAsia="en-US"/>
              </w:rPr>
            </w:pPr>
            <w:r w:rsidRPr="00764C90">
              <w:rPr>
                <w:rFonts w:ascii="Arial" w:eastAsia="Calibri" w:hAnsi="Arial" w:cs="Arial"/>
                <w:i/>
                <w:color w:val="C00000"/>
                <w:sz w:val="18"/>
                <w:szCs w:val="18"/>
                <w:lang w:val="kk-KZ" w:eastAsia="en-US"/>
              </w:rPr>
              <w:t>уәкілетті тұлғаның лауазымын көрсету</w:t>
            </w:r>
          </w:p>
          <w:p w14:paraId="0F60870A"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05293D9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val="kk-KZ" w:eastAsia="en-US"/>
              </w:rPr>
            </w:pPr>
          </w:p>
          <w:p w14:paraId="1A2C81C1"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val="kk-KZ" w:eastAsia="en-US"/>
              </w:rPr>
            </w:pPr>
            <w:r w:rsidRPr="00764C90">
              <w:rPr>
                <w:rFonts w:ascii="Arial" w:eastAsia="Calibri" w:hAnsi="Arial" w:cs="Arial"/>
                <w:sz w:val="20"/>
                <w:szCs w:val="22"/>
                <w:lang w:val="kk-KZ" w:eastAsia="en-US"/>
              </w:rPr>
              <w:t xml:space="preserve">____________________/ </w:t>
            </w:r>
            <w:r w:rsidRPr="00764C90">
              <w:rPr>
                <w:rFonts w:ascii="Arial" w:eastAsia="Calibri" w:hAnsi="Arial" w:cs="Arial"/>
                <w:i/>
                <w:color w:val="C00000"/>
                <w:sz w:val="20"/>
                <w:szCs w:val="22"/>
                <w:lang w:val="kk-KZ" w:eastAsia="en-US"/>
              </w:rPr>
              <w:t>(</w:t>
            </w:r>
            <w:r w:rsidRPr="00764C90">
              <w:rPr>
                <w:rFonts w:ascii="Arial" w:eastAsia="Calibri" w:hAnsi="Arial" w:cs="Arial"/>
                <w:i/>
                <w:color w:val="C00000"/>
                <w:sz w:val="16"/>
                <w:szCs w:val="16"/>
                <w:lang w:val="kk-KZ" w:eastAsia="en-US"/>
              </w:rPr>
              <w:t>тегі мен аты-жөнін көрсету)</w:t>
            </w:r>
          </w:p>
          <w:p w14:paraId="387A8FEC"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val="kk-KZ" w:eastAsia="en-US"/>
              </w:rPr>
            </w:pPr>
            <w:r w:rsidRPr="00764C90">
              <w:rPr>
                <w:rFonts w:ascii="Arial" w:eastAsia="Calibri" w:hAnsi="Arial" w:cs="Arial"/>
                <w:i/>
                <w:sz w:val="18"/>
                <w:szCs w:val="18"/>
                <w:lang w:val="kk-KZ" w:eastAsia="en-US"/>
              </w:rPr>
              <w:t>қолы</w:t>
            </w:r>
          </w:p>
          <w:p w14:paraId="50F01D29" w14:textId="77777777" w:rsidR="00736CC5" w:rsidRPr="00764C90" w:rsidRDefault="00736CC5" w:rsidP="009D303B">
            <w:pPr>
              <w:rPr>
                <w:rFonts w:ascii="Arial" w:eastAsia="Calibri"/>
                <w:szCs w:val="22"/>
                <w:lang w:eastAsia="en-US"/>
              </w:rPr>
            </w:pPr>
            <w:r w:rsidRPr="00764C90">
              <w:rPr>
                <w:rFonts w:ascii="Arial" w:eastAsia="Calibri" w:hAnsi="Arial" w:cs="Arial"/>
                <w:i/>
                <w:iCs/>
                <w:sz w:val="18"/>
                <w:szCs w:val="18"/>
                <w:lang w:eastAsia="en-US"/>
              </w:rPr>
              <w:t>м.</w:t>
            </w:r>
            <w:r w:rsidRPr="00764C90">
              <w:rPr>
                <w:rFonts w:ascii="Arial" w:eastAsia="Calibri" w:hAnsi="Arial" w:cs="Arial"/>
                <w:i/>
                <w:iCs/>
                <w:sz w:val="18"/>
                <w:szCs w:val="18"/>
                <w:lang w:val="kk-KZ" w:eastAsia="en-US"/>
              </w:rPr>
              <w:t>о</w:t>
            </w:r>
            <w:r w:rsidRPr="00764C90">
              <w:rPr>
                <w:rFonts w:ascii="Arial" w:eastAsia="Calibri" w:hAnsi="Arial" w:cs="Arial"/>
                <w:i/>
                <w:iCs/>
                <w:sz w:val="18"/>
                <w:szCs w:val="18"/>
                <w:lang w:eastAsia="en-US"/>
              </w:rPr>
              <w:t>. (</w:t>
            </w:r>
            <w:r w:rsidRPr="00764C90">
              <w:rPr>
                <w:rFonts w:ascii="Arial" w:eastAsia="Calibri" w:hAnsi="Arial" w:cs="Arial"/>
                <w:i/>
                <w:iCs/>
                <w:sz w:val="18"/>
                <w:szCs w:val="18"/>
                <w:lang w:val="kk-KZ" w:eastAsia="en-US"/>
              </w:rPr>
              <w:t>бар болса</w:t>
            </w:r>
            <w:r w:rsidRPr="00764C90">
              <w:rPr>
                <w:rFonts w:ascii="Arial" w:eastAsia="Calibri" w:hAnsi="Arial" w:cs="Arial"/>
                <w:i/>
                <w:iCs/>
                <w:sz w:val="18"/>
                <w:szCs w:val="18"/>
                <w:lang w:eastAsia="en-US"/>
              </w:rPr>
              <w:t>)</w:t>
            </w:r>
            <w:r w:rsidRPr="00764C90">
              <w:rPr>
                <w:rFonts w:ascii="Arial" w:eastAsia="Calibri" w:hAnsi="Arial" w:cs="Arial"/>
                <w:i/>
                <w:iCs/>
                <w:sz w:val="18"/>
                <w:szCs w:val="18"/>
                <w:lang w:eastAsia="en-US"/>
              </w:rPr>
              <w:tab/>
            </w:r>
          </w:p>
        </w:tc>
        <w:tc>
          <w:tcPr>
            <w:tcW w:w="4508" w:type="dxa"/>
            <w:shd w:val="clear" w:color="auto" w:fill="auto"/>
          </w:tcPr>
          <w:p w14:paraId="269B923A"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p>
          <w:p w14:paraId="394576DD" w14:textId="77777777" w:rsidR="00736CC5" w:rsidRPr="00764C90" w:rsidRDefault="00736CC5" w:rsidP="009D303B">
            <w:pPr>
              <w:widowControl/>
              <w:autoSpaceDE/>
              <w:autoSpaceDN/>
              <w:adjustRightInd/>
              <w:spacing w:after="120"/>
              <w:jc w:val="center"/>
              <w:rPr>
                <w:rFonts w:ascii="Arial" w:eastAsia="Calibri" w:hAnsi="Arial" w:cs="Arial"/>
                <w:b/>
                <w:sz w:val="20"/>
                <w:szCs w:val="22"/>
                <w:lang w:eastAsia="en-US"/>
              </w:rPr>
            </w:pPr>
            <w:r w:rsidRPr="00764C90">
              <w:rPr>
                <w:rFonts w:ascii="Arial" w:eastAsia="Calibri" w:hAnsi="Arial" w:cs="Arial"/>
                <w:b/>
                <w:sz w:val="20"/>
                <w:szCs w:val="22"/>
                <w:lang w:eastAsia="en-US"/>
              </w:rPr>
              <w:t>Поставщик:</w:t>
            </w:r>
          </w:p>
          <w:p w14:paraId="38EDD42D" w14:textId="77777777" w:rsidR="00736CC5" w:rsidRPr="00764C90" w:rsidRDefault="00736CC5" w:rsidP="009D303B">
            <w:pPr>
              <w:widowControl/>
              <w:autoSpaceDE/>
              <w:autoSpaceDN/>
              <w:adjustRightInd/>
              <w:rPr>
                <w:rFonts w:ascii="Arial" w:eastAsia="Calibri" w:hAnsi="Arial" w:cs="Arial"/>
                <w:i/>
                <w:color w:val="C00000"/>
                <w:sz w:val="20"/>
                <w:szCs w:val="22"/>
                <w:lang w:eastAsia="en-US"/>
              </w:rPr>
            </w:pPr>
            <w:r w:rsidRPr="00764C90">
              <w:rPr>
                <w:rFonts w:ascii="Arial" w:eastAsia="Calibri" w:hAnsi="Arial" w:cs="Arial"/>
                <w:i/>
                <w:color w:val="C00000"/>
                <w:sz w:val="20"/>
                <w:szCs w:val="22"/>
                <w:lang w:eastAsia="en-US"/>
              </w:rPr>
              <w:t xml:space="preserve"> указать наименование (имя)</w:t>
            </w:r>
          </w:p>
          <w:p w14:paraId="16F19EA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4E608AD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68BB44F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73511F3A"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0A27E511"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ИИК </w:t>
            </w:r>
          </w:p>
          <w:p w14:paraId="378B6D5B"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в </w:t>
            </w:r>
          </w:p>
          <w:p w14:paraId="7AEF0E07"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БИК </w:t>
            </w:r>
          </w:p>
          <w:p w14:paraId="3FFA17CE"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r w:rsidRPr="00764C90">
              <w:rPr>
                <w:rFonts w:ascii="Arial" w:eastAsia="Calibri" w:hAnsi="Arial" w:cs="Arial"/>
                <w:sz w:val="20"/>
                <w:szCs w:val="22"/>
                <w:lang w:eastAsia="en-US"/>
              </w:rPr>
              <w:t xml:space="preserve">БИН </w:t>
            </w:r>
          </w:p>
          <w:p w14:paraId="78701E03"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roofErr w:type="spellStart"/>
            <w:r w:rsidRPr="00764C90">
              <w:rPr>
                <w:rFonts w:ascii="Arial" w:eastAsia="Calibri" w:hAnsi="Arial" w:cs="Arial"/>
                <w:sz w:val="20"/>
                <w:szCs w:val="22"/>
                <w:lang w:eastAsia="en-US"/>
              </w:rPr>
              <w:t>КБе</w:t>
            </w:r>
            <w:proofErr w:type="spellEnd"/>
          </w:p>
          <w:p w14:paraId="003C53AD"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2562CD9F" w14:textId="77777777" w:rsidR="00736CC5" w:rsidRPr="00764C90" w:rsidRDefault="00736CC5" w:rsidP="009D303B">
            <w:pPr>
              <w:widowControl/>
              <w:autoSpaceDE/>
              <w:autoSpaceDN/>
              <w:adjustRightInd/>
              <w:jc w:val="both"/>
              <w:rPr>
                <w:rFonts w:ascii="Arial" w:eastAsia="Calibri" w:hAnsi="Arial" w:cs="Arial"/>
                <w:sz w:val="20"/>
                <w:szCs w:val="22"/>
                <w:lang w:eastAsia="en-US"/>
              </w:rPr>
            </w:pPr>
          </w:p>
          <w:p w14:paraId="5A7701F6" w14:textId="77777777" w:rsidR="00736CC5" w:rsidRPr="00764C90" w:rsidRDefault="00736CC5" w:rsidP="009D303B">
            <w:pPr>
              <w:widowControl/>
              <w:tabs>
                <w:tab w:val="left" w:pos="1440"/>
              </w:tabs>
              <w:autoSpaceDE/>
              <w:autoSpaceDN/>
              <w:adjustRightInd/>
              <w:snapToGrid w:val="0"/>
              <w:rPr>
                <w:rFonts w:ascii="Arial" w:eastAsia="Calibri" w:hAnsi="Arial" w:cs="Arial"/>
                <w:sz w:val="20"/>
                <w:szCs w:val="22"/>
                <w:lang w:eastAsia="en-US"/>
              </w:rPr>
            </w:pPr>
          </w:p>
          <w:p w14:paraId="2293213F" w14:textId="77777777" w:rsidR="00736CC5" w:rsidRPr="00764C90" w:rsidRDefault="00736CC5" w:rsidP="009D303B">
            <w:pPr>
              <w:widowControl/>
              <w:tabs>
                <w:tab w:val="left" w:pos="1440"/>
              </w:tabs>
              <w:autoSpaceDE/>
              <w:autoSpaceDN/>
              <w:adjustRightInd/>
              <w:snapToGrid w:val="0"/>
              <w:rPr>
                <w:rFonts w:ascii="Arial" w:eastAsia="Calibri" w:hAnsi="Arial" w:cs="Arial"/>
                <w:i/>
                <w:color w:val="C00000"/>
                <w:sz w:val="18"/>
                <w:szCs w:val="18"/>
                <w:lang w:eastAsia="en-US"/>
              </w:rPr>
            </w:pPr>
            <w:r w:rsidRPr="00764C90">
              <w:rPr>
                <w:rFonts w:ascii="Arial" w:eastAsia="Calibri" w:hAnsi="Arial" w:cs="Arial"/>
                <w:i/>
                <w:color w:val="FF0000"/>
                <w:sz w:val="20"/>
                <w:szCs w:val="22"/>
                <w:lang w:eastAsia="en-US"/>
              </w:rPr>
              <w:t xml:space="preserve"> </w:t>
            </w:r>
            <w:r w:rsidRPr="00764C90">
              <w:rPr>
                <w:rFonts w:ascii="Arial" w:eastAsia="Calibri" w:hAnsi="Arial" w:cs="Arial"/>
                <w:i/>
                <w:color w:val="C00000"/>
                <w:sz w:val="18"/>
                <w:szCs w:val="18"/>
                <w:lang w:eastAsia="en-US"/>
              </w:rPr>
              <w:t>указать должность уполномоченного лица</w:t>
            </w:r>
          </w:p>
          <w:p w14:paraId="016F306D"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21A18477" w14:textId="77777777" w:rsidR="00736CC5" w:rsidRPr="00764C90" w:rsidRDefault="00736CC5" w:rsidP="009D303B">
            <w:pPr>
              <w:widowControl/>
              <w:tabs>
                <w:tab w:val="left" w:pos="1440"/>
              </w:tabs>
              <w:autoSpaceDE/>
              <w:autoSpaceDN/>
              <w:adjustRightInd/>
              <w:snapToGrid w:val="0"/>
              <w:rPr>
                <w:rFonts w:ascii="Arial" w:eastAsia="Calibri" w:hAnsi="Arial" w:cs="Arial"/>
                <w:i/>
                <w:color w:val="FF0000"/>
                <w:sz w:val="20"/>
                <w:szCs w:val="22"/>
                <w:lang w:eastAsia="en-US"/>
              </w:rPr>
            </w:pPr>
          </w:p>
          <w:p w14:paraId="4C638BEB" w14:textId="77777777" w:rsidR="00736CC5" w:rsidRPr="00764C90" w:rsidRDefault="00736CC5" w:rsidP="009D303B">
            <w:pPr>
              <w:widowControl/>
              <w:tabs>
                <w:tab w:val="left" w:pos="1440"/>
              </w:tabs>
              <w:autoSpaceDE/>
              <w:autoSpaceDN/>
              <w:adjustRightInd/>
              <w:snapToGrid w:val="0"/>
              <w:ind w:left="2430" w:hanging="2430"/>
              <w:rPr>
                <w:rFonts w:ascii="Arial" w:eastAsia="Calibri" w:hAnsi="Arial" w:cs="Arial"/>
                <w:i/>
                <w:color w:val="C00000"/>
                <w:sz w:val="16"/>
                <w:szCs w:val="16"/>
                <w:lang w:eastAsia="en-US"/>
              </w:rPr>
            </w:pPr>
            <w:r w:rsidRPr="00764C90">
              <w:rPr>
                <w:rFonts w:ascii="Arial" w:eastAsia="Calibri" w:hAnsi="Arial" w:cs="Arial"/>
                <w:sz w:val="20"/>
                <w:szCs w:val="22"/>
                <w:lang w:eastAsia="en-US"/>
              </w:rPr>
              <w:t xml:space="preserve">____________________/ </w:t>
            </w:r>
            <w:r w:rsidRPr="00764C90">
              <w:rPr>
                <w:rFonts w:ascii="Arial" w:eastAsia="Calibri" w:hAnsi="Arial" w:cs="Arial"/>
                <w:i/>
                <w:color w:val="C00000"/>
                <w:sz w:val="20"/>
                <w:szCs w:val="22"/>
                <w:lang w:eastAsia="en-US"/>
              </w:rPr>
              <w:t>(</w:t>
            </w:r>
            <w:r w:rsidRPr="00764C90">
              <w:rPr>
                <w:rFonts w:ascii="Arial" w:eastAsia="Calibri" w:hAnsi="Arial" w:cs="Arial"/>
                <w:i/>
                <w:color w:val="C00000"/>
                <w:sz w:val="16"/>
                <w:szCs w:val="16"/>
                <w:lang w:eastAsia="en-US"/>
              </w:rPr>
              <w:t>указать фамилию и инициалы)</w:t>
            </w:r>
          </w:p>
          <w:p w14:paraId="21FB8EAD" w14:textId="77777777" w:rsidR="00736CC5" w:rsidRPr="00764C90" w:rsidRDefault="00736CC5" w:rsidP="009D303B">
            <w:pPr>
              <w:widowControl/>
              <w:tabs>
                <w:tab w:val="left" w:pos="1440"/>
              </w:tabs>
              <w:autoSpaceDE/>
              <w:autoSpaceDN/>
              <w:adjustRightInd/>
              <w:snapToGrid w:val="0"/>
              <w:rPr>
                <w:rFonts w:ascii="Arial" w:eastAsia="Calibri" w:hAnsi="Arial" w:cs="Arial"/>
                <w:i/>
                <w:sz w:val="18"/>
                <w:szCs w:val="18"/>
                <w:lang w:eastAsia="en-US"/>
              </w:rPr>
            </w:pPr>
            <w:r w:rsidRPr="00764C90">
              <w:rPr>
                <w:rFonts w:ascii="Arial" w:eastAsia="Calibri" w:hAnsi="Arial" w:cs="Arial"/>
                <w:sz w:val="20"/>
                <w:szCs w:val="22"/>
                <w:lang w:eastAsia="en-US"/>
              </w:rPr>
              <w:t xml:space="preserve"> </w:t>
            </w:r>
            <w:r w:rsidRPr="00764C90">
              <w:rPr>
                <w:rFonts w:ascii="Arial" w:eastAsia="Calibri" w:hAnsi="Arial" w:cs="Arial"/>
                <w:i/>
                <w:sz w:val="18"/>
                <w:szCs w:val="18"/>
                <w:lang w:eastAsia="en-US"/>
              </w:rPr>
              <w:t xml:space="preserve">подпись </w:t>
            </w:r>
          </w:p>
          <w:p w14:paraId="4A9D4BFA" w14:textId="77777777" w:rsidR="00736CC5" w:rsidRPr="00764C90" w:rsidRDefault="00736CC5" w:rsidP="009D303B">
            <w:pPr>
              <w:rPr>
                <w:rFonts w:ascii="Arial" w:eastAsia="Calibri"/>
                <w:szCs w:val="22"/>
                <w:lang w:eastAsia="en-US"/>
              </w:rPr>
            </w:pPr>
            <w:proofErr w:type="spellStart"/>
            <w:r w:rsidRPr="00764C90">
              <w:rPr>
                <w:rFonts w:ascii="Arial" w:eastAsia="Calibri" w:hAnsi="Arial" w:cs="Arial"/>
                <w:i/>
                <w:iCs/>
                <w:sz w:val="18"/>
                <w:szCs w:val="18"/>
                <w:lang w:eastAsia="en-US"/>
              </w:rPr>
              <w:t>м.п</w:t>
            </w:r>
            <w:proofErr w:type="spellEnd"/>
            <w:r w:rsidRPr="00764C90">
              <w:rPr>
                <w:rFonts w:ascii="Arial" w:eastAsia="Calibri" w:hAnsi="Arial" w:cs="Arial"/>
                <w:i/>
                <w:iCs/>
                <w:sz w:val="18"/>
                <w:szCs w:val="18"/>
                <w:lang w:eastAsia="en-US"/>
              </w:rPr>
              <w:t>. (при ее наличии)</w:t>
            </w:r>
            <w:r w:rsidRPr="00764C90">
              <w:rPr>
                <w:rFonts w:ascii="Arial" w:eastAsia="Calibri" w:hAnsi="Arial" w:cs="Arial"/>
                <w:i/>
                <w:iCs/>
                <w:sz w:val="18"/>
                <w:szCs w:val="18"/>
                <w:lang w:eastAsia="en-US"/>
              </w:rPr>
              <w:tab/>
            </w:r>
          </w:p>
        </w:tc>
      </w:tr>
    </w:tbl>
    <w:p w14:paraId="6502BD5F" w14:textId="77777777" w:rsidR="00736CC5" w:rsidRDefault="00736CC5"/>
    <w:sectPr w:rsidR="00736C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3B1"/>
    <w:rsid w:val="001903B1"/>
    <w:rsid w:val="001D3A61"/>
    <w:rsid w:val="00380D13"/>
    <w:rsid w:val="00736CC5"/>
    <w:rsid w:val="008D73BC"/>
    <w:rsid w:val="00AC0D0F"/>
    <w:rsid w:val="00E11990"/>
    <w:rsid w:val="00FB7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0A5C"/>
  <w15:chartTrackingRefBased/>
  <w15:docId w15:val="{7C53139A-B5D0-49E4-983E-125A7C8D7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CC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ase.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10317</Words>
  <Characters>58810</Characters>
  <Application>Microsoft Office Word</Application>
  <DocSecurity>0</DocSecurity>
  <Lines>490</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Жакыпова Жазира</dc:creator>
  <cp:keywords/>
  <dc:description/>
  <cp:lastModifiedBy>Жакыпова Жазира</cp:lastModifiedBy>
  <cp:revision>2</cp:revision>
  <dcterms:created xsi:type="dcterms:W3CDTF">2022-11-22T06:00:00Z</dcterms:created>
  <dcterms:modified xsi:type="dcterms:W3CDTF">2022-11-22T06:00:00Z</dcterms:modified>
</cp:coreProperties>
</file>