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5" w:rsidRPr="00BD35E8" w:rsidRDefault="00410325" w:rsidP="00E77697">
      <w:pPr>
        <w:spacing w:before="120"/>
        <w:ind w:firstLine="40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801C2">
        <w:rPr>
          <w:rFonts w:ascii="Arial" w:eastAsia="Times New Roman" w:hAnsi="Arial" w:cs="Arial"/>
          <w:b/>
          <w:bCs/>
          <w:sz w:val="20"/>
          <w:szCs w:val="20"/>
        </w:rPr>
        <w:t>Протокол</w:t>
      </w:r>
      <w:r w:rsidR="00E77697">
        <w:rPr>
          <w:rFonts w:ascii="Arial" w:eastAsia="Times New Roman" w:hAnsi="Arial" w:cs="Arial"/>
          <w:b/>
          <w:bCs/>
          <w:sz w:val="20"/>
          <w:szCs w:val="20"/>
        </w:rPr>
        <w:br/>
      </w:r>
      <w:r w:rsidRPr="000801C2">
        <w:rPr>
          <w:rFonts w:ascii="Arial" w:eastAsia="Times New Roman" w:hAnsi="Arial" w:cs="Arial"/>
          <w:b/>
          <w:bCs/>
          <w:sz w:val="20"/>
          <w:szCs w:val="20"/>
        </w:rPr>
        <w:t xml:space="preserve">вскрытия конвертов с заявками на участие в конкурсе </w:t>
      </w:r>
      <w:r w:rsidR="00E77697">
        <w:rPr>
          <w:rFonts w:ascii="Arial" w:eastAsia="Times New Roman" w:hAnsi="Arial" w:cs="Arial"/>
          <w:b/>
          <w:bCs/>
          <w:sz w:val="20"/>
          <w:szCs w:val="20"/>
        </w:rPr>
        <w:br/>
      </w:r>
      <w:r w:rsidR="00FD4371" w:rsidRPr="000801C2">
        <w:rPr>
          <w:rFonts w:ascii="Arial" w:eastAsia="Times New Roman" w:hAnsi="Arial" w:cs="Arial"/>
          <w:b/>
          <w:bCs/>
          <w:sz w:val="20"/>
          <w:szCs w:val="20"/>
        </w:rPr>
        <w:t xml:space="preserve">по </w:t>
      </w:r>
      <w:r w:rsidR="00BD35E8">
        <w:rPr>
          <w:rFonts w:ascii="Arial" w:eastAsia="Times New Roman" w:hAnsi="Arial" w:cs="Arial"/>
          <w:b/>
          <w:bCs/>
          <w:sz w:val="20"/>
          <w:szCs w:val="20"/>
        </w:rPr>
        <w:t xml:space="preserve">закупке маршрутизатора </w:t>
      </w:r>
    </w:p>
    <w:p w:rsidR="00F75986" w:rsidRPr="000801C2" w:rsidRDefault="00F75986" w:rsidP="004C54FF">
      <w:pPr>
        <w:spacing w:before="120" w:after="0"/>
        <w:ind w:firstLine="400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F75986" w:rsidRPr="000801C2" w:rsidRDefault="00C456F0" w:rsidP="004C54FF">
      <w:pPr>
        <w:spacing w:before="120" w:after="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г. Алматы, </w:t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="00F75986" w:rsidRPr="000801C2">
        <w:rPr>
          <w:rFonts w:ascii="Arial" w:eastAsia="Times New Roman" w:hAnsi="Arial" w:cs="Arial"/>
          <w:sz w:val="20"/>
          <w:szCs w:val="20"/>
        </w:rPr>
        <w:t>1</w:t>
      </w:r>
      <w:r w:rsidR="00027D69" w:rsidRPr="000801C2">
        <w:rPr>
          <w:rFonts w:ascii="Arial" w:eastAsia="Times New Roman" w:hAnsi="Arial" w:cs="Arial"/>
          <w:sz w:val="20"/>
          <w:szCs w:val="20"/>
        </w:rPr>
        <w:t>5</w:t>
      </w:r>
      <w:r w:rsidR="00F75986" w:rsidRPr="000801C2">
        <w:rPr>
          <w:rFonts w:ascii="Arial" w:eastAsia="Times New Roman" w:hAnsi="Arial" w:cs="Arial"/>
          <w:sz w:val="20"/>
          <w:szCs w:val="20"/>
        </w:rPr>
        <w:t xml:space="preserve"> часов </w:t>
      </w:r>
      <w:r w:rsidR="00027D69" w:rsidRPr="000801C2">
        <w:rPr>
          <w:rFonts w:ascii="Arial" w:eastAsia="Times New Roman" w:hAnsi="Arial" w:cs="Arial"/>
          <w:sz w:val="20"/>
          <w:szCs w:val="20"/>
        </w:rPr>
        <w:t>0</w:t>
      </w:r>
      <w:r w:rsidR="00BD35E8">
        <w:rPr>
          <w:rFonts w:ascii="Arial" w:eastAsia="Times New Roman" w:hAnsi="Arial" w:cs="Arial"/>
          <w:sz w:val="20"/>
          <w:szCs w:val="20"/>
        </w:rPr>
        <w:t>0</w:t>
      </w:r>
      <w:r w:rsidR="0025485A" w:rsidRPr="000801C2">
        <w:rPr>
          <w:rFonts w:ascii="Arial" w:eastAsia="Times New Roman" w:hAnsi="Arial" w:cs="Arial"/>
          <w:sz w:val="20"/>
          <w:szCs w:val="20"/>
        </w:rPr>
        <w:t xml:space="preserve"> </w:t>
      </w:r>
      <w:r w:rsidR="00F75986" w:rsidRPr="000801C2">
        <w:rPr>
          <w:rFonts w:ascii="Arial" w:eastAsia="Times New Roman" w:hAnsi="Arial" w:cs="Arial"/>
          <w:sz w:val="20"/>
          <w:szCs w:val="20"/>
        </w:rPr>
        <w:t>минут</w:t>
      </w:r>
      <w:r w:rsidRPr="000801C2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ab/>
      </w:r>
      <w:r w:rsidR="00BD35E8">
        <w:rPr>
          <w:rFonts w:ascii="Arial" w:eastAsia="Times New Roman" w:hAnsi="Arial" w:cs="Arial"/>
          <w:sz w:val="20"/>
          <w:szCs w:val="20"/>
        </w:rPr>
        <w:t>12</w:t>
      </w:r>
      <w:r w:rsidRPr="000801C2">
        <w:rPr>
          <w:rFonts w:ascii="Arial" w:eastAsia="Times New Roman" w:hAnsi="Arial" w:cs="Arial"/>
          <w:sz w:val="20"/>
          <w:szCs w:val="20"/>
        </w:rPr>
        <w:t xml:space="preserve"> </w:t>
      </w:r>
      <w:r w:rsidR="00BD35E8">
        <w:rPr>
          <w:rFonts w:ascii="Arial" w:eastAsia="Times New Roman" w:hAnsi="Arial" w:cs="Arial"/>
          <w:sz w:val="20"/>
          <w:szCs w:val="20"/>
        </w:rPr>
        <w:t>но</w:t>
      </w:r>
      <w:r w:rsidRPr="000801C2">
        <w:rPr>
          <w:rFonts w:ascii="Arial" w:eastAsia="Times New Roman" w:hAnsi="Arial" w:cs="Arial"/>
          <w:sz w:val="20"/>
          <w:szCs w:val="20"/>
        </w:rPr>
        <w:t>ября 2015 года</w:t>
      </w:r>
    </w:p>
    <w:p w:rsidR="00F75986" w:rsidRPr="000801C2" w:rsidRDefault="00F75986" w:rsidP="004C54FF">
      <w:pPr>
        <w:spacing w:before="120" w:after="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улица </w:t>
      </w:r>
      <w:proofErr w:type="spellStart"/>
      <w:r w:rsidR="00027D69" w:rsidRPr="000801C2">
        <w:rPr>
          <w:rFonts w:ascii="Arial" w:eastAsia="Times New Roman" w:hAnsi="Arial" w:cs="Arial"/>
          <w:sz w:val="20"/>
          <w:szCs w:val="20"/>
        </w:rPr>
        <w:t>Байзакова</w:t>
      </w:r>
      <w:proofErr w:type="spellEnd"/>
      <w:r w:rsidR="00027D69" w:rsidRPr="000801C2">
        <w:rPr>
          <w:rFonts w:ascii="Arial" w:eastAsia="Times New Roman" w:hAnsi="Arial" w:cs="Arial"/>
          <w:sz w:val="20"/>
          <w:szCs w:val="20"/>
        </w:rPr>
        <w:t xml:space="preserve"> 280</w:t>
      </w:r>
      <w:r w:rsidRPr="000801C2">
        <w:rPr>
          <w:rFonts w:ascii="Arial" w:eastAsia="Times New Roman" w:hAnsi="Arial" w:cs="Arial"/>
          <w:sz w:val="20"/>
          <w:szCs w:val="20"/>
        </w:rPr>
        <w:t xml:space="preserve">, </w:t>
      </w:r>
      <w:r w:rsidR="00027D69" w:rsidRPr="000801C2">
        <w:rPr>
          <w:rFonts w:ascii="Arial" w:eastAsia="Times New Roman" w:hAnsi="Arial" w:cs="Arial"/>
          <w:sz w:val="20"/>
          <w:szCs w:val="20"/>
        </w:rPr>
        <w:t xml:space="preserve">северная башня </w:t>
      </w:r>
      <w:r w:rsidR="00027D69" w:rsidRPr="000801C2">
        <w:rPr>
          <w:rFonts w:ascii="Arial" w:eastAsia="Times New Roman" w:hAnsi="Arial" w:cs="Arial"/>
          <w:sz w:val="20"/>
          <w:szCs w:val="20"/>
        </w:rPr>
        <w:br/>
        <w:t>Многофункционального комплекса "</w:t>
      </w:r>
      <w:proofErr w:type="spellStart"/>
      <w:r w:rsidR="00027D69" w:rsidRPr="000801C2">
        <w:rPr>
          <w:rFonts w:ascii="Arial" w:eastAsia="Times New Roman" w:hAnsi="Arial" w:cs="Arial"/>
          <w:sz w:val="20"/>
          <w:szCs w:val="20"/>
        </w:rPr>
        <w:t>Almaty</w:t>
      </w:r>
      <w:proofErr w:type="spellEnd"/>
      <w:r w:rsidR="00027D69" w:rsidRPr="000801C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027D69" w:rsidRPr="000801C2">
        <w:rPr>
          <w:rFonts w:ascii="Arial" w:eastAsia="Times New Roman" w:hAnsi="Arial" w:cs="Arial"/>
          <w:sz w:val="20"/>
          <w:szCs w:val="20"/>
        </w:rPr>
        <w:t>Towers</w:t>
      </w:r>
      <w:proofErr w:type="spellEnd"/>
      <w:r w:rsidR="00027D69" w:rsidRPr="000801C2">
        <w:rPr>
          <w:rFonts w:ascii="Arial" w:eastAsia="Times New Roman" w:hAnsi="Arial" w:cs="Arial"/>
          <w:sz w:val="20"/>
          <w:szCs w:val="20"/>
        </w:rPr>
        <w:t>"</w:t>
      </w:r>
      <w:r w:rsidR="00C456F0" w:rsidRPr="000801C2">
        <w:rPr>
          <w:rFonts w:ascii="Arial" w:eastAsia="Times New Roman" w:hAnsi="Arial" w:cs="Arial"/>
          <w:sz w:val="20"/>
          <w:szCs w:val="20"/>
        </w:rPr>
        <w:t>,</w:t>
      </w:r>
      <w:r w:rsidR="004C54FF">
        <w:rPr>
          <w:rFonts w:ascii="Arial" w:eastAsia="Times New Roman" w:hAnsi="Arial" w:cs="Arial"/>
          <w:sz w:val="20"/>
          <w:szCs w:val="20"/>
        </w:rPr>
        <w:br/>
      </w:r>
      <w:r w:rsidR="000801C2" w:rsidRPr="000801C2">
        <w:rPr>
          <w:rFonts w:ascii="Arial" w:eastAsia="Times New Roman" w:hAnsi="Arial" w:cs="Arial"/>
          <w:sz w:val="20"/>
          <w:szCs w:val="20"/>
        </w:rPr>
        <w:t xml:space="preserve">8 этаж, </w:t>
      </w:r>
      <w:proofErr w:type="spellStart"/>
      <w:proofErr w:type="gramStart"/>
      <w:r w:rsidR="00C456F0" w:rsidRPr="000801C2">
        <w:rPr>
          <w:rFonts w:ascii="Arial" w:eastAsia="Times New Roman" w:hAnsi="Arial" w:cs="Arial"/>
          <w:sz w:val="20"/>
          <w:szCs w:val="20"/>
        </w:rPr>
        <w:t>конференц</w:t>
      </w:r>
      <w:proofErr w:type="spellEnd"/>
      <w:r w:rsidR="00C456F0" w:rsidRPr="000801C2">
        <w:rPr>
          <w:rFonts w:ascii="Arial" w:eastAsia="Times New Roman" w:hAnsi="Arial" w:cs="Arial"/>
          <w:sz w:val="20"/>
          <w:szCs w:val="20"/>
        </w:rPr>
        <w:t xml:space="preserve"> зал</w:t>
      </w:r>
      <w:proofErr w:type="gramEnd"/>
      <w:r w:rsidR="000801C2" w:rsidRPr="000801C2">
        <w:rPr>
          <w:rFonts w:ascii="Arial" w:eastAsia="Times New Roman" w:hAnsi="Arial" w:cs="Arial"/>
          <w:sz w:val="20"/>
          <w:szCs w:val="20"/>
        </w:rPr>
        <w:t>.</w:t>
      </w:r>
      <w:r w:rsidR="00C456F0" w:rsidRPr="000801C2">
        <w:rPr>
          <w:rFonts w:ascii="Arial" w:eastAsia="Times New Roman" w:hAnsi="Arial" w:cs="Arial"/>
          <w:sz w:val="20"/>
          <w:szCs w:val="20"/>
        </w:rPr>
        <w:t xml:space="preserve"> </w:t>
      </w:r>
      <w:r w:rsidR="00027D69" w:rsidRPr="000801C2">
        <w:rPr>
          <w:rFonts w:ascii="Arial" w:eastAsia="Times New Roman" w:hAnsi="Arial" w:cs="Arial"/>
          <w:sz w:val="20"/>
          <w:szCs w:val="20"/>
        </w:rPr>
        <w:br/>
      </w:r>
    </w:p>
    <w:p w:rsidR="00F75986" w:rsidRPr="000801C2" w:rsidRDefault="00410325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1. Конкурсная комиссия в составе: </w:t>
      </w:r>
    </w:p>
    <w:p w:rsidR="00F75986" w:rsidRPr="000801C2" w:rsidRDefault="00F75986" w:rsidP="004C54FF">
      <w:pPr>
        <w:spacing w:before="120" w:after="0"/>
        <w:jc w:val="thaiDistribute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b/>
          <w:sz w:val="20"/>
          <w:szCs w:val="20"/>
        </w:rPr>
        <w:t>Председателя конкурсной комиссии:</w:t>
      </w:r>
    </w:p>
    <w:p w:rsidR="000801C2" w:rsidRPr="000801C2" w:rsidRDefault="000801C2" w:rsidP="004C54FF">
      <w:pPr>
        <w:spacing w:before="120" w:after="0"/>
        <w:jc w:val="thaiDistribute"/>
        <w:rPr>
          <w:rFonts w:ascii="Arial" w:eastAsia="Times New Roman" w:hAnsi="Arial" w:cs="Arial"/>
          <w:sz w:val="20"/>
          <w:szCs w:val="20"/>
        </w:rPr>
      </w:pPr>
      <w:proofErr w:type="spellStart"/>
      <w:r w:rsidRPr="000801C2">
        <w:rPr>
          <w:rFonts w:ascii="Arial" w:eastAsia="Times New Roman" w:hAnsi="Arial" w:cs="Arial"/>
          <w:sz w:val="20"/>
          <w:szCs w:val="20"/>
        </w:rPr>
        <w:t>Цалюка</w:t>
      </w:r>
      <w:proofErr w:type="spellEnd"/>
      <w:r w:rsidRPr="000801C2">
        <w:rPr>
          <w:rFonts w:ascii="Arial" w:eastAsia="Times New Roman" w:hAnsi="Arial" w:cs="Arial"/>
          <w:sz w:val="20"/>
          <w:szCs w:val="20"/>
        </w:rPr>
        <w:t xml:space="preserve"> А</w:t>
      </w:r>
      <w:r w:rsidR="00C137B3" w:rsidRPr="000801C2">
        <w:rPr>
          <w:rFonts w:ascii="Arial" w:eastAsia="Times New Roman" w:hAnsi="Arial" w:cs="Arial"/>
          <w:sz w:val="20"/>
          <w:szCs w:val="20"/>
        </w:rPr>
        <w:t>.</w:t>
      </w:r>
      <w:r w:rsidRPr="000801C2">
        <w:rPr>
          <w:rFonts w:ascii="Arial" w:eastAsia="Times New Roman" w:hAnsi="Arial" w:cs="Arial"/>
          <w:sz w:val="20"/>
          <w:szCs w:val="20"/>
        </w:rPr>
        <w:t>Ю.</w:t>
      </w:r>
      <w:r w:rsidR="0033741E" w:rsidRPr="000801C2">
        <w:rPr>
          <w:rFonts w:ascii="Arial" w:eastAsia="Times New Roman" w:hAnsi="Arial" w:cs="Arial"/>
          <w:sz w:val="20"/>
          <w:szCs w:val="20"/>
        </w:rPr>
        <w:tab/>
      </w:r>
      <w:r w:rsidR="00C137B3" w:rsidRPr="000801C2">
        <w:rPr>
          <w:rFonts w:ascii="Arial" w:eastAsia="Times New Roman" w:hAnsi="Arial" w:cs="Arial"/>
          <w:sz w:val="20"/>
          <w:szCs w:val="20"/>
        </w:rPr>
        <w:t>-</w:t>
      </w:r>
      <w:r w:rsidRPr="000801C2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 xml:space="preserve">заместителя Председателя Правления </w:t>
      </w:r>
      <w:r w:rsidR="00F75986" w:rsidRPr="000801C2">
        <w:rPr>
          <w:rFonts w:ascii="Arial" w:eastAsia="Times New Roman" w:hAnsi="Arial" w:cs="Arial"/>
          <w:sz w:val="20"/>
          <w:szCs w:val="20"/>
        </w:rPr>
        <w:t xml:space="preserve">акционерного </w:t>
      </w:r>
      <w:r>
        <w:rPr>
          <w:rFonts w:ascii="Arial" w:eastAsia="Times New Roman" w:hAnsi="Arial" w:cs="Arial"/>
          <w:sz w:val="20"/>
          <w:szCs w:val="20"/>
        </w:rPr>
        <w:t>общества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 xml:space="preserve">"Казахстанская фондовая биржа"; </w:t>
      </w:r>
    </w:p>
    <w:p w:rsidR="00F75986" w:rsidRPr="000801C2" w:rsidRDefault="00F75986" w:rsidP="004C54FF">
      <w:pPr>
        <w:spacing w:before="120" w:after="0"/>
        <w:jc w:val="thaiDistribute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b/>
          <w:sz w:val="20"/>
          <w:szCs w:val="20"/>
        </w:rPr>
        <w:t>Заместителя Председателя конкурсной комиссии:</w:t>
      </w:r>
    </w:p>
    <w:p w:rsidR="000801C2" w:rsidRPr="004C54FF" w:rsidRDefault="000801C2" w:rsidP="004C54FF">
      <w:pPr>
        <w:spacing w:before="120" w:after="0"/>
        <w:jc w:val="thaiDistribute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Жуланова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Д.М. </w:t>
      </w:r>
      <w:r w:rsidR="00F75986" w:rsidRPr="000801C2"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="00F75986" w:rsidRPr="000801C2"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</w:rPr>
        <w:t>финансов</w:t>
      </w:r>
      <w:r w:rsidR="00B72188">
        <w:rPr>
          <w:rFonts w:ascii="Arial" w:eastAsia="Times New Roman" w:hAnsi="Arial" w:cs="Arial"/>
          <w:sz w:val="20"/>
          <w:szCs w:val="20"/>
        </w:rPr>
        <w:t>ого</w:t>
      </w:r>
      <w:r w:rsidRPr="000801C2">
        <w:rPr>
          <w:rFonts w:ascii="Arial" w:eastAsia="Times New Roman" w:hAnsi="Arial" w:cs="Arial"/>
          <w:sz w:val="20"/>
          <w:szCs w:val="20"/>
        </w:rPr>
        <w:t xml:space="preserve"> директор</w:t>
      </w:r>
      <w:r w:rsidR="00B72188">
        <w:rPr>
          <w:rFonts w:ascii="Arial" w:eastAsia="Times New Roman" w:hAnsi="Arial" w:cs="Arial"/>
          <w:sz w:val="20"/>
          <w:szCs w:val="20"/>
        </w:rPr>
        <w:t>а</w:t>
      </w:r>
      <w:r w:rsidRPr="000801C2">
        <w:rPr>
          <w:rFonts w:ascii="Arial" w:eastAsia="Times New Roman" w:hAnsi="Arial" w:cs="Arial"/>
          <w:sz w:val="20"/>
          <w:szCs w:val="20"/>
        </w:rPr>
        <w:t>, директор</w:t>
      </w:r>
      <w:r w:rsidR="00B72188">
        <w:rPr>
          <w:rFonts w:ascii="Arial" w:eastAsia="Times New Roman" w:hAnsi="Arial" w:cs="Arial"/>
          <w:sz w:val="20"/>
          <w:szCs w:val="20"/>
        </w:rPr>
        <w:t>а</w:t>
      </w:r>
      <w:r w:rsidRPr="000801C2">
        <w:rPr>
          <w:rFonts w:ascii="Arial" w:eastAsia="Times New Roman" w:hAnsi="Arial" w:cs="Arial"/>
          <w:sz w:val="20"/>
          <w:szCs w:val="20"/>
        </w:rPr>
        <w:t xml:space="preserve"> Финансово-административного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0801C2">
        <w:rPr>
          <w:rFonts w:ascii="Arial" w:eastAsia="Times New Roman" w:hAnsi="Arial" w:cs="Arial"/>
          <w:sz w:val="20"/>
          <w:szCs w:val="20"/>
        </w:rPr>
        <w:t xml:space="preserve"> департамента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</w:rPr>
        <w:t>акционерного общества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F75986" w:rsidRPr="000801C2" w:rsidRDefault="00F75986" w:rsidP="004C54FF">
      <w:pPr>
        <w:spacing w:before="120" w:after="0"/>
        <w:jc w:val="thaiDistribute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b/>
          <w:sz w:val="20"/>
          <w:szCs w:val="20"/>
        </w:rPr>
        <w:t>Член</w:t>
      </w:r>
      <w:r w:rsidR="000801C2">
        <w:rPr>
          <w:rFonts w:ascii="Arial" w:eastAsia="Times New Roman" w:hAnsi="Arial" w:cs="Arial"/>
          <w:b/>
          <w:sz w:val="20"/>
          <w:szCs w:val="20"/>
        </w:rPr>
        <w:t>а</w:t>
      </w:r>
      <w:r w:rsidRPr="000801C2">
        <w:rPr>
          <w:rFonts w:ascii="Arial" w:eastAsia="Times New Roman" w:hAnsi="Arial" w:cs="Arial"/>
          <w:b/>
          <w:sz w:val="20"/>
          <w:szCs w:val="20"/>
        </w:rPr>
        <w:t xml:space="preserve"> комиссии:</w:t>
      </w:r>
    </w:p>
    <w:p w:rsidR="00F75986" w:rsidRPr="000801C2" w:rsidRDefault="000801C2" w:rsidP="004C54FF">
      <w:pPr>
        <w:spacing w:before="120" w:after="0"/>
        <w:jc w:val="thaiDistribute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Искакова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Р.Н.</w:t>
      </w:r>
      <w:r w:rsidR="00F75986" w:rsidRPr="000801C2">
        <w:rPr>
          <w:rFonts w:ascii="Arial" w:eastAsia="Times New Roman" w:hAnsi="Arial" w:cs="Arial"/>
          <w:sz w:val="20"/>
          <w:szCs w:val="20"/>
        </w:rPr>
        <w:tab/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="00F75986" w:rsidRPr="000801C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начальника Юридического </w:t>
      </w:r>
      <w:r w:rsidR="000E37FB">
        <w:rPr>
          <w:rFonts w:ascii="Arial" w:eastAsia="Times New Roman" w:hAnsi="Arial" w:cs="Arial"/>
          <w:sz w:val="20"/>
          <w:szCs w:val="20"/>
        </w:rPr>
        <w:t xml:space="preserve">одела </w:t>
      </w:r>
      <w:r w:rsidR="000E37FB" w:rsidRPr="000E37FB">
        <w:rPr>
          <w:rFonts w:ascii="Arial" w:eastAsia="Times New Roman" w:hAnsi="Arial" w:cs="Arial"/>
          <w:sz w:val="20"/>
          <w:szCs w:val="20"/>
        </w:rPr>
        <w:t xml:space="preserve">акционерного общества "Казахстанская </w:t>
      </w:r>
      <w:r w:rsidR="000E37FB">
        <w:rPr>
          <w:rFonts w:ascii="Arial" w:eastAsia="Times New Roman" w:hAnsi="Arial" w:cs="Arial"/>
          <w:sz w:val="20"/>
          <w:szCs w:val="20"/>
        </w:rPr>
        <w:br/>
      </w:r>
      <w:r w:rsidR="000E37FB">
        <w:rPr>
          <w:rFonts w:ascii="Arial" w:eastAsia="Times New Roman" w:hAnsi="Arial" w:cs="Arial"/>
          <w:sz w:val="20"/>
          <w:szCs w:val="20"/>
        </w:rPr>
        <w:tab/>
      </w:r>
      <w:r w:rsidR="000E37FB">
        <w:rPr>
          <w:rFonts w:ascii="Arial" w:eastAsia="Times New Roman" w:hAnsi="Arial" w:cs="Arial"/>
          <w:sz w:val="20"/>
          <w:szCs w:val="20"/>
        </w:rPr>
        <w:tab/>
      </w:r>
      <w:r w:rsidR="000E37FB">
        <w:rPr>
          <w:rFonts w:ascii="Arial" w:eastAsia="Times New Roman" w:hAnsi="Arial" w:cs="Arial"/>
          <w:sz w:val="20"/>
          <w:szCs w:val="20"/>
        </w:rPr>
        <w:tab/>
      </w:r>
      <w:r w:rsidR="000E37FB" w:rsidRPr="000E37FB">
        <w:rPr>
          <w:rFonts w:ascii="Arial" w:eastAsia="Times New Roman" w:hAnsi="Arial" w:cs="Arial"/>
          <w:sz w:val="20"/>
          <w:szCs w:val="20"/>
        </w:rPr>
        <w:t>фондовая биржа;</w:t>
      </w:r>
    </w:p>
    <w:p w:rsidR="00F75986" w:rsidRPr="000801C2" w:rsidRDefault="00F75986" w:rsidP="004C54FF">
      <w:pPr>
        <w:spacing w:before="120" w:after="0"/>
        <w:jc w:val="thaiDistribute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b/>
          <w:sz w:val="20"/>
          <w:szCs w:val="20"/>
        </w:rPr>
        <w:t>Секретаря конкурсной комиссии:</w:t>
      </w:r>
    </w:p>
    <w:p w:rsidR="00F75986" w:rsidRPr="000801C2" w:rsidRDefault="000E37FB" w:rsidP="004C54FF">
      <w:pPr>
        <w:spacing w:before="120" w:after="0"/>
        <w:jc w:val="thaiDistribute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Шарипов</w:t>
      </w:r>
      <w:r w:rsidR="00B72188">
        <w:rPr>
          <w:rFonts w:ascii="Arial" w:eastAsia="Times New Roman" w:hAnsi="Arial" w:cs="Arial"/>
          <w:sz w:val="20"/>
          <w:szCs w:val="20"/>
        </w:rPr>
        <w:t>а</w:t>
      </w:r>
      <w:proofErr w:type="spellEnd"/>
      <w:r w:rsidR="00B72188">
        <w:rPr>
          <w:rFonts w:ascii="Arial" w:eastAsia="Times New Roman" w:hAnsi="Arial" w:cs="Arial"/>
          <w:sz w:val="20"/>
          <w:szCs w:val="20"/>
        </w:rPr>
        <w:t xml:space="preserve"> М.Р. </w:t>
      </w: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 xml:space="preserve">главного юрисконсульта </w:t>
      </w:r>
      <w:r w:rsidRPr="000E37FB">
        <w:rPr>
          <w:rFonts w:ascii="Arial" w:eastAsia="Times New Roman" w:hAnsi="Arial" w:cs="Arial"/>
          <w:sz w:val="20"/>
          <w:szCs w:val="20"/>
        </w:rPr>
        <w:t>Юридического одела акционерного общества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0E37FB">
        <w:rPr>
          <w:rFonts w:ascii="Arial" w:eastAsia="Times New Roman" w:hAnsi="Arial" w:cs="Arial"/>
          <w:sz w:val="20"/>
          <w:szCs w:val="20"/>
        </w:rPr>
        <w:t>"Казахстанская фондовая биржа</w:t>
      </w:r>
      <w:r>
        <w:rPr>
          <w:rFonts w:ascii="Arial" w:eastAsia="Times New Roman" w:hAnsi="Arial" w:cs="Arial"/>
          <w:sz w:val="20"/>
          <w:szCs w:val="20"/>
        </w:rPr>
        <w:t>"</w:t>
      </w:r>
      <w:r w:rsidRPr="000E37FB">
        <w:rPr>
          <w:rFonts w:ascii="Arial" w:eastAsia="Times New Roman" w:hAnsi="Arial" w:cs="Arial"/>
          <w:sz w:val="20"/>
          <w:szCs w:val="20"/>
        </w:rPr>
        <w:t>;</w:t>
      </w:r>
    </w:p>
    <w:p w:rsidR="00410325" w:rsidRPr="000801C2" w:rsidRDefault="00410325" w:rsidP="004C54FF">
      <w:pPr>
        <w:spacing w:before="120" w:after="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410325" w:rsidRPr="000801C2" w:rsidRDefault="00410325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произвела процедуру вскрытия конвертов с заявками на участие в конкурсе.</w:t>
      </w:r>
    </w:p>
    <w:p w:rsidR="00C137B3" w:rsidRPr="000801C2" w:rsidRDefault="00410325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2. Копия конкурсной документации представлена следующим потенциальным поставщикам:</w:t>
      </w:r>
    </w:p>
    <w:tbl>
      <w:tblPr>
        <w:tblStyle w:val="a3"/>
        <w:tblW w:w="9367" w:type="dxa"/>
        <w:tblInd w:w="97" w:type="dxa"/>
        <w:tblLook w:val="04A0" w:firstRow="1" w:lastRow="0" w:firstColumn="1" w:lastColumn="0" w:noHBand="0" w:noVBand="1"/>
      </w:tblPr>
      <w:tblGrid>
        <w:gridCol w:w="563"/>
        <w:gridCol w:w="4408"/>
        <w:gridCol w:w="4396"/>
      </w:tblGrid>
      <w:tr w:rsidR="00C137B3" w:rsidRPr="000801C2" w:rsidTr="004E0B9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137B3" w:rsidRPr="000801C2" w:rsidRDefault="00C137B3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п</w:t>
            </w:r>
            <w:proofErr w:type="gramEnd"/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4408" w:type="dxa"/>
          </w:tcPr>
          <w:p w:rsidR="00C137B3" w:rsidRPr="000801C2" w:rsidRDefault="00C137B3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4396" w:type="dxa"/>
          </w:tcPr>
          <w:p w:rsidR="00C137B3" w:rsidRPr="000801C2" w:rsidRDefault="00C137B3" w:rsidP="004C54F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Адрес потенциального поставщика</w:t>
            </w:r>
          </w:p>
        </w:tc>
      </w:tr>
      <w:tr w:rsidR="00C137B3" w:rsidRPr="000801C2" w:rsidTr="00B72188">
        <w:trPr>
          <w:trHeight w:val="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7B3" w:rsidRPr="000801C2" w:rsidRDefault="00C137B3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7B3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 w:rsidR="00D312DC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="00D312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QUIP</w:t>
            </w:r>
            <w:r w:rsidR="00D312DC" w:rsidRPr="00D312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312D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</w:t>
            </w:r>
            <w:r w:rsidR="00D312DC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312DC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(получена посредством 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tcBorders>
              <w:left w:val="single" w:sz="4" w:space="0" w:color="auto"/>
            </w:tcBorders>
            <w:vAlign w:val="center"/>
          </w:tcPr>
          <w:p w:rsidR="00C137B3" w:rsidRPr="000801C2" w:rsidRDefault="00782EB0" w:rsidP="00B72188">
            <w:pPr>
              <w:spacing w:before="120"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r w:rsidR="00D312DC">
              <w:rPr>
                <w:rFonts w:ascii="Arial" w:eastAsia="Times New Roman" w:hAnsi="Arial" w:cs="Arial"/>
                <w:sz w:val="20"/>
                <w:szCs w:val="20"/>
              </w:rPr>
              <w:t>ул. Толе Би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D312DC">
              <w:rPr>
                <w:rFonts w:ascii="Arial" w:eastAsia="Times New Roman" w:hAnsi="Arial" w:cs="Arial"/>
                <w:sz w:val="20"/>
                <w:szCs w:val="20"/>
              </w:rPr>
              <w:t>299, офис 401</w:t>
            </w:r>
          </w:p>
        </w:tc>
      </w:tr>
      <w:tr w:rsidR="007A0565" w:rsidRPr="000801C2" w:rsidTr="00B72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563" w:type="dxa"/>
            <w:vAlign w:val="center"/>
          </w:tcPr>
          <w:p w:rsidR="007A0565" w:rsidRPr="000801C2" w:rsidRDefault="007A0565" w:rsidP="00B72188">
            <w:pPr>
              <w:spacing w:before="120"/>
              <w:ind w:left="1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408" w:type="dxa"/>
            <w:vAlign w:val="center"/>
          </w:tcPr>
          <w:p w:rsidR="00F02D11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 w:rsidR="00D312DC">
              <w:rPr>
                <w:rFonts w:ascii="Arial" w:eastAsia="Times New Roman" w:hAnsi="Arial" w:cs="Arial"/>
                <w:sz w:val="20"/>
                <w:szCs w:val="20"/>
              </w:rPr>
              <w:t>"СОФТ"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526E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(получена посредством 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vAlign w:val="center"/>
          </w:tcPr>
          <w:p w:rsidR="00F02D11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r w:rsidR="00D312DC">
              <w:rPr>
                <w:rFonts w:ascii="Arial" w:eastAsia="Times New Roman" w:hAnsi="Arial" w:cs="Arial"/>
                <w:sz w:val="20"/>
                <w:szCs w:val="20"/>
              </w:rPr>
              <w:t xml:space="preserve">ул. </w:t>
            </w:r>
            <w:proofErr w:type="spellStart"/>
            <w:r w:rsidR="00D312DC">
              <w:rPr>
                <w:rFonts w:ascii="Arial" w:eastAsia="Times New Roman" w:hAnsi="Arial" w:cs="Arial"/>
                <w:sz w:val="20"/>
                <w:szCs w:val="20"/>
              </w:rPr>
              <w:t>Мынбаева</w:t>
            </w:r>
            <w:proofErr w:type="spellEnd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BB4E5B">
              <w:rPr>
                <w:rFonts w:ascii="Arial" w:eastAsia="Times New Roman" w:hAnsi="Arial" w:cs="Arial"/>
                <w:sz w:val="20"/>
                <w:szCs w:val="20"/>
              </w:rPr>
              <w:t xml:space="preserve">46, 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офис </w:t>
            </w:r>
            <w:r w:rsidR="00BB4E5B">
              <w:rPr>
                <w:rFonts w:ascii="Arial" w:eastAsia="Times New Roman" w:hAnsi="Arial" w:cs="Arial"/>
                <w:sz w:val="20"/>
                <w:szCs w:val="20"/>
              </w:rPr>
              <w:t>401</w:t>
            </w:r>
          </w:p>
        </w:tc>
      </w:tr>
      <w:tr w:rsidR="007A0565" w:rsidRPr="000801C2" w:rsidTr="00B72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563" w:type="dxa"/>
            <w:vAlign w:val="center"/>
          </w:tcPr>
          <w:p w:rsidR="007A0565" w:rsidRPr="00D312DC" w:rsidRDefault="007A0565" w:rsidP="00B72188">
            <w:pPr>
              <w:spacing w:before="120"/>
              <w:ind w:left="1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12D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408" w:type="dxa"/>
            <w:vAlign w:val="center"/>
          </w:tcPr>
          <w:p w:rsidR="00F02D11" w:rsidRPr="000801C2" w:rsidRDefault="00BD35E8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35E8">
              <w:rPr>
                <w:rFonts w:ascii="Arial" w:hAnsi="Arial" w:cs="Arial"/>
                <w:color w:val="333333"/>
                <w:sz w:val="20"/>
                <w:szCs w:val="20"/>
              </w:rPr>
              <w:t>ТОО "Интеллект-Астана"</w:t>
            </w:r>
            <w:r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(получена посредством 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vAlign w:val="center"/>
          </w:tcPr>
          <w:p w:rsidR="00F02D11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proofErr w:type="spellStart"/>
            <w:r w:rsidR="00F644F0" w:rsidRPr="00F644F0">
              <w:rPr>
                <w:rFonts w:ascii="Arial" w:eastAsia="Times New Roman" w:hAnsi="Arial" w:cs="Arial"/>
                <w:sz w:val="20"/>
                <w:szCs w:val="20"/>
              </w:rPr>
              <w:t>Достык</w:t>
            </w:r>
            <w:proofErr w:type="spellEnd"/>
            <w:r w:rsidR="00F644F0" w:rsidRPr="00F644F0">
              <w:rPr>
                <w:rFonts w:ascii="Arial" w:eastAsia="Times New Roman" w:hAnsi="Arial" w:cs="Arial"/>
                <w:sz w:val="20"/>
                <w:szCs w:val="20"/>
              </w:rPr>
              <w:t>, 140.</w:t>
            </w:r>
          </w:p>
        </w:tc>
      </w:tr>
      <w:tr w:rsidR="007A0565" w:rsidRPr="000801C2" w:rsidTr="00B72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563" w:type="dxa"/>
            <w:vAlign w:val="center"/>
          </w:tcPr>
          <w:p w:rsidR="007A0565" w:rsidRPr="00D312DC" w:rsidRDefault="007A0565" w:rsidP="00B72188">
            <w:pPr>
              <w:spacing w:before="120"/>
              <w:ind w:left="1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12D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408" w:type="dxa"/>
            <w:vAlign w:val="center"/>
          </w:tcPr>
          <w:p w:rsidR="00F02D11" w:rsidRPr="000801C2" w:rsidRDefault="00323474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323474">
              <w:rPr>
                <w:rFonts w:ascii="Arial" w:eastAsia="Times New Roman" w:hAnsi="Arial" w:cs="Arial"/>
                <w:sz w:val="20"/>
                <w:szCs w:val="20"/>
              </w:rPr>
              <w:t>ТТ-Сервис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782EB0"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(получена посредством </w:t>
            </w:r>
            <w:proofErr w:type="spellStart"/>
            <w:r w:rsidR="00782EB0" w:rsidRPr="000801C2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="00782EB0" w:rsidRPr="000801C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vAlign w:val="center"/>
          </w:tcPr>
          <w:p w:rsidR="00F02D11" w:rsidRPr="00BB4E5B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4E5B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ул. 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Муканова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, 124</w:t>
            </w:r>
          </w:p>
        </w:tc>
      </w:tr>
      <w:tr w:rsidR="00615A11" w:rsidRPr="000801C2" w:rsidTr="00B72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563" w:type="dxa"/>
            <w:vAlign w:val="center"/>
          </w:tcPr>
          <w:p w:rsidR="00ED0D0D" w:rsidRPr="000801C2" w:rsidRDefault="00615A11" w:rsidP="00B72188">
            <w:pPr>
              <w:spacing w:before="120"/>
              <w:ind w:left="1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408" w:type="dxa"/>
            <w:vAlign w:val="center"/>
          </w:tcPr>
          <w:p w:rsidR="00ED0D0D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 w:rsidR="00323474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And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Computers</w:t>
            </w:r>
            <w:proofErr w:type="spellEnd"/>
            <w:r w:rsidR="00323474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(получена посредством </w:t>
            </w:r>
            <w:proofErr w:type="spellStart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vAlign w:val="center"/>
          </w:tcPr>
          <w:p w:rsidR="00ED0D0D" w:rsidRPr="000801C2" w:rsidRDefault="00323474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323474">
              <w:rPr>
                <w:rFonts w:ascii="Arial" w:eastAsia="Times New Roman" w:hAnsi="Arial" w:cs="Arial"/>
                <w:sz w:val="20"/>
                <w:szCs w:val="20"/>
              </w:rPr>
              <w:t>Алматы, пр. Абая, 139</w:t>
            </w:r>
          </w:p>
        </w:tc>
      </w:tr>
      <w:tr w:rsidR="00615A11" w:rsidRPr="000801C2" w:rsidTr="00B72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563" w:type="dxa"/>
            <w:vAlign w:val="center"/>
          </w:tcPr>
          <w:p w:rsidR="00ED0D0D" w:rsidRPr="000801C2" w:rsidRDefault="00615A11" w:rsidP="00B72188">
            <w:pPr>
              <w:spacing w:before="120"/>
              <w:ind w:left="1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408" w:type="dxa"/>
            <w:vAlign w:val="center"/>
          </w:tcPr>
          <w:p w:rsidR="00ED0D0D" w:rsidRPr="000801C2" w:rsidRDefault="00BD35E8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35E8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 w:rsidR="00D4731B"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BD35E8">
              <w:rPr>
                <w:rFonts w:ascii="Arial" w:eastAsia="Times New Roman" w:hAnsi="Arial" w:cs="Arial"/>
                <w:sz w:val="20"/>
                <w:szCs w:val="20"/>
              </w:rPr>
              <w:t>COMPUTER SERVICES LTD</w:t>
            </w:r>
            <w:r w:rsidR="00D4731B">
              <w:rPr>
                <w:rFonts w:ascii="Arial" w:eastAsia="Times New Roman" w:hAnsi="Arial" w:cs="Arial"/>
                <w:sz w:val="20"/>
                <w:szCs w:val="20"/>
              </w:rPr>
              <w:t xml:space="preserve">" </w:t>
            </w:r>
            <w:r w:rsidR="00782EB0"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(получена посредством </w:t>
            </w:r>
            <w:proofErr w:type="spellStart"/>
            <w:r w:rsidR="00782EB0" w:rsidRPr="000801C2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="00782EB0" w:rsidRPr="000801C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vAlign w:val="center"/>
          </w:tcPr>
          <w:p w:rsidR="00ED0D0D" w:rsidRPr="000801C2" w:rsidRDefault="00323474" w:rsidP="00F644F0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r w:rsidR="00F644F0">
              <w:rPr>
                <w:rFonts w:ascii="Arial" w:eastAsia="Times New Roman" w:hAnsi="Arial" w:cs="Arial"/>
                <w:sz w:val="20"/>
                <w:szCs w:val="20"/>
              </w:rPr>
              <w:t>Амангельды</w:t>
            </w:r>
            <w:r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F644F0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</w:tr>
      <w:tr w:rsidR="00615A11" w:rsidRPr="000801C2" w:rsidTr="00B72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3"/>
        </w:trPr>
        <w:tc>
          <w:tcPr>
            <w:tcW w:w="563" w:type="dxa"/>
            <w:vAlign w:val="center"/>
          </w:tcPr>
          <w:p w:rsidR="00ED0D0D" w:rsidRPr="000801C2" w:rsidRDefault="00615A11" w:rsidP="00B72188">
            <w:pPr>
              <w:spacing w:before="120"/>
              <w:ind w:left="11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408" w:type="dxa"/>
            <w:vAlign w:val="center"/>
          </w:tcPr>
          <w:p w:rsidR="00ED0D0D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"VISTA SYSTEMS" 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E0B99"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(получена посредством </w:t>
            </w:r>
            <w:proofErr w:type="spellStart"/>
            <w:r w:rsidR="004E0B99" w:rsidRPr="000801C2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="004E0B99" w:rsidRPr="000801C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vAlign w:val="center"/>
          </w:tcPr>
          <w:p w:rsidR="00ED0D0D" w:rsidRPr="00323474" w:rsidRDefault="00173CCF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kk-KZ"/>
              </w:rPr>
              <w:t xml:space="preserve">г. </w:t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Алматы,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ул. Бруно, 112</w:t>
            </w:r>
          </w:p>
        </w:tc>
      </w:tr>
      <w:tr w:rsidR="00615A11" w:rsidRPr="000801C2" w:rsidTr="00B72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563" w:type="dxa"/>
            <w:vAlign w:val="center"/>
          </w:tcPr>
          <w:p w:rsidR="00ED0D0D" w:rsidRPr="000801C2" w:rsidRDefault="008E4A38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408" w:type="dxa"/>
            <w:vAlign w:val="center"/>
          </w:tcPr>
          <w:p w:rsidR="00ED0D0D" w:rsidRPr="000801C2" w:rsidRDefault="00782EB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ТОО "</w:t>
            </w:r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Азия </w:t>
            </w:r>
            <w:proofErr w:type="spellStart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>Интеркоммуникации</w:t>
            </w:r>
            <w:proofErr w:type="spellEnd"/>
            <w:r w:rsidR="00323474"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" 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(получена посредством </w:t>
            </w:r>
            <w:proofErr w:type="spellStart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vAlign w:val="center"/>
          </w:tcPr>
          <w:p w:rsidR="00ED0D0D" w:rsidRPr="00323474" w:rsidRDefault="00323474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ул. </w:t>
            </w:r>
            <w:proofErr w:type="spellStart"/>
            <w:r w:rsidRPr="00323474">
              <w:rPr>
                <w:rFonts w:ascii="Arial" w:eastAsia="Times New Roman" w:hAnsi="Arial" w:cs="Arial"/>
                <w:sz w:val="20"/>
                <w:szCs w:val="20"/>
              </w:rPr>
              <w:t>Ходжанова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323474">
              <w:rPr>
                <w:rFonts w:ascii="Arial" w:eastAsia="Times New Roman" w:hAnsi="Arial" w:cs="Arial"/>
                <w:sz w:val="20"/>
                <w:szCs w:val="20"/>
              </w:rPr>
              <w:t>57/8, оф.№30</w:t>
            </w:r>
          </w:p>
        </w:tc>
      </w:tr>
      <w:tr w:rsidR="00F644F0" w:rsidRPr="000801C2" w:rsidTr="00B72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26"/>
        </w:trPr>
        <w:tc>
          <w:tcPr>
            <w:tcW w:w="563" w:type="dxa"/>
            <w:vAlign w:val="center"/>
          </w:tcPr>
          <w:p w:rsidR="00F644F0" w:rsidRPr="000801C2" w:rsidRDefault="00F644F0" w:rsidP="00B72188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8 </w:t>
            </w:r>
          </w:p>
        </w:tc>
        <w:tc>
          <w:tcPr>
            <w:tcW w:w="4408" w:type="dxa"/>
            <w:vAlign w:val="center"/>
          </w:tcPr>
          <w:p w:rsidR="00F644F0" w:rsidRPr="000801C2" w:rsidRDefault="00F644F0" w:rsidP="00F644F0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ТОО "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Алси</w:t>
            </w:r>
            <w:proofErr w:type="spellEnd"/>
            <w:r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" 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(получена посредством </w:t>
            </w:r>
            <w:proofErr w:type="spellStart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>интернет-ресурса</w:t>
            </w:r>
            <w:proofErr w:type="spellEnd"/>
            <w:r w:rsidRPr="000801C2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4396" w:type="dxa"/>
            <w:vAlign w:val="center"/>
          </w:tcPr>
          <w:p w:rsidR="00F644F0" w:rsidRPr="00323474" w:rsidRDefault="00F644F0" w:rsidP="00F644F0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мкр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 Коктем-2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19а</w:t>
            </w:r>
          </w:p>
        </w:tc>
      </w:tr>
    </w:tbl>
    <w:p w:rsidR="00173CCF" w:rsidRPr="000801C2" w:rsidRDefault="00410325" w:rsidP="004C54FF">
      <w:pPr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3. Заявки на участие в конкурсе потенциальных поставщиков</w:t>
      </w:r>
      <w:r w:rsidR="00C137B3" w:rsidRPr="000801C2">
        <w:rPr>
          <w:rFonts w:ascii="Arial" w:eastAsia="Times New Roman" w:hAnsi="Arial" w:cs="Arial"/>
          <w:sz w:val="20"/>
          <w:szCs w:val="20"/>
        </w:rPr>
        <w:t xml:space="preserve">, </w:t>
      </w:r>
      <w:r w:rsidRPr="000801C2">
        <w:rPr>
          <w:rFonts w:ascii="Arial" w:eastAsia="Times New Roman" w:hAnsi="Arial" w:cs="Arial"/>
          <w:sz w:val="20"/>
          <w:szCs w:val="20"/>
        </w:rPr>
        <w:t xml:space="preserve">представивших заявки на участие </w:t>
      </w:r>
      <w:r w:rsidR="00FC1279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>в конкурсе после истечения окончательного срока представлени</w:t>
      </w:r>
      <w:r w:rsidR="00C137B3" w:rsidRPr="000801C2">
        <w:rPr>
          <w:rFonts w:ascii="Arial" w:eastAsia="Times New Roman" w:hAnsi="Arial" w:cs="Arial"/>
          <w:sz w:val="20"/>
          <w:szCs w:val="20"/>
        </w:rPr>
        <w:t>я заявок на участие в конкурсе</w:t>
      </w:r>
      <w:r w:rsidR="00173CCF">
        <w:rPr>
          <w:rFonts w:ascii="Arial" w:eastAsia="Times New Roman" w:hAnsi="Arial" w:cs="Arial"/>
          <w:sz w:val="20"/>
          <w:szCs w:val="20"/>
        </w:rPr>
        <w:t>:</w:t>
      </w:r>
      <w:r w:rsidR="00F644F0">
        <w:rPr>
          <w:rFonts w:ascii="Arial" w:eastAsia="Times New Roman" w:hAnsi="Arial" w:cs="Arial"/>
          <w:sz w:val="20"/>
          <w:szCs w:val="20"/>
        </w:rPr>
        <w:t xml:space="preserve"> </w:t>
      </w:r>
      <w:r w:rsidR="00D4731B">
        <w:rPr>
          <w:rFonts w:ascii="Arial" w:eastAsia="Times New Roman" w:hAnsi="Arial" w:cs="Arial"/>
          <w:sz w:val="20"/>
          <w:szCs w:val="20"/>
        </w:rPr>
        <w:br/>
      </w:r>
      <w:r w:rsidR="00D865A3">
        <w:rPr>
          <w:rFonts w:ascii="Arial" w:eastAsia="Times New Roman" w:hAnsi="Arial" w:cs="Arial"/>
          <w:b/>
          <w:sz w:val="20"/>
          <w:szCs w:val="20"/>
        </w:rPr>
        <w:t>отсутствуют</w:t>
      </w:r>
      <w:r w:rsidR="00F644F0" w:rsidRPr="00FE3FA7">
        <w:rPr>
          <w:rFonts w:ascii="Arial" w:eastAsia="Times New Roman" w:hAnsi="Arial" w:cs="Arial"/>
          <w:b/>
          <w:sz w:val="20"/>
          <w:szCs w:val="20"/>
        </w:rPr>
        <w:t>.</w:t>
      </w:r>
    </w:p>
    <w:p w:rsidR="00410325" w:rsidRDefault="00410325" w:rsidP="004C54FF">
      <w:pPr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4. Заявки на участие в конкурсе следующих потенциальных поставщиков, представивших их </w:t>
      </w:r>
      <w:r w:rsidR="00FC1279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 xml:space="preserve">в установленные сроки, до истечения окончательного срока представления заявок на участие </w:t>
      </w:r>
      <w:r w:rsidR="00FC1279"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>в конкурсе:</w:t>
      </w:r>
    </w:p>
    <w:tbl>
      <w:tblPr>
        <w:tblStyle w:val="a3"/>
        <w:tblW w:w="9367" w:type="dxa"/>
        <w:tblInd w:w="97" w:type="dxa"/>
        <w:tblLook w:val="04A0" w:firstRow="1" w:lastRow="0" w:firstColumn="1" w:lastColumn="0" w:noHBand="0" w:noVBand="1"/>
      </w:tblPr>
      <w:tblGrid>
        <w:gridCol w:w="560"/>
        <w:gridCol w:w="3137"/>
        <w:gridCol w:w="3118"/>
        <w:gridCol w:w="2552"/>
      </w:tblGrid>
      <w:tr w:rsidR="00F644F0" w:rsidRPr="000801C2" w:rsidTr="00E157E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44F0" w:rsidRPr="000801C2" w:rsidRDefault="00F644F0" w:rsidP="00E157E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п</w:t>
            </w:r>
            <w:proofErr w:type="gramEnd"/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3137" w:type="dxa"/>
          </w:tcPr>
          <w:p w:rsidR="00F644F0" w:rsidRPr="000801C2" w:rsidRDefault="00F644F0" w:rsidP="00E157E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118" w:type="dxa"/>
          </w:tcPr>
          <w:p w:rsidR="00F644F0" w:rsidRPr="000801C2" w:rsidRDefault="00F644F0" w:rsidP="00E157E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Адрес потенциального поставщика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F0" w:rsidRPr="000801C2" w:rsidRDefault="00F644F0" w:rsidP="00E157EF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b/>
                <w:sz w:val="20"/>
                <w:szCs w:val="20"/>
              </w:rPr>
              <w:t>Дата и время представления заявки на участие в конкурсе</w:t>
            </w:r>
          </w:p>
        </w:tc>
      </w:tr>
      <w:tr w:rsidR="00F644F0" w:rsidRPr="000801C2" w:rsidTr="00E157EF">
        <w:trPr>
          <w:trHeight w:val="53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44F0" w:rsidRPr="000801C2" w:rsidRDefault="00F644F0" w:rsidP="00E157E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137" w:type="dxa"/>
          </w:tcPr>
          <w:p w:rsidR="00F644F0" w:rsidRPr="000801C2" w:rsidRDefault="00F644F0" w:rsidP="00E157E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Алси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  <w:tc>
          <w:tcPr>
            <w:tcW w:w="3118" w:type="dxa"/>
          </w:tcPr>
          <w:p w:rsidR="00F644F0" w:rsidRPr="000801C2" w:rsidRDefault="00F644F0" w:rsidP="00E157EF">
            <w:pPr>
              <w:spacing w:before="120" w:after="20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мкр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 Коктем-2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19а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4F0" w:rsidRPr="000801C2" w:rsidRDefault="00F644F0" w:rsidP="00E157E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.2015 г.,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F644F0" w:rsidRPr="000801C2" w:rsidTr="00E157EF">
        <w:trPr>
          <w:trHeight w:val="565"/>
        </w:trPr>
        <w:tc>
          <w:tcPr>
            <w:tcW w:w="560" w:type="dxa"/>
          </w:tcPr>
          <w:p w:rsidR="00F644F0" w:rsidRPr="000801C2" w:rsidRDefault="00F644F0" w:rsidP="00E157E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137" w:type="dxa"/>
          </w:tcPr>
          <w:p w:rsidR="00F644F0" w:rsidRPr="000801C2" w:rsidRDefault="00F644F0" w:rsidP="00E157E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ТОО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"Азия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Интеркоммуникации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"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</w:tcPr>
          <w:p w:rsidR="00F644F0" w:rsidRPr="000801C2" w:rsidRDefault="000F69BB" w:rsidP="00E157EF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3474">
              <w:rPr>
                <w:rFonts w:ascii="Arial" w:eastAsia="Times New Roman" w:hAnsi="Arial" w:cs="Arial"/>
                <w:sz w:val="20"/>
                <w:szCs w:val="20"/>
              </w:rPr>
              <w:t xml:space="preserve">г. Алматы, ул. </w:t>
            </w:r>
            <w:proofErr w:type="spellStart"/>
            <w:r w:rsidRPr="00323474">
              <w:rPr>
                <w:rFonts w:ascii="Arial" w:eastAsia="Times New Roman" w:hAnsi="Arial" w:cs="Arial"/>
                <w:sz w:val="20"/>
                <w:szCs w:val="20"/>
              </w:rPr>
              <w:t>Ходжанова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323474">
              <w:rPr>
                <w:rFonts w:ascii="Arial" w:eastAsia="Times New Roman" w:hAnsi="Arial" w:cs="Arial"/>
                <w:sz w:val="20"/>
                <w:szCs w:val="20"/>
              </w:rPr>
              <w:t>57/8, оф.№30</w:t>
            </w:r>
          </w:p>
        </w:tc>
        <w:tc>
          <w:tcPr>
            <w:tcW w:w="2552" w:type="dxa"/>
          </w:tcPr>
          <w:p w:rsidR="00F644F0" w:rsidRPr="000801C2" w:rsidRDefault="000F69BB" w:rsidP="000F69BB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.1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 xml:space="preserve">.2015 г.,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Pr="000801C2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:rsidR="00F2065B" w:rsidRDefault="00F2065B" w:rsidP="004C54FF">
      <w:pPr>
        <w:pStyle w:val="a4"/>
        <w:spacing w:before="120"/>
        <w:rPr>
          <w:rFonts w:ascii="Arial" w:eastAsia="Times New Roman" w:hAnsi="Arial" w:cs="Arial"/>
          <w:sz w:val="20"/>
          <w:szCs w:val="20"/>
        </w:rPr>
      </w:pPr>
    </w:p>
    <w:p w:rsidR="004A3C4A" w:rsidRDefault="00410325" w:rsidP="004C54FF">
      <w:pPr>
        <w:pStyle w:val="a4"/>
        <w:spacing w:before="12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вскрыт</w:t>
      </w:r>
      <w:r w:rsidR="005417BA" w:rsidRPr="000801C2">
        <w:rPr>
          <w:rFonts w:ascii="Arial" w:eastAsia="Times New Roman" w:hAnsi="Arial" w:cs="Arial"/>
          <w:sz w:val="20"/>
          <w:szCs w:val="20"/>
        </w:rPr>
        <w:t>ы</w:t>
      </w:r>
      <w:r w:rsidRPr="000801C2">
        <w:rPr>
          <w:rFonts w:ascii="Arial" w:eastAsia="Times New Roman" w:hAnsi="Arial" w:cs="Arial"/>
          <w:sz w:val="20"/>
          <w:szCs w:val="20"/>
        </w:rPr>
        <w:t xml:space="preserve"> и он</w:t>
      </w:r>
      <w:r w:rsidR="005417BA" w:rsidRPr="000801C2">
        <w:rPr>
          <w:rFonts w:ascii="Arial" w:eastAsia="Times New Roman" w:hAnsi="Arial" w:cs="Arial"/>
          <w:sz w:val="20"/>
          <w:szCs w:val="20"/>
        </w:rPr>
        <w:t>и</w:t>
      </w:r>
      <w:r w:rsidR="000B3F6F" w:rsidRPr="000801C2">
        <w:rPr>
          <w:rFonts w:ascii="Arial" w:eastAsia="Times New Roman" w:hAnsi="Arial" w:cs="Arial"/>
          <w:sz w:val="20"/>
          <w:szCs w:val="20"/>
        </w:rPr>
        <w:t xml:space="preserve"> содерж</w:t>
      </w:r>
      <w:r w:rsidR="005417BA" w:rsidRPr="000801C2">
        <w:rPr>
          <w:rFonts w:ascii="Arial" w:eastAsia="Times New Roman" w:hAnsi="Arial" w:cs="Arial"/>
          <w:sz w:val="20"/>
          <w:szCs w:val="20"/>
        </w:rPr>
        <w:t>а</w:t>
      </w:r>
      <w:r w:rsidRPr="000801C2">
        <w:rPr>
          <w:rFonts w:ascii="Arial" w:eastAsia="Times New Roman" w:hAnsi="Arial" w:cs="Arial"/>
          <w:sz w:val="20"/>
          <w:szCs w:val="20"/>
        </w:rPr>
        <w:t>т:</w:t>
      </w:r>
    </w:p>
    <w:p w:rsidR="00FC1279" w:rsidRDefault="00FC1279" w:rsidP="004C54FF">
      <w:pPr>
        <w:pStyle w:val="a4"/>
        <w:spacing w:before="120"/>
        <w:rPr>
          <w:rFonts w:ascii="Arial" w:eastAsia="Times New Roman" w:hAnsi="Arial" w:cs="Arial"/>
          <w:sz w:val="20"/>
          <w:szCs w:val="20"/>
        </w:rPr>
      </w:pPr>
    </w:p>
    <w:p w:rsidR="00F644F0" w:rsidRPr="000801C2" w:rsidRDefault="00F644F0" w:rsidP="00F644F0">
      <w:pPr>
        <w:pStyle w:val="a4"/>
        <w:spacing w:before="120"/>
        <w:ind w:hanging="720"/>
        <w:rPr>
          <w:rFonts w:ascii="Arial" w:eastAsia="Times New Roman" w:hAnsi="Arial" w:cs="Arial"/>
          <w:b/>
          <w:sz w:val="20"/>
          <w:szCs w:val="20"/>
        </w:rPr>
      </w:pPr>
      <w:r w:rsidRPr="00173CCF">
        <w:rPr>
          <w:rFonts w:ascii="Arial" w:eastAsia="Times New Roman" w:hAnsi="Arial" w:cs="Arial"/>
          <w:b/>
          <w:sz w:val="20"/>
          <w:szCs w:val="20"/>
        </w:rPr>
        <w:t>ТОО "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Алси</w:t>
      </w:r>
      <w:proofErr w:type="spellEnd"/>
      <w:r w:rsidRPr="00173CCF">
        <w:rPr>
          <w:rFonts w:ascii="Arial" w:eastAsia="Times New Roman" w:hAnsi="Arial" w:cs="Arial"/>
          <w:b/>
          <w:sz w:val="20"/>
          <w:szCs w:val="20"/>
        </w:rPr>
        <w:t>"</w:t>
      </w:r>
      <w:r w:rsidRPr="000801C2">
        <w:rPr>
          <w:rFonts w:ascii="Arial" w:eastAsia="Times New Roman" w:hAnsi="Arial" w:cs="Arial"/>
          <w:b/>
          <w:sz w:val="20"/>
          <w:szCs w:val="20"/>
        </w:rPr>
        <w:t>: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перечень предлагаемых товаров, работ, услуг 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график поставки </w:t>
      </w:r>
      <w:r w:rsidRPr="00206EF1">
        <w:rPr>
          <w:rFonts w:ascii="Arial" w:eastAsia="Times New Roman" w:hAnsi="Arial" w:cs="Arial"/>
          <w:sz w:val="20"/>
          <w:szCs w:val="20"/>
        </w:rPr>
        <w:t>предлагаемых товаров, работ, услуг 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заявк</w:t>
      </w:r>
      <w:r w:rsidR="00D865A3">
        <w:rPr>
          <w:rFonts w:ascii="Arial" w:eastAsia="Times New Roman" w:hAnsi="Arial" w:cs="Arial"/>
          <w:sz w:val="20"/>
          <w:szCs w:val="20"/>
        </w:rPr>
        <w:t>а</w:t>
      </w:r>
      <w:r w:rsidRPr="000801C2">
        <w:rPr>
          <w:rFonts w:ascii="Arial" w:eastAsia="Times New Roman" w:hAnsi="Arial" w:cs="Arial"/>
          <w:sz w:val="20"/>
          <w:szCs w:val="20"/>
        </w:rPr>
        <w:t xml:space="preserve"> на участие в конкурсе от 1</w:t>
      </w:r>
      <w:r>
        <w:rPr>
          <w:rFonts w:ascii="Arial" w:eastAsia="Times New Roman" w:hAnsi="Arial" w:cs="Arial"/>
          <w:sz w:val="20"/>
          <w:szCs w:val="20"/>
        </w:rPr>
        <w:t xml:space="preserve">2 ноября </w:t>
      </w:r>
      <w:r w:rsidRPr="000801C2">
        <w:rPr>
          <w:rFonts w:ascii="Arial" w:eastAsia="Times New Roman" w:hAnsi="Arial" w:cs="Arial"/>
          <w:sz w:val="20"/>
          <w:szCs w:val="20"/>
        </w:rPr>
        <w:t>2015 года</w:t>
      </w:r>
      <w:r>
        <w:rPr>
          <w:rFonts w:ascii="Arial" w:eastAsia="Times New Roman" w:hAnsi="Arial" w:cs="Arial"/>
          <w:sz w:val="20"/>
          <w:szCs w:val="20"/>
        </w:rPr>
        <w:t xml:space="preserve"> (на </w:t>
      </w:r>
      <w:r w:rsidR="00D865A3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листах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 )</w:t>
      </w:r>
      <w:proofErr w:type="gramEnd"/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письмо о ресурсах 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подтверждение профессиональных знаний, опыта, репутации, а также финансовых, материально-технических и трудовых ресурсов </w:t>
      </w:r>
      <w:r w:rsidRPr="00206EF1">
        <w:rPr>
          <w:rFonts w:ascii="Arial" w:eastAsia="Times New Roman" w:hAnsi="Arial" w:cs="Arial"/>
          <w:sz w:val="20"/>
          <w:szCs w:val="20"/>
        </w:rPr>
        <w:t>(на 1 листе)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Опыт работы на рынке (на 2 листах);</w:t>
      </w:r>
    </w:p>
    <w:p w:rsidR="00F644F0" w:rsidRPr="000801C2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письмо о </w:t>
      </w:r>
      <w:proofErr w:type="gramStart"/>
      <w:r w:rsidRPr="000801C2">
        <w:rPr>
          <w:rFonts w:ascii="Arial" w:eastAsia="Times New Roman" w:hAnsi="Arial" w:cs="Arial"/>
          <w:sz w:val="20"/>
          <w:szCs w:val="20"/>
        </w:rPr>
        <w:t>не привлечении</w:t>
      </w:r>
      <w:proofErr w:type="gramEnd"/>
      <w:r w:rsidRPr="000801C2">
        <w:rPr>
          <w:rFonts w:ascii="Arial" w:eastAsia="Times New Roman" w:hAnsi="Arial" w:cs="Arial"/>
          <w:sz w:val="20"/>
          <w:szCs w:val="20"/>
        </w:rPr>
        <w:t xml:space="preserve"> субподрядчиков по конкурсу </w:t>
      </w:r>
      <w:r>
        <w:rPr>
          <w:rFonts w:ascii="Arial" w:eastAsia="Times New Roman" w:hAnsi="Arial" w:cs="Arial"/>
          <w:sz w:val="20"/>
          <w:szCs w:val="20"/>
        </w:rPr>
        <w:t>"</w:t>
      </w:r>
      <w:r w:rsidRPr="000801C2">
        <w:rPr>
          <w:rFonts w:ascii="Arial" w:eastAsia="Times New Roman" w:hAnsi="Arial" w:cs="Arial"/>
          <w:sz w:val="20"/>
          <w:szCs w:val="20"/>
        </w:rPr>
        <w:t xml:space="preserve">Закупка </w:t>
      </w:r>
      <w:r>
        <w:rPr>
          <w:rFonts w:ascii="Arial" w:eastAsia="Times New Roman" w:hAnsi="Arial" w:cs="Arial"/>
          <w:bCs/>
          <w:sz w:val="20"/>
          <w:szCs w:val="20"/>
        </w:rPr>
        <w:t>маршрутизатора</w:t>
      </w:r>
      <w:r>
        <w:rPr>
          <w:rFonts w:ascii="Arial" w:eastAsia="Times New Roman" w:hAnsi="Arial" w:cs="Arial"/>
          <w:sz w:val="20"/>
          <w:szCs w:val="20"/>
        </w:rPr>
        <w:t>" (на 1 листе)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письмо</w:t>
      </w:r>
      <w:r>
        <w:rPr>
          <w:rFonts w:ascii="Arial" w:eastAsia="Times New Roman" w:hAnsi="Arial" w:cs="Arial"/>
          <w:sz w:val="20"/>
          <w:szCs w:val="20"/>
        </w:rPr>
        <w:t xml:space="preserve"> о наличии у потенциального поставщика сертифицированной системы (сертифицированных систем) менеджмента в соответствии с требованиями государственных стандартов Республики Казахстан (на 1 листе); 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письмо о согласии</w:t>
      </w:r>
      <w:r w:rsidR="00D865A3">
        <w:rPr>
          <w:rFonts w:ascii="Arial" w:eastAsia="Times New Roman" w:hAnsi="Arial" w:cs="Arial"/>
          <w:sz w:val="20"/>
          <w:szCs w:val="20"/>
        </w:rPr>
        <w:t xml:space="preserve"> </w:t>
      </w:r>
      <w:r w:rsidR="00D865A3" w:rsidRPr="000801C2">
        <w:rPr>
          <w:rFonts w:ascii="Arial" w:eastAsia="Times New Roman" w:hAnsi="Arial" w:cs="Arial"/>
          <w:sz w:val="20"/>
          <w:szCs w:val="20"/>
        </w:rPr>
        <w:t>от 1</w:t>
      </w:r>
      <w:r w:rsidR="00D865A3">
        <w:rPr>
          <w:rFonts w:ascii="Arial" w:eastAsia="Times New Roman" w:hAnsi="Arial" w:cs="Arial"/>
          <w:sz w:val="20"/>
          <w:szCs w:val="20"/>
        </w:rPr>
        <w:t xml:space="preserve">2 ноября </w:t>
      </w:r>
      <w:r w:rsidR="00D865A3" w:rsidRPr="000801C2">
        <w:rPr>
          <w:rFonts w:ascii="Arial" w:eastAsia="Times New Roman" w:hAnsi="Arial" w:cs="Arial"/>
          <w:sz w:val="20"/>
          <w:szCs w:val="20"/>
        </w:rPr>
        <w:t>2015 года</w:t>
      </w:r>
      <w:r w:rsidR="00D865A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 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письмо-гарантия о предоставлении сертификатов </w:t>
      </w:r>
      <w:r w:rsidR="00D865A3" w:rsidRPr="000801C2">
        <w:rPr>
          <w:rFonts w:ascii="Arial" w:eastAsia="Times New Roman" w:hAnsi="Arial" w:cs="Arial"/>
          <w:sz w:val="20"/>
          <w:szCs w:val="20"/>
        </w:rPr>
        <w:t>от 1</w:t>
      </w:r>
      <w:r w:rsidR="00D865A3">
        <w:rPr>
          <w:rFonts w:ascii="Arial" w:eastAsia="Times New Roman" w:hAnsi="Arial" w:cs="Arial"/>
          <w:sz w:val="20"/>
          <w:szCs w:val="20"/>
        </w:rPr>
        <w:t xml:space="preserve">2 ноября </w:t>
      </w:r>
      <w:r w:rsidR="00D865A3" w:rsidRPr="000801C2">
        <w:rPr>
          <w:rFonts w:ascii="Arial" w:eastAsia="Times New Roman" w:hAnsi="Arial" w:cs="Arial"/>
          <w:sz w:val="20"/>
          <w:szCs w:val="20"/>
        </w:rPr>
        <w:t>2015 года</w:t>
      </w:r>
      <w:r w:rsidR="00D865A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письмо обязательство о предоставлении гарантии на качество предлагаемых товаров </w:t>
      </w:r>
      <w:r w:rsidR="00D865A3" w:rsidRPr="000801C2">
        <w:rPr>
          <w:rFonts w:ascii="Arial" w:eastAsia="Times New Roman" w:hAnsi="Arial" w:cs="Arial"/>
          <w:sz w:val="20"/>
          <w:szCs w:val="20"/>
        </w:rPr>
        <w:t>от 1</w:t>
      </w:r>
      <w:r w:rsidR="00D865A3">
        <w:rPr>
          <w:rFonts w:ascii="Arial" w:eastAsia="Times New Roman" w:hAnsi="Arial" w:cs="Arial"/>
          <w:sz w:val="20"/>
          <w:szCs w:val="20"/>
        </w:rPr>
        <w:t xml:space="preserve">2 ноября </w:t>
      </w:r>
      <w:r w:rsidR="00D865A3" w:rsidRPr="000801C2">
        <w:rPr>
          <w:rFonts w:ascii="Arial" w:eastAsia="Times New Roman" w:hAnsi="Arial" w:cs="Arial"/>
          <w:sz w:val="20"/>
          <w:szCs w:val="20"/>
        </w:rPr>
        <w:t>2015 года</w:t>
      </w:r>
      <w:r w:rsidR="00D865A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(на 1 листе);</w:t>
      </w:r>
    </w:p>
    <w:p w:rsidR="00F644F0" w:rsidRPr="00420385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письмо – гарантия</w:t>
      </w:r>
      <w:r w:rsidR="00D865A3">
        <w:rPr>
          <w:rFonts w:ascii="Arial" w:eastAsia="Times New Roman" w:hAnsi="Arial" w:cs="Arial"/>
          <w:sz w:val="20"/>
          <w:szCs w:val="20"/>
        </w:rPr>
        <w:t xml:space="preserve"> </w:t>
      </w:r>
      <w:r w:rsidR="00D865A3" w:rsidRPr="000801C2">
        <w:rPr>
          <w:rFonts w:ascii="Arial" w:eastAsia="Times New Roman" w:hAnsi="Arial" w:cs="Arial"/>
          <w:sz w:val="20"/>
          <w:szCs w:val="20"/>
        </w:rPr>
        <w:t>от 1</w:t>
      </w:r>
      <w:r w:rsidR="00D865A3">
        <w:rPr>
          <w:rFonts w:ascii="Arial" w:eastAsia="Times New Roman" w:hAnsi="Arial" w:cs="Arial"/>
          <w:sz w:val="20"/>
          <w:szCs w:val="20"/>
        </w:rPr>
        <w:t xml:space="preserve">2 ноября </w:t>
      </w:r>
      <w:r w:rsidR="00D865A3" w:rsidRPr="000801C2">
        <w:rPr>
          <w:rFonts w:ascii="Arial" w:eastAsia="Times New Roman" w:hAnsi="Arial" w:cs="Arial"/>
          <w:sz w:val="20"/>
          <w:szCs w:val="20"/>
        </w:rPr>
        <w:t>2015 года</w:t>
      </w:r>
      <w:r>
        <w:rPr>
          <w:rFonts w:ascii="Arial" w:eastAsia="Times New Roman" w:hAnsi="Arial" w:cs="Arial"/>
          <w:sz w:val="20"/>
          <w:szCs w:val="20"/>
        </w:rPr>
        <w:t xml:space="preserve"> 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сведения о квалификации</w:t>
      </w:r>
      <w:r>
        <w:rPr>
          <w:rFonts w:ascii="Arial" w:eastAsia="Times New Roman" w:hAnsi="Arial" w:cs="Arial"/>
          <w:sz w:val="20"/>
          <w:szCs w:val="20"/>
        </w:rPr>
        <w:t xml:space="preserve"> (на 2 листах)</w:t>
      </w:r>
      <w:r w:rsidRPr="00A051DA">
        <w:rPr>
          <w:rFonts w:ascii="Arial" w:eastAsia="Times New Roman" w:hAnsi="Arial" w:cs="Arial"/>
          <w:sz w:val="20"/>
          <w:szCs w:val="20"/>
        </w:rPr>
        <w:t>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копия письма АО "</w:t>
      </w:r>
      <w:proofErr w:type="spellStart"/>
      <w:r>
        <w:rPr>
          <w:rFonts w:ascii="Arial" w:eastAsia="Times New Roman" w:hAnsi="Arial" w:cs="Arial"/>
          <w:sz w:val="20"/>
          <w:szCs w:val="20"/>
        </w:rPr>
        <w:t>Казахтелеком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" </w:t>
      </w:r>
      <w:r w:rsidR="00D865A3">
        <w:rPr>
          <w:rFonts w:ascii="Arial" w:eastAsia="Times New Roman" w:hAnsi="Arial" w:cs="Arial"/>
          <w:sz w:val="20"/>
          <w:szCs w:val="20"/>
        </w:rPr>
        <w:t xml:space="preserve"> от 19 марта 2013 года № 42-08/3529 </w:t>
      </w:r>
      <w:r>
        <w:rPr>
          <w:rFonts w:ascii="Arial" w:eastAsia="Times New Roman" w:hAnsi="Arial" w:cs="Arial"/>
          <w:sz w:val="20"/>
          <w:szCs w:val="20"/>
        </w:rPr>
        <w:t>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копия письма АО "</w:t>
      </w:r>
      <w:proofErr w:type="spellStart"/>
      <w:r>
        <w:rPr>
          <w:rFonts w:ascii="Arial" w:eastAsia="Times New Roman" w:hAnsi="Arial" w:cs="Arial"/>
          <w:sz w:val="20"/>
          <w:szCs w:val="20"/>
        </w:rPr>
        <w:t>Казахтелеком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" </w:t>
      </w:r>
      <w:r w:rsidR="00D865A3">
        <w:rPr>
          <w:rFonts w:ascii="Arial" w:eastAsia="Times New Roman" w:hAnsi="Arial" w:cs="Arial"/>
          <w:sz w:val="20"/>
          <w:szCs w:val="20"/>
        </w:rPr>
        <w:t>от 19 марта 2013 года № 42-08/35</w:t>
      </w:r>
      <w:r w:rsidR="00D865A3">
        <w:rPr>
          <w:rFonts w:ascii="Arial" w:eastAsia="Times New Roman" w:hAnsi="Arial" w:cs="Arial"/>
          <w:sz w:val="20"/>
          <w:szCs w:val="20"/>
        </w:rPr>
        <w:t>30</w:t>
      </w:r>
      <w:r w:rsidR="00D865A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копия письма министерства финансов Кыргызской Республики </w:t>
      </w:r>
      <w:r w:rsidR="00D865A3">
        <w:rPr>
          <w:rFonts w:ascii="Arial" w:eastAsia="Times New Roman" w:hAnsi="Arial" w:cs="Arial"/>
          <w:sz w:val="20"/>
          <w:szCs w:val="20"/>
        </w:rPr>
        <w:t>от 18 марта 2013 года</w:t>
      </w:r>
      <w:r>
        <w:rPr>
          <w:rFonts w:ascii="Arial" w:eastAsia="Times New Roman" w:hAnsi="Arial" w:cs="Arial"/>
          <w:sz w:val="20"/>
          <w:szCs w:val="20"/>
        </w:rPr>
        <w:t xml:space="preserve"> (на </w:t>
      </w:r>
      <w:r w:rsidR="00816B98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копия письма филиала компании "Каспий </w:t>
      </w:r>
      <w:proofErr w:type="spellStart"/>
      <w:r>
        <w:rPr>
          <w:rFonts w:ascii="Arial" w:eastAsia="Times New Roman" w:hAnsi="Arial" w:cs="Arial"/>
          <w:sz w:val="20"/>
          <w:szCs w:val="20"/>
        </w:rPr>
        <w:t>Меруерты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Оперейтин</w:t>
      </w:r>
      <w:r w:rsidR="00D865A3">
        <w:rPr>
          <w:rFonts w:ascii="Arial" w:eastAsia="Times New Roman" w:hAnsi="Arial" w:cs="Arial"/>
          <w:sz w:val="20"/>
          <w:szCs w:val="20"/>
        </w:rPr>
        <w:t>г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Компани Б.В." </w:t>
      </w:r>
      <w:r w:rsidR="00D865A3">
        <w:rPr>
          <w:rFonts w:ascii="Arial" w:eastAsia="Times New Roman" w:hAnsi="Arial" w:cs="Arial"/>
          <w:sz w:val="20"/>
          <w:szCs w:val="20"/>
        </w:rPr>
        <w:t xml:space="preserve">от 25 февраля 2013 года </w:t>
      </w:r>
      <w:r>
        <w:rPr>
          <w:rFonts w:ascii="Arial" w:eastAsia="Times New Roman" w:hAnsi="Arial" w:cs="Arial"/>
          <w:sz w:val="20"/>
          <w:szCs w:val="20"/>
        </w:rPr>
        <w:t>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копия письма филиала компании "Каспий </w:t>
      </w:r>
      <w:proofErr w:type="spellStart"/>
      <w:r>
        <w:rPr>
          <w:rFonts w:ascii="Arial" w:eastAsia="Times New Roman" w:hAnsi="Arial" w:cs="Arial"/>
          <w:sz w:val="20"/>
          <w:szCs w:val="20"/>
        </w:rPr>
        <w:t>Меруерты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Оперейтин</w:t>
      </w:r>
      <w:r w:rsidR="00D865A3">
        <w:rPr>
          <w:rFonts w:ascii="Arial" w:eastAsia="Times New Roman" w:hAnsi="Arial" w:cs="Arial"/>
          <w:sz w:val="20"/>
          <w:szCs w:val="20"/>
        </w:rPr>
        <w:t>г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Компани Б.В." </w:t>
      </w:r>
      <w:r w:rsidR="00D865A3">
        <w:rPr>
          <w:rFonts w:ascii="Arial" w:eastAsia="Times New Roman" w:hAnsi="Arial" w:cs="Arial"/>
          <w:sz w:val="20"/>
          <w:szCs w:val="20"/>
        </w:rPr>
        <w:t xml:space="preserve">от 28 марта 2013 года </w:t>
      </w:r>
      <w:r>
        <w:rPr>
          <w:rFonts w:ascii="Arial" w:eastAsia="Times New Roman" w:hAnsi="Arial" w:cs="Arial"/>
          <w:sz w:val="20"/>
          <w:szCs w:val="20"/>
        </w:rPr>
        <w:t>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копия письма Комитета внутренних войск МВД Республика Казахстан </w:t>
      </w:r>
      <w:r w:rsidR="00D865A3">
        <w:rPr>
          <w:rFonts w:ascii="Arial" w:eastAsia="Times New Roman" w:hAnsi="Arial" w:cs="Arial"/>
          <w:sz w:val="20"/>
          <w:szCs w:val="20"/>
        </w:rPr>
        <w:t xml:space="preserve">от  28 декабря 2010 года </w:t>
      </w:r>
      <w:r>
        <w:rPr>
          <w:rFonts w:ascii="Arial" w:eastAsia="Times New Roman" w:hAnsi="Arial" w:cs="Arial"/>
          <w:sz w:val="20"/>
          <w:szCs w:val="20"/>
        </w:rPr>
        <w:t>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копия письма ТОО "Майкрософт Казахстан" </w:t>
      </w:r>
      <w:r w:rsidR="00D865A3">
        <w:rPr>
          <w:rFonts w:ascii="Arial" w:eastAsia="Times New Roman" w:hAnsi="Arial" w:cs="Arial"/>
          <w:sz w:val="20"/>
          <w:szCs w:val="20"/>
        </w:rPr>
        <w:t xml:space="preserve">от 11 апреля 2014 года </w:t>
      </w:r>
      <w:r>
        <w:rPr>
          <w:rFonts w:ascii="Arial" w:eastAsia="Times New Roman" w:hAnsi="Arial" w:cs="Arial"/>
          <w:sz w:val="20"/>
          <w:szCs w:val="20"/>
        </w:rPr>
        <w:t>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копия письма  филиала компании "</w:t>
      </w:r>
      <w:proofErr w:type="spellStart"/>
      <w:r>
        <w:rPr>
          <w:rFonts w:ascii="Arial" w:eastAsia="Times New Roman" w:hAnsi="Arial" w:cs="Arial"/>
          <w:sz w:val="20"/>
          <w:szCs w:val="20"/>
        </w:rPr>
        <w:t>КонокоФилипс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Норт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Каспиан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Лтд</w:t>
      </w:r>
      <w:proofErr w:type="gramStart"/>
      <w:r>
        <w:rPr>
          <w:rFonts w:ascii="Arial" w:eastAsia="Times New Roman" w:hAnsi="Arial" w:cs="Arial"/>
          <w:sz w:val="20"/>
          <w:szCs w:val="20"/>
        </w:rPr>
        <w:t>."</w:t>
      </w:r>
      <w:r w:rsidR="00D865A3">
        <w:rPr>
          <w:rFonts w:ascii="Arial" w:eastAsia="Times New Roman" w:hAnsi="Arial" w:cs="Arial"/>
          <w:sz w:val="20"/>
          <w:szCs w:val="20"/>
        </w:rPr>
        <w:t xml:space="preserve"> </w:t>
      </w:r>
      <w:proofErr w:type="gramEnd"/>
      <w:r w:rsidR="00D865A3">
        <w:rPr>
          <w:rFonts w:ascii="Arial" w:eastAsia="Times New Roman" w:hAnsi="Arial" w:cs="Arial"/>
          <w:sz w:val="20"/>
          <w:szCs w:val="20"/>
        </w:rPr>
        <w:t xml:space="preserve">от 29 декабря 2010 года </w:t>
      </w:r>
      <w:r>
        <w:rPr>
          <w:rFonts w:ascii="Arial" w:eastAsia="Times New Roman" w:hAnsi="Arial" w:cs="Arial"/>
          <w:sz w:val="20"/>
          <w:szCs w:val="20"/>
        </w:rPr>
        <w:t xml:space="preserve"> 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Справка о зарегистрированном юридическом лице, филиале или представительстве (на </w:t>
      </w:r>
      <w:r w:rsidR="00816B98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>я</w:t>
      </w:r>
      <w:r w:rsidRPr="00A051DA">
        <w:rPr>
          <w:rFonts w:ascii="Arial" w:eastAsia="Times New Roman" w:hAnsi="Arial" w:cs="Arial"/>
          <w:sz w:val="20"/>
          <w:szCs w:val="20"/>
        </w:rPr>
        <w:t xml:space="preserve"> устава</w:t>
      </w:r>
      <w:r w:rsidRPr="000801C2">
        <w:rPr>
          <w:rFonts w:ascii="Arial" w:eastAsia="Times New Roman" w:hAnsi="Arial" w:cs="Arial"/>
          <w:sz w:val="20"/>
          <w:szCs w:val="20"/>
        </w:rPr>
        <w:t xml:space="preserve"> ТОО </w:t>
      </w:r>
      <w:r w:rsidRPr="006E108D">
        <w:rPr>
          <w:rFonts w:ascii="Arial" w:eastAsia="Times New Roman" w:hAnsi="Arial" w:cs="Arial"/>
          <w:sz w:val="20"/>
          <w:szCs w:val="20"/>
        </w:rPr>
        <w:t>"</w:t>
      </w:r>
      <w:proofErr w:type="spellStart"/>
      <w:r>
        <w:rPr>
          <w:rFonts w:ascii="Arial" w:eastAsia="Times New Roman" w:hAnsi="Arial" w:cs="Arial"/>
          <w:sz w:val="20"/>
          <w:szCs w:val="20"/>
        </w:rPr>
        <w:t>Алси</w:t>
      </w:r>
      <w:proofErr w:type="spellEnd"/>
      <w:r w:rsidRPr="006E108D">
        <w:rPr>
          <w:rFonts w:ascii="Arial" w:eastAsia="Times New Roman" w:hAnsi="Arial" w:cs="Arial"/>
          <w:sz w:val="20"/>
          <w:szCs w:val="20"/>
        </w:rPr>
        <w:t>"</w:t>
      </w:r>
      <w:r>
        <w:rPr>
          <w:rFonts w:ascii="Arial" w:eastAsia="Times New Roman" w:hAnsi="Arial" w:cs="Arial"/>
          <w:sz w:val="20"/>
          <w:szCs w:val="20"/>
        </w:rPr>
        <w:t xml:space="preserve"> (на 6 листах);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>я приложения №1 к</w:t>
      </w:r>
      <w:r w:rsidRPr="00A051DA">
        <w:rPr>
          <w:rFonts w:ascii="Arial" w:eastAsia="Times New Roman" w:hAnsi="Arial" w:cs="Arial"/>
          <w:sz w:val="20"/>
          <w:szCs w:val="20"/>
        </w:rPr>
        <w:t xml:space="preserve"> устав</w:t>
      </w:r>
      <w:r>
        <w:rPr>
          <w:rFonts w:ascii="Arial" w:eastAsia="Times New Roman" w:hAnsi="Arial" w:cs="Arial"/>
          <w:sz w:val="20"/>
          <w:szCs w:val="20"/>
        </w:rPr>
        <w:t>у</w:t>
      </w:r>
      <w:r w:rsidRPr="000801C2">
        <w:rPr>
          <w:rFonts w:ascii="Arial" w:eastAsia="Times New Roman" w:hAnsi="Arial" w:cs="Arial"/>
          <w:sz w:val="20"/>
          <w:szCs w:val="20"/>
        </w:rPr>
        <w:t xml:space="preserve"> ТОО </w:t>
      </w:r>
      <w:r w:rsidRPr="006E108D">
        <w:rPr>
          <w:rFonts w:ascii="Arial" w:eastAsia="Times New Roman" w:hAnsi="Arial" w:cs="Arial"/>
          <w:sz w:val="20"/>
          <w:szCs w:val="20"/>
        </w:rPr>
        <w:t>"</w:t>
      </w:r>
      <w:proofErr w:type="spellStart"/>
      <w:r>
        <w:rPr>
          <w:rFonts w:ascii="Arial" w:eastAsia="Times New Roman" w:hAnsi="Arial" w:cs="Arial"/>
          <w:sz w:val="20"/>
          <w:szCs w:val="20"/>
        </w:rPr>
        <w:t>Алси</w:t>
      </w:r>
      <w:proofErr w:type="spellEnd"/>
      <w:r w:rsidRPr="006E108D">
        <w:rPr>
          <w:rFonts w:ascii="Arial" w:eastAsia="Times New Roman" w:hAnsi="Arial" w:cs="Arial"/>
          <w:sz w:val="20"/>
          <w:szCs w:val="20"/>
        </w:rPr>
        <w:t>"</w:t>
      </w:r>
      <w:r>
        <w:rPr>
          <w:rFonts w:ascii="Arial" w:eastAsia="Times New Roman" w:hAnsi="Arial" w:cs="Arial"/>
          <w:sz w:val="20"/>
          <w:szCs w:val="20"/>
        </w:rPr>
        <w:t xml:space="preserve"> 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>я приложения №2 к</w:t>
      </w:r>
      <w:r w:rsidRPr="00A051DA">
        <w:rPr>
          <w:rFonts w:ascii="Arial" w:eastAsia="Times New Roman" w:hAnsi="Arial" w:cs="Arial"/>
          <w:sz w:val="20"/>
          <w:szCs w:val="20"/>
        </w:rPr>
        <w:t xml:space="preserve"> устав</w:t>
      </w:r>
      <w:r>
        <w:rPr>
          <w:rFonts w:ascii="Arial" w:eastAsia="Times New Roman" w:hAnsi="Arial" w:cs="Arial"/>
          <w:sz w:val="20"/>
          <w:szCs w:val="20"/>
        </w:rPr>
        <w:t>у</w:t>
      </w:r>
      <w:r w:rsidRPr="000801C2">
        <w:rPr>
          <w:rFonts w:ascii="Arial" w:eastAsia="Times New Roman" w:hAnsi="Arial" w:cs="Arial"/>
          <w:sz w:val="20"/>
          <w:szCs w:val="20"/>
        </w:rPr>
        <w:t xml:space="preserve"> ТОО </w:t>
      </w:r>
      <w:r w:rsidRPr="006E108D">
        <w:rPr>
          <w:rFonts w:ascii="Arial" w:eastAsia="Times New Roman" w:hAnsi="Arial" w:cs="Arial"/>
          <w:sz w:val="20"/>
          <w:szCs w:val="20"/>
        </w:rPr>
        <w:t>"</w:t>
      </w:r>
      <w:proofErr w:type="spellStart"/>
      <w:r>
        <w:rPr>
          <w:rFonts w:ascii="Arial" w:eastAsia="Times New Roman" w:hAnsi="Arial" w:cs="Arial"/>
          <w:sz w:val="20"/>
          <w:szCs w:val="20"/>
        </w:rPr>
        <w:t>Алси</w:t>
      </w:r>
      <w:proofErr w:type="spellEnd"/>
      <w:r w:rsidRPr="006E108D">
        <w:rPr>
          <w:rFonts w:ascii="Arial" w:eastAsia="Times New Roman" w:hAnsi="Arial" w:cs="Arial"/>
          <w:sz w:val="20"/>
          <w:szCs w:val="20"/>
        </w:rPr>
        <w:t>"</w:t>
      </w:r>
      <w:r>
        <w:rPr>
          <w:rFonts w:ascii="Arial" w:eastAsia="Times New Roman" w:hAnsi="Arial" w:cs="Arial"/>
          <w:sz w:val="20"/>
          <w:szCs w:val="20"/>
        </w:rPr>
        <w:t xml:space="preserve"> 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>я Решения единственного участника ТОО "</w:t>
      </w:r>
      <w:proofErr w:type="spellStart"/>
      <w:r>
        <w:rPr>
          <w:rFonts w:ascii="Arial" w:eastAsia="Times New Roman" w:hAnsi="Arial" w:cs="Arial"/>
          <w:sz w:val="20"/>
          <w:szCs w:val="20"/>
        </w:rPr>
        <w:t>Алси</w:t>
      </w:r>
      <w:proofErr w:type="spellEnd"/>
      <w:r>
        <w:rPr>
          <w:rFonts w:ascii="Arial" w:eastAsia="Times New Roman" w:hAnsi="Arial" w:cs="Arial"/>
          <w:sz w:val="20"/>
          <w:szCs w:val="20"/>
        </w:rPr>
        <w:t>" от 24 июня 2013 г. № 146 (на 1 листе);</w:t>
      </w:r>
    </w:p>
    <w:p w:rsidR="00F644F0" w:rsidRPr="00451C2E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>я Протокола внеочередного общего собрания участников ТОО "</w:t>
      </w:r>
      <w:proofErr w:type="spellStart"/>
      <w:r>
        <w:rPr>
          <w:rFonts w:ascii="Arial" w:eastAsia="Times New Roman" w:hAnsi="Arial" w:cs="Arial"/>
          <w:sz w:val="20"/>
          <w:szCs w:val="20"/>
        </w:rPr>
        <w:t>Алси</w:t>
      </w:r>
      <w:proofErr w:type="spellEnd"/>
      <w:r>
        <w:rPr>
          <w:rFonts w:ascii="Arial" w:eastAsia="Times New Roman" w:hAnsi="Arial" w:cs="Arial"/>
          <w:sz w:val="20"/>
          <w:szCs w:val="20"/>
        </w:rPr>
        <w:t>"  от 29 декабря 2012 года №</w:t>
      </w:r>
      <w:r>
        <w:t>137 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 xml:space="preserve">я Приказа от 29 декабря 2012 года № 214 (на </w:t>
      </w:r>
      <w:r w:rsidR="00816B98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 xml:space="preserve">я Приказа от 29 декабря 2012 года № 215 (на </w:t>
      </w:r>
      <w:r w:rsidR="00816B98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 xml:space="preserve">я удостоверения личности </w:t>
      </w:r>
      <w:proofErr w:type="spellStart"/>
      <w:r>
        <w:rPr>
          <w:rFonts w:ascii="Arial" w:eastAsia="Times New Roman" w:hAnsi="Arial" w:cs="Arial"/>
          <w:sz w:val="20"/>
          <w:szCs w:val="20"/>
        </w:rPr>
        <w:t>Баймагамбетова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Т.М. (на </w:t>
      </w:r>
      <w:r w:rsidR="00816B98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1 листе);</w:t>
      </w:r>
    </w:p>
    <w:p w:rsidR="00F644F0" w:rsidRPr="000801C2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 xml:space="preserve">я Свидетельство о постановке на регистрационный учет по налогу на добавленную стоимость от 01 января 2002 года серия 60001№0032841 (на </w:t>
      </w:r>
      <w:r w:rsidR="00816B98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1 листе)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644F0" w:rsidRPr="000801C2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состоянию на </w:t>
      </w:r>
      <w:r>
        <w:rPr>
          <w:rFonts w:ascii="Arial" w:eastAsia="Times New Roman" w:hAnsi="Arial" w:cs="Arial"/>
          <w:sz w:val="20"/>
          <w:szCs w:val="20"/>
        </w:rPr>
        <w:t>09</w:t>
      </w:r>
      <w:r w:rsidRPr="000801C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но</w:t>
      </w:r>
      <w:r w:rsidRPr="000801C2">
        <w:rPr>
          <w:rFonts w:ascii="Arial" w:eastAsia="Times New Roman" w:hAnsi="Arial" w:cs="Arial"/>
          <w:sz w:val="20"/>
          <w:szCs w:val="20"/>
        </w:rPr>
        <w:t xml:space="preserve">ября 2015 года, выданное РГУ </w:t>
      </w:r>
      <w:r>
        <w:rPr>
          <w:rFonts w:ascii="Arial" w:eastAsia="Times New Roman" w:hAnsi="Arial" w:cs="Arial"/>
          <w:sz w:val="20"/>
          <w:szCs w:val="20"/>
        </w:rPr>
        <w:t>"</w:t>
      </w:r>
      <w:r w:rsidRPr="000801C2">
        <w:rPr>
          <w:rFonts w:ascii="Arial" w:eastAsia="Times New Roman" w:hAnsi="Arial" w:cs="Arial"/>
          <w:sz w:val="20"/>
          <w:szCs w:val="20"/>
        </w:rPr>
        <w:t xml:space="preserve">Управление государственных доходов по </w:t>
      </w:r>
      <w:proofErr w:type="spellStart"/>
      <w:r>
        <w:rPr>
          <w:rFonts w:ascii="Arial" w:eastAsia="Times New Roman" w:hAnsi="Arial" w:cs="Arial"/>
          <w:sz w:val="20"/>
          <w:szCs w:val="20"/>
        </w:rPr>
        <w:t>Медеускому</w:t>
      </w:r>
      <w:proofErr w:type="spellEnd"/>
      <w:r w:rsidRPr="000801C2">
        <w:rPr>
          <w:rFonts w:ascii="Arial" w:eastAsia="Times New Roman" w:hAnsi="Arial" w:cs="Arial"/>
          <w:sz w:val="20"/>
          <w:szCs w:val="20"/>
        </w:rPr>
        <w:t xml:space="preserve"> району Департамента государственных доходов по городу Алматы Комитета государственных доходов Министерства финансов Республики Казахстан</w:t>
      </w:r>
      <w:r>
        <w:rPr>
          <w:rFonts w:ascii="Arial" w:eastAsia="Times New Roman" w:hAnsi="Arial" w:cs="Arial"/>
          <w:sz w:val="20"/>
          <w:szCs w:val="20"/>
        </w:rPr>
        <w:t>" (на 4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644F0" w:rsidRPr="00E55FCB" w:rsidRDefault="00F644F0" w:rsidP="00F644F0">
      <w:pPr>
        <w:pStyle w:val="a4"/>
        <w:numPr>
          <w:ilvl w:val="0"/>
          <w:numId w:val="6"/>
        </w:numPr>
        <w:tabs>
          <w:tab w:val="left" w:pos="284"/>
        </w:tabs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E55FCB">
        <w:rPr>
          <w:rFonts w:ascii="Arial" w:eastAsia="Times New Roman" w:hAnsi="Arial" w:cs="Arial"/>
          <w:sz w:val="20"/>
          <w:szCs w:val="20"/>
        </w:rPr>
        <w:t>оригинал справки АО «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ForteBank</w:t>
      </w:r>
      <w:proofErr w:type="spellEnd"/>
      <w:r w:rsidRPr="00E55FCB">
        <w:rPr>
          <w:rFonts w:ascii="Arial" w:eastAsia="Times New Roman" w:hAnsi="Arial" w:cs="Arial"/>
          <w:sz w:val="20"/>
          <w:szCs w:val="20"/>
        </w:rPr>
        <w:t xml:space="preserve">» об отсутствии задолженности перед </w:t>
      </w:r>
      <w:r>
        <w:rPr>
          <w:rFonts w:ascii="Arial" w:eastAsia="Times New Roman" w:hAnsi="Arial" w:cs="Arial"/>
          <w:sz w:val="20"/>
          <w:szCs w:val="20"/>
        </w:rPr>
        <w:t>банком</w:t>
      </w:r>
      <w:r w:rsidRPr="00E55FCB">
        <w:rPr>
          <w:rFonts w:ascii="Arial" w:eastAsia="Times New Roman" w:hAnsi="Arial" w:cs="Arial"/>
          <w:sz w:val="20"/>
          <w:szCs w:val="20"/>
        </w:rPr>
        <w:t xml:space="preserve"> от </w:t>
      </w:r>
      <w:r>
        <w:rPr>
          <w:rFonts w:ascii="Arial" w:eastAsia="Times New Roman" w:hAnsi="Arial" w:cs="Arial"/>
          <w:sz w:val="20"/>
          <w:szCs w:val="20"/>
        </w:rPr>
        <w:t>02</w:t>
      </w:r>
      <w:r w:rsidRPr="00E55FCB">
        <w:rPr>
          <w:rFonts w:ascii="Arial" w:eastAsia="Times New Roman" w:hAnsi="Arial" w:cs="Arial"/>
          <w:sz w:val="20"/>
          <w:szCs w:val="20"/>
        </w:rPr>
        <w:t>.1</w:t>
      </w:r>
      <w:r>
        <w:rPr>
          <w:rFonts w:ascii="Arial" w:eastAsia="Times New Roman" w:hAnsi="Arial" w:cs="Arial"/>
          <w:sz w:val="20"/>
          <w:szCs w:val="20"/>
        </w:rPr>
        <w:t>1</w:t>
      </w:r>
      <w:r w:rsidRPr="00E55FCB">
        <w:rPr>
          <w:rFonts w:ascii="Arial" w:eastAsia="Times New Roman" w:hAnsi="Arial" w:cs="Arial"/>
          <w:sz w:val="20"/>
          <w:szCs w:val="20"/>
        </w:rPr>
        <w:t xml:space="preserve">.2015 года № </w:t>
      </w:r>
      <w:r w:rsidRPr="00546009">
        <w:rPr>
          <w:rFonts w:ascii="Arial" w:eastAsia="Times New Roman" w:hAnsi="Arial" w:cs="Arial"/>
          <w:sz w:val="20"/>
          <w:szCs w:val="20"/>
        </w:rPr>
        <w:t>19-1-2</w:t>
      </w:r>
      <w:r>
        <w:rPr>
          <w:rFonts w:ascii="Arial" w:eastAsia="Times New Roman" w:hAnsi="Arial" w:cs="Arial"/>
          <w:sz w:val="20"/>
          <w:szCs w:val="20"/>
        </w:rPr>
        <w:t>7</w:t>
      </w:r>
      <w:r w:rsidRPr="00546009"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>31</w:t>
      </w:r>
      <w:r w:rsidRPr="00546009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>683</w:t>
      </w:r>
      <w:r w:rsidRPr="00E55FCB">
        <w:rPr>
          <w:rFonts w:ascii="Arial" w:eastAsia="Times New Roman" w:hAnsi="Arial" w:cs="Arial"/>
          <w:sz w:val="20"/>
          <w:szCs w:val="20"/>
        </w:rPr>
        <w:t xml:space="preserve"> с копиями доверенностей</w:t>
      </w:r>
      <w:r>
        <w:rPr>
          <w:rFonts w:ascii="Arial" w:eastAsia="Times New Roman" w:hAnsi="Arial" w:cs="Arial"/>
          <w:sz w:val="20"/>
          <w:szCs w:val="20"/>
        </w:rPr>
        <w:t xml:space="preserve"> (на 6 листах)</w:t>
      </w:r>
      <w:r w:rsidRPr="00E55FCB">
        <w:rPr>
          <w:rFonts w:ascii="Arial" w:eastAsia="Times New Roman" w:hAnsi="Arial" w:cs="Arial"/>
          <w:sz w:val="20"/>
          <w:szCs w:val="20"/>
        </w:rPr>
        <w:t>;</w:t>
      </w:r>
    </w:p>
    <w:p w:rsidR="00F644F0" w:rsidRPr="000801C2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оригинал справки АО </w:t>
      </w:r>
      <w:r w:rsidR="00D865A3">
        <w:rPr>
          <w:rFonts w:ascii="Arial" w:eastAsia="Times New Roman" w:hAnsi="Arial" w:cs="Arial"/>
          <w:sz w:val="20"/>
          <w:szCs w:val="20"/>
        </w:rPr>
        <w:t xml:space="preserve">ДБ </w:t>
      </w:r>
      <w:r>
        <w:rPr>
          <w:rFonts w:ascii="Arial" w:eastAsia="Times New Roman" w:hAnsi="Arial" w:cs="Arial"/>
          <w:sz w:val="20"/>
          <w:szCs w:val="20"/>
        </w:rPr>
        <w:t>"Сбербанк"</w:t>
      </w:r>
      <w:r w:rsidRPr="000801C2">
        <w:rPr>
          <w:rFonts w:ascii="Arial" w:eastAsia="Times New Roman" w:hAnsi="Arial" w:cs="Arial"/>
          <w:sz w:val="20"/>
          <w:szCs w:val="20"/>
        </w:rPr>
        <w:t xml:space="preserve"> об отсутствии задолженности перед </w:t>
      </w:r>
      <w:r>
        <w:rPr>
          <w:rFonts w:ascii="Arial" w:eastAsia="Times New Roman" w:hAnsi="Arial" w:cs="Arial"/>
          <w:sz w:val="20"/>
          <w:szCs w:val="20"/>
        </w:rPr>
        <w:t>банком</w:t>
      </w:r>
      <w:r w:rsidRPr="000801C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02</w:t>
      </w:r>
      <w:r w:rsidRPr="000801C2">
        <w:rPr>
          <w:rFonts w:ascii="Arial" w:eastAsia="Times New Roman" w:hAnsi="Arial" w:cs="Arial"/>
          <w:sz w:val="20"/>
          <w:szCs w:val="20"/>
        </w:rPr>
        <w:t>.1</w:t>
      </w:r>
      <w:r>
        <w:rPr>
          <w:rFonts w:ascii="Arial" w:eastAsia="Times New Roman" w:hAnsi="Arial" w:cs="Arial"/>
          <w:sz w:val="20"/>
          <w:szCs w:val="20"/>
        </w:rPr>
        <w:t>1</w:t>
      </w:r>
      <w:r w:rsidRPr="000801C2">
        <w:rPr>
          <w:rFonts w:ascii="Arial" w:eastAsia="Times New Roman" w:hAnsi="Arial" w:cs="Arial"/>
          <w:sz w:val="20"/>
          <w:szCs w:val="20"/>
        </w:rPr>
        <w:t xml:space="preserve">.2015 года № </w:t>
      </w:r>
      <w:r>
        <w:rPr>
          <w:rFonts w:ascii="Arial" w:eastAsia="Times New Roman" w:hAnsi="Arial" w:cs="Arial"/>
          <w:sz w:val="20"/>
          <w:szCs w:val="20"/>
        </w:rPr>
        <w:t>514-66/3597</w:t>
      </w:r>
      <w:r w:rsidRPr="000801C2">
        <w:rPr>
          <w:rFonts w:ascii="Arial" w:eastAsia="Times New Roman" w:hAnsi="Arial" w:cs="Arial"/>
          <w:sz w:val="20"/>
          <w:szCs w:val="20"/>
        </w:rPr>
        <w:t xml:space="preserve"> с копиями доверенностей</w:t>
      </w:r>
      <w:r>
        <w:rPr>
          <w:rFonts w:ascii="Arial" w:eastAsia="Times New Roman" w:hAnsi="Arial" w:cs="Arial"/>
          <w:sz w:val="20"/>
          <w:szCs w:val="20"/>
        </w:rPr>
        <w:t xml:space="preserve"> (на 4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644F0" w:rsidRPr="000801C2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оригинал справки АО "АТФ Банк"</w:t>
      </w:r>
      <w:r w:rsidRPr="000801C2">
        <w:rPr>
          <w:rFonts w:ascii="Arial" w:eastAsia="Times New Roman" w:hAnsi="Arial" w:cs="Arial"/>
          <w:sz w:val="20"/>
          <w:szCs w:val="20"/>
        </w:rPr>
        <w:t xml:space="preserve"> об отсутствии задолженности перед </w:t>
      </w:r>
      <w:proofErr w:type="spellStart"/>
      <w:r w:rsidRPr="000801C2">
        <w:rPr>
          <w:rFonts w:ascii="Arial" w:eastAsia="Times New Roman" w:hAnsi="Arial" w:cs="Arial"/>
          <w:sz w:val="20"/>
          <w:szCs w:val="20"/>
        </w:rPr>
        <w:t>Алматинским</w:t>
      </w:r>
      <w:proofErr w:type="spellEnd"/>
      <w:r w:rsidRPr="000801C2">
        <w:rPr>
          <w:rFonts w:ascii="Arial" w:eastAsia="Times New Roman" w:hAnsi="Arial" w:cs="Arial"/>
          <w:sz w:val="20"/>
          <w:szCs w:val="20"/>
        </w:rPr>
        <w:t xml:space="preserve"> филиалом  от </w:t>
      </w:r>
      <w:r>
        <w:rPr>
          <w:rFonts w:ascii="Arial" w:eastAsia="Times New Roman" w:hAnsi="Arial" w:cs="Arial"/>
          <w:sz w:val="20"/>
          <w:szCs w:val="20"/>
        </w:rPr>
        <w:t>02</w:t>
      </w:r>
      <w:r w:rsidRPr="000801C2">
        <w:rPr>
          <w:rFonts w:ascii="Arial" w:eastAsia="Times New Roman" w:hAnsi="Arial" w:cs="Arial"/>
          <w:sz w:val="20"/>
          <w:szCs w:val="20"/>
        </w:rPr>
        <w:t>.1</w:t>
      </w:r>
      <w:r>
        <w:rPr>
          <w:rFonts w:ascii="Arial" w:eastAsia="Times New Roman" w:hAnsi="Arial" w:cs="Arial"/>
          <w:sz w:val="20"/>
          <w:szCs w:val="20"/>
        </w:rPr>
        <w:t>1</w:t>
      </w:r>
      <w:r w:rsidRPr="000801C2">
        <w:rPr>
          <w:rFonts w:ascii="Arial" w:eastAsia="Times New Roman" w:hAnsi="Arial" w:cs="Arial"/>
          <w:sz w:val="20"/>
          <w:szCs w:val="20"/>
        </w:rPr>
        <w:t xml:space="preserve">.2015 года № </w:t>
      </w:r>
      <w:r>
        <w:rPr>
          <w:rFonts w:ascii="Arial" w:eastAsia="Times New Roman" w:hAnsi="Arial" w:cs="Arial"/>
          <w:sz w:val="20"/>
          <w:szCs w:val="20"/>
        </w:rPr>
        <w:t>64/14118</w:t>
      </w:r>
      <w:r w:rsidRPr="000801C2">
        <w:rPr>
          <w:rFonts w:ascii="Arial" w:eastAsia="Times New Roman" w:hAnsi="Arial" w:cs="Arial"/>
          <w:sz w:val="20"/>
          <w:szCs w:val="20"/>
        </w:rPr>
        <w:t xml:space="preserve"> с копиями доверенностей</w:t>
      </w:r>
      <w:r>
        <w:rPr>
          <w:rFonts w:ascii="Arial" w:eastAsia="Times New Roman" w:hAnsi="Arial" w:cs="Arial"/>
          <w:sz w:val="20"/>
          <w:szCs w:val="20"/>
        </w:rPr>
        <w:t xml:space="preserve"> (на 4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 xml:space="preserve">я Сертификата соответствия от 15 октября 2015  года </w:t>
      </w:r>
      <w:r w:rsidR="00D865A3">
        <w:rPr>
          <w:rFonts w:ascii="Arial" w:eastAsia="Times New Roman" w:hAnsi="Arial" w:cs="Arial"/>
          <w:sz w:val="20"/>
          <w:szCs w:val="20"/>
        </w:rPr>
        <w:t xml:space="preserve">№ 0043338 </w:t>
      </w:r>
      <w:r>
        <w:rPr>
          <w:rFonts w:ascii="Arial" w:eastAsia="Times New Roman" w:hAnsi="Arial" w:cs="Arial"/>
          <w:sz w:val="20"/>
          <w:szCs w:val="20"/>
        </w:rPr>
        <w:t>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 xml:space="preserve">я приложения к Сертификату соответствия </w:t>
      </w:r>
      <w:r w:rsidR="00D865A3">
        <w:rPr>
          <w:rFonts w:ascii="Arial" w:eastAsia="Times New Roman" w:hAnsi="Arial" w:cs="Arial"/>
          <w:sz w:val="20"/>
          <w:szCs w:val="20"/>
        </w:rPr>
        <w:t xml:space="preserve">№ 0004112 </w:t>
      </w:r>
      <w:r>
        <w:rPr>
          <w:rFonts w:ascii="Arial" w:eastAsia="Times New Roman" w:hAnsi="Arial" w:cs="Arial"/>
          <w:sz w:val="20"/>
          <w:szCs w:val="20"/>
        </w:rPr>
        <w:t>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 xml:space="preserve">я Сертификата соответствия от 15 октября 2015 года </w:t>
      </w:r>
      <w:r w:rsidR="00D865A3">
        <w:rPr>
          <w:rFonts w:ascii="Arial" w:eastAsia="Times New Roman" w:hAnsi="Arial" w:cs="Arial"/>
          <w:sz w:val="20"/>
          <w:szCs w:val="20"/>
        </w:rPr>
        <w:t>№ </w:t>
      </w:r>
      <w:r w:rsidR="00D865A3">
        <w:rPr>
          <w:rFonts w:ascii="Arial" w:eastAsia="Times New Roman" w:hAnsi="Arial" w:cs="Arial"/>
          <w:sz w:val="20"/>
          <w:szCs w:val="20"/>
        </w:rPr>
        <w:t>004333</w:t>
      </w:r>
      <w:r w:rsidR="00D865A3">
        <w:rPr>
          <w:rFonts w:ascii="Arial" w:eastAsia="Times New Roman" w:hAnsi="Arial" w:cs="Arial"/>
          <w:sz w:val="20"/>
          <w:szCs w:val="20"/>
        </w:rPr>
        <w:t xml:space="preserve">7 </w:t>
      </w:r>
      <w:r>
        <w:rPr>
          <w:rFonts w:ascii="Arial" w:eastAsia="Times New Roman" w:hAnsi="Arial" w:cs="Arial"/>
          <w:sz w:val="20"/>
          <w:szCs w:val="20"/>
        </w:rPr>
        <w:t>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before="12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>я приложения к Сертификату соответствия № 0004113  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перечень предлагаемых товаров, работ, услуг (на 1 листе);</w:t>
      </w:r>
    </w:p>
    <w:p w:rsidR="00F644F0" w:rsidRPr="00675E91" w:rsidRDefault="00F644F0" w:rsidP="00F644F0">
      <w:pPr>
        <w:pStyle w:val="a4"/>
        <w:numPr>
          <w:ilvl w:val="0"/>
          <w:numId w:val="3"/>
        </w:numPr>
        <w:spacing w:after="0"/>
        <w:ind w:left="288" w:hanging="28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график поставки </w:t>
      </w:r>
      <w:r w:rsidRPr="00206EF1">
        <w:rPr>
          <w:rFonts w:ascii="Arial" w:eastAsia="Times New Roman" w:hAnsi="Arial" w:cs="Arial"/>
          <w:sz w:val="20"/>
          <w:szCs w:val="20"/>
        </w:rPr>
        <w:t>предлагаемых товаров, работ, услуг (на 1 листе);</w:t>
      </w:r>
    </w:p>
    <w:p w:rsidR="00F644F0" w:rsidRDefault="00F644F0" w:rsidP="00F644F0">
      <w:pPr>
        <w:pStyle w:val="a4"/>
        <w:numPr>
          <w:ilvl w:val="0"/>
          <w:numId w:val="3"/>
        </w:numPr>
        <w:spacing w:after="0"/>
        <w:ind w:left="288" w:hanging="288"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техническую спецификацию закупаемых товаров</w:t>
      </w:r>
      <w:r>
        <w:rPr>
          <w:rFonts w:ascii="Arial" w:eastAsia="Times New Roman" w:hAnsi="Arial" w:cs="Arial"/>
          <w:sz w:val="20"/>
          <w:szCs w:val="20"/>
        </w:rPr>
        <w:t xml:space="preserve"> (на 13 листах)</w:t>
      </w:r>
      <w:r w:rsidRPr="00A051DA">
        <w:rPr>
          <w:rFonts w:ascii="Arial" w:eastAsia="Times New Roman" w:hAnsi="Arial" w:cs="Arial"/>
          <w:sz w:val="20"/>
          <w:szCs w:val="20"/>
        </w:rPr>
        <w:t>;</w:t>
      </w:r>
    </w:p>
    <w:p w:rsidR="00F644F0" w:rsidRPr="00E9233A" w:rsidRDefault="00F644F0" w:rsidP="00F644F0">
      <w:pPr>
        <w:numPr>
          <w:ilvl w:val="0"/>
          <w:numId w:val="3"/>
        </w:numPr>
        <w:spacing w:after="0"/>
        <w:ind w:left="288" w:hanging="288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233A">
        <w:rPr>
          <w:rFonts w:ascii="Arial" w:eastAsia="Times New Roman" w:hAnsi="Arial" w:cs="Arial"/>
          <w:sz w:val="20"/>
          <w:szCs w:val="20"/>
        </w:rPr>
        <w:t>письмо-гарантия о предоставлении сертификатов</w:t>
      </w:r>
      <w:r w:rsidR="00D865A3">
        <w:rPr>
          <w:rFonts w:ascii="Arial" w:eastAsia="Times New Roman" w:hAnsi="Arial" w:cs="Arial"/>
          <w:sz w:val="20"/>
          <w:szCs w:val="20"/>
        </w:rPr>
        <w:t xml:space="preserve">  </w:t>
      </w:r>
      <w:r w:rsidR="00D865A3" w:rsidRPr="000801C2">
        <w:rPr>
          <w:rFonts w:ascii="Arial" w:eastAsia="Times New Roman" w:hAnsi="Arial" w:cs="Arial"/>
          <w:sz w:val="20"/>
          <w:szCs w:val="20"/>
        </w:rPr>
        <w:t>от 1</w:t>
      </w:r>
      <w:r w:rsidR="00D865A3">
        <w:rPr>
          <w:rFonts w:ascii="Arial" w:eastAsia="Times New Roman" w:hAnsi="Arial" w:cs="Arial"/>
          <w:sz w:val="20"/>
          <w:szCs w:val="20"/>
        </w:rPr>
        <w:t xml:space="preserve">2 ноября </w:t>
      </w:r>
      <w:r w:rsidR="00D865A3" w:rsidRPr="000801C2">
        <w:rPr>
          <w:rFonts w:ascii="Arial" w:eastAsia="Times New Roman" w:hAnsi="Arial" w:cs="Arial"/>
          <w:sz w:val="20"/>
          <w:szCs w:val="20"/>
        </w:rPr>
        <w:t>2015 года</w:t>
      </w:r>
      <w:r w:rsidRPr="00E9233A">
        <w:rPr>
          <w:rFonts w:ascii="Arial" w:eastAsia="Times New Roman" w:hAnsi="Arial" w:cs="Arial"/>
          <w:sz w:val="20"/>
          <w:szCs w:val="20"/>
        </w:rPr>
        <w:t xml:space="preserve"> (на 1 листе);</w:t>
      </w:r>
    </w:p>
    <w:p w:rsidR="00F644F0" w:rsidRPr="00E9233A" w:rsidRDefault="00F644F0" w:rsidP="00F644F0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233A">
        <w:rPr>
          <w:rFonts w:ascii="Arial" w:eastAsia="Times New Roman" w:hAnsi="Arial" w:cs="Arial"/>
          <w:sz w:val="20"/>
          <w:szCs w:val="20"/>
        </w:rPr>
        <w:t xml:space="preserve">письмо обязательство о предоставлении гарантии на качество предлагаемых товаров </w:t>
      </w:r>
      <w:r w:rsidR="00D865A3" w:rsidRPr="000801C2">
        <w:rPr>
          <w:rFonts w:ascii="Arial" w:eastAsia="Times New Roman" w:hAnsi="Arial" w:cs="Arial"/>
          <w:sz w:val="20"/>
          <w:szCs w:val="20"/>
        </w:rPr>
        <w:t>от 1</w:t>
      </w:r>
      <w:r w:rsidR="00D865A3">
        <w:rPr>
          <w:rFonts w:ascii="Arial" w:eastAsia="Times New Roman" w:hAnsi="Arial" w:cs="Arial"/>
          <w:sz w:val="20"/>
          <w:szCs w:val="20"/>
        </w:rPr>
        <w:t xml:space="preserve">2 ноября </w:t>
      </w:r>
      <w:r w:rsidR="00D865A3" w:rsidRPr="000801C2">
        <w:rPr>
          <w:rFonts w:ascii="Arial" w:eastAsia="Times New Roman" w:hAnsi="Arial" w:cs="Arial"/>
          <w:sz w:val="20"/>
          <w:szCs w:val="20"/>
        </w:rPr>
        <w:t>2015 года</w:t>
      </w:r>
      <w:r w:rsidR="00D865A3">
        <w:rPr>
          <w:rFonts w:ascii="Arial" w:eastAsia="Times New Roman" w:hAnsi="Arial" w:cs="Arial"/>
          <w:sz w:val="20"/>
          <w:szCs w:val="20"/>
        </w:rPr>
        <w:t xml:space="preserve"> </w:t>
      </w:r>
      <w:r w:rsidRPr="00E9233A">
        <w:rPr>
          <w:rFonts w:ascii="Arial" w:eastAsia="Times New Roman" w:hAnsi="Arial" w:cs="Arial"/>
          <w:sz w:val="20"/>
          <w:szCs w:val="20"/>
        </w:rPr>
        <w:t>(на 1 листе);</w:t>
      </w:r>
    </w:p>
    <w:p w:rsidR="00F644F0" w:rsidRDefault="00F644F0" w:rsidP="00F644F0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233A">
        <w:rPr>
          <w:rFonts w:ascii="Arial" w:eastAsia="Times New Roman" w:hAnsi="Arial" w:cs="Arial"/>
          <w:sz w:val="20"/>
          <w:szCs w:val="20"/>
        </w:rPr>
        <w:t>письмо – гарантия</w:t>
      </w:r>
      <w:r w:rsidR="00D865A3">
        <w:rPr>
          <w:rFonts w:ascii="Arial" w:eastAsia="Times New Roman" w:hAnsi="Arial" w:cs="Arial"/>
          <w:sz w:val="20"/>
          <w:szCs w:val="20"/>
        </w:rPr>
        <w:t xml:space="preserve"> </w:t>
      </w:r>
      <w:r w:rsidR="00D865A3" w:rsidRPr="000801C2">
        <w:rPr>
          <w:rFonts w:ascii="Arial" w:eastAsia="Times New Roman" w:hAnsi="Arial" w:cs="Arial"/>
          <w:sz w:val="20"/>
          <w:szCs w:val="20"/>
        </w:rPr>
        <w:t>от 1</w:t>
      </w:r>
      <w:r w:rsidR="00D865A3">
        <w:rPr>
          <w:rFonts w:ascii="Arial" w:eastAsia="Times New Roman" w:hAnsi="Arial" w:cs="Arial"/>
          <w:sz w:val="20"/>
          <w:szCs w:val="20"/>
        </w:rPr>
        <w:t xml:space="preserve">2 ноября </w:t>
      </w:r>
      <w:r w:rsidR="00D865A3" w:rsidRPr="000801C2">
        <w:rPr>
          <w:rFonts w:ascii="Arial" w:eastAsia="Times New Roman" w:hAnsi="Arial" w:cs="Arial"/>
          <w:sz w:val="20"/>
          <w:szCs w:val="20"/>
        </w:rPr>
        <w:t>2015 года</w:t>
      </w:r>
      <w:r w:rsidRPr="00E9233A">
        <w:rPr>
          <w:rFonts w:ascii="Arial" w:eastAsia="Times New Roman" w:hAnsi="Arial" w:cs="Arial"/>
          <w:sz w:val="20"/>
          <w:szCs w:val="20"/>
        </w:rPr>
        <w:t xml:space="preserve"> (на 1 листе);</w:t>
      </w:r>
    </w:p>
    <w:p w:rsidR="00F644F0" w:rsidRDefault="00F644F0" w:rsidP="00F644F0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 xml:space="preserve">я Сертификата </w:t>
      </w:r>
      <w:r>
        <w:rPr>
          <w:rFonts w:ascii="Arial" w:eastAsia="Times New Roman" w:hAnsi="Arial" w:cs="Arial"/>
          <w:sz w:val="20"/>
          <w:szCs w:val="20"/>
          <w:lang w:val="en-US"/>
        </w:rPr>
        <w:t>CISCO</w:t>
      </w:r>
      <w:r>
        <w:rPr>
          <w:rFonts w:ascii="Arial" w:eastAsia="Times New Roman" w:hAnsi="Arial" w:cs="Arial"/>
          <w:sz w:val="20"/>
          <w:szCs w:val="20"/>
        </w:rPr>
        <w:t xml:space="preserve"> (на 3 листах);</w:t>
      </w:r>
    </w:p>
    <w:p w:rsidR="00F644F0" w:rsidRDefault="00F644F0" w:rsidP="00F644F0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 xml:space="preserve">я Сертификата </w:t>
      </w:r>
      <w:r>
        <w:rPr>
          <w:rFonts w:ascii="Arial" w:eastAsia="Times New Roman" w:hAnsi="Arial" w:cs="Arial"/>
          <w:sz w:val="20"/>
          <w:szCs w:val="20"/>
          <w:lang w:val="en-US"/>
        </w:rPr>
        <w:t>CISCO</w:t>
      </w:r>
      <w:r>
        <w:rPr>
          <w:rFonts w:ascii="Arial" w:eastAsia="Times New Roman" w:hAnsi="Arial" w:cs="Arial"/>
          <w:sz w:val="20"/>
          <w:szCs w:val="20"/>
        </w:rPr>
        <w:t xml:space="preserve"> (на 4 листах);</w:t>
      </w:r>
    </w:p>
    <w:p w:rsidR="00F644F0" w:rsidRDefault="00F644F0" w:rsidP="00F644F0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 xml:space="preserve">я Сертификата </w:t>
      </w:r>
      <w:r>
        <w:rPr>
          <w:rFonts w:ascii="Arial" w:eastAsia="Times New Roman" w:hAnsi="Arial" w:cs="Arial"/>
          <w:sz w:val="20"/>
          <w:szCs w:val="20"/>
          <w:lang w:val="en-US"/>
        </w:rPr>
        <w:t>CISCO</w:t>
      </w:r>
      <w:r>
        <w:rPr>
          <w:rFonts w:ascii="Arial" w:eastAsia="Times New Roman" w:hAnsi="Arial" w:cs="Arial"/>
          <w:sz w:val="20"/>
          <w:szCs w:val="20"/>
        </w:rPr>
        <w:t xml:space="preserve"> (на 4 листах);</w:t>
      </w:r>
    </w:p>
    <w:p w:rsidR="00F644F0" w:rsidRDefault="00F644F0" w:rsidP="00F644F0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>я Государственной лицензии (на 1 листе);</w:t>
      </w:r>
    </w:p>
    <w:p w:rsidR="00F644F0" w:rsidRDefault="00F644F0" w:rsidP="00F644F0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 xml:space="preserve">я приложения Государственной лицензии (на </w:t>
      </w:r>
      <w:r w:rsidR="00816B98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1 листе);</w:t>
      </w:r>
    </w:p>
    <w:p w:rsidR="00F644F0" w:rsidRDefault="00F644F0" w:rsidP="00F644F0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Список областных сервисных центров ТОО "</w:t>
      </w:r>
      <w:proofErr w:type="spellStart"/>
      <w:r>
        <w:rPr>
          <w:rFonts w:ascii="Arial" w:eastAsia="Times New Roman" w:hAnsi="Arial" w:cs="Arial"/>
          <w:sz w:val="20"/>
          <w:szCs w:val="20"/>
        </w:rPr>
        <w:t>Алси</w:t>
      </w:r>
      <w:proofErr w:type="spellEnd"/>
      <w:r>
        <w:rPr>
          <w:rFonts w:ascii="Arial" w:eastAsia="Times New Roman" w:hAnsi="Arial" w:cs="Arial"/>
          <w:sz w:val="20"/>
          <w:szCs w:val="20"/>
        </w:rPr>
        <w:t>" (на 3 листах);</w:t>
      </w:r>
    </w:p>
    <w:p w:rsidR="00F644F0" w:rsidRPr="00FA26B3" w:rsidRDefault="00F644F0" w:rsidP="00F644F0">
      <w:pPr>
        <w:pStyle w:val="a4"/>
        <w:numPr>
          <w:ilvl w:val="0"/>
          <w:numId w:val="3"/>
        </w:numPr>
        <w:spacing w:after="0"/>
        <w:ind w:left="270" w:hanging="2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платежное поручение</w:t>
      </w:r>
      <w:r w:rsidRPr="000801C2">
        <w:rPr>
          <w:rFonts w:ascii="Arial" w:eastAsia="Times New Roman" w:hAnsi="Arial" w:cs="Arial"/>
          <w:sz w:val="20"/>
          <w:szCs w:val="20"/>
        </w:rPr>
        <w:t xml:space="preserve"> от </w:t>
      </w:r>
      <w:r>
        <w:rPr>
          <w:rFonts w:ascii="Arial" w:eastAsia="Times New Roman" w:hAnsi="Arial" w:cs="Arial"/>
          <w:sz w:val="20"/>
          <w:szCs w:val="20"/>
        </w:rPr>
        <w:t xml:space="preserve">11 ноября </w:t>
      </w:r>
      <w:r w:rsidRPr="000801C2">
        <w:rPr>
          <w:rFonts w:ascii="Arial" w:eastAsia="Times New Roman" w:hAnsi="Arial" w:cs="Arial"/>
          <w:sz w:val="20"/>
          <w:szCs w:val="20"/>
        </w:rPr>
        <w:t>2015 года №</w:t>
      </w:r>
      <w:r>
        <w:rPr>
          <w:rFonts w:ascii="Arial" w:eastAsia="Times New Roman" w:hAnsi="Arial" w:cs="Arial"/>
          <w:sz w:val="20"/>
          <w:szCs w:val="20"/>
        </w:rPr>
        <w:t xml:space="preserve"> 327 </w:t>
      </w:r>
      <w:r w:rsidRPr="000801C2">
        <w:rPr>
          <w:rFonts w:ascii="Arial" w:eastAsia="Times New Roman" w:hAnsi="Arial" w:cs="Arial"/>
          <w:sz w:val="20"/>
          <w:szCs w:val="20"/>
        </w:rPr>
        <w:t>в качестве обеспечен</w:t>
      </w:r>
      <w:r>
        <w:rPr>
          <w:rFonts w:ascii="Arial" w:eastAsia="Times New Roman" w:hAnsi="Arial" w:cs="Arial"/>
          <w:sz w:val="20"/>
          <w:szCs w:val="20"/>
        </w:rPr>
        <w:t>ия заявки на участие в конкурсе (на 1 листе);</w:t>
      </w:r>
    </w:p>
    <w:p w:rsidR="00F644F0" w:rsidRDefault="00F644F0" w:rsidP="00F644F0">
      <w:pPr>
        <w:pStyle w:val="a4"/>
        <w:numPr>
          <w:ilvl w:val="0"/>
          <w:numId w:val="5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доверенность от 1</w:t>
      </w:r>
      <w:r>
        <w:rPr>
          <w:rFonts w:ascii="Arial" w:eastAsia="Times New Roman" w:hAnsi="Arial" w:cs="Arial"/>
          <w:sz w:val="20"/>
          <w:szCs w:val="20"/>
        </w:rPr>
        <w:t>1</w:t>
      </w:r>
      <w:r w:rsidRPr="000801C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но</w:t>
      </w:r>
      <w:r w:rsidRPr="000801C2">
        <w:rPr>
          <w:rFonts w:ascii="Arial" w:eastAsia="Times New Roman" w:hAnsi="Arial" w:cs="Arial"/>
          <w:sz w:val="20"/>
          <w:szCs w:val="20"/>
        </w:rPr>
        <w:t xml:space="preserve">ября 2015 года на представление интересов потенциального поставщика ТОО </w:t>
      </w:r>
      <w:r w:rsidRPr="006E108D">
        <w:rPr>
          <w:rFonts w:ascii="Arial" w:eastAsia="Times New Roman" w:hAnsi="Arial" w:cs="Arial"/>
          <w:sz w:val="20"/>
          <w:szCs w:val="20"/>
        </w:rPr>
        <w:t>"</w:t>
      </w:r>
      <w:proofErr w:type="spellStart"/>
      <w:r>
        <w:rPr>
          <w:rFonts w:ascii="Arial" w:eastAsia="Times New Roman" w:hAnsi="Arial" w:cs="Arial"/>
          <w:sz w:val="20"/>
          <w:szCs w:val="20"/>
        </w:rPr>
        <w:t>Алси</w:t>
      </w:r>
      <w:proofErr w:type="spellEnd"/>
      <w:r w:rsidRPr="006E108D">
        <w:rPr>
          <w:rFonts w:ascii="Arial" w:eastAsia="Times New Roman" w:hAnsi="Arial" w:cs="Arial"/>
          <w:sz w:val="20"/>
          <w:szCs w:val="20"/>
        </w:rPr>
        <w:t>"</w:t>
      </w:r>
      <w:r w:rsidRPr="000801C2">
        <w:rPr>
          <w:rFonts w:ascii="Arial" w:eastAsia="Times New Roman" w:hAnsi="Arial" w:cs="Arial"/>
          <w:sz w:val="20"/>
          <w:szCs w:val="20"/>
        </w:rPr>
        <w:t xml:space="preserve">, выданная на имя </w:t>
      </w:r>
      <w:proofErr w:type="spellStart"/>
      <w:r>
        <w:rPr>
          <w:rFonts w:ascii="Arial" w:eastAsia="Times New Roman" w:hAnsi="Arial" w:cs="Arial"/>
          <w:sz w:val="20"/>
          <w:szCs w:val="20"/>
        </w:rPr>
        <w:t>Абилбековой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А.Е. (на 1 листе);</w:t>
      </w:r>
    </w:p>
    <w:p w:rsidR="00F644F0" w:rsidRDefault="00F644F0" w:rsidP="00F644F0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:rsidR="00F644F0" w:rsidRPr="00FC1279" w:rsidRDefault="00F644F0" w:rsidP="00F644F0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 w:rsidRPr="004F0CDF">
        <w:rPr>
          <w:rFonts w:ascii="Arial" w:eastAsia="Times New Roman" w:hAnsi="Arial" w:cs="Arial"/>
          <w:b/>
          <w:sz w:val="20"/>
          <w:szCs w:val="20"/>
          <w:lang w:val="en-US"/>
        </w:rPr>
        <w:t>ТОО "</w:t>
      </w:r>
      <w:proofErr w:type="spellStart"/>
      <w:r w:rsidRPr="004F0CDF">
        <w:rPr>
          <w:rFonts w:ascii="Arial" w:eastAsia="Times New Roman" w:hAnsi="Arial" w:cs="Arial"/>
          <w:b/>
          <w:sz w:val="20"/>
          <w:szCs w:val="20"/>
          <w:lang w:val="en-US"/>
        </w:rPr>
        <w:t>Азия</w:t>
      </w:r>
      <w:proofErr w:type="spellEnd"/>
      <w:r w:rsidRPr="004F0CDF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4F0CDF">
        <w:rPr>
          <w:rFonts w:ascii="Arial" w:eastAsia="Times New Roman" w:hAnsi="Arial" w:cs="Arial"/>
          <w:b/>
          <w:sz w:val="20"/>
          <w:szCs w:val="20"/>
          <w:lang w:val="en-US"/>
        </w:rPr>
        <w:t>Интеркоммуникации</w:t>
      </w:r>
      <w:proofErr w:type="spellEnd"/>
      <w:r w:rsidRPr="004F0CDF">
        <w:rPr>
          <w:rFonts w:ascii="Arial" w:eastAsia="Times New Roman" w:hAnsi="Arial" w:cs="Arial"/>
          <w:b/>
          <w:sz w:val="20"/>
          <w:szCs w:val="20"/>
          <w:lang w:val="en-US"/>
        </w:rPr>
        <w:t>"</w:t>
      </w:r>
      <w:r>
        <w:rPr>
          <w:rFonts w:ascii="Arial" w:eastAsia="Times New Roman" w:hAnsi="Arial" w:cs="Arial"/>
          <w:b/>
          <w:sz w:val="20"/>
          <w:szCs w:val="20"/>
        </w:rPr>
        <w:t>:</w:t>
      </w:r>
    </w:p>
    <w:p w:rsidR="00F644F0" w:rsidRPr="000801C2" w:rsidRDefault="00F644F0" w:rsidP="00D865A3">
      <w:pPr>
        <w:pStyle w:val="a4"/>
        <w:numPr>
          <w:ilvl w:val="0"/>
          <w:numId w:val="6"/>
        </w:numPr>
        <w:tabs>
          <w:tab w:val="left" w:pos="360"/>
        </w:tabs>
        <w:spacing w:after="0"/>
        <w:ind w:left="0" w:firstLine="0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заявк</w:t>
      </w:r>
      <w:r w:rsidR="00D865A3">
        <w:rPr>
          <w:rFonts w:ascii="Arial" w:eastAsia="Times New Roman" w:hAnsi="Arial" w:cs="Arial"/>
          <w:sz w:val="20"/>
          <w:szCs w:val="20"/>
        </w:rPr>
        <w:t>а</w:t>
      </w:r>
      <w:r w:rsidRPr="000801C2">
        <w:rPr>
          <w:rFonts w:ascii="Arial" w:eastAsia="Times New Roman" w:hAnsi="Arial" w:cs="Arial"/>
          <w:sz w:val="20"/>
          <w:szCs w:val="20"/>
        </w:rPr>
        <w:t xml:space="preserve"> на участие в конкурсе от 1</w:t>
      </w:r>
      <w:r>
        <w:rPr>
          <w:rFonts w:ascii="Arial" w:eastAsia="Times New Roman" w:hAnsi="Arial" w:cs="Arial"/>
          <w:sz w:val="20"/>
          <w:szCs w:val="20"/>
        </w:rPr>
        <w:t xml:space="preserve">1 ноября </w:t>
      </w:r>
      <w:r w:rsidRPr="000801C2">
        <w:rPr>
          <w:rFonts w:ascii="Arial" w:eastAsia="Times New Roman" w:hAnsi="Arial" w:cs="Arial"/>
          <w:sz w:val="20"/>
          <w:szCs w:val="20"/>
        </w:rPr>
        <w:t>2015 года</w:t>
      </w:r>
      <w:r>
        <w:rPr>
          <w:rFonts w:ascii="Arial" w:eastAsia="Times New Roman" w:hAnsi="Arial" w:cs="Arial"/>
          <w:sz w:val="20"/>
          <w:szCs w:val="20"/>
        </w:rPr>
        <w:t xml:space="preserve"> (на 2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644F0" w:rsidRPr="000801C2" w:rsidRDefault="00F644F0" w:rsidP="00F644F0">
      <w:pPr>
        <w:pStyle w:val="a4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письмо о </w:t>
      </w:r>
      <w:proofErr w:type="gramStart"/>
      <w:r w:rsidRPr="000801C2">
        <w:rPr>
          <w:rFonts w:ascii="Arial" w:eastAsia="Times New Roman" w:hAnsi="Arial" w:cs="Arial"/>
          <w:sz w:val="20"/>
          <w:szCs w:val="20"/>
        </w:rPr>
        <w:t>не привлечении</w:t>
      </w:r>
      <w:proofErr w:type="gramEnd"/>
      <w:r w:rsidRPr="000801C2">
        <w:rPr>
          <w:rFonts w:ascii="Arial" w:eastAsia="Times New Roman" w:hAnsi="Arial" w:cs="Arial"/>
          <w:sz w:val="20"/>
          <w:szCs w:val="20"/>
        </w:rPr>
        <w:t xml:space="preserve"> субподрядчиков по конкурсу </w:t>
      </w:r>
      <w:r>
        <w:rPr>
          <w:rFonts w:ascii="Arial" w:eastAsia="Times New Roman" w:hAnsi="Arial" w:cs="Arial"/>
          <w:sz w:val="20"/>
          <w:szCs w:val="20"/>
        </w:rPr>
        <w:t>"</w:t>
      </w:r>
      <w:r w:rsidRPr="000801C2">
        <w:rPr>
          <w:rFonts w:ascii="Arial" w:eastAsia="Times New Roman" w:hAnsi="Arial" w:cs="Arial"/>
          <w:sz w:val="20"/>
          <w:szCs w:val="20"/>
        </w:rPr>
        <w:t xml:space="preserve">Закупка </w:t>
      </w:r>
      <w:r>
        <w:rPr>
          <w:rFonts w:ascii="Arial" w:eastAsia="Times New Roman" w:hAnsi="Arial" w:cs="Arial"/>
          <w:bCs/>
          <w:sz w:val="20"/>
          <w:szCs w:val="20"/>
        </w:rPr>
        <w:t>маршрутизатора</w:t>
      </w:r>
      <w:r>
        <w:rPr>
          <w:rFonts w:ascii="Arial" w:eastAsia="Times New Roman" w:hAnsi="Arial" w:cs="Arial"/>
          <w:sz w:val="20"/>
          <w:szCs w:val="20"/>
        </w:rPr>
        <w:t>" (на 1 листе)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644F0" w:rsidRDefault="00F644F0" w:rsidP="00F644F0">
      <w:pPr>
        <w:numPr>
          <w:ilvl w:val="0"/>
          <w:numId w:val="6"/>
        </w:num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>я Государственной лицензии (на 1 листе);</w:t>
      </w:r>
    </w:p>
    <w:p w:rsidR="00F644F0" w:rsidRDefault="00F644F0" w:rsidP="00F644F0">
      <w:pPr>
        <w:numPr>
          <w:ilvl w:val="0"/>
          <w:numId w:val="6"/>
        </w:num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 xml:space="preserve">я приложения Государственной лицензии (на </w:t>
      </w:r>
      <w:r w:rsidR="00816B98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1 листе);</w:t>
      </w:r>
    </w:p>
    <w:p w:rsidR="00F644F0" w:rsidRDefault="00F644F0" w:rsidP="00F644F0">
      <w:pPr>
        <w:numPr>
          <w:ilvl w:val="0"/>
          <w:numId w:val="6"/>
        </w:num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Справка о государственной перерегистрации юридического лица (на 2 листах);</w:t>
      </w:r>
    </w:p>
    <w:p w:rsidR="00F644F0" w:rsidRDefault="00F644F0" w:rsidP="00F644F0">
      <w:pPr>
        <w:pStyle w:val="a4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Справка о зарегистрированном юридическом лице, филиале или представительстве (на </w:t>
      </w:r>
      <w:r w:rsidR="00816B98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2 листах);</w:t>
      </w:r>
    </w:p>
    <w:p w:rsidR="00F644F0" w:rsidRPr="000801C2" w:rsidRDefault="00F644F0" w:rsidP="00F644F0">
      <w:pPr>
        <w:pStyle w:val="a4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состоянию на </w:t>
      </w:r>
      <w:r>
        <w:rPr>
          <w:rFonts w:ascii="Arial" w:eastAsia="Times New Roman" w:hAnsi="Arial" w:cs="Arial"/>
          <w:sz w:val="20"/>
          <w:szCs w:val="20"/>
        </w:rPr>
        <w:t>21</w:t>
      </w:r>
      <w:r w:rsidRPr="000801C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но</w:t>
      </w:r>
      <w:r w:rsidRPr="000801C2">
        <w:rPr>
          <w:rFonts w:ascii="Arial" w:eastAsia="Times New Roman" w:hAnsi="Arial" w:cs="Arial"/>
          <w:sz w:val="20"/>
          <w:szCs w:val="20"/>
        </w:rPr>
        <w:t xml:space="preserve">ября 2015 года, выданное РГУ </w:t>
      </w:r>
      <w:r>
        <w:rPr>
          <w:rFonts w:ascii="Arial" w:eastAsia="Times New Roman" w:hAnsi="Arial" w:cs="Arial"/>
          <w:sz w:val="20"/>
          <w:szCs w:val="20"/>
        </w:rPr>
        <w:t>"</w:t>
      </w:r>
      <w:r w:rsidRPr="000801C2">
        <w:rPr>
          <w:rFonts w:ascii="Arial" w:eastAsia="Times New Roman" w:hAnsi="Arial" w:cs="Arial"/>
          <w:sz w:val="20"/>
          <w:szCs w:val="20"/>
        </w:rPr>
        <w:t xml:space="preserve">Управление государственных доходов по </w:t>
      </w:r>
      <w:proofErr w:type="spellStart"/>
      <w:r>
        <w:rPr>
          <w:rFonts w:ascii="Arial" w:eastAsia="Times New Roman" w:hAnsi="Arial" w:cs="Arial"/>
          <w:sz w:val="20"/>
          <w:szCs w:val="20"/>
        </w:rPr>
        <w:t>Бостандыкскому</w:t>
      </w:r>
      <w:proofErr w:type="spellEnd"/>
      <w:r w:rsidRPr="000801C2">
        <w:rPr>
          <w:rFonts w:ascii="Arial" w:eastAsia="Times New Roman" w:hAnsi="Arial" w:cs="Arial"/>
          <w:sz w:val="20"/>
          <w:szCs w:val="20"/>
        </w:rPr>
        <w:t xml:space="preserve"> району Департамента государственных доходов по городу Алматы Комитета государственных доходов Министерства финансов Республики Казахстан</w:t>
      </w:r>
      <w:r>
        <w:rPr>
          <w:rFonts w:ascii="Arial" w:eastAsia="Times New Roman" w:hAnsi="Arial" w:cs="Arial"/>
          <w:sz w:val="20"/>
          <w:szCs w:val="20"/>
        </w:rPr>
        <w:t>" (на 4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644F0" w:rsidRPr="00933DFE" w:rsidRDefault="00F644F0" w:rsidP="00F644F0">
      <w:pPr>
        <w:pStyle w:val="a4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оригинал справки АО </w:t>
      </w:r>
      <w:r w:rsidR="00D865A3">
        <w:rPr>
          <w:rFonts w:ascii="Arial" w:eastAsia="Times New Roman" w:hAnsi="Arial" w:cs="Arial"/>
          <w:sz w:val="20"/>
          <w:szCs w:val="20"/>
        </w:rPr>
        <w:t xml:space="preserve">ДБ </w:t>
      </w:r>
      <w:r>
        <w:rPr>
          <w:rFonts w:ascii="Arial" w:eastAsia="Times New Roman" w:hAnsi="Arial" w:cs="Arial"/>
          <w:sz w:val="20"/>
          <w:szCs w:val="20"/>
        </w:rPr>
        <w:t>"Сбербанк"</w:t>
      </w:r>
      <w:r w:rsidRPr="000801C2">
        <w:rPr>
          <w:rFonts w:ascii="Arial" w:eastAsia="Times New Roman" w:hAnsi="Arial" w:cs="Arial"/>
          <w:sz w:val="20"/>
          <w:szCs w:val="20"/>
        </w:rPr>
        <w:t xml:space="preserve"> об отсутствии задолженности перед </w:t>
      </w:r>
      <w:r>
        <w:rPr>
          <w:rFonts w:ascii="Arial" w:eastAsia="Times New Roman" w:hAnsi="Arial" w:cs="Arial"/>
          <w:sz w:val="20"/>
          <w:szCs w:val="20"/>
        </w:rPr>
        <w:t>банком</w:t>
      </w:r>
      <w:r w:rsidRPr="000801C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22</w:t>
      </w:r>
      <w:r w:rsidRPr="000801C2">
        <w:rPr>
          <w:rFonts w:ascii="Arial" w:eastAsia="Times New Roman" w:hAnsi="Arial" w:cs="Arial"/>
          <w:sz w:val="20"/>
          <w:szCs w:val="20"/>
        </w:rPr>
        <w:t>.1</w:t>
      </w:r>
      <w:r>
        <w:rPr>
          <w:rFonts w:ascii="Arial" w:eastAsia="Times New Roman" w:hAnsi="Arial" w:cs="Arial"/>
          <w:sz w:val="20"/>
          <w:szCs w:val="20"/>
        </w:rPr>
        <w:t>0</w:t>
      </w:r>
      <w:r w:rsidRPr="000801C2">
        <w:rPr>
          <w:rFonts w:ascii="Arial" w:eastAsia="Times New Roman" w:hAnsi="Arial" w:cs="Arial"/>
          <w:sz w:val="20"/>
          <w:szCs w:val="20"/>
        </w:rPr>
        <w:t xml:space="preserve">.2015 года № </w:t>
      </w:r>
      <w:r>
        <w:rPr>
          <w:rFonts w:ascii="Arial" w:eastAsia="Times New Roman" w:hAnsi="Arial" w:cs="Arial"/>
          <w:sz w:val="20"/>
          <w:szCs w:val="20"/>
        </w:rPr>
        <w:t>300-03-502/49-1045</w:t>
      </w:r>
      <w:r w:rsidRPr="000801C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(на 1 листе)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644F0" w:rsidRPr="00933DFE" w:rsidRDefault="00F644F0" w:rsidP="00F644F0">
      <w:pPr>
        <w:pStyle w:val="a4"/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нотариально засвидетельствованную копию устава </w:t>
      </w:r>
      <w:r w:rsidRPr="00933DFE">
        <w:rPr>
          <w:rFonts w:ascii="Arial" w:eastAsia="Times New Roman" w:hAnsi="Arial" w:cs="Arial"/>
          <w:sz w:val="20"/>
          <w:szCs w:val="20"/>
        </w:rPr>
        <w:t xml:space="preserve">ТОО "Азия </w:t>
      </w:r>
      <w:proofErr w:type="spellStart"/>
      <w:r w:rsidRPr="00933DFE">
        <w:rPr>
          <w:rFonts w:ascii="Arial" w:eastAsia="Times New Roman" w:hAnsi="Arial" w:cs="Arial"/>
          <w:sz w:val="20"/>
          <w:szCs w:val="20"/>
        </w:rPr>
        <w:t>Интеркоммуникации</w:t>
      </w:r>
      <w:proofErr w:type="spellEnd"/>
      <w:r w:rsidRPr="00933DFE">
        <w:rPr>
          <w:rFonts w:ascii="Arial" w:eastAsia="Times New Roman" w:hAnsi="Arial" w:cs="Arial"/>
          <w:sz w:val="20"/>
          <w:szCs w:val="20"/>
        </w:rPr>
        <w:t>"</w:t>
      </w:r>
      <w:r>
        <w:rPr>
          <w:rFonts w:ascii="Arial" w:eastAsia="Times New Roman" w:hAnsi="Arial" w:cs="Arial"/>
          <w:sz w:val="20"/>
          <w:szCs w:val="20"/>
        </w:rPr>
        <w:t xml:space="preserve"> (на </w:t>
      </w:r>
      <w:r w:rsidR="00816B98"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9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644F0" w:rsidRPr="000801C2" w:rsidRDefault="00F644F0" w:rsidP="00F644F0">
      <w:pPr>
        <w:pStyle w:val="a4"/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оригинал Изменения в</w:t>
      </w:r>
      <w:r w:rsidRPr="000801C2">
        <w:rPr>
          <w:rFonts w:ascii="Arial" w:eastAsia="Times New Roman" w:hAnsi="Arial" w:cs="Arial"/>
          <w:sz w:val="20"/>
          <w:szCs w:val="20"/>
        </w:rPr>
        <w:t xml:space="preserve"> устав </w:t>
      </w:r>
      <w:r w:rsidRPr="00933DFE">
        <w:rPr>
          <w:rFonts w:ascii="Arial" w:eastAsia="Times New Roman" w:hAnsi="Arial" w:cs="Arial"/>
          <w:sz w:val="20"/>
          <w:szCs w:val="20"/>
        </w:rPr>
        <w:t xml:space="preserve">ТОО "Азия </w:t>
      </w:r>
      <w:proofErr w:type="spellStart"/>
      <w:r w:rsidRPr="00933DFE">
        <w:rPr>
          <w:rFonts w:ascii="Arial" w:eastAsia="Times New Roman" w:hAnsi="Arial" w:cs="Arial"/>
          <w:sz w:val="20"/>
          <w:szCs w:val="20"/>
        </w:rPr>
        <w:t>Интеркоммуникации</w:t>
      </w:r>
      <w:proofErr w:type="spellEnd"/>
      <w:r w:rsidRPr="00933DFE">
        <w:rPr>
          <w:rFonts w:ascii="Arial" w:eastAsia="Times New Roman" w:hAnsi="Arial" w:cs="Arial"/>
          <w:sz w:val="20"/>
          <w:szCs w:val="20"/>
        </w:rPr>
        <w:t>"</w:t>
      </w:r>
      <w:r>
        <w:rPr>
          <w:rFonts w:ascii="Arial" w:eastAsia="Times New Roman" w:hAnsi="Arial" w:cs="Arial"/>
          <w:sz w:val="20"/>
          <w:szCs w:val="20"/>
        </w:rPr>
        <w:t xml:space="preserve"> (на 1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644F0" w:rsidRPr="00933DFE" w:rsidRDefault="00F644F0" w:rsidP="00F644F0">
      <w:pPr>
        <w:pStyle w:val="a4"/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 xml:space="preserve">ая копия уведомления управления юстиции г. Алматы по </w:t>
      </w:r>
      <w:proofErr w:type="spellStart"/>
      <w:r>
        <w:rPr>
          <w:rFonts w:ascii="Arial" w:eastAsia="Times New Roman" w:hAnsi="Arial" w:cs="Arial"/>
          <w:sz w:val="20"/>
          <w:szCs w:val="20"/>
        </w:rPr>
        <w:t>Бостандыкскому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району </w:t>
      </w:r>
      <w:r w:rsidRPr="000801C2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(на 1 листе)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644F0" w:rsidRPr="000801C2" w:rsidRDefault="00F644F0" w:rsidP="00F644F0">
      <w:pPr>
        <w:pStyle w:val="a4"/>
        <w:numPr>
          <w:ilvl w:val="0"/>
          <w:numId w:val="5"/>
        </w:numPr>
        <w:spacing w:after="0"/>
        <w:ind w:left="284" w:hanging="284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сведения о квалификации</w:t>
      </w:r>
      <w:r>
        <w:rPr>
          <w:rFonts w:ascii="Arial" w:eastAsia="Times New Roman" w:hAnsi="Arial" w:cs="Arial"/>
          <w:sz w:val="20"/>
          <w:szCs w:val="20"/>
        </w:rPr>
        <w:t xml:space="preserve"> (на 1 листе)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644F0" w:rsidRPr="005B7954" w:rsidRDefault="00F644F0" w:rsidP="00F644F0">
      <w:pPr>
        <w:pStyle w:val="a4"/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копия </w:t>
      </w:r>
      <w:r w:rsidRPr="005B7954">
        <w:rPr>
          <w:rFonts w:ascii="Arial" w:eastAsia="Times New Roman" w:hAnsi="Arial" w:cs="Arial"/>
          <w:sz w:val="20"/>
          <w:szCs w:val="20"/>
        </w:rPr>
        <w:t>Акт</w:t>
      </w:r>
      <w:r>
        <w:rPr>
          <w:rFonts w:ascii="Arial" w:eastAsia="Times New Roman" w:hAnsi="Arial" w:cs="Arial"/>
          <w:sz w:val="20"/>
          <w:szCs w:val="20"/>
        </w:rPr>
        <w:t>а</w:t>
      </w:r>
      <w:r w:rsidRPr="005B7954">
        <w:rPr>
          <w:rFonts w:ascii="Arial" w:eastAsia="Times New Roman" w:hAnsi="Arial" w:cs="Arial"/>
          <w:sz w:val="20"/>
          <w:szCs w:val="20"/>
        </w:rPr>
        <w:t xml:space="preserve"> приема передачи поставленных товаров по договору от 25 мая 2015 г. №69 (на 1</w:t>
      </w:r>
      <w:r>
        <w:rPr>
          <w:rFonts w:ascii="Arial" w:eastAsia="Times New Roman" w:hAnsi="Arial" w:cs="Arial"/>
          <w:sz w:val="20"/>
          <w:szCs w:val="20"/>
        </w:rPr>
        <w:t>0</w:t>
      </w:r>
      <w:r w:rsidRPr="005B7954">
        <w:rPr>
          <w:rFonts w:ascii="Arial" w:eastAsia="Times New Roman" w:hAnsi="Arial" w:cs="Arial"/>
          <w:sz w:val="20"/>
          <w:szCs w:val="20"/>
        </w:rPr>
        <w:t xml:space="preserve"> лист</w:t>
      </w:r>
      <w:r>
        <w:rPr>
          <w:rFonts w:ascii="Arial" w:eastAsia="Times New Roman" w:hAnsi="Arial" w:cs="Arial"/>
          <w:sz w:val="20"/>
          <w:szCs w:val="20"/>
        </w:rPr>
        <w:t>ах</w:t>
      </w:r>
      <w:r w:rsidRPr="005B7954">
        <w:rPr>
          <w:rFonts w:ascii="Arial" w:eastAsia="Times New Roman" w:hAnsi="Arial" w:cs="Arial"/>
          <w:sz w:val="20"/>
          <w:szCs w:val="20"/>
        </w:rPr>
        <w:t>);</w:t>
      </w:r>
    </w:p>
    <w:p w:rsidR="00F644F0" w:rsidRDefault="00F644F0" w:rsidP="00F644F0">
      <w:pPr>
        <w:pStyle w:val="a4"/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5B7954">
        <w:rPr>
          <w:rFonts w:ascii="Arial" w:eastAsia="Times New Roman" w:hAnsi="Arial" w:cs="Arial"/>
          <w:sz w:val="20"/>
          <w:szCs w:val="20"/>
        </w:rPr>
        <w:t>копия с</w:t>
      </w:r>
      <w:r>
        <w:rPr>
          <w:rFonts w:ascii="Arial" w:eastAsia="Times New Roman" w:hAnsi="Arial" w:cs="Arial"/>
          <w:sz w:val="20"/>
          <w:szCs w:val="20"/>
        </w:rPr>
        <w:t>ч</w:t>
      </w:r>
      <w:r w:rsidRPr="005B7954">
        <w:rPr>
          <w:rFonts w:ascii="Arial" w:eastAsia="Times New Roman" w:hAnsi="Arial" w:cs="Arial"/>
          <w:sz w:val="20"/>
          <w:szCs w:val="20"/>
        </w:rPr>
        <w:t>ета-фактуры от 25 июня 2015 год</w:t>
      </w:r>
      <w:r w:rsidR="00D865A3">
        <w:rPr>
          <w:rFonts w:ascii="Arial" w:eastAsia="Times New Roman" w:hAnsi="Arial" w:cs="Arial"/>
          <w:sz w:val="20"/>
          <w:szCs w:val="20"/>
        </w:rPr>
        <w:t>а</w:t>
      </w:r>
      <w:r w:rsidRPr="005B7954">
        <w:rPr>
          <w:rFonts w:ascii="Arial" w:eastAsia="Times New Roman" w:hAnsi="Arial" w:cs="Arial"/>
          <w:sz w:val="20"/>
          <w:szCs w:val="20"/>
        </w:rPr>
        <w:t xml:space="preserve"> № 57 (на 2 листе);</w:t>
      </w:r>
    </w:p>
    <w:p w:rsidR="00F644F0" w:rsidRDefault="00F644F0" w:rsidP="00F644F0">
      <w:pPr>
        <w:pStyle w:val="a4"/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копия накладной на отпуск товара на сторону (на 1 листе);</w:t>
      </w:r>
    </w:p>
    <w:p w:rsidR="00F644F0" w:rsidRDefault="00F644F0" w:rsidP="00F644F0">
      <w:pPr>
        <w:pStyle w:val="a4"/>
        <w:numPr>
          <w:ilvl w:val="0"/>
          <w:numId w:val="5"/>
        </w:numPr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копия </w:t>
      </w:r>
      <w:r w:rsidRPr="005B7954">
        <w:rPr>
          <w:rFonts w:ascii="Arial" w:eastAsia="Times New Roman" w:hAnsi="Arial" w:cs="Arial"/>
          <w:sz w:val="20"/>
          <w:szCs w:val="20"/>
        </w:rPr>
        <w:t>Акт</w:t>
      </w:r>
      <w:r>
        <w:rPr>
          <w:rFonts w:ascii="Arial" w:eastAsia="Times New Roman" w:hAnsi="Arial" w:cs="Arial"/>
          <w:sz w:val="20"/>
          <w:szCs w:val="20"/>
        </w:rPr>
        <w:t>а</w:t>
      </w:r>
      <w:r w:rsidRPr="005B7954">
        <w:rPr>
          <w:rFonts w:ascii="Arial" w:eastAsia="Times New Roman" w:hAnsi="Arial" w:cs="Arial"/>
          <w:sz w:val="20"/>
          <w:szCs w:val="20"/>
        </w:rPr>
        <w:t xml:space="preserve"> приема передачи поставленных товаров</w:t>
      </w:r>
      <w:r>
        <w:rPr>
          <w:rFonts w:ascii="Arial" w:eastAsia="Times New Roman" w:hAnsi="Arial" w:cs="Arial"/>
          <w:sz w:val="20"/>
          <w:szCs w:val="20"/>
        </w:rPr>
        <w:t xml:space="preserve"> (на 2 листах);</w:t>
      </w:r>
    </w:p>
    <w:p w:rsidR="00F644F0" w:rsidRDefault="00F644F0" w:rsidP="00F644F0">
      <w:pPr>
        <w:pStyle w:val="a4"/>
        <w:numPr>
          <w:ilvl w:val="0"/>
          <w:numId w:val="5"/>
        </w:numPr>
        <w:spacing w:before="120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5B7954">
        <w:rPr>
          <w:rFonts w:ascii="Arial" w:eastAsia="Times New Roman" w:hAnsi="Arial" w:cs="Arial"/>
          <w:sz w:val="20"/>
          <w:szCs w:val="20"/>
        </w:rPr>
        <w:t>копия с</w:t>
      </w:r>
      <w:r>
        <w:rPr>
          <w:rFonts w:ascii="Arial" w:eastAsia="Times New Roman" w:hAnsi="Arial" w:cs="Arial"/>
          <w:sz w:val="20"/>
          <w:szCs w:val="20"/>
        </w:rPr>
        <w:t>ч</w:t>
      </w:r>
      <w:r w:rsidRPr="005B7954">
        <w:rPr>
          <w:rFonts w:ascii="Arial" w:eastAsia="Times New Roman" w:hAnsi="Arial" w:cs="Arial"/>
          <w:sz w:val="20"/>
          <w:szCs w:val="20"/>
        </w:rPr>
        <w:t xml:space="preserve">ета-фактуры от </w:t>
      </w:r>
      <w:r>
        <w:rPr>
          <w:rFonts w:ascii="Arial" w:eastAsia="Times New Roman" w:hAnsi="Arial" w:cs="Arial"/>
          <w:sz w:val="20"/>
          <w:szCs w:val="20"/>
        </w:rPr>
        <w:t>14</w:t>
      </w:r>
      <w:r w:rsidRPr="005B7954">
        <w:rPr>
          <w:rFonts w:ascii="Arial" w:eastAsia="Times New Roman" w:hAnsi="Arial" w:cs="Arial"/>
          <w:sz w:val="20"/>
          <w:szCs w:val="20"/>
        </w:rPr>
        <w:t xml:space="preserve"> ию</w:t>
      </w:r>
      <w:r>
        <w:rPr>
          <w:rFonts w:ascii="Arial" w:eastAsia="Times New Roman" w:hAnsi="Arial" w:cs="Arial"/>
          <w:sz w:val="20"/>
          <w:szCs w:val="20"/>
        </w:rPr>
        <w:t>л</w:t>
      </w:r>
      <w:r w:rsidRPr="005B7954">
        <w:rPr>
          <w:rFonts w:ascii="Arial" w:eastAsia="Times New Roman" w:hAnsi="Arial" w:cs="Arial"/>
          <w:sz w:val="20"/>
          <w:szCs w:val="20"/>
        </w:rPr>
        <w:t>я 201</w:t>
      </w:r>
      <w:r>
        <w:rPr>
          <w:rFonts w:ascii="Arial" w:eastAsia="Times New Roman" w:hAnsi="Arial" w:cs="Arial"/>
          <w:sz w:val="20"/>
          <w:szCs w:val="20"/>
        </w:rPr>
        <w:t>4</w:t>
      </w:r>
      <w:r w:rsidRPr="005B7954">
        <w:rPr>
          <w:rFonts w:ascii="Arial" w:eastAsia="Times New Roman" w:hAnsi="Arial" w:cs="Arial"/>
          <w:sz w:val="20"/>
          <w:szCs w:val="20"/>
        </w:rPr>
        <w:t xml:space="preserve"> год</w:t>
      </w:r>
      <w:r w:rsidR="00D865A3">
        <w:rPr>
          <w:rFonts w:ascii="Arial" w:eastAsia="Times New Roman" w:hAnsi="Arial" w:cs="Arial"/>
          <w:sz w:val="20"/>
          <w:szCs w:val="20"/>
        </w:rPr>
        <w:t>а</w:t>
      </w:r>
      <w:r w:rsidRPr="005B7954">
        <w:rPr>
          <w:rFonts w:ascii="Arial" w:eastAsia="Times New Roman" w:hAnsi="Arial" w:cs="Arial"/>
          <w:sz w:val="20"/>
          <w:szCs w:val="20"/>
        </w:rPr>
        <w:t xml:space="preserve"> № </w:t>
      </w:r>
      <w:r>
        <w:rPr>
          <w:rFonts w:ascii="Arial" w:eastAsia="Times New Roman" w:hAnsi="Arial" w:cs="Arial"/>
          <w:sz w:val="20"/>
          <w:szCs w:val="20"/>
        </w:rPr>
        <w:t>63</w:t>
      </w:r>
      <w:r w:rsidRPr="005B7954">
        <w:rPr>
          <w:rFonts w:ascii="Arial" w:eastAsia="Times New Roman" w:hAnsi="Arial" w:cs="Arial"/>
          <w:sz w:val="20"/>
          <w:szCs w:val="20"/>
        </w:rPr>
        <w:t xml:space="preserve"> (на</w:t>
      </w:r>
      <w:r>
        <w:rPr>
          <w:rFonts w:ascii="Arial" w:eastAsia="Times New Roman" w:hAnsi="Arial" w:cs="Arial"/>
          <w:sz w:val="20"/>
          <w:szCs w:val="20"/>
        </w:rPr>
        <w:t xml:space="preserve"> 1 листе);</w:t>
      </w:r>
    </w:p>
    <w:p w:rsidR="00F644F0" w:rsidRDefault="00F644F0" w:rsidP="00F644F0">
      <w:pPr>
        <w:pStyle w:val="a4"/>
        <w:numPr>
          <w:ilvl w:val="0"/>
          <w:numId w:val="5"/>
        </w:numPr>
        <w:spacing w:before="120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копия накладной на отпуск товара на сторону (на 1 листе);</w:t>
      </w:r>
    </w:p>
    <w:p w:rsidR="00F644F0" w:rsidRDefault="00F644F0" w:rsidP="00F644F0">
      <w:pPr>
        <w:pStyle w:val="a4"/>
        <w:numPr>
          <w:ilvl w:val="0"/>
          <w:numId w:val="5"/>
        </w:numPr>
        <w:spacing w:before="120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копия </w:t>
      </w:r>
      <w:r w:rsidRPr="005B7954">
        <w:rPr>
          <w:rFonts w:ascii="Arial" w:eastAsia="Times New Roman" w:hAnsi="Arial" w:cs="Arial"/>
          <w:sz w:val="20"/>
          <w:szCs w:val="20"/>
        </w:rPr>
        <w:t>Акт</w:t>
      </w:r>
      <w:r>
        <w:rPr>
          <w:rFonts w:ascii="Arial" w:eastAsia="Times New Roman" w:hAnsi="Arial" w:cs="Arial"/>
          <w:sz w:val="20"/>
          <w:szCs w:val="20"/>
        </w:rPr>
        <w:t>а</w:t>
      </w:r>
      <w:r w:rsidRPr="005B7954">
        <w:rPr>
          <w:rFonts w:ascii="Arial" w:eastAsia="Times New Roman" w:hAnsi="Arial" w:cs="Arial"/>
          <w:sz w:val="20"/>
          <w:szCs w:val="20"/>
        </w:rPr>
        <w:t xml:space="preserve"> приема передачи </w:t>
      </w:r>
      <w:r>
        <w:rPr>
          <w:rFonts w:ascii="Arial" w:eastAsia="Times New Roman" w:hAnsi="Arial" w:cs="Arial"/>
          <w:sz w:val="20"/>
          <w:szCs w:val="20"/>
        </w:rPr>
        <w:t>оборудования</w:t>
      </w:r>
      <w:r w:rsidR="00816B98">
        <w:rPr>
          <w:rFonts w:ascii="Arial" w:eastAsia="Times New Roman" w:hAnsi="Arial" w:cs="Arial"/>
          <w:sz w:val="20"/>
          <w:szCs w:val="20"/>
        </w:rPr>
        <w:t xml:space="preserve"> от 16 сентября 2013 года</w:t>
      </w:r>
      <w:r>
        <w:rPr>
          <w:rFonts w:ascii="Arial" w:eastAsia="Times New Roman" w:hAnsi="Arial" w:cs="Arial"/>
          <w:sz w:val="20"/>
          <w:szCs w:val="20"/>
        </w:rPr>
        <w:t xml:space="preserve"> (на 3 листах);</w:t>
      </w:r>
    </w:p>
    <w:p w:rsidR="00F644F0" w:rsidRDefault="00F644F0" w:rsidP="00F644F0">
      <w:pPr>
        <w:pStyle w:val="a4"/>
        <w:numPr>
          <w:ilvl w:val="0"/>
          <w:numId w:val="5"/>
        </w:numPr>
        <w:spacing w:before="120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5B7954">
        <w:rPr>
          <w:rFonts w:ascii="Arial" w:eastAsia="Times New Roman" w:hAnsi="Arial" w:cs="Arial"/>
          <w:sz w:val="20"/>
          <w:szCs w:val="20"/>
        </w:rPr>
        <w:t>копия с</w:t>
      </w:r>
      <w:r>
        <w:rPr>
          <w:rFonts w:ascii="Arial" w:eastAsia="Times New Roman" w:hAnsi="Arial" w:cs="Arial"/>
          <w:sz w:val="20"/>
          <w:szCs w:val="20"/>
        </w:rPr>
        <w:t>ч</w:t>
      </w:r>
      <w:r w:rsidRPr="005B7954">
        <w:rPr>
          <w:rFonts w:ascii="Arial" w:eastAsia="Times New Roman" w:hAnsi="Arial" w:cs="Arial"/>
          <w:sz w:val="20"/>
          <w:szCs w:val="20"/>
        </w:rPr>
        <w:t xml:space="preserve">ета-фактуры от </w:t>
      </w:r>
      <w:r>
        <w:rPr>
          <w:rFonts w:ascii="Arial" w:eastAsia="Times New Roman" w:hAnsi="Arial" w:cs="Arial"/>
          <w:sz w:val="20"/>
          <w:szCs w:val="20"/>
        </w:rPr>
        <w:t>16</w:t>
      </w:r>
      <w:r w:rsidRPr="005B7954">
        <w:rPr>
          <w:rFonts w:ascii="Arial" w:eastAsia="Times New Roman" w:hAnsi="Arial" w:cs="Arial"/>
          <w:sz w:val="20"/>
          <w:szCs w:val="20"/>
        </w:rPr>
        <w:t xml:space="preserve"> ию</w:t>
      </w:r>
      <w:r>
        <w:rPr>
          <w:rFonts w:ascii="Arial" w:eastAsia="Times New Roman" w:hAnsi="Arial" w:cs="Arial"/>
          <w:sz w:val="20"/>
          <w:szCs w:val="20"/>
        </w:rPr>
        <w:t>л</w:t>
      </w:r>
      <w:r w:rsidRPr="005B7954">
        <w:rPr>
          <w:rFonts w:ascii="Arial" w:eastAsia="Times New Roman" w:hAnsi="Arial" w:cs="Arial"/>
          <w:sz w:val="20"/>
          <w:szCs w:val="20"/>
        </w:rPr>
        <w:t>я 201</w:t>
      </w:r>
      <w:r>
        <w:rPr>
          <w:rFonts w:ascii="Arial" w:eastAsia="Times New Roman" w:hAnsi="Arial" w:cs="Arial"/>
          <w:sz w:val="20"/>
          <w:szCs w:val="20"/>
        </w:rPr>
        <w:t>3</w:t>
      </w:r>
      <w:r w:rsidRPr="005B7954">
        <w:rPr>
          <w:rFonts w:ascii="Arial" w:eastAsia="Times New Roman" w:hAnsi="Arial" w:cs="Arial"/>
          <w:sz w:val="20"/>
          <w:szCs w:val="20"/>
        </w:rPr>
        <w:t xml:space="preserve"> год</w:t>
      </w:r>
      <w:r w:rsidR="00D865A3">
        <w:rPr>
          <w:rFonts w:ascii="Arial" w:eastAsia="Times New Roman" w:hAnsi="Arial" w:cs="Arial"/>
          <w:sz w:val="20"/>
          <w:szCs w:val="20"/>
        </w:rPr>
        <w:t>а</w:t>
      </w:r>
      <w:r w:rsidRPr="005B7954">
        <w:rPr>
          <w:rFonts w:ascii="Arial" w:eastAsia="Times New Roman" w:hAnsi="Arial" w:cs="Arial"/>
          <w:sz w:val="20"/>
          <w:szCs w:val="20"/>
        </w:rPr>
        <w:t xml:space="preserve"> № </w:t>
      </w:r>
      <w:r>
        <w:rPr>
          <w:rFonts w:ascii="Arial" w:eastAsia="Times New Roman" w:hAnsi="Arial" w:cs="Arial"/>
          <w:sz w:val="20"/>
          <w:szCs w:val="20"/>
        </w:rPr>
        <w:t>107</w:t>
      </w:r>
      <w:r w:rsidRPr="005B7954">
        <w:rPr>
          <w:rFonts w:ascii="Arial" w:eastAsia="Times New Roman" w:hAnsi="Arial" w:cs="Arial"/>
          <w:sz w:val="20"/>
          <w:szCs w:val="20"/>
        </w:rPr>
        <w:t xml:space="preserve"> (на</w:t>
      </w:r>
      <w:r>
        <w:rPr>
          <w:rFonts w:ascii="Arial" w:eastAsia="Times New Roman" w:hAnsi="Arial" w:cs="Arial"/>
          <w:sz w:val="20"/>
          <w:szCs w:val="20"/>
        </w:rPr>
        <w:t xml:space="preserve"> 1 листе);</w:t>
      </w:r>
    </w:p>
    <w:p w:rsidR="00F644F0" w:rsidRDefault="00F644F0" w:rsidP="00F644F0">
      <w:pPr>
        <w:pStyle w:val="a4"/>
        <w:numPr>
          <w:ilvl w:val="0"/>
          <w:numId w:val="5"/>
        </w:numPr>
        <w:spacing w:before="120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копия накладной на отпуск товара на сторону (на 1 листе);</w:t>
      </w:r>
    </w:p>
    <w:p w:rsidR="00F644F0" w:rsidRDefault="00F644F0" w:rsidP="00F644F0">
      <w:pPr>
        <w:pStyle w:val="a4"/>
        <w:numPr>
          <w:ilvl w:val="0"/>
          <w:numId w:val="5"/>
        </w:numPr>
        <w:spacing w:before="120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копия </w:t>
      </w:r>
      <w:r w:rsidRPr="005B7954">
        <w:rPr>
          <w:rFonts w:ascii="Arial" w:eastAsia="Times New Roman" w:hAnsi="Arial" w:cs="Arial"/>
          <w:sz w:val="20"/>
          <w:szCs w:val="20"/>
        </w:rPr>
        <w:t>Акт</w:t>
      </w:r>
      <w:r>
        <w:rPr>
          <w:rFonts w:ascii="Arial" w:eastAsia="Times New Roman" w:hAnsi="Arial" w:cs="Arial"/>
          <w:sz w:val="20"/>
          <w:szCs w:val="20"/>
        </w:rPr>
        <w:t>а</w:t>
      </w:r>
      <w:r w:rsidRPr="005B7954">
        <w:rPr>
          <w:rFonts w:ascii="Arial" w:eastAsia="Times New Roman" w:hAnsi="Arial" w:cs="Arial"/>
          <w:sz w:val="20"/>
          <w:szCs w:val="20"/>
        </w:rPr>
        <w:t xml:space="preserve"> приема передачи товар</w:t>
      </w:r>
      <w:r>
        <w:rPr>
          <w:rFonts w:ascii="Arial" w:eastAsia="Times New Roman" w:hAnsi="Arial" w:cs="Arial"/>
          <w:sz w:val="20"/>
          <w:szCs w:val="20"/>
        </w:rPr>
        <w:t>а и оказанных услуг</w:t>
      </w:r>
      <w:r w:rsidR="00816B98">
        <w:rPr>
          <w:rFonts w:ascii="Arial" w:eastAsia="Times New Roman" w:hAnsi="Arial" w:cs="Arial"/>
          <w:sz w:val="20"/>
          <w:szCs w:val="20"/>
        </w:rPr>
        <w:t xml:space="preserve"> от 14 ноября 2012 года</w:t>
      </w:r>
      <w:r>
        <w:rPr>
          <w:rFonts w:ascii="Arial" w:eastAsia="Times New Roman" w:hAnsi="Arial" w:cs="Arial"/>
          <w:sz w:val="20"/>
          <w:szCs w:val="20"/>
        </w:rPr>
        <w:t xml:space="preserve"> (на 3 листах);</w:t>
      </w:r>
    </w:p>
    <w:p w:rsidR="00F644F0" w:rsidRDefault="00F644F0" w:rsidP="00F644F0">
      <w:pPr>
        <w:pStyle w:val="a4"/>
        <w:numPr>
          <w:ilvl w:val="0"/>
          <w:numId w:val="5"/>
        </w:numPr>
        <w:spacing w:before="120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5B7954">
        <w:rPr>
          <w:rFonts w:ascii="Arial" w:eastAsia="Times New Roman" w:hAnsi="Arial" w:cs="Arial"/>
          <w:sz w:val="20"/>
          <w:szCs w:val="20"/>
        </w:rPr>
        <w:t>копия с</w:t>
      </w:r>
      <w:r>
        <w:rPr>
          <w:rFonts w:ascii="Arial" w:eastAsia="Times New Roman" w:hAnsi="Arial" w:cs="Arial"/>
          <w:sz w:val="20"/>
          <w:szCs w:val="20"/>
        </w:rPr>
        <w:t>ч</w:t>
      </w:r>
      <w:r w:rsidRPr="005B7954">
        <w:rPr>
          <w:rFonts w:ascii="Arial" w:eastAsia="Times New Roman" w:hAnsi="Arial" w:cs="Arial"/>
          <w:sz w:val="20"/>
          <w:szCs w:val="20"/>
        </w:rPr>
        <w:t xml:space="preserve">ета-фактуры от </w:t>
      </w:r>
      <w:r>
        <w:rPr>
          <w:rFonts w:ascii="Arial" w:eastAsia="Times New Roman" w:hAnsi="Arial" w:cs="Arial"/>
          <w:sz w:val="20"/>
          <w:szCs w:val="20"/>
        </w:rPr>
        <w:t>23 октября</w:t>
      </w:r>
      <w:r w:rsidRPr="005B7954">
        <w:rPr>
          <w:rFonts w:ascii="Arial" w:eastAsia="Times New Roman" w:hAnsi="Arial" w:cs="Arial"/>
          <w:sz w:val="20"/>
          <w:szCs w:val="20"/>
        </w:rPr>
        <w:t xml:space="preserve"> 201</w:t>
      </w:r>
      <w:r>
        <w:rPr>
          <w:rFonts w:ascii="Arial" w:eastAsia="Times New Roman" w:hAnsi="Arial" w:cs="Arial"/>
          <w:sz w:val="20"/>
          <w:szCs w:val="20"/>
        </w:rPr>
        <w:t>3</w:t>
      </w:r>
      <w:r w:rsidRPr="005B7954">
        <w:rPr>
          <w:rFonts w:ascii="Arial" w:eastAsia="Times New Roman" w:hAnsi="Arial" w:cs="Arial"/>
          <w:sz w:val="20"/>
          <w:szCs w:val="20"/>
        </w:rPr>
        <w:t xml:space="preserve"> год</w:t>
      </w:r>
      <w:r w:rsidR="00816B98">
        <w:rPr>
          <w:rFonts w:ascii="Arial" w:eastAsia="Times New Roman" w:hAnsi="Arial" w:cs="Arial"/>
          <w:sz w:val="20"/>
          <w:szCs w:val="20"/>
        </w:rPr>
        <w:t>а</w:t>
      </w:r>
      <w:r w:rsidRPr="005B7954">
        <w:rPr>
          <w:rFonts w:ascii="Arial" w:eastAsia="Times New Roman" w:hAnsi="Arial" w:cs="Arial"/>
          <w:sz w:val="20"/>
          <w:szCs w:val="20"/>
        </w:rPr>
        <w:t xml:space="preserve"> № </w:t>
      </w:r>
      <w:r>
        <w:rPr>
          <w:rFonts w:ascii="Arial" w:eastAsia="Times New Roman" w:hAnsi="Arial" w:cs="Arial"/>
          <w:sz w:val="20"/>
          <w:szCs w:val="20"/>
        </w:rPr>
        <w:t>212</w:t>
      </w:r>
      <w:r w:rsidRPr="005B7954">
        <w:rPr>
          <w:rFonts w:ascii="Arial" w:eastAsia="Times New Roman" w:hAnsi="Arial" w:cs="Arial"/>
          <w:sz w:val="20"/>
          <w:szCs w:val="20"/>
        </w:rPr>
        <w:t xml:space="preserve"> (на</w:t>
      </w:r>
      <w:r>
        <w:rPr>
          <w:rFonts w:ascii="Arial" w:eastAsia="Times New Roman" w:hAnsi="Arial" w:cs="Arial"/>
          <w:sz w:val="20"/>
          <w:szCs w:val="20"/>
        </w:rPr>
        <w:t xml:space="preserve"> 3 листах);</w:t>
      </w:r>
    </w:p>
    <w:p w:rsidR="00F644F0" w:rsidRDefault="00F644F0" w:rsidP="00F644F0">
      <w:pPr>
        <w:pStyle w:val="a4"/>
        <w:numPr>
          <w:ilvl w:val="0"/>
          <w:numId w:val="5"/>
        </w:numPr>
        <w:spacing w:before="120"/>
        <w:ind w:left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копия накладной на отпуск товара на сторону (на 2 листах);</w:t>
      </w:r>
    </w:p>
    <w:p w:rsidR="00F644F0" w:rsidRPr="000801C2" w:rsidRDefault="00F644F0" w:rsidP="00F644F0">
      <w:pPr>
        <w:pStyle w:val="a4"/>
        <w:numPr>
          <w:ilvl w:val="0"/>
          <w:numId w:val="5"/>
        </w:numPr>
        <w:spacing w:after="0"/>
        <w:ind w:left="288" w:hanging="288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техническая спецификация закупаемых товаров</w:t>
      </w:r>
      <w:r>
        <w:rPr>
          <w:rFonts w:ascii="Arial" w:eastAsia="Times New Roman" w:hAnsi="Arial" w:cs="Arial"/>
          <w:sz w:val="20"/>
          <w:szCs w:val="20"/>
        </w:rPr>
        <w:t xml:space="preserve"> (на 5 листах)</w:t>
      </w:r>
      <w:r w:rsidRPr="000801C2">
        <w:rPr>
          <w:rFonts w:ascii="Arial" w:eastAsia="Times New Roman" w:hAnsi="Arial" w:cs="Arial"/>
          <w:sz w:val="20"/>
          <w:szCs w:val="20"/>
        </w:rPr>
        <w:t>;</w:t>
      </w:r>
    </w:p>
    <w:p w:rsidR="00F644F0" w:rsidRDefault="00F644F0" w:rsidP="00F644F0">
      <w:pPr>
        <w:numPr>
          <w:ilvl w:val="0"/>
          <w:numId w:val="3"/>
        </w:numPr>
        <w:ind w:left="288" w:hanging="288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A051DA">
        <w:rPr>
          <w:rFonts w:ascii="Arial" w:eastAsia="Times New Roman" w:hAnsi="Arial" w:cs="Arial"/>
          <w:sz w:val="20"/>
          <w:szCs w:val="20"/>
        </w:rPr>
        <w:t>нотариально засвидетельствованн</w:t>
      </w:r>
      <w:r>
        <w:rPr>
          <w:rFonts w:ascii="Arial" w:eastAsia="Times New Roman" w:hAnsi="Arial" w:cs="Arial"/>
          <w:sz w:val="20"/>
          <w:szCs w:val="20"/>
        </w:rPr>
        <w:t>ая</w:t>
      </w:r>
      <w:r w:rsidRPr="00A051DA">
        <w:rPr>
          <w:rFonts w:ascii="Arial" w:eastAsia="Times New Roman" w:hAnsi="Arial" w:cs="Arial"/>
          <w:sz w:val="20"/>
          <w:szCs w:val="20"/>
        </w:rPr>
        <w:t xml:space="preserve"> копи</w:t>
      </w:r>
      <w:r>
        <w:rPr>
          <w:rFonts w:ascii="Arial" w:eastAsia="Times New Roman" w:hAnsi="Arial" w:cs="Arial"/>
          <w:sz w:val="20"/>
          <w:szCs w:val="20"/>
        </w:rPr>
        <w:t xml:space="preserve">я Сертификата </w:t>
      </w:r>
      <w:r>
        <w:rPr>
          <w:rFonts w:ascii="Arial" w:eastAsia="Times New Roman" w:hAnsi="Arial" w:cs="Arial"/>
          <w:sz w:val="20"/>
          <w:szCs w:val="20"/>
          <w:lang w:val="en-US"/>
        </w:rPr>
        <w:t>CISCO</w:t>
      </w:r>
      <w:r>
        <w:rPr>
          <w:rFonts w:ascii="Arial" w:eastAsia="Times New Roman" w:hAnsi="Arial" w:cs="Arial"/>
          <w:sz w:val="20"/>
          <w:szCs w:val="20"/>
        </w:rPr>
        <w:t xml:space="preserve"> (на 2 листах);</w:t>
      </w:r>
    </w:p>
    <w:p w:rsidR="00F644F0" w:rsidRDefault="00F644F0" w:rsidP="00F644F0">
      <w:pPr>
        <w:numPr>
          <w:ilvl w:val="0"/>
          <w:numId w:val="3"/>
        </w:numPr>
        <w:ind w:left="288" w:hanging="288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5160">
        <w:rPr>
          <w:rFonts w:ascii="Arial" w:eastAsia="Times New Roman" w:hAnsi="Arial" w:cs="Arial"/>
          <w:sz w:val="20"/>
          <w:szCs w:val="20"/>
        </w:rPr>
        <w:t xml:space="preserve">нотариально засвидетельствованная копия Сертификата </w:t>
      </w:r>
      <w:r w:rsidRPr="00F05160">
        <w:rPr>
          <w:rFonts w:ascii="Arial" w:eastAsia="Times New Roman" w:hAnsi="Arial" w:cs="Arial"/>
          <w:sz w:val="20"/>
          <w:szCs w:val="20"/>
          <w:lang w:val="en-US"/>
        </w:rPr>
        <w:t>CISCO</w:t>
      </w:r>
      <w:r w:rsidRPr="00F05160">
        <w:rPr>
          <w:rFonts w:ascii="Arial" w:eastAsia="Times New Roman" w:hAnsi="Arial" w:cs="Arial"/>
          <w:sz w:val="20"/>
          <w:szCs w:val="20"/>
        </w:rPr>
        <w:t xml:space="preserve"> (на </w:t>
      </w:r>
      <w:r>
        <w:rPr>
          <w:rFonts w:ascii="Arial" w:eastAsia="Times New Roman" w:hAnsi="Arial" w:cs="Arial"/>
          <w:sz w:val="20"/>
          <w:szCs w:val="20"/>
        </w:rPr>
        <w:t>2</w:t>
      </w:r>
      <w:r w:rsidRPr="00F05160">
        <w:rPr>
          <w:rFonts w:ascii="Arial" w:eastAsia="Times New Roman" w:hAnsi="Arial" w:cs="Arial"/>
          <w:sz w:val="20"/>
          <w:szCs w:val="20"/>
        </w:rPr>
        <w:t xml:space="preserve"> листах);</w:t>
      </w:r>
    </w:p>
    <w:p w:rsidR="00F644F0" w:rsidRPr="00F05160" w:rsidRDefault="00F644F0" w:rsidP="00F644F0">
      <w:pPr>
        <w:numPr>
          <w:ilvl w:val="0"/>
          <w:numId w:val="3"/>
        </w:numPr>
        <w:spacing w:before="12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F05160">
        <w:rPr>
          <w:rFonts w:ascii="Arial" w:eastAsia="Times New Roman" w:hAnsi="Arial" w:cs="Arial"/>
          <w:sz w:val="20"/>
          <w:szCs w:val="20"/>
        </w:rPr>
        <w:t xml:space="preserve">нотариально засвидетельствованная копия Сертификата </w:t>
      </w:r>
      <w:r w:rsidRPr="00F05160">
        <w:rPr>
          <w:rFonts w:ascii="Arial" w:eastAsia="Times New Roman" w:hAnsi="Arial" w:cs="Arial"/>
          <w:sz w:val="20"/>
          <w:szCs w:val="20"/>
          <w:lang w:val="en-US"/>
        </w:rPr>
        <w:t>CISCO</w:t>
      </w:r>
      <w:r w:rsidRPr="00F05160">
        <w:rPr>
          <w:rFonts w:ascii="Arial" w:eastAsia="Times New Roman" w:hAnsi="Arial" w:cs="Arial"/>
          <w:sz w:val="20"/>
          <w:szCs w:val="20"/>
        </w:rPr>
        <w:t xml:space="preserve"> (на </w:t>
      </w:r>
      <w:r>
        <w:rPr>
          <w:rFonts w:ascii="Arial" w:eastAsia="Times New Roman" w:hAnsi="Arial" w:cs="Arial"/>
          <w:sz w:val="20"/>
          <w:szCs w:val="20"/>
        </w:rPr>
        <w:t>2</w:t>
      </w:r>
      <w:r w:rsidRPr="00F05160">
        <w:rPr>
          <w:rFonts w:ascii="Arial" w:eastAsia="Times New Roman" w:hAnsi="Arial" w:cs="Arial"/>
          <w:sz w:val="20"/>
          <w:szCs w:val="20"/>
        </w:rPr>
        <w:t xml:space="preserve"> листах);</w:t>
      </w:r>
    </w:p>
    <w:p w:rsidR="00F644F0" w:rsidRDefault="00F644F0" w:rsidP="00F644F0">
      <w:pPr>
        <w:numPr>
          <w:ilvl w:val="0"/>
          <w:numId w:val="3"/>
        </w:numPr>
        <w:spacing w:before="12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письмо от 10 ноября 2015 года исх. № 1428 (на 1 листе);</w:t>
      </w:r>
    </w:p>
    <w:p w:rsidR="00F644F0" w:rsidRPr="00F05160" w:rsidRDefault="00F644F0" w:rsidP="00F644F0">
      <w:pPr>
        <w:numPr>
          <w:ilvl w:val="0"/>
          <w:numId w:val="3"/>
        </w:numPr>
        <w:spacing w:after="0"/>
        <w:ind w:left="288" w:hanging="288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авторизованная форма производителя от 11 ноября 2015 года (на 2 листах); </w:t>
      </w:r>
    </w:p>
    <w:p w:rsidR="00F644F0" w:rsidRDefault="00F644F0" w:rsidP="00F644F0">
      <w:pPr>
        <w:pStyle w:val="a4"/>
        <w:numPr>
          <w:ilvl w:val="0"/>
          <w:numId w:val="5"/>
        </w:numPr>
        <w:spacing w:after="0"/>
        <w:ind w:left="288" w:hanging="288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платежно</w:t>
      </w:r>
      <w:r w:rsidR="00816B98">
        <w:rPr>
          <w:rFonts w:ascii="Arial" w:eastAsia="Times New Roman" w:hAnsi="Arial" w:cs="Arial"/>
          <w:sz w:val="20"/>
          <w:szCs w:val="20"/>
        </w:rPr>
        <w:t>е</w:t>
      </w:r>
      <w:r w:rsidRPr="000801C2">
        <w:rPr>
          <w:rFonts w:ascii="Arial" w:eastAsia="Times New Roman" w:hAnsi="Arial" w:cs="Arial"/>
          <w:sz w:val="20"/>
          <w:szCs w:val="20"/>
        </w:rPr>
        <w:t xml:space="preserve"> поручени</w:t>
      </w:r>
      <w:r w:rsidR="00816B98">
        <w:rPr>
          <w:rFonts w:ascii="Arial" w:eastAsia="Times New Roman" w:hAnsi="Arial" w:cs="Arial"/>
          <w:sz w:val="20"/>
          <w:szCs w:val="20"/>
        </w:rPr>
        <w:t>е</w:t>
      </w:r>
      <w:r w:rsidRPr="000801C2">
        <w:rPr>
          <w:rFonts w:ascii="Arial" w:eastAsia="Times New Roman" w:hAnsi="Arial" w:cs="Arial"/>
          <w:sz w:val="20"/>
          <w:szCs w:val="20"/>
        </w:rPr>
        <w:t xml:space="preserve"> от </w:t>
      </w:r>
      <w:r>
        <w:rPr>
          <w:rFonts w:ascii="Arial" w:eastAsia="Times New Roman" w:hAnsi="Arial" w:cs="Arial"/>
          <w:sz w:val="20"/>
          <w:szCs w:val="20"/>
        </w:rPr>
        <w:t>12</w:t>
      </w:r>
      <w:r w:rsidRPr="000801C2">
        <w:rPr>
          <w:rFonts w:ascii="Arial" w:eastAsia="Times New Roman" w:hAnsi="Arial" w:cs="Arial"/>
          <w:sz w:val="20"/>
          <w:szCs w:val="20"/>
        </w:rPr>
        <w:t>.1</w:t>
      </w:r>
      <w:r>
        <w:rPr>
          <w:rFonts w:ascii="Arial" w:eastAsia="Times New Roman" w:hAnsi="Arial" w:cs="Arial"/>
          <w:sz w:val="20"/>
          <w:szCs w:val="20"/>
        </w:rPr>
        <w:t>1</w:t>
      </w:r>
      <w:r w:rsidRPr="000801C2">
        <w:rPr>
          <w:rFonts w:ascii="Arial" w:eastAsia="Times New Roman" w:hAnsi="Arial" w:cs="Arial"/>
          <w:sz w:val="20"/>
          <w:szCs w:val="20"/>
        </w:rPr>
        <w:t>.2015 года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0801C2">
        <w:rPr>
          <w:rFonts w:ascii="Arial" w:eastAsia="Times New Roman" w:hAnsi="Arial" w:cs="Arial"/>
          <w:sz w:val="20"/>
          <w:szCs w:val="20"/>
        </w:rPr>
        <w:t xml:space="preserve">№ </w:t>
      </w:r>
      <w:r>
        <w:rPr>
          <w:rFonts w:ascii="Arial" w:eastAsia="Times New Roman" w:hAnsi="Arial" w:cs="Arial"/>
          <w:sz w:val="20"/>
          <w:szCs w:val="20"/>
        </w:rPr>
        <w:t>457</w:t>
      </w:r>
      <w:r w:rsidRPr="000801C2">
        <w:rPr>
          <w:rFonts w:ascii="Arial" w:eastAsia="Times New Roman" w:hAnsi="Arial" w:cs="Arial"/>
          <w:sz w:val="20"/>
          <w:szCs w:val="20"/>
        </w:rPr>
        <w:t xml:space="preserve"> в качестве обеспечения заявки на участие </w:t>
      </w:r>
      <w:r>
        <w:rPr>
          <w:rFonts w:ascii="Arial" w:eastAsia="Times New Roman" w:hAnsi="Arial" w:cs="Arial"/>
          <w:sz w:val="20"/>
          <w:szCs w:val="20"/>
        </w:rPr>
        <w:br/>
      </w:r>
      <w:r w:rsidRPr="000801C2">
        <w:rPr>
          <w:rFonts w:ascii="Arial" w:eastAsia="Times New Roman" w:hAnsi="Arial" w:cs="Arial"/>
          <w:sz w:val="20"/>
          <w:szCs w:val="20"/>
        </w:rPr>
        <w:t>в конкурсе</w:t>
      </w:r>
      <w:r>
        <w:rPr>
          <w:rFonts w:ascii="Arial" w:eastAsia="Times New Roman" w:hAnsi="Arial" w:cs="Arial"/>
          <w:sz w:val="20"/>
          <w:szCs w:val="20"/>
        </w:rPr>
        <w:t xml:space="preserve"> (на 1 листе);</w:t>
      </w:r>
    </w:p>
    <w:p w:rsidR="00F644F0" w:rsidRDefault="00F644F0" w:rsidP="00F644F0">
      <w:pPr>
        <w:pStyle w:val="a4"/>
        <w:numPr>
          <w:ilvl w:val="0"/>
          <w:numId w:val="5"/>
        </w:numPr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доверенность от </w:t>
      </w:r>
      <w:r>
        <w:rPr>
          <w:rFonts w:ascii="Arial" w:eastAsia="Times New Roman" w:hAnsi="Arial" w:cs="Arial"/>
          <w:sz w:val="20"/>
          <w:szCs w:val="20"/>
        </w:rPr>
        <w:t>30 октября</w:t>
      </w:r>
      <w:r w:rsidRPr="000801C2">
        <w:rPr>
          <w:rFonts w:ascii="Arial" w:eastAsia="Times New Roman" w:hAnsi="Arial" w:cs="Arial"/>
          <w:sz w:val="20"/>
          <w:szCs w:val="20"/>
        </w:rPr>
        <w:t xml:space="preserve"> 2015 года на представление интересов потенциального поставщика </w:t>
      </w:r>
      <w:r w:rsidRPr="00933DFE">
        <w:rPr>
          <w:rFonts w:ascii="Arial" w:eastAsia="Times New Roman" w:hAnsi="Arial" w:cs="Arial"/>
          <w:sz w:val="20"/>
          <w:szCs w:val="20"/>
        </w:rPr>
        <w:t xml:space="preserve">ТОО "Азия </w:t>
      </w:r>
      <w:proofErr w:type="spellStart"/>
      <w:r w:rsidRPr="00933DFE">
        <w:rPr>
          <w:rFonts w:ascii="Arial" w:eastAsia="Times New Roman" w:hAnsi="Arial" w:cs="Arial"/>
          <w:sz w:val="20"/>
          <w:szCs w:val="20"/>
        </w:rPr>
        <w:t>Интеркоммуникации</w:t>
      </w:r>
      <w:proofErr w:type="spellEnd"/>
      <w:r w:rsidRPr="00933DFE">
        <w:rPr>
          <w:rFonts w:ascii="Arial" w:eastAsia="Times New Roman" w:hAnsi="Arial" w:cs="Arial"/>
          <w:sz w:val="20"/>
          <w:szCs w:val="20"/>
        </w:rPr>
        <w:t>"</w:t>
      </w:r>
      <w:r w:rsidRPr="000801C2">
        <w:rPr>
          <w:rFonts w:ascii="Arial" w:eastAsia="Times New Roman" w:hAnsi="Arial" w:cs="Arial"/>
          <w:sz w:val="20"/>
          <w:szCs w:val="20"/>
        </w:rPr>
        <w:t xml:space="preserve">, выданная на имя </w:t>
      </w:r>
      <w:proofErr w:type="spellStart"/>
      <w:r>
        <w:rPr>
          <w:rFonts w:ascii="Arial" w:eastAsia="Times New Roman" w:hAnsi="Arial" w:cs="Arial"/>
          <w:sz w:val="20"/>
          <w:szCs w:val="20"/>
        </w:rPr>
        <w:t>Аубакировой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Л.Н. (на 1 листе).</w:t>
      </w:r>
    </w:p>
    <w:p w:rsidR="00FC1279" w:rsidRPr="004D4112" w:rsidRDefault="00FC1279" w:rsidP="00FC1279">
      <w:pPr>
        <w:pStyle w:val="a4"/>
        <w:spacing w:before="120"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:rsidR="00A85ECE" w:rsidRDefault="0076773A" w:rsidP="00E77697">
      <w:pPr>
        <w:pStyle w:val="a4"/>
        <w:spacing w:before="12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Отзыв и изменение конкурсной заявки потенциа</w:t>
      </w:r>
      <w:r w:rsidR="001A220D" w:rsidRPr="000801C2">
        <w:rPr>
          <w:rFonts w:ascii="Arial" w:eastAsia="Times New Roman" w:hAnsi="Arial" w:cs="Arial"/>
          <w:sz w:val="20"/>
          <w:szCs w:val="20"/>
        </w:rPr>
        <w:t xml:space="preserve">льным поставщиком </w:t>
      </w:r>
      <w:r w:rsidR="001A220D" w:rsidRPr="00F644F0">
        <w:rPr>
          <w:rFonts w:ascii="Arial" w:eastAsia="Times New Roman" w:hAnsi="Arial" w:cs="Arial"/>
          <w:b/>
          <w:sz w:val="20"/>
          <w:szCs w:val="20"/>
        </w:rPr>
        <w:t>не производились.</w:t>
      </w:r>
    </w:p>
    <w:p w:rsidR="00FC1279" w:rsidRPr="000801C2" w:rsidRDefault="00FC1279" w:rsidP="00E77697">
      <w:pPr>
        <w:pStyle w:val="a4"/>
        <w:spacing w:before="120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p w:rsidR="00410325" w:rsidRPr="000801C2" w:rsidRDefault="001A220D" w:rsidP="00E77697">
      <w:pPr>
        <w:pStyle w:val="a4"/>
        <w:spacing w:before="12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 xml:space="preserve">Содержание заявки </w:t>
      </w:r>
      <w:proofErr w:type="gramStart"/>
      <w:r w:rsidRPr="000801C2">
        <w:rPr>
          <w:rFonts w:ascii="Arial" w:eastAsia="Times New Roman" w:hAnsi="Arial" w:cs="Arial"/>
          <w:sz w:val="20"/>
          <w:szCs w:val="20"/>
        </w:rPr>
        <w:t>на участие в конкурсе потенциального поставщика</w:t>
      </w:r>
      <w:r w:rsidR="00410325" w:rsidRPr="000801C2">
        <w:rPr>
          <w:rFonts w:ascii="Arial" w:eastAsia="Times New Roman" w:hAnsi="Arial" w:cs="Arial"/>
          <w:sz w:val="20"/>
          <w:szCs w:val="20"/>
        </w:rPr>
        <w:t xml:space="preserve"> оглашены всем присутствующим при вскрытии заявок на участие в конкурсе</w:t>
      </w:r>
      <w:proofErr w:type="gramEnd"/>
      <w:r w:rsidR="00410325" w:rsidRPr="000801C2">
        <w:rPr>
          <w:rFonts w:ascii="Arial" w:eastAsia="Times New Roman" w:hAnsi="Arial" w:cs="Arial"/>
          <w:sz w:val="20"/>
          <w:szCs w:val="20"/>
        </w:rPr>
        <w:t>.</w:t>
      </w:r>
    </w:p>
    <w:p w:rsidR="00C137B3" w:rsidRDefault="00410325" w:rsidP="00E77697">
      <w:pPr>
        <w:spacing w:before="120"/>
        <w:rPr>
          <w:rFonts w:ascii="Arial" w:eastAsia="Times New Roman" w:hAnsi="Arial" w:cs="Arial"/>
          <w:sz w:val="20"/>
          <w:szCs w:val="20"/>
        </w:rPr>
      </w:pPr>
      <w:r w:rsidRPr="000801C2">
        <w:rPr>
          <w:rFonts w:ascii="Arial" w:eastAsia="Times New Roman" w:hAnsi="Arial" w:cs="Arial"/>
          <w:sz w:val="20"/>
          <w:szCs w:val="20"/>
        </w:rPr>
        <w:t>5. При вскрытии конкурсных заявок присутствовали следующие потенциальные поставщики:</w:t>
      </w:r>
      <w:r w:rsidR="00F644F0">
        <w:rPr>
          <w:rFonts w:ascii="Arial" w:eastAsia="Times New Roman" w:hAnsi="Arial" w:cs="Arial"/>
          <w:sz w:val="20"/>
          <w:szCs w:val="20"/>
        </w:rPr>
        <w:t xml:space="preserve"> </w:t>
      </w:r>
      <w:r w:rsidR="00816B98">
        <w:rPr>
          <w:rFonts w:ascii="Arial" w:eastAsia="Times New Roman" w:hAnsi="Arial" w:cs="Arial"/>
          <w:b/>
          <w:sz w:val="20"/>
          <w:szCs w:val="20"/>
        </w:rPr>
        <w:br/>
      </w:r>
      <w:r w:rsidR="00F644F0" w:rsidRPr="00F644F0">
        <w:rPr>
          <w:rFonts w:ascii="Arial" w:eastAsia="Times New Roman" w:hAnsi="Arial" w:cs="Arial"/>
          <w:b/>
          <w:sz w:val="20"/>
          <w:szCs w:val="20"/>
        </w:rPr>
        <w:t xml:space="preserve"> не присутствовали.</w:t>
      </w:r>
    </w:p>
    <w:p w:rsidR="0016526E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</w:p>
    <w:p w:rsidR="0016526E" w:rsidRPr="000801C2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</w:p>
    <w:p w:rsidR="00410325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  <w:r w:rsidRPr="0016526E">
        <w:rPr>
          <w:rFonts w:ascii="Arial" w:eastAsia="Times New Roman" w:hAnsi="Arial" w:cs="Arial"/>
          <w:sz w:val="20"/>
          <w:szCs w:val="20"/>
        </w:rPr>
        <w:t>Председател</w:t>
      </w:r>
      <w:r>
        <w:rPr>
          <w:rFonts w:ascii="Arial" w:eastAsia="Times New Roman" w:hAnsi="Arial" w:cs="Arial"/>
          <w:sz w:val="20"/>
          <w:szCs w:val="20"/>
        </w:rPr>
        <w:t>ь</w:t>
      </w:r>
      <w:r w:rsidRPr="0016526E">
        <w:rPr>
          <w:rFonts w:ascii="Arial" w:eastAsia="Times New Roman" w:hAnsi="Arial" w:cs="Arial"/>
          <w:sz w:val="20"/>
          <w:szCs w:val="20"/>
        </w:rPr>
        <w:t xml:space="preserve"> конкурсной комиссии</w:t>
      </w:r>
      <w:r w:rsidR="00555B34" w:rsidRPr="000801C2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4C54FF">
        <w:rPr>
          <w:rFonts w:ascii="Arial" w:eastAsia="Times New Roman" w:hAnsi="Arial" w:cs="Arial"/>
          <w:sz w:val="20"/>
          <w:szCs w:val="20"/>
        </w:rPr>
        <w:t>Цалюк</w:t>
      </w:r>
      <w:proofErr w:type="spellEnd"/>
      <w:r w:rsidR="004C54FF">
        <w:rPr>
          <w:rFonts w:ascii="Arial" w:eastAsia="Times New Roman" w:hAnsi="Arial" w:cs="Arial"/>
          <w:sz w:val="20"/>
          <w:szCs w:val="20"/>
        </w:rPr>
        <w:t xml:space="preserve"> А.Ю.</w:t>
      </w:r>
      <w:r w:rsidR="00555B34" w:rsidRPr="000801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16526E" w:rsidRPr="000801C2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</w:p>
    <w:p w:rsidR="00555B34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Заместитель </w:t>
      </w:r>
      <w:r w:rsidRPr="0016526E">
        <w:rPr>
          <w:rFonts w:ascii="Arial" w:eastAsia="Times New Roman" w:hAnsi="Arial" w:cs="Arial"/>
          <w:sz w:val="20"/>
          <w:szCs w:val="20"/>
        </w:rPr>
        <w:t>Председателя конкурсной комиссии</w:t>
      </w:r>
      <w:r w:rsidR="00555B34" w:rsidRPr="000801C2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="004C54FF">
        <w:rPr>
          <w:rFonts w:ascii="Arial" w:eastAsia="Times New Roman" w:hAnsi="Arial" w:cs="Arial"/>
          <w:sz w:val="20"/>
          <w:szCs w:val="20"/>
        </w:rPr>
        <w:t>Жуланов Д.М.</w:t>
      </w:r>
      <w:r w:rsidR="00555B34" w:rsidRPr="000801C2">
        <w:rPr>
          <w:rFonts w:ascii="Arial" w:eastAsia="Times New Roman" w:hAnsi="Arial" w:cs="Arial"/>
          <w:sz w:val="20"/>
          <w:szCs w:val="20"/>
        </w:rPr>
        <w:t xml:space="preserve"> </w:t>
      </w:r>
    </w:p>
    <w:p w:rsidR="0016526E" w:rsidRPr="000801C2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</w:p>
    <w:p w:rsidR="00555B34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Член конкурсной комиссии </w:t>
      </w:r>
      <w:r w:rsidR="00555B34" w:rsidRPr="000801C2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</w:rPr>
        <w:t>Искаков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Р.Н.</w:t>
      </w:r>
    </w:p>
    <w:p w:rsidR="0016526E" w:rsidRPr="000801C2" w:rsidRDefault="0016526E" w:rsidP="004C54FF">
      <w:pPr>
        <w:spacing w:before="120"/>
        <w:rPr>
          <w:rFonts w:ascii="Arial" w:eastAsia="Times New Roman" w:hAnsi="Arial" w:cs="Arial"/>
          <w:sz w:val="20"/>
          <w:szCs w:val="20"/>
        </w:rPr>
      </w:pPr>
    </w:p>
    <w:p w:rsidR="00474E90" w:rsidRPr="000801C2" w:rsidRDefault="0016526E" w:rsidP="004C54FF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Секретарь конкурсной комиссии 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Шарипов М.Р.</w:t>
      </w:r>
    </w:p>
    <w:sectPr w:rsidR="00474E90" w:rsidRPr="000801C2" w:rsidSect="002029F5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325"/>
    <w:rsid w:val="00003F47"/>
    <w:rsid w:val="00027D69"/>
    <w:rsid w:val="00034627"/>
    <w:rsid w:val="000801C2"/>
    <w:rsid w:val="0008338E"/>
    <w:rsid w:val="00093E58"/>
    <w:rsid w:val="000B1280"/>
    <w:rsid w:val="000B3F6F"/>
    <w:rsid w:val="000E37FB"/>
    <w:rsid w:val="000F69BB"/>
    <w:rsid w:val="00117E59"/>
    <w:rsid w:val="0014312C"/>
    <w:rsid w:val="0016526E"/>
    <w:rsid w:val="00173CCF"/>
    <w:rsid w:val="0017590D"/>
    <w:rsid w:val="001810D1"/>
    <w:rsid w:val="001A220D"/>
    <w:rsid w:val="001D1EEE"/>
    <w:rsid w:val="001E44DC"/>
    <w:rsid w:val="001F5611"/>
    <w:rsid w:val="00200F1F"/>
    <w:rsid w:val="002029F5"/>
    <w:rsid w:val="002032F4"/>
    <w:rsid w:val="002532E7"/>
    <w:rsid w:val="0025485A"/>
    <w:rsid w:val="00262DC9"/>
    <w:rsid w:val="002807CC"/>
    <w:rsid w:val="00294990"/>
    <w:rsid w:val="002B2707"/>
    <w:rsid w:val="002B77A3"/>
    <w:rsid w:val="00301861"/>
    <w:rsid w:val="00315CF5"/>
    <w:rsid w:val="00323474"/>
    <w:rsid w:val="0033741E"/>
    <w:rsid w:val="00341D7B"/>
    <w:rsid w:val="00347AE4"/>
    <w:rsid w:val="00350DE5"/>
    <w:rsid w:val="00352B13"/>
    <w:rsid w:val="003704EE"/>
    <w:rsid w:val="00384704"/>
    <w:rsid w:val="003B533D"/>
    <w:rsid w:val="003D526B"/>
    <w:rsid w:val="003E03D5"/>
    <w:rsid w:val="003F753C"/>
    <w:rsid w:val="0040753F"/>
    <w:rsid w:val="00410325"/>
    <w:rsid w:val="00474E90"/>
    <w:rsid w:val="00481193"/>
    <w:rsid w:val="004A3C4A"/>
    <w:rsid w:val="004C54FF"/>
    <w:rsid w:val="004D4112"/>
    <w:rsid w:val="004D7BF0"/>
    <w:rsid w:val="004E0B99"/>
    <w:rsid w:val="00524AE6"/>
    <w:rsid w:val="005417BA"/>
    <w:rsid w:val="00546009"/>
    <w:rsid w:val="00555B34"/>
    <w:rsid w:val="005734D4"/>
    <w:rsid w:val="00584C7E"/>
    <w:rsid w:val="005873D3"/>
    <w:rsid w:val="00596289"/>
    <w:rsid w:val="005A0C1D"/>
    <w:rsid w:val="005F4E21"/>
    <w:rsid w:val="00613596"/>
    <w:rsid w:val="00615A11"/>
    <w:rsid w:val="006B4EDA"/>
    <w:rsid w:val="006C0EA5"/>
    <w:rsid w:val="006E108D"/>
    <w:rsid w:val="006F4C4C"/>
    <w:rsid w:val="00701CA0"/>
    <w:rsid w:val="007415CB"/>
    <w:rsid w:val="00746F3F"/>
    <w:rsid w:val="00753C34"/>
    <w:rsid w:val="00756769"/>
    <w:rsid w:val="0076773A"/>
    <w:rsid w:val="0077046C"/>
    <w:rsid w:val="00782EB0"/>
    <w:rsid w:val="00790FE8"/>
    <w:rsid w:val="007A0565"/>
    <w:rsid w:val="007C60D0"/>
    <w:rsid w:val="007D2317"/>
    <w:rsid w:val="007F7EC4"/>
    <w:rsid w:val="00816B98"/>
    <w:rsid w:val="00893217"/>
    <w:rsid w:val="008B65A2"/>
    <w:rsid w:val="008D6D21"/>
    <w:rsid w:val="008E4257"/>
    <w:rsid w:val="008E4A38"/>
    <w:rsid w:val="009050F6"/>
    <w:rsid w:val="00925E24"/>
    <w:rsid w:val="0095279C"/>
    <w:rsid w:val="00991C0B"/>
    <w:rsid w:val="00992467"/>
    <w:rsid w:val="009B2C06"/>
    <w:rsid w:val="009E17F2"/>
    <w:rsid w:val="009E37DC"/>
    <w:rsid w:val="00A051DA"/>
    <w:rsid w:val="00A63A3C"/>
    <w:rsid w:val="00A807EF"/>
    <w:rsid w:val="00A85ECE"/>
    <w:rsid w:val="00AB138A"/>
    <w:rsid w:val="00B24EB3"/>
    <w:rsid w:val="00B72188"/>
    <w:rsid w:val="00BA3754"/>
    <w:rsid w:val="00BA7BA5"/>
    <w:rsid w:val="00BB4E5B"/>
    <w:rsid w:val="00BB77C0"/>
    <w:rsid w:val="00BD35E8"/>
    <w:rsid w:val="00BF2D6E"/>
    <w:rsid w:val="00C12168"/>
    <w:rsid w:val="00C137B3"/>
    <w:rsid w:val="00C13DAF"/>
    <w:rsid w:val="00C456F0"/>
    <w:rsid w:val="00C50DD4"/>
    <w:rsid w:val="00C52232"/>
    <w:rsid w:val="00C55B79"/>
    <w:rsid w:val="00CE56A4"/>
    <w:rsid w:val="00D06697"/>
    <w:rsid w:val="00D11320"/>
    <w:rsid w:val="00D235EA"/>
    <w:rsid w:val="00D312DC"/>
    <w:rsid w:val="00D471EC"/>
    <w:rsid w:val="00D4731B"/>
    <w:rsid w:val="00D660CF"/>
    <w:rsid w:val="00D85C44"/>
    <w:rsid w:val="00D865A3"/>
    <w:rsid w:val="00E04C11"/>
    <w:rsid w:val="00E35573"/>
    <w:rsid w:val="00E55FCB"/>
    <w:rsid w:val="00E677C7"/>
    <w:rsid w:val="00E77470"/>
    <w:rsid w:val="00E77697"/>
    <w:rsid w:val="00E829A2"/>
    <w:rsid w:val="00E834DD"/>
    <w:rsid w:val="00E87B8E"/>
    <w:rsid w:val="00EB2A98"/>
    <w:rsid w:val="00ED0D0D"/>
    <w:rsid w:val="00F02D11"/>
    <w:rsid w:val="00F17E37"/>
    <w:rsid w:val="00F2065B"/>
    <w:rsid w:val="00F644F0"/>
    <w:rsid w:val="00F75986"/>
    <w:rsid w:val="00FA26B3"/>
    <w:rsid w:val="00FC1279"/>
    <w:rsid w:val="00FD4371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5B8A8-E278-42BA-A5EC-DF93F1C8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Мухамедгали Шарипов</cp:lastModifiedBy>
  <cp:revision>4</cp:revision>
  <cp:lastPrinted>2015-11-17T04:44:00Z</cp:lastPrinted>
  <dcterms:created xsi:type="dcterms:W3CDTF">2015-11-16T12:30:00Z</dcterms:created>
  <dcterms:modified xsi:type="dcterms:W3CDTF">2015-11-17T04:44:00Z</dcterms:modified>
</cp:coreProperties>
</file>